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6" w:rsidRDefault="00AA5D64" w:rsidP="00DE401D">
      <w:pPr>
        <w:tabs>
          <w:tab w:val="left" w:pos="6225"/>
          <w:tab w:val="left" w:pos="6480"/>
          <w:tab w:val="right" w:pos="9355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r w:rsidR="00071666">
        <w:rPr>
          <w:sz w:val="26"/>
          <w:szCs w:val="26"/>
        </w:rPr>
        <w:t>Председателю</w:t>
      </w:r>
    </w:p>
    <w:p w:rsidR="00DE401D" w:rsidRDefault="00DE401D" w:rsidP="00DE401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Октябрьского районного суда </w:t>
      </w:r>
    </w:p>
    <w:p w:rsidR="00071666" w:rsidRDefault="00DE401D" w:rsidP="00DE401D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bookmarkEnd w:id="0"/>
    <w:p w:rsidR="00071666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A5D64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______________________</w:t>
      </w:r>
    </w:p>
    <w:p w:rsidR="00AA5D64" w:rsidRDefault="00071666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071666" w:rsidRDefault="00AA5D64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о</w:t>
      </w:r>
      <w:r w:rsidR="00071666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</w:t>
      </w:r>
    </w:p>
    <w:p w:rsidR="00AA5D64" w:rsidRDefault="00AA5D64" w:rsidP="00071666">
      <w:pPr>
        <w:jc w:val="center"/>
        <w:rPr>
          <w:sz w:val="26"/>
          <w:szCs w:val="26"/>
        </w:rPr>
      </w:pPr>
    </w:p>
    <w:p w:rsidR="00071666" w:rsidRDefault="00071666" w:rsidP="00071666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071666" w:rsidRPr="00AA5D64" w:rsidRDefault="00AA5D64" w:rsidP="00AA5D64">
      <w:pPr>
        <w:tabs>
          <w:tab w:val="left" w:pos="6390"/>
          <w:tab w:val="right" w:pos="9355"/>
        </w:tabs>
        <w:rPr>
          <w:sz w:val="20"/>
          <w:szCs w:val="20"/>
        </w:rPr>
      </w:pPr>
      <w:r>
        <w:rPr>
          <w:sz w:val="26"/>
          <w:szCs w:val="26"/>
        </w:rPr>
        <w:tab/>
      </w:r>
      <w:r w:rsidR="00071666">
        <w:rPr>
          <w:sz w:val="26"/>
          <w:szCs w:val="26"/>
        </w:rPr>
        <w:t>(</w:t>
      </w:r>
      <w:r w:rsidR="00071666" w:rsidRPr="00AA5D64">
        <w:rPr>
          <w:sz w:val="20"/>
          <w:szCs w:val="20"/>
        </w:rPr>
        <w:t>Ф.И.О.,  должность)</w:t>
      </w: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Pr="00DE439D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Уведомление о возникшем конфликте интересов</w:t>
      </w:r>
    </w:p>
    <w:p w:rsidR="00071666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или возможности его возникновения</w:t>
      </w: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B269F2">
        <w:rPr>
          <w:sz w:val="26"/>
          <w:szCs w:val="26"/>
        </w:rPr>
        <w:t xml:space="preserve">Сообщаю, что </w:t>
      </w:r>
      <w:r>
        <w:rPr>
          <w:sz w:val="26"/>
          <w:szCs w:val="26"/>
        </w:rPr>
        <w:t xml:space="preserve"> _____________________________________________________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указать:</w:t>
      </w: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Обстоятельства, при которых государственному гражданскому служащему стало известно о возникновении конфликта интересов или возможности его возникновения.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Информацию о лицах, между которыми  возник или может возникнуть конфликт интересов.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Существо возникшего конфликта интересов или конфликта, который может возникнуть.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          _______________________          ___________________</w:t>
      </w:r>
    </w:p>
    <w:p w:rsidR="00071666" w:rsidRPr="00B269F2" w:rsidRDefault="00071666" w:rsidP="000716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(подпись)                              (расшифровка подписи)                                      (дата)</w:t>
      </w:r>
    </w:p>
    <w:p w:rsidR="00071666" w:rsidRPr="00DE439D" w:rsidRDefault="00071666" w:rsidP="00071666">
      <w:pPr>
        <w:rPr>
          <w:b/>
          <w:sz w:val="22"/>
          <w:szCs w:val="22"/>
        </w:rPr>
      </w:pPr>
      <w:r w:rsidRPr="00DE439D"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666"/>
    <w:rsid w:val="00071666"/>
    <w:rsid w:val="005E1CD0"/>
    <w:rsid w:val="0073372F"/>
    <w:rsid w:val="00AA5D64"/>
    <w:rsid w:val="00DE401D"/>
    <w:rsid w:val="00E43938"/>
    <w:rsid w:val="00E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Ольга Борзикова</cp:lastModifiedBy>
  <cp:revision>5</cp:revision>
  <dcterms:created xsi:type="dcterms:W3CDTF">2019-07-10T05:56:00Z</dcterms:created>
  <dcterms:modified xsi:type="dcterms:W3CDTF">2025-11-12T03:52:00Z</dcterms:modified>
</cp:coreProperties>
</file>