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3F7" w:rsidRPr="00BA76F5" w:rsidRDefault="001153F7" w:rsidP="001153F7">
      <w:pPr>
        <w:shd w:val="clear" w:color="auto" w:fill="FFFFFF"/>
        <w:ind w:left="10773"/>
        <w:rPr>
          <w:b/>
          <w:bCs/>
        </w:rPr>
      </w:pPr>
      <w:r w:rsidRPr="00BA76F5">
        <w:rPr>
          <w:b/>
          <w:bCs/>
        </w:rPr>
        <w:t>УТВЕРЖДЕН</w:t>
      </w:r>
    </w:p>
    <w:p w:rsidR="001153F7" w:rsidRPr="00BA76F5" w:rsidRDefault="001153F7" w:rsidP="001153F7">
      <w:pPr>
        <w:shd w:val="clear" w:color="auto" w:fill="FFFFFF"/>
        <w:ind w:left="10773"/>
        <w:rPr>
          <w:bCs/>
        </w:rPr>
      </w:pPr>
      <w:r w:rsidRPr="00BA76F5">
        <w:rPr>
          <w:bCs/>
        </w:rPr>
        <w:t>Приказом председателя Октябрьского районного суда</w:t>
      </w:r>
    </w:p>
    <w:p w:rsidR="001153F7" w:rsidRPr="00BA76F5" w:rsidRDefault="001153F7" w:rsidP="001153F7">
      <w:pPr>
        <w:shd w:val="clear" w:color="auto" w:fill="FFFFFF"/>
        <w:ind w:left="10773"/>
        <w:rPr>
          <w:bCs/>
        </w:rPr>
      </w:pPr>
      <w:r w:rsidRPr="00BA76F5">
        <w:rPr>
          <w:bCs/>
        </w:rPr>
        <w:t>города Белгорода от 22.01.2025 № 5</w:t>
      </w:r>
      <w:r>
        <w:rPr>
          <w:bCs/>
        </w:rPr>
        <w:t xml:space="preserve"> (в ред. приказа от 20.03.2026 № 16)</w:t>
      </w:r>
    </w:p>
    <w:p w:rsidR="001153F7" w:rsidRPr="00BA76F5" w:rsidRDefault="001153F7" w:rsidP="001153F7">
      <w:pPr>
        <w:shd w:val="clear" w:color="auto" w:fill="FFFFFF"/>
        <w:ind w:left="5670"/>
        <w:rPr>
          <w:bCs/>
        </w:rPr>
      </w:pPr>
    </w:p>
    <w:p w:rsidR="001153F7" w:rsidRPr="00BA76F5" w:rsidRDefault="001153F7" w:rsidP="00115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6F5">
        <w:rPr>
          <w:rFonts w:ascii="Times New Roman" w:hAnsi="Times New Roman" w:cs="Times New Roman"/>
          <w:b/>
          <w:sz w:val="24"/>
          <w:szCs w:val="24"/>
        </w:rPr>
        <w:t xml:space="preserve">План противодействия коррупции </w:t>
      </w:r>
    </w:p>
    <w:p w:rsidR="001153F7" w:rsidRPr="00BA76F5" w:rsidRDefault="001153F7" w:rsidP="00115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6F5">
        <w:rPr>
          <w:rFonts w:ascii="Times New Roman" w:hAnsi="Times New Roman" w:cs="Times New Roman"/>
          <w:b/>
          <w:sz w:val="24"/>
          <w:szCs w:val="24"/>
        </w:rPr>
        <w:t>в Октябрьском районном суде города Белгорода на 2025-2028 годы</w:t>
      </w:r>
    </w:p>
    <w:p w:rsidR="001153F7" w:rsidRPr="00BA76F5" w:rsidRDefault="001153F7" w:rsidP="001153F7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</w:rPr>
      </w:pPr>
    </w:p>
    <w:tbl>
      <w:tblPr>
        <w:tblW w:w="1490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5"/>
        <w:gridCol w:w="5582"/>
        <w:gridCol w:w="1701"/>
        <w:gridCol w:w="1687"/>
        <w:gridCol w:w="5407"/>
      </w:tblGrid>
      <w:tr w:rsidR="001153F7" w:rsidRPr="00BA76F5" w:rsidTr="00C5418C">
        <w:trPr>
          <w:trHeight w:val="286"/>
          <w:tblHeader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76F5">
              <w:t>№ п/п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76F5"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A76F5">
              <w:t>Ответственные исполнители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A76F5">
              <w:t>Период проведения мероприятия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A76F5">
              <w:t xml:space="preserve">Ожидаемый 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A76F5">
              <w:t>результат</w:t>
            </w:r>
          </w:p>
        </w:tc>
      </w:tr>
      <w:tr w:rsidR="001153F7" w:rsidRPr="00BA76F5" w:rsidTr="00C5418C">
        <w:trPr>
          <w:trHeight w:val="286"/>
          <w:tblCellSpacing w:w="5" w:type="nil"/>
          <w:jc w:val="center"/>
        </w:trPr>
        <w:tc>
          <w:tcPr>
            <w:tcW w:w="14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BA76F5">
              <w:rPr>
                <w:b/>
              </w:rPr>
              <w:t>1. Меры по совершенствованию нормативных правовых актов в сфере противодействия коррупции</w:t>
            </w:r>
            <w:r>
              <w:rPr>
                <w:b/>
              </w:rPr>
              <w:t xml:space="preserve"> </w:t>
            </w:r>
            <w:r w:rsidRPr="00BA76F5">
              <w:rPr>
                <w:b/>
              </w:rPr>
              <w:t xml:space="preserve">в </w:t>
            </w:r>
            <w:r>
              <w:rPr>
                <w:b/>
              </w:rPr>
              <w:t xml:space="preserve">Октябрьском </w:t>
            </w:r>
            <w:r w:rsidRPr="00BA76F5">
              <w:rPr>
                <w:b/>
              </w:rPr>
              <w:t xml:space="preserve">районном суде </w:t>
            </w:r>
            <w:r>
              <w:rPr>
                <w:b/>
              </w:rPr>
              <w:t>города Белгорода</w:t>
            </w:r>
          </w:p>
        </w:tc>
      </w:tr>
      <w:tr w:rsidR="001153F7" w:rsidRPr="00BA76F5" w:rsidTr="00C5418C">
        <w:trPr>
          <w:trHeight w:val="1829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bookmarkStart w:id="0" w:name="Par49"/>
            <w:bookmarkEnd w:id="0"/>
            <w:r w:rsidRPr="00BA76F5">
              <w:t>1.1.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Подготовка проектов локальных нормативных правовых актов </w:t>
            </w:r>
            <w:r>
              <w:t>Октябрьского районного суда города Белгорода</w:t>
            </w:r>
            <w:r w:rsidRPr="00BA76F5">
              <w:t xml:space="preserve"> </w:t>
            </w:r>
            <w:r>
              <w:t xml:space="preserve">(далее – суд) </w:t>
            </w:r>
            <w:r w:rsidRPr="00BA76F5">
              <w:t>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A76F5">
              <w:t>постоянно,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right="-75"/>
            </w:pPr>
            <w:r w:rsidRPr="00BA76F5">
              <w:t>своевременная актуализ</w:t>
            </w:r>
            <w:r>
              <w:t xml:space="preserve">ация нормативной правовой базы </w:t>
            </w:r>
            <w:r w:rsidRPr="00BA76F5">
              <w:t>в суде  в связи с изменениями в антикоррупционном</w:t>
            </w:r>
            <w:r w:rsidRPr="00BA76F5">
              <w:br/>
              <w:t xml:space="preserve">законодательстве    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14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BA76F5">
              <w:rPr>
                <w:b/>
              </w:rPr>
              <w:t xml:space="preserve">2. Обеспечение соблюдения федеральными государственными гражданскими служащими </w:t>
            </w:r>
            <w:r>
              <w:rPr>
                <w:b/>
              </w:rPr>
              <w:t xml:space="preserve">Октябрьского </w:t>
            </w:r>
            <w:r w:rsidRPr="00BA76F5">
              <w:rPr>
                <w:b/>
              </w:rPr>
              <w:t xml:space="preserve">районного суда </w:t>
            </w:r>
            <w:r>
              <w:rPr>
                <w:b/>
              </w:rPr>
              <w:t>города Белгорода</w:t>
            </w:r>
            <w:r w:rsidRPr="00BA76F5">
              <w:rPr>
                <w:b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bookmarkStart w:id="1" w:name="Par105"/>
            <w:bookmarkEnd w:id="1"/>
            <w:r w:rsidRPr="00BA76F5">
              <w:t>2.1.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Обеспечение деятельности аттестационной комиссии, Конкурсной комиссии для проведения конкурса на замещение вакантной должности государственной гражданской службы, Комиссии по проведению служебных проверок в </w:t>
            </w:r>
            <w:r>
              <w:t xml:space="preserve">Октябрьском </w:t>
            </w:r>
            <w:r w:rsidRPr="00BA76F5">
              <w:t xml:space="preserve">районном суде </w:t>
            </w:r>
            <w:r>
              <w:t>города Белгорода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BA76F5">
              <w:t>постоянно,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BA76F5"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ind w:hanging="2"/>
              <w:rPr>
                <w:rFonts w:eastAsia="Calibri"/>
              </w:rPr>
            </w:pPr>
            <w:r w:rsidRPr="00BA76F5">
              <w:rPr>
                <w:rFonts w:eastAsia="Calibri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 </w:t>
            </w:r>
          </w:p>
          <w:p w:rsidR="001153F7" w:rsidRPr="00BA76F5" w:rsidRDefault="001153F7" w:rsidP="00C5418C">
            <w:pPr>
              <w:rPr>
                <w:rFonts w:eastAsia="Calibri"/>
              </w:rPr>
            </w:pPr>
            <w:r w:rsidRPr="00BA76F5">
              <w:rPr>
                <w:rFonts w:eastAsia="Calibri"/>
              </w:rPr>
              <w:lastRenderedPageBreak/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1153F7" w:rsidRPr="00BA76F5" w:rsidRDefault="001153F7" w:rsidP="00C5418C">
            <w:pPr>
              <w:rPr>
                <w:rFonts w:eastAsia="Calibri"/>
              </w:rPr>
            </w:pPr>
            <w:r w:rsidRPr="00BA76F5">
              <w:rPr>
                <w:rFonts w:eastAsia="Calibri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lastRenderedPageBreak/>
              <w:t>2.2.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Осуществление контроля за исполнением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постоянно,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A76F5">
              <w:rPr>
                <w:rFonts w:eastAsia="Calibri"/>
              </w:rPr>
              <w:t xml:space="preserve">исполнение </w:t>
            </w:r>
            <w:r w:rsidRPr="00BA76F5">
              <w:t>федеральными</w:t>
            </w:r>
            <w:r w:rsidRPr="00BA76F5">
              <w:rPr>
                <w:rFonts w:eastAsia="Calibri"/>
              </w:rPr>
              <w:t xml:space="preserve"> </w:t>
            </w:r>
            <w:r w:rsidRPr="00BA76F5">
              <w:t>государственными</w:t>
            </w:r>
            <w:r w:rsidRPr="00BA76F5">
              <w:rPr>
                <w:rFonts w:eastAsia="Calibri"/>
              </w:rPr>
              <w:t xml:space="preserve">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2.3.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Осуществление контроля за исполнением федеральными</w:t>
            </w:r>
            <w:r w:rsidRPr="00BA76F5">
              <w:rPr>
                <w:rFonts w:eastAsia="Calibri"/>
              </w:rPr>
              <w:t xml:space="preserve"> </w:t>
            </w:r>
            <w:r w:rsidRPr="00BA76F5">
              <w:t>государственными</w:t>
            </w:r>
            <w:r w:rsidRPr="00BA76F5">
              <w:rPr>
                <w:rFonts w:eastAsia="Calibri"/>
              </w:rPr>
              <w:t xml:space="preserve"> гражданскими служащими</w:t>
            </w:r>
            <w:r w:rsidRPr="00BA76F5"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постоянно,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>выявление случаев несоблюдения федеральными</w:t>
            </w:r>
            <w:r w:rsidRPr="00BA76F5">
              <w:rPr>
                <w:rFonts w:eastAsia="Calibri"/>
              </w:rPr>
              <w:t xml:space="preserve"> </w:t>
            </w:r>
            <w:r w:rsidRPr="00BA76F5">
              <w:t>государственными</w:t>
            </w:r>
            <w:r w:rsidRPr="00BA76F5">
              <w:rPr>
                <w:rFonts w:eastAsia="Calibri"/>
              </w:rPr>
              <w:t xml:space="preserve"> гражданскими служащими</w:t>
            </w:r>
            <w:r w:rsidRPr="00BA76F5">
              <w:t xml:space="preserve"> обязанности по уведом</w:t>
            </w:r>
            <w:r>
              <w:t xml:space="preserve">лению представителя нанимателя </w:t>
            </w:r>
            <w:r w:rsidRPr="00BA76F5">
              <w:t xml:space="preserve">о намерении выполнять иную оплачиваемую работу, а также признаков наличия </w:t>
            </w:r>
            <w:r w:rsidRPr="00BA76F5">
              <w:lastRenderedPageBreak/>
              <w:t>конфликта интересов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lastRenderedPageBreak/>
              <w:t>2.4.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Осуществление контроля за исполнением федеральными</w:t>
            </w:r>
            <w:r w:rsidRPr="00BA76F5">
              <w:rPr>
                <w:rFonts w:eastAsia="Calibri"/>
              </w:rPr>
              <w:t xml:space="preserve"> </w:t>
            </w:r>
            <w:r w:rsidRPr="00BA76F5">
              <w:t>государственными</w:t>
            </w:r>
            <w:r w:rsidRPr="00BA76F5">
              <w:rPr>
                <w:rFonts w:eastAsia="Calibri"/>
              </w:rPr>
              <w:t xml:space="preserve"> гражданскими служащими</w:t>
            </w:r>
            <w:r w:rsidRPr="00BA76F5"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>
              <w:t>п</w:t>
            </w:r>
            <w:r w:rsidRPr="00BA76F5">
              <w:t>остоянно</w:t>
            </w:r>
            <w:r>
              <w:t>,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>обеспечение условий для исполнения обязанности по уведомлению представителя нанимателя о возникновении конфликта интересов</w:t>
            </w:r>
            <w:r>
              <w:t xml:space="preserve"> или </w:t>
            </w:r>
            <w:r w:rsidRPr="00BA76F5">
              <w:t xml:space="preserve">о возможности его возникновения 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2.5. 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Сбор сведений о родственниках федеральных государственных  гражданских служащих районного (городского) суда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Начальник отдела Рыбникова М.А., консультант суда 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proofErr w:type="spellStart"/>
            <w:r>
              <w:t>Сотова</w:t>
            </w:r>
            <w:proofErr w:type="spellEnd"/>
            <w:r>
              <w:t xml:space="preserve"> Т.И.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ежегодно,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до 1 декабря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 w:hanging="27"/>
            </w:pPr>
            <w:r w:rsidRPr="00BA76F5">
              <w:t xml:space="preserve"> обеспечение соблюдения ограничений и запретов, установленных законодательством Российской Федерации в области противодействия коррупции, анализ представленных сведений на предмет соответствия п.5 ч.1 ст. 16 Федерального зако</w:t>
            </w:r>
            <w:r>
              <w:t xml:space="preserve">на от 27.07.2004 </w:t>
            </w:r>
            <w:r w:rsidRPr="00BA76F5">
              <w:t>№79-ФЗ «О государственной граж</w:t>
            </w:r>
            <w:r>
              <w:t xml:space="preserve">данской службе Российской Федерации», а также на предмет </w:t>
            </w:r>
            <w:r w:rsidRPr="00BA76F5">
              <w:t>возможных предпосылок возникновения конфликта интересов и возможности возникновения личной заинтересованности при исполнении должностных обязанностей, направлении аналитической справки по итогам анализа в Управление Судебного департамента в Белгородской области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2.6.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Осуществление контроля за исполнением федеральными</w:t>
            </w:r>
            <w:r w:rsidRPr="00BA76F5">
              <w:rPr>
                <w:rFonts w:eastAsia="Calibri"/>
              </w:rPr>
              <w:t xml:space="preserve"> </w:t>
            </w:r>
            <w:r w:rsidRPr="00BA76F5">
              <w:t>государственными</w:t>
            </w:r>
            <w:r w:rsidRPr="00BA76F5">
              <w:rPr>
                <w:rFonts w:eastAsia="Calibri"/>
              </w:rPr>
              <w:t xml:space="preserve"> гражданскими служащими</w:t>
            </w:r>
            <w:r w:rsidRPr="00BA76F5">
              <w:t xml:space="preserve">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постоянно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pacing w:val="-6"/>
              </w:rPr>
            </w:pPr>
            <w:r w:rsidRPr="00BA76F5">
              <w:rPr>
                <w:spacing w:val="-6"/>
              </w:rPr>
              <w:t>выявление случаев несоблюдения федеральными</w:t>
            </w:r>
            <w:r w:rsidRPr="00BA76F5">
              <w:rPr>
                <w:rFonts w:eastAsia="Calibri"/>
                <w:spacing w:val="-6"/>
              </w:rPr>
              <w:t xml:space="preserve"> </w:t>
            </w:r>
            <w:r w:rsidRPr="00BA76F5">
              <w:rPr>
                <w:spacing w:val="-6"/>
              </w:rPr>
              <w:t>государственными</w:t>
            </w:r>
            <w:r w:rsidRPr="00BA76F5">
              <w:rPr>
                <w:rFonts w:eastAsia="Calibri"/>
                <w:spacing w:val="-6"/>
              </w:rPr>
              <w:t xml:space="preserve"> гражданскими служащими</w:t>
            </w:r>
            <w:r w:rsidRPr="00BA76F5">
              <w:rPr>
                <w:spacing w:val="-6"/>
              </w:rPr>
              <w:t xml:space="preserve"> обязанности по получению разрешения представителя нанимателя на участие </w:t>
            </w:r>
            <w:r w:rsidRPr="00BA76F5">
              <w:rPr>
                <w:spacing w:val="-6"/>
              </w:rPr>
              <w:br/>
              <w:t>на безвозмездно</w:t>
            </w:r>
            <w:r>
              <w:rPr>
                <w:spacing w:val="-6"/>
              </w:rPr>
              <w:t xml:space="preserve">й основе </w:t>
            </w:r>
            <w:r w:rsidRPr="00BA76F5">
              <w:rPr>
                <w:spacing w:val="-6"/>
              </w:rPr>
              <w:t>в управлении некоммерческими организациями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2.7.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Осуществление контроля за исполнением постановления Правительства Российской </w:t>
            </w:r>
            <w:r w:rsidRPr="00BA76F5">
              <w:lastRenderedPageBreak/>
              <w:t xml:space="preserve">Федерации от </w:t>
            </w:r>
            <w:r>
              <w:t>05.10.2020</w:t>
            </w:r>
            <w:r w:rsidRPr="00BA76F5">
              <w:t xml:space="preserve">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lastRenderedPageBreak/>
              <w:t xml:space="preserve">Начальник отдела </w:t>
            </w:r>
            <w:r>
              <w:lastRenderedPageBreak/>
              <w:t>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lastRenderedPageBreak/>
              <w:t>постоянно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 xml:space="preserve">в течение </w:t>
            </w:r>
            <w:r w:rsidRPr="00BA76F5">
              <w:lastRenderedPageBreak/>
              <w:t>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lastRenderedPageBreak/>
              <w:t>выявление случаев несоблюдения федеральными</w:t>
            </w:r>
            <w:r w:rsidRPr="00BA76F5">
              <w:rPr>
                <w:rFonts w:eastAsia="Calibri"/>
              </w:rPr>
              <w:t xml:space="preserve"> </w:t>
            </w:r>
            <w:r w:rsidRPr="00BA76F5">
              <w:t>государственными</w:t>
            </w:r>
            <w:r w:rsidRPr="00BA76F5">
              <w:rPr>
                <w:rFonts w:eastAsia="Calibri"/>
              </w:rPr>
              <w:t xml:space="preserve"> гражданскими служащими</w:t>
            </w:r>
            <w:r w:rsidRPr="00BA76F5">
              <w:t xml:space="preserve"> </w:t>
            </w:r>
            <w:r w:rsidRPr="00BA76F5">
              <w:lastRenderedPageBreak/>
              <w:t>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lastRenderedPageBreak/>
              <w:t>2.8.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4A2A1A" w:rsidRDefault="001153F7" w:rsidP="00C5418C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BA76F5">
              <w:rPr>
                <w:rFonts w:ascii="Times New Roman" w:eastAsia="Calibri" w:hAnsi="Times New Roman"/>
                <w:sz w:val="24"/>
                <w:szCs w:val="24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районном (городском) суде Белгородской области, и федеральными государственными гражданскими служащими, замещающими должности федеральной государственной гражданской службы в районном (городском) суде Белгородской области,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Default="001153F7" w:rsidP="00C5418C">
            <w:pPr>
              <w:pStyle w:val="a3"/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2D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Рыбникова М.А., консультант суда </w:t>
            </w:r>
          </w:p>
          <w:p w:rsidR="001153F7" w:rsidRPr="006B22D2" w:rsidRDefault="001153F7" w:rsidP="00C5418C">
            <w:pPr>
              <w:pStyle w:val="a3"/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D2">
              <w:rPr>
                <w:rFonts w:ascii="Times New Roman" w:hAnsi="Times New Roman" w:cs="Times New Roman"/>
                <w:sz w:val="24"/>
                <w:szCs w:val="24"/>
              </w:rPr>
              <w:t>Сотова</w:t>
            </w:r>
            <w:proofErr w:type="spellEnd"/>
            <w:r w:rsidRPr="006B22D2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89" w:right="-75"/>
              <w:jc w:val="center"/>
            </w:pPr>
            <w:r w:rsidRPr="00BA76F5">
              <w:t xml:space="preserve">в отношении граждан, претендующих на замещение должностей   – по мере </w:t>
            </w:r>
            <w:proofErr w:type="spellStart"/>
            <w:r w:rsidRPr="00BA76F5">
              <w:t>необходимос</w:t>
            </w:r>
            <w:r>
              <w:t>-</w:t>
            </w:r>
            <w:r w:rsidRPr="00BA76F5">
              <w:t>ти</w:t>
            </w:r>
            <w:proofErr w:type="spellEnd"/>
            <w:r w:rsidRPr="00BA76F5">
              <w:t>;</w:t>
            </w:r>
            <w:r>
              <w:t xml:space="preserve"> </w:t>
            </w:r>
            <w:r w:rsidRPr="00BA76F5">
              <w:t xml:space="preserve">в отношении </w:t>
            </w:r>
            <w:proofErr w:type="spellStart"/>
            <w:r w:rsidRPr="00BA76F5">
              <w:t>государствен</w:t>
            </w:r>
            <w:r>
              <w:t>-</w:t>
            </w:r>
            <w:r w:rsidRPr="00BA76F5">
              <w:t>ных</w:t>
            </w:r>
            <w:proofErr w:type="spellEnd"/>
            <w:r w:rsidRPr="00BA76F5">
              <w:t xml:space="preserve"> служащих – ежегодно </w:t>
            </w:r>
            <w:r w:rsidRPr="00BA76F5">
              <w:br/>
              <w:t>до 1 апреля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</w:pP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</w:pP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2.9.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Сбор сведений о доходах, расходах, об имуществе </w:t>
            </w:r>
            <w:r w:rsidRPr="00BA76F5">
              <w:br/>
              <w:t xml:space="preserve">и обязательствах имущественного характера федеральных государственных гражданских служащих </w:t>
            </w:r>
            <w:r>
              <w:t xml:space="preserve">Октябрьского районного </w:t>
            </w:r>
            <w:r w:rsidRPr="00BA76F5">
              <w:t xml:space="preserve">суда </w:t>
            </w:r>
            <w:r>
              <w:t>города Белгорода</w:t>
            </w:r>
            <w:r w:rsidRPr="00BA76F5">
              <w:t xml:space="preserve">, а также их супруг (супругов) и </w:t>
            </w:r>
            <w:r w:rsidRPr="00BA76F5">
              <w:lastRenderedPageBreak/>
              <w:t>несовершеннолетних детей за отчетные периоды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lastRenderedPageBreak/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ежегодно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89" w:right="-75"/>
              <w:jc w:val="center"/>
            </w:pPr>
            <w:r w:rsidRPr="00BA76F5">
              <w:t>до 30 апреля включительно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>выявление признаков 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2.10.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Сбор сведений о доходах, расходах, об имуществе </w:t>
            </w:r>
            <w:r w:rsidRPr="00BA76F5">
              <w:br/>
              <w:t xml:space="preserve">и обязательствах имущественного характера судей </w:t>
            </w:r>
            <w:r>
              <w:t xml:space="preserve">Октябрьского </w:t>
            </w:r>
            <w:r w:rsidRPr="00BA76F5">
              <w:t xml:space="preserve">районного суда </w:t>
            </w:r>
            <w:r>
              <w:t>города Белгорода</w:t>
            </w:r>
            <w:r w:rsidRPr="00BA76F5">
              <w:t>, мировых судей</w:t>
            </w:r>
            <w:r>
              <w:t xml:space="preserve"> Западного округа города Белгорода</w:t>
            </w:r>
            <w:r w:rsidRPr="00BA76F5">
              <w:t>, а также их супруг (супругов) и несовершеннолетних детей за отчетные периоды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ежегодно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до 30 апреля включительно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>выявление признаков 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2.11.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Подготовка и размещение в соответствии с требованиями Указа Президента Российской Федерации от </w:t>
            </w:r>
            <w:r>
              <w:t>08.07.2013</w:t>
            </w:r>
            <w:r w:rsidRPr="00BA76F5">
              <w:t xml:space="preserve"> № 613 «Вопросы противодействия коррупции» на официальн</w:t>
            </w:r>
            <w:r>
              <w:t xml:space="preserve">ом сайте </w:t>
            </w:r>
            <w:r w:rsidRPr="00BA76F5">
              <w:t>суда сведений о доходах, расходах, об имуществе и обязательствах имущественного характера федеральных</w:t>
            </w:r>
            <w:r w:rsidRPr="00BA76F5">
              <w:rPr>
                <w:rFonts w:eastAsia="Calibri"/>
              </w:rPr>
              <w:t xml:space="preserve"> </w:t>
            </w:r>
            <w:r w:rsidRPr="00BA76F5">
              <w:t>государственных</w:t>
            </w:r>
            <w:r w:rsidRPr="00BA76F5">
              <w:rPr>
                <w:rFonts w:eastAsia="Calibri"/>
              </w:rPr>
              <w:t xml:space="preserve"> гражданских служащих</w:t>
            </w:r>
            <w:r w:rsidRPr="00BA76F5">
              <w:t xml:space="preserve"> суда, а также их супруг (супругов) и несовершеннолетних детей за отчетные периоды</w:t>
            </w:r>
          </w:p>
        </w:tc>
        <w:tc>
          <w:tcPr>
            <w:tcW w:w="8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</w:pPr>
            <w:r>
              <w:t>Утратил силу (приказ председателя суда от 20.03.2026 № 16)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2.12.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Подготовка и размещение в соответствии с требованиями Указа Президента Российской Федерации от </w:t>
            </w:r>
            <w:r>
              <w:t>08.07.2023</w:t>
            </w:r>
            <w:r w:rsidRPr="00BA76F5">
              <w:t xml:space="preserve"> № 613 «Вопросы противодействия к</w:t>
            </w:r>
            <w:r>
              <w:t xml:space="preserve">оррупции» на официальном сайте </w:t>
            </w:r>
            <w:r w:rsidRPr="00BA76F5">
              <w:t>суда сведений о доходах, расходах, об имуществе и обязательствах имущественного характера судей, а также их супруг (супругов) и несовершеннолетних детей за отчетные периоды</w:t>
            </w:r>
          </w:p>
        </w:tc>
        <w:tc>
          <w:tcPr>
            <w:tcW w:w="8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</w:pPr>
            <w:r>
              <w:t>Утратил силу (приказ председателя суда от 20.03.2026 № 16)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2.13.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Обобщение сведений о доходах, расходах, об имуществе и обязательствах имущественного характера федеральных государственных гражданских служащих, судей </w:t>
            </w:r>
            <w:r>
              <w:t xml:space="preserve">Октябрьского </w:t>
            </w:r>
            <w:r w:rsidRPr="00BA76F5">
              <w:t xml:space="preserve">районного суда </w:t>
            </w:r>
            <w:r>
              <w:t>города Белгорода</w:t>
            </w:r>
            <w:r w:rsidRPr="00BA76F5">
              <w:t>, мировых судей</w:t>
            </w:r>
            <w:r>
              <w:t xml:space="preserve"> </w:t>
            </w:r>
            <w:r>
              <w:lastRenderedPageBreak/>
              <w:t>Западного округа города Белгорода</w:t>
            </w:r>
            <w:r w:rsidRPr="00BA76F5">
              <w:t>, а также их супруг (супругов) и несовершеннолетних детей за отчетные периоды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lastRenderedPageBreak/>
              <w:t>Начальник отдела Рыбникова М.А.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ежегодно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до 1 июня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>выявление признаков нарушения законодательства Российской Федерации о противодействии коррупции в части, касающейся выявления случаев представления сведений о доходах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2.14.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Проведение анализа</w:t>
            </w:r>
            <w:r>
              <w:t xml:space="preserve"> сведений о доходах, расходах, </w:t>
            </w:r>
            <w:r w:rsidRPr="00BA76F5">
              <w:t>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ежегодно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до 1 сентября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доходах, представлении заверенной копии заключения по итогам анализа в Управление Судебного департамента в Белгородской области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2.15.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Проведение анализа сведений о доходах, </w:t>
            </w:r>
            <w:r>
              <w:t xml:space="preserve">расходах, </w:t>
            </w:r>
            <w:r w:rsidRPr="00BA76F5">
              <w:t>об имуществе и обязательствах имущественного характера судей</w:t>
            </w:r>
            <w:r>
              <w:t xml:space="preserve"> Октябрьского районного суда города Белгорода</w:t>
            </w:r>
            <w:r w:rsidRPr="00BA76F5">
              <w:t>, мировых судей</w:t>
            </w:r>
            <w:r>
              <w:t xml:space="preserve"> Западного округа города Белгорода</w:t>
            </w:r>
            <w:r w:rsidRPr="00BA76F5">
              <w:t>, а также их супруг (супругов) и несовершеннолетних детей за отчетные периоды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A76F5">
              <w:t>Комиссия по проверке полноты и достоверности, представляемых  судьями сведений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ежегодно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до 1 октября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2.16.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BA76F5">
              <w:rPr>
                <w:rFonts w:eastAsia="Calibri"/>
              </w:rPr>
              <w:t xml:space="preserve"> </w:t>
            </w:r>
            <w:r w:rsidRPr="00BA76F5">
              <w:t>государственными</w:t>
            </w:r>
            <w:r w:rsidRPr="00BA76F5">
              <w:rPr>
                <w:rFonts w:eastAsia="Calibri"/>
              </w:rPr>
              <w:t xml:space="preserve"> гражданскими служащими</w:t>
            </w:r>
            <w:r w:rsidRPr="00BA76F5">
              <w:t xml:space="preserve"> </w:t>
            </w:r>
            <w:r>
              <w:t>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периода,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 xml:space="preserve">по мере </w:t>
            </w:r>
            <w:proofErr w:type="spellStart"/>
            <w:r w:rsidRPr="00BA76F5">
              <w:t>необходи</w:t>
            </w:r>
            <w:proofErr w:type="spellEnd"/>
            <w:r>
              <w:t>-</w:t>
            </w:r>
            <w:r w:rsidRPr="00BA76F5">
              <w:t>мости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2.17.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Осуществление проверки достоверности и полноты сведений о доходах, об имуществе и обязательствах имущественного характера судей </w:t>
            </w:r>
            <w:r>
              <w:t xml:space="preserve">Октябрьского </w:t>
            </w:r>
            <w:r w:rsidRPr="00BA76F5">
              <w:t xml:space="preserve">районного суда </w:t>
            </w:r>
            <w:r>
              <w:t>города Белгорода</w:t>
            </w:r>
            <w:r w:rsidRPr="00BA76F5">
              <w:t>, мировых судей</w:t>
            </w:r>
            <w:r>
              <w:t xml:space="preserve"> Западного округа города Белгорода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A76F5">
              <w:t xml:space="preserve">Комиссия по проверке полноты и достоверности, представляемых </w:t>
            </w:r>
            <w:r w:rsidRPr="00BA76F5">
              <w:lastRenderedPageBreak/>
              <w:t>судьями сведений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lastRenderedPageBreak/>
              <w:t>в течение отчетного периода,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 xml:space="preserve">по мере </w:t>
            </w:r>
            <w:proofErr w:type="spellStart"/>
            <w:r w:rsidRPr="00BA76F5">
              <w:t>необходи</w:t>
            </w:r>
            <w:proofErr w:type="spellEnd"/>
            <w:r>
              <w:t>-</w:t>
            </w:r>
            <w:r w:rsidRPr="00BA76F5">
              <w:lastRenderedPageBreak/>
              <w:t>мости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lastRenderedPageBreak/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2.18.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Осуществление контроля за соответствием расходов федеральных государственных гражданских служащих </w:t>
            </w:r>
            <w:r>
              <w:t xml:space="preserve">суда, </w:t>
            </w:r>
            <w:r w:rsidRPr="00BA76F5">
              <w:t>а также их супруг (супругов) и несовершеннолетних детей их доходам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периода,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 xml:space="preserve">по мере </w:t>
            </w:r>
            <w:proofErr w:type="spellStart"/>
            <w:r w:rsidRPr="00BA76F5">
              <w:t>необходи</w:t>
            </w:r>
            <w:proofErr w:type="spellEnd"/>
            <w:r>
              <w:t>-</w:t>
            </w:r>
            <w:r w:rsidRPr="00BA76F5">
              <w:t>мости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2.19.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</w:pPr>
            <w:r w:rsidRPr="00BA76F5">
              <w:t>Контроль за соблюдением федеральными</w:t>
            </w:r>
            <w:r w:rsidRPr="00BA76F5">
              <w:rPr>
                <w:rFonts w:eastAsia="Calibri"/>
              </w:rPr>
              <w:t xml:space="preserve"> </w:t>
            </w:r>
            <w:r w:rsidRPr="00BA76F5">
              <w:t>государственными</w:t>
            </w:r>
            <w:r w:rsidRPr="00BA76F5">
              <w:rPr>
                <w:rFonts w:eastAsia="Calibri"/>
              </w:rPr>
              <w:t xml:space="preserve"> гражданскими служащими</w:t>
            </w:r>
            <w:r w:rsidRPr="00BA76F5"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ежегодно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pacing w:val="-6"/>
              </w:rPr>
            </w:pPr>
            <w:r w:rsidRPr="00BA76F5">
              <w:rPr>
                <w:spacing w:val="-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2.20.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BA76F5">
              <w:t xml:space="preserve">Проведение анализа </w:t>
            </w:r>
            <w:r w:rsidRPr="00BA76F5">
              <w:rPr>
                <w:rFonts w:eastAsia="Calibri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Fonts w:eastAsia="Calibri"/>
              </w:rPr>
              <w:t xml:space="preserve">Октябрьском </w:t>
            </w:r>
            <w:r w:rsidRPr="00BA76F5">
              <w:rPr>
                <w:rFonts w:eastAsia="Calibri"/>
              </w:rPr>
              <w:t xml:space="preserve">районном суде </w:t>
            </w:r>
            <w:r>
              <w:rPr>
                <w:rFonts w:eastAsia="Calibri"/>
              </w:rPr>
              <w:t>города Белгорода</w:t>
            </w:r>
            <w:r w:rsidRPr="00BA76F5">
              <w:rPr>
                <w:rFonts w:eastAsia="Calibri"/>
              </w:rPr>
              <w:t xml:space="preserve"> и федеральными государственными гражданскими служащими, замещающими должности федеральной государственной гражданской службы суде, размеща</w:t>
            </w:r>
            <w:r>
              <w:rPr>
                <w:rFonts w:eastAsia="Calibri"/>
              </w:rPr>
              <w:t xml:space="preserve">лись общедоступная информация, а также данные, позволяющие их </w:t>
            </w:r>
            <w:r w:rsidRPr="00BA76F5">
              <w:rPr>
                <w:rFonts w:eastAsia="Calibri"/>
              </w:rPr>
              <w:t>идентифицировать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периода,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 xml:space="preserve">по мере </w:t>
            </w:r>
            <w:proofErr w:type="spellStart"/>
            <w:proofErr w:type="gramStart"/>
            <w:r w:rsidRPr="00BA76F5">
              <w:t>необходи</w:t>
            </w:r>
            <w:proofErr w:type="spellEnd"/>
            <w:r>
              <w:t>-</w:t>
            </w:r>
            <w:r w:rsidRPr="00BA76F5">
              <w:t>мости</w:t>
            </w:r>
            <w:proofErr w:type="gramEnd"/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autoSpaceDE w:val="0"/>
              <w:autoSpaceDN w:val="0"/>
              <w:ind w:left="67"/>
              <w:rPr>
                <w:rFonts w:eastAsia="Calibri"/>
              </w:rPr>
            </w:pPr>
            <w:r w:rsidRPr="00BA76F5">
              <w:rPr>
                <w:rFonts w:eastAsia="Calibri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BA76F5">
              <w:t>федеральных</w:t>
            </w:r>
            <w:r w:rsidRPr="00BA76F5">
              <w:rPr>
                <w:rFonts w:eastAsia="Calibri"/>
              </w:rPr>
              <w:t xml:space="preserve"> </w:t>
            </w:r>
            <w:r w:rsidRPr="00BA76F5">
              <w:t>государственных</w:t>
            </w:r>
            <w:r w:rsidRPr="00BA76F5">
              <w:rPr>
                <w:rFonts w:eastAsia="Calibri"/>
              </w:rPr>
              <w:t xml:space="preserve"> гражданских служащих,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2.21.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</w:t>
            </w:r>
            <w:r>
              <w:t>,</w:t>
            </w:r>
            <w:r w:rsidRPr="00BA76F5">
              <w:t xml:space="preserve"> контроля за актуализацией сведений, содержащихся в анкетах, представляемых </w:t>
            </w:r>
            <w:r w:rsidRPr="00BA76F5">
              <w:lastRenderedPageBreak/>
              <w:t>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lastRenderedPageBreak/>
              <w:t xml:space="preserve">Начальник отдела Рыбникова М.А., консультант </w:t>
            </w:r>
            <w:r>
              <w:lastRenderedPageBreak/>
              <w:t xml:space="preserve">суда 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highlight w:val="yellow"/>
              </w:rPr>
            </w:pPr>
            <w:proofErr w:type="spellStart"/>
            <w:r>
              <w:t>Сотова</w:t>
            </w:r>
            <w:proofErr w:type="spellEnd"/>
            <w:r>
              <w:t xml:space="preserve"> Т.И.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lastRenderedPageBreak/>
              <w:t>ежегодно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  <w:rPr>
                <w:highlight w:val="yellow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pacing w:val="-6"/>
                <w:highlight w:val="yellow"/>
              </w:rPr>
            </w:pPr>
            <w:r w:rsidRPr="00BA76F5">
              <w:rPr>
                <w:spacing w:val="-6"/>
              </w:rPr>
              <w:t>акт</w:t>
            </w:r>
            <w:r>
              <w:rPr>
                <w:spacing w:val="-6"/>
              </w:rPr>
              <w:t xml:space="preserve">уализация анкет в соответствии </w:t>
            </w:r>
            <w:r w:rsidRPr="00BA76F5">
              <w:rPr>
                <w:spacing w:val="-6"/>
              </w:rPr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2.22.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Ведение Реестра (списка) уволенных федеральных 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периода,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 xml:space="preserve">по мере </w:t>
            </w:r>
            <w:proofErr w:type="spellStart"/>
            <w:r w:rsidRPr="00BA76F5">
              <w:t>необходи</w:t>
            </w:r>
            <w:proofErr w:type="spellEnd"/>
            <w:r>
              <w:t>-</w:t>
            </w:r>
            <w:r w:rsidRPr="00BA76F5">
              <w:t>мости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BA76F5">
              <w:rPr>
                <w:spacing w:val="-18"/>
              </w:rPr>
              <w:t>предусмотренных законода</w:t>
            </w:r>
            <w:r>
              <w:rPr>
                <w:spacing w:val="-18"/>
              </w:rPr>
              <w:t xml:space="preserve">тельством Российской Федерации </w:t>
            </w:r>
            <w:r w:rsidRPr="00BA76F5">
              <w:rPr>
                <w:spacing w:val="-18"/>
              </w:rPr>
              <w:t>о</w:t>
            </w:r>
            <w:r w:rsidRPr="00BA76F5">
              <w:t xml:space="preserve"> противодействии коррупции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2.23.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Представление сведений о ходе реализации мер по противодействию коррупции в районном (городском) суде  Белгородской области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BA76F5">
              <w:t xml:space="preserve">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89" w:right="-75"/>
              <w:jc w:val="center"/>
            </w:pPr>
            <w:r w:rsidRPr="00BA76F5">
              <w:t>в сроки, установленные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Управлением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Судебного департамента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>
              <w:t xml:space="preserve">В </w:t>
            </w:r>
            <w:proofErr w:type="spellStart"/>
            <w:r w:rsidRPr="00BA76F5">
              <w:t>Белгородс</w:t>
            </w:r>
            <w:proofErr w:type="spellEnd"/>
            <w:r>
              <w:t>-</w:t>
            </w:r>
            <w:r w:rsidRPr="00BA76F5">
              <w:t>кой области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>проведение анализа сведений о ходе реализации ме</w:t>
            </w:r>
            <w:r>
              <w:t xml:space="preserve">р по противодействию коррупции </w:t>
            </w:r>
            <w:r w:rsidRPr="00BA76F5">
              <w:t>в суде, направление информации в установленные сроки в Управление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14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  <w:rPr>
                <w:highlight w:val="yellow"/>
              </w:rPr>
            </w:pPr>
            <w:r w:rsidRPr="00BA76F5">
              <w:rPr>
                <w:highlight w:val="yellow"/>
              </w:rPr>
              <w:br w:type="page"/>
            </w:r>
            <w:r w:rsidRPr="00BA76F5">
              <w:rPr>
                <w:b/>
              </w:rPr>
              <w:t>3</w:t>
            </w:r>
            <w:r w:rsidRPr="00BA76F5">
              <w:t xml:space="preserve">. </w:t>
            </w:r>
            <w:r w:rsidRPr="00BA76F5">
              <w:rPr>
                <w:b/>
              </w:rPr>
              <w:t xml:space="preserve"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 в </w:t>
            </w:r>
            <w:r>
              <w:rPr>
                <w:b/>
              </w:rPr>
              <w:t xml:space="preserve">Октябрьском </w:t>
            </w:r>
            <w:r w:rsidRPr="00BA76F5">
              <w:rPr>
                <w:b/>
              </w:rPr>
              <w:t xml:space="preserve">районном суде </w:t>
            </w:r>
            <w:r>
              <w:rPr>
                <w:b/>
              </w:rPr>
              <w:t>города Белгорода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3.1.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Старший специалист 1-го разряда Кошлакова В.К.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постоянно,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pStyle w:val="a4"/>
              <w:shd w:val="clear" w:color="auto" w:fill="FFFFFF"/>
              <w:spacing w:before="0" w:beforeAutospacing="0" w:after="0" w:afterAutospacing="0"/>
              <w:ind w:left="67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Pr="00BA76F5">
              <w:rPr>
                <w:lang w:eastAsia="en-US"/>
              </w:rPr>
              <w:t xml:space="preserve">аксимально полная инвентаризация объектов государственной собственности, 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</w:pPr>
            <w:r>
              <w:t>о</w:t>
            </w:r>
            <w:r w:rsidRPr="00BA76F5">
              <w:t>беспечение контроля за использованием и сохранностью государственного имущества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14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  <w:rPr>
                <w:b/>
              </w:rPr>
            </w:pPr>
            <w:r w:rsidRPr="00BA76F5">
              <w:rPr>
                <w:b/>
              </w:rPr>
              <w:t xml:space="preserve">4. Выявление и систематизация причин и условий проявления коррупции </w:t>
            </w:r>
            <w:r w:rsidRPr="00BA76F5">
              <w:rPr>
                <w:b/>
              </w:rPr>
              <w:br/>
              <w:t xml:space="preserve">в деятельности </w:t>
            </w:r>
            <w:r>
              <w:rPr>
                <w:b/>
              </w:rPr>
              <w:t xml:space="preserve">Октябрьского </w:t>
            </w:r>
            <w:r w:rsidRPr="00BA76F5">
              <w:rPr>
                <w:b/>
              </w:rPr>
              <w:t xml:space="preserve">районного суда </w:t>
            </w:r>
            <w:r>
              <w:rPr>
                <w:b/>
              </w:rPr>
              <w:t>города Белгорода</w:t>
            </w:r>
            <w:r w:rsidRPr="00BA76F5">
              <w:rPr>
                <w:b/>
              </w:rPr>
              <w:t>,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  <w:rPr>
                <w:b/>
              </w:rPr>
            </w:pPr>
            <w:r w:rsidRPr="00BA76F5">
              <w:rPr>
                <w:b/>
              </w:rPr>
              <w:t>мониторинг коррупционных рисков и их устранение</w:t>
            </w:r>
          </w:p>
        </w:tc>
      </w:tr>
      <w:tr w:rsidR="001153F7" w:rsidRPr="00BA76F5" w:rsidTr="00C5418C">
        <w:trPr>
          <w:trHeight w:val="41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4.1.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Проведение оценки коррупционных рисков, </w:t>
            </w:r>
            <w:r w:rsidRPr="00BA76F5">
              <w:lastRenderedPageBreak/>
              <w:t xml:space="preserve">возникающих при реализации функций в суде, проведение анализа функций структурных подразделений суда и должностных обязанностей служащих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lastRenderedPageBreak/>
              <w:t xml:space="preserve">Начальник </w:t>
            </w:r>
            <w:r>
              <w:lastRenderedPageBreak/>
              <w:t>отдела Рыбникова М.А.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lastRenderedPageBreak/>
              <w:t>ежегодно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lastRenderedPageBreak/>
              <w:t xml:space="preserve">минимизация коррупционных рисков при </w:t>
            </w:r>
            <w:r w:rsidRPr="00BA76F5">
              <w:lastRenderedPageBreak/>
              <w:t>реализации функций, поддержание в актуальном состоянии Перечня должностей суда, при реализации должностных обязанностей по которым наиболее вероятно возникновение коррупционных рисков, направление предложений об изменени</w:t>
            </w:r>
            <w:r>
              <w:t>и</w:t>
            </w:r>
            <w:r w:rsidRPr="00BA76F5">
              <w:t xml:space="preserve"> Перечня в Управление Судебного департамента в Белгородской области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14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rPr>
                <w:b/>
                <w:bCs/>
              </w:rPr>
              <w:lastRenderedPageBreak/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5.1.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Осуществление комплекса организационных, разъяснительных и иных мер в сфере  исполнения положений законод</w:t>
            </w:r>
            <w:r>
              <w:t xml:space="preserve">ательства Российской Федерации </w:t>
            </w:r>
            <w:r w:rsidRPr="00BA76F5">
              <w:t xml:space="preserve">о противодействии коррупции для федеральных государственных гражданских служащих суда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rPr>
                <w:spacing w:val="-6"/>
                <w:position w:val="-2"/>
              </w:rPr>
              <w:t>повышение уровня знания законодательства о противодействии коррупции</w:t>
            </w:r>
            <w:r w:rsidRPr="00BA76F5">
              <w:t xml:space="preserve"> федеральных государственных гражданских служащих суда </w:t>
            </w:r>
            <w:r w:rsidRPr="00BA76F5">
              <w:rPr>
                <w:spacing w:val="-8"/>
              </w:rPr>
              <w:t>с целью фактического применения полученных знаний</w:t>
            </w:r>
            <w:r w:rsidRPr="00BA76F5">
              <w:t xml:space="preserve"> в осуществляемой деятельности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5.2.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Проведение в суде мероприятий по профессиональному развитию, направленных</w:t>
            </w:r>
            <w:r>
              <w:t xml:space="preserve"> на изучение и применение основ </w:t>
            </w:r>
            <w:r w:rsidRPr="00BA76F5">
              <w:t xml:space="preserve">законодательства Российской Федерации по противодействию коррупции, совершенствованию компетенций по ключевым аспектам противодействия коррупции с федеральными государственными гражданскими служащими суда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 xml:space="preserve">повышение уровня профессионализма, актуализация знаний федеральных государственных гражданских служащих суда 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5.3.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Проведение в суде мероприятий по профессиональному развитию федеральных государственных гражданских служащих, впервые поступивших на федеральную государственную гражданскую службу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 Судебного департамента, Управления Судебного департамента в Белгородской области и </w:t>
            </w:r>
            <w:r>
              <w:lastRenderedPageBreak/>
              <w:t xml:space="preserve">Октябрьского </w:t>
            </w:r>
            <w:r w:rsidRPr="00BA76F5">
              <w:t xml:space="preserve">районного суда </w:t>
            </w:r>
            <w:r>
              <w:t>города Белгорода</w:t>
            </w:r>
            <w:r w:rsidRPr="00BA76F5">
              <w:t xml:space="preserve"> 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lastRenderedPageBreak/>
              <w:t>5.4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Обеспечение участия в мероприятиях по профессиональному развитию в области противодействия коррупции федеральных государственных гражданских служащих суда, впервые поступивших на федеральную государственную гражданскую службу и замещающих должности, связанные с соблюдением антикоррупционных стандартов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 года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>повышение уровня профессионализма,</w:t>
            </w:r>
            <w:r w:rsidRPr="00BA76F5">
              <w:rPr>
                <w:spacing w:val="-6"/>
                <w:position w:val="-2"/>
              </w:rPr>
              <w:t xml:space="preserve"> повышение уровня знания законодательства о противодействии коррупции</w:t>
            </w:r>
            <w:r w:rsidRPr="00BA76F5">
              <w:t xml:space="preserve"> федеральных государственных гражданских служащих суда </w:t>
            </w:r>
            <w:r w:rsidRPr="00BA76F5">
              <w:rPr>
                <w:spacing w:val="-8"/>
              </w:rPr>
              <w:t>с целью фактического применения полученных знаний</w:t>
            </w:r>
            <w:r w:rsidRPr="00BA76F5">
              <w:t xml:space="preserve"> в осуществляемой деятельности  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5.5.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Обеспечение участия федеральных государственных гражданских служащих суда,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 года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>повышение уровня профессионализма, актуализация знаний федеральных государственных гражданских служащих суда, в должностные обязанности которых входит противодействие коррупции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5.6.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Разъяснение порядка заполнения и представления судьями и гражданскими служащими суд</w:t>
            </w:r>
            <w:r>
              <w:t xml:space="preserve">а справок о доходах, расходах, </w:t>
            </w:r>
            <w:r w:rsidRPr="00BA76F5">
              <w:t>об имуществе и обязательствах имущественного характера, а также справок о доходах,</w:t>
            </w:r>
            <w:r>
              <w:t xml:space="preserve"> расходах, об имуществе </w:t>
            </w:r>
            <w:r w:rsidRPr="00BA76F5"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rPr>
                <w:spacing w:val="-6"/>
              </w:rPr>
              <w:t>повышение качества заполнения судьями и гражданскими служащими, сп</w:t>
            </w:r>
            <w:r w:rsidRPr="00BA76F5">
              <w:t>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14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  <w:rPr>
                <w:b/>
              </w:rPr>
            </w:pPr>
            <w:r w:rsidRPr="00BA76F5">
              <w:rPr>
                <w:b/>
                <w:bCs/>
              </w:rPr>
              <w:t>6. Взаимодействие с институтами гражданского общества, гражданами и организациями по вопро</w:t>
            </w:r>
            <w:r>
              <w:rPr>
                <w:b/>
                <w:bCs/>
              </w:rPr>
              <w:t xml:space="preserve">сам противодействия коррупции, </w:t>
            </w:r>
            <w:r w:rsidRPr="00BA76F5">
              <w:rPr>
                <w:b/>
                <w:bCs/>
              </w:rPr>
              <w:t xml:space="preserve">а также обеспечение доступности информации о деятельности </w:t>
            </w:r>
            <w:r>
              <w:rPr>
                <w:b/>
                <w:bCs/>
              </w:rPr>
              <w:t xml:space="preserve">Октябрьского </w:t>
            </w:r>
            <w:r w:rsidRPr="00BA76F5">
              <w:rPr>
                <w:b/>
                <w:bCs/>
              </w:rPr>
              <w:t xml:space="preserve">районного суда </w:t>
            </w:r>
            <w:r>
              <w:rPr>
                <w:b/>
                <w:bCs/>
              </w:rPr>
              <w:t>города Белгорода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6.1.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Проведение мониторинга печатных и электронных средств массовой инфо</w:t>
            </w:r>
            <w:r>
              <w:t xml:space="preserve">рмации по выявлению публикаций </w:t>
            </w:r>
            <w:r w:rsidRPr="00BA76F5">
              <w:t xml:space="preserve">о проявлении коррупции в суде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Помощник председателя Каюкова Е.Ю.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 xml:space="preserve">постоянно, </w:t>
            </w:r>
            <w:r w:rsidRPr="00BA76F5">
              <w:br/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 xml:space="preserve">выявление и предупреждение коррупционных правонарушений в деятельности  суда 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lastRenderedPageBreak/>
              <w:t>6.2.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Проведение проверок по выявленным в печатных и электронных средствах массовой информации фактам проявления коррупции в суде и применение соответствующих мер реагирования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highlight w:val="yellow"/>
              </w:rPr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080E16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4"/>
              <w:jc w:val="center"/>
            </w:pPr>
            <w:r w:rsidRPr="00BA76F5">
              <w:t xml:space="preserve">постоянно, </w:t>
            </w:r>
            <w:r w:rsidRPr="00BA76F5">
              <w:br/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highlight w:val="yellow"/>
              </w:rPr>
            </w:pPr>
            <w:r w:rsidRPr="00BA76F5"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6.3.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50"/>
            </w:pPr>
            <w:r w:rsidRPr="00BA76F5">
              <w:t xml:space="preserve">Ведение и наполнение раздела «Противодействие коррупции» на официальном сайте суда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постоянно,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 xml:space="preserve">обеспечение открытости и доступности информации об антикоррупционной деятельности в  суде 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6.4.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Организация функционирования </w:t>
            </w:r>
            <w:r>
              <w:t>телефона доверия в</w:t>
            </w:r>
            <w:r w:rsidRPr="00BA76F5">
              <w:t xml:space="preserve"> суде по вопросам, связанным с проявлениями коррупции в суде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постоянно,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pacing w:val="-6"/>
              </w:rPr>
            </w:pPr>
            <w:r w:rsidRPr="00BA76F5">
              <w:rPr>
                <w:spacing w:val="-6"/>
              </w:rPr>
              <w:t>обеспечение эффективной системы об</w:t>
            </w:r>
            <w:r>
              <w:rPr>
                <w:spacing w:val="-6"/>
              </w:rPr>
              <w:t xml:space="preserve">ратной связи суда с населением </w:t>
            </w:r>
            <w:r w:rsidRPr="00BA76F5">
              <w:rPr>
                <w:spacing w:val="-6"/>
              </w:rPr>
              <w:t>и институтами гражданского общества по вопросам противодействия коррупции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6.5.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постоянно,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1153F7" w:rsidRPr="00BA76F5" w:rsidTr="00C5418C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6.6.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</w:pPr>
            <w:r w:rsidRPr="00BA76F5">
              <w:t>Обеспечение рассмотрения обращений граждан и организаций по фактам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-62" w:right="-75"/>
              <w:jc w:val="center"/>
            </w:pPr>
            <w:r w:rsidRPr="00BA76F5">
              <w:t>ежеквартально,</w:t>
            </w:r>
          </w:p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F7" w:rsidRPr="00BA76F5" w:rsidRDefault="001153F7" w:rsidP="00C5418C">
            <w:pPr>
              <w:widowControl w:val="0"/>
              <w:autoSpaceDE w:val="0"/>
              <w:autoSpaceDN w:val="0"/>
              <w:adjustRightInd w:val="0"/>
              <w:ind w:left="67" w:right="-75"/>
            </w:pPr>
            <w:r>
              <w:t xml:space="preserve">повышение результативности и эффективности работы </w:t>
            </w:r>
            <w:r w:rsidRPr="00BA76F5">
              <w:t>с указанными обращениями</w:t>
            </w:r>
          </w:p>
        </w:tc>
      </w:tr>
    </w:tbl>
    <w:p w:rsidR="001153F7" w:rsidRPr="00BA76F5" w:rsidRDefault="001153F7" w:rsidP="001153F7">
      <w:pPr>
        <w:widowControl w:val="0"/>
        <w:autoSpaceDE w:val="0"/>
        <w:autoSpaceDN w:val="0"/>
        <w:adjustRightInd w:val="0"/>
      </w:pPr>
    </w:p>
    <w:p w:rsidR="001153F7" w:rsidRPr="00BA76F5" w:rsidRDefault="001153F7" w:rsidP="001153F7">
      <w:pPr>
        <w:shd w:val="clear" w:color="auto" w:fill="FFFFFF"/>
        <w:jc w:val="center"/>
        <w:rPr>
          <w:b/>
          <w:bCs/>
        </w:rPr>
      </w:pPr>
      <w:r w:rsidRPr="00BA76F5">
        <w:rPr>
          <w:color w:val="000000"/>
        </w:rPr>
        <w:t>______________________</w:t>
      </w:r>
    </w:p>
    <w:p w:rsidR="001153F7" w:rsidRPr="00BA76F5" w:rsidRDefault="001153F7" w:rsidP="001153F7">
      <w:pPr>
        <w:shd w:val="clear" w:color="auto" w:fill="FFFFFF"/>
        <w:jc w:val="center"/>
        <w:rPr>
          <w:b/>
          <w:bCs/>
        </w:rPr>
      </w:pPr>
    </w:p>
    <w:p w:rsidR="001153F7" w:rsidRDefault="001153F7" w:rsidP="001153F7"/>
    <w:p w:rsidR="00AB2AD6" w:rsidRDefault="00AB2AD6">
      <w:bookmarkStart w:id="2" w:name="_GoBack"/>
      <w:bookmarkEnd w:id="2"/>
    </w:p>
    <w:sectPr w:rsidR="00AB2AD6" w:rsidSect="00B22834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F7"/>
    <w:rsid w:val="001153F7"/>
    <w:rsid w:val="00AB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DB7D7-9736-4ADA-B010-19BE570D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5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1153F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1153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3326</Words>
  <Characters>18960</Characters>
  <Application>Microsoft Office Word</Application>
  <DocSecurity>0</DocSecurity>
  <Lines>158</Lines>
  <Paragraphs>44</Paragraphs>
  <ScaleCrop>false</ScaleCrop>
  <Company/>
  <LinksUpToDate>false</LinksUpToDate>
  <CharactersWithSpaces>22242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user_25</dc:creator>
  <cp:keywords/>
  <dc:description/>
  <cp:lastModifiedBy>user_25</cp:lastModifiedBy>
  <cp:revision>1</cp:revision>
  <dcterms:created xsi:type="dcterms:W3CDTF">2026-04-06T09:39:00Z</dcterms:created>
  <dcterms:modified xsi:type="dcterms:W3CDTF">2026-04-06T09:39:00Z</dcterms:modified>
</cp:coreProperties>
</file>