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364" w:rsidRDefault="000E0364" w:rsidP="000E0364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Октябрьского районного суда города Белгорода</w:t>
      </w:r>
    </w:p>
    <w:p w:rsidR="000E0364" w:rsidRDefault="000E0364" w:rsidP="000E0364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Головиной Н.А.</w:t>
      </w:r>
    </w:p>
    <w:p w:rsidR="000E0364" w:rsidRDefault="000E0364" w:rsidP="000E0364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0E0364" w:rsidRPr="008E2C88" w:rsidRDefault="000E0364" w:rsidP="000E0364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0E0364" w:rsidRDefault="000E0364" w:rsidP="000E0364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E0364" w:rsidRDefault="000E0364" w:rsidP="000E0364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E0364" w:rsidRDefault="000E0364" w:rsidP="000E0364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E0364" w:rsidRDefault="000E0364" w:rsidP="000E0364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0E0364" w:rsidRDefault="000E0364" w:rsidP="000E0364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E0364" w:rsidRDefault="000E0364" w:rsidP="000E036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0E0364" w:rsidRPr="008351BB" w:rsidRDefault="000E0364" w:rsidP="000E0364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0E0364" w:rsidRDefault="000E0364" w:rsidP="000E0364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</w:t>
      </w:r>
      <w:r>
        <w:rPr>
          <w:rFonts w:ascii="Times New Roman" w:hAnsi="Times New Roman" w:cs="Times New Roman"/>
          <w:sz w:val="28"/>
          <w:szCs w:val="28"/>
        </w:rPr>
        <w:t xml:space="preserve">юридического лица </w:t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0E0364" w:rsidRDefault="000E0364" w:rsidP="000E03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E0364" w:rsidRPr="00B70895" w:rsidRDefault="000E0364" w:rsidP="000E03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0E0364" w:rsidRPr="005D416B" w:rsidRDefault="000E0364" w:rsidP="000E0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  <w:r>
        <w:rPr>
          <w:rFonts w:ascii="Times New Roman" w:hAnsi="Times New Roman" w:cs="Times New Roman"/>
          <w:sz w:val="28"/>
          <w:szCs w:val="24"/>
        </w:rPr>
        <w:t>__</w:t>
      </w:r>
    </w:p>
    <w:p w:rsidR="000E0364" w:rsidRPr="008E2C88" w:rsidRDefault="000E0364" w:rsidP="000E0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государственного гражданского служащего)</w:t>
      </w:r>
    </w:p>
    <w:p w:rsidR="000E0364" w:rsidRDefault="000E0364" w:rsidP="000E0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E0364" w:rsidRPr="005D416B" w:rsidRDefault="000E0364" w:rsidP="000E0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>
        <w:rPr>
          <w:rFonts w:ascii="Times New Roman" w:hAnsi="Times New Roman" w:cs="Times New Roman"/>
          <w:sz w:val="28"/>
          <w:szCs w:val="24"/>
        </w:rPr>
        <w:t>__</w:t>
      </w:r>
    </w:p>
    <w:p w:rsidR="000E0364" w:rsidRPr="008E2C88" w:rsidRDefault="000E0364" w:rsidP="000E0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государственным 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0E0364" w:rsidRDefault="000E0364" w:rsidP="000E0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E0364" w:rsidRPr="005D416B" w:rsidRDefault="000E0364" w:rsidP="000E0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</w:t>
      </w:r>
    </w:p>
    <w:p w:rsidR="000E0364" w:rsidRPr="008E2C88" w:rsidRDefault="000E0364" w:rsidP="000E0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0E0364" w:rsidRDefault="000E0364" w:rsidP="000E0364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E0364" w:rsidRDefault="000E0364" w:rsidP="000E0364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E0364" w:rsidRDefault="000E0364" w:rsidP="000E0364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E0364" w:rsidRDefault="000E0364" w:rsidP="000E0364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E0364" w:rsidRDefault="000E0364" w:rsidP="000E0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E0364" w:rsidRPr="005D416B" w:rsidRDefault="000E0364" w:rsidP="000E0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</w:t>
      </w:r>
    </w:p>
    <w:p w:rsidR="000E0364" w:rsidRPr="002F3C6C" w:rsidRDefault="000E0364" w:rsidP="000E0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0E0364" w:rsidRDefault="000E0364" w:rsidP="000E0364"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0E0364" w:rsidRPr="008E2C88" w:rsidRDefault="000E0364" w:rsidP="000E0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0E0364" w:rsidRDefault="000E0364" w:rsidP="000E0364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   (</w:t>
      </w:r>
      <w:proofErr w:type="gramEnd"/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  <w:bookmarkStart w:id="0" w:name="_GoBack"/>
      <w:bookmarkEnd w:id="0"/>
    </w:p>
    <w:sectPr w:rsidR="000E0364" w:rsidSect="000E03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64"/>
    <w:rsid w:val="000E0364"/>
    <w:rsid w:val="0091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8DC3"/>
  <w15:chartTrackingRefBased/>
  <w15:docId w15:val="{6D1F2B52-DEB3-45DF-93C3-B99D1D2D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36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user_25</dc:creator>
  <cp:keywords/>
  <dc:description/>
  <cp:lastModifiedBy>user_25</cp:lastModifiedBy>
  <cp:revision>1</cp:revision>
  <dcterms:created xsi:type="dcterms:W3CDTF">2025-09-04T08:48:00Z</dcterms:created>
  <dcterms:modified xsi:type="dcterms:W3CDTF">2025-09-04T08:50:00Z</dcterms:modified>
</cp:coreProperties>
</file>