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28" w:rsidRDefault="00170428" w:rsidP="001704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N 72</w:t>
      </w:r>
    </w:p>
    <w:p w:rsidR="00170428" w:rsidRDefault="00170428" w:rsidP="00170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В _____________________________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(наименование суда)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Взыскатель: ___________________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</w:t>
      </w:r>
      <w:proofErr w:type="gramEnd"/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или Ф.И.О.)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Должник: ______________________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</w:t>
      </w:r>
      <w:proofErr w:type="gramEnd"/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или Ф.И.О.)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Дело N ________________________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Ходатайство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направлении исполнительного листа по гражданскому делу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для исполнения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производстве ________________________________________________________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(наименование суда)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находилось гражданское дело N _____ по иску _______________________________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(Ф.И.О. или наименование истца)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___________________________________ о __________________________________.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(Ф.И.О. или наименование ответчика)            (предмет спора)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 ______  202_  г.  было  вынесено  решение  по  гражданскому  делу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______, которым _______________________________________.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(резолютивная часть решения)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___________ 202_ г. решение вступило в законную силу.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п.  1  ст. 428</w:t>
        </w:r>
      </w:hyperlink>
      <w:r>
        <w:rPr>
          <w:rFonts w:ascii="Courier New" w:hAnsi="Courier New" w:cs="Courier New"/>
          <w:sz w:val="20"/>
          <w:szCs w:val="20"/>
        </w:rPr>
        <w:t xml:space="preserve"> Гражданского процессуального кодекса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  исполнительный  лист выдается судом взыскателю после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вступления  судебного постановления в законную силу, за исключением случаев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немедленного исполнения, если исполнительный лист выдается немедленно после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принятия судебного постановления. Исполнительный лист выдается по заявлению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взыскателя и по его ходатайству направляется для исполнения непосредственно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судом.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основании </w:t>
      </w:r>
      <w:proofErr w:type="gramStart"/>
      <w:r>
        <w:rPr>
          <w:rFonts w:ascii="Courier New" w:hAnsi="Courier New" w:cs="Courier New"/>
          <w:sz w:val="20"/>
          <w:szCs w:val="20"/>
        </w:rPr>
        <w:t>вышеизложенного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руководствуясь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ч. 1 ст. 428</w:t>
        </w:r>
      </w:hyperlink>
      <w:r>
        <w:rPr>
          <w:rFonts w:ascii="Courier New" w:hAnsi="Courier New" w:cs="Courier New"/>
          <w:sz w:val="20"/>
          <w:szCs w:val="20"/>
        </w:rPr>
        <w:t xml:space="preserve"> Гражданского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процессуального кодекса Российской Федерации прошу направить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исполнительный</w:t>
      </w:r>
      <w:proofErr w:type="gramEnd"/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лист   по   гражданскому  делу  N  ____  для  исполнения  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соответствующее</w:t>
      </w:r>
      <w:proofErr w:type="gramEnd"/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подразделение службы судебных приставов.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доверенность представителя от "__" _______ 202_ г. N __________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(если ходатайство подписывается представителем взыскателя).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"__" _______ 202_ г.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Взыскатель (представитель):</w:t>
      </w:r>
    </w:p>
    <w:p w:rsidR="00170428" w:rsidRDefault="00170428" w:rsidP="001704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__________/_______________/</w:t>
      </w:r>
    </w:p>
    <w:p w:rsidR="00FC5D5F" w:rsidRPr="00FC5D5F" w:rsidRDefault="00170428" w:rsidP="00FC5D5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(подпись)  (Ф.И.О.)</w:t>
      </w:r>
      <w:bookmarkStart w:id="0" w:name="_GoBack"/>
      <w:bookmarkEnd w:id="0"/>
    </w:p>
    <w:sectPr w:rsidR="00FC5D5F" w:rsidRPr="00FC5D5F" w:rsidSect="00AE71E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D1"/>
    <w:rsid w:val="000846D1"/>
    <w:rsid w:val="00170428"/>
    <w:rsid w:val="004A58D9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2A59BF3E09B866634876346FEE250F9E4DE31B95F9F36AE3FF570153B44B67D89EB1C952F7BE18FF100342AD8F977FAE0296164898k3zEF" TargetMode="External"/><Relationship Id="rId5" Type="http://schemas.openxmlformats.org/officeDocument/2006/relationships/hyperlink" Target="consultantplus://offline/ref=412A59BF3E09B866634876346FEE250F9E4DE31B95F9F36AE3FF570153B44B67D89EB1C952F7BE18FF100342AD8F977FAE0296164898k3z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2022-01-21T05:51:00Z</dcterms:created>
  <dcterms:modified xsi:type="dcterms:W3CDTF">2022-01-21T05:55:00Z</dcterms:modified>
</cp:coreProperties>
</file>