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C6" w:rsidRDefault="002C35C6" w:rsidP="002C35C6">
      <w:pPr>
        <w:spacing w:after="0" w:line="240" w:lineRule="auto"/>
        <w:ind w:left="5670"/>
        <w:rPr>
          <w:color w:val="000000"/>
        </w:rPr>
      </w:pPr>
      <w:r>
        <w:rPr>
          <w:rStyle w:val="fontstyle01"/>
        </w:rPr>
        <w:t xml:space="preserve">Председателю </w:t>
      </w:r>
      <w:proofErr w:type="gramStart"/>
      <w:r>
        <w:rPr>
          <w:rStyle w:val="fontstyle01"/>
        </w:rPr>
        <w:t>Октябрьского</w:t>
      </w:r>
      <w:proofErr w:type="gramEnd"/>
    </w:p>
    <w:p w:rsidR="002C35C6" w:rsidRDefault="002C35C6" w:rsidP="002C35C6">
      <w:pPr>
        <w:spacing w:after="0" w:line="240" w:lineRule="auto"/>
        <w:ind w:left="5670"/>
        <w:rPr>
          <w:color w:val="000000"/>
        </w:rPr>
      </w:pPr>
      <w:r>
        <w:rPr>
          <w:rStyle w:val="fontstyle01"/>
        </w:rPr>
        <w:t>районного суда г. Барнаул</w:t>
      </w:r>
    </w:p>
    <w:p w:rsidR="002C35C6" w:rsidRDefault="002C35C6" w:rsidP="002C35C6">
      <w:pPr>
        <w:spacing w:after="0" w:line="240" w:lineRule="auto"/>
        <w:ind w:left="5670"/>
        <w:rPr>
          <w:rStyle w:val="fontstyle21"/>
        </w:rPr>
      </w:pPr>
      <w:r>
        <w:rPr>
          <w:rStyle w:val="fontstyle21"/>
        </w:rPr>
        <w:t xml:space="preserve">Д.В. </w:t>
      </w:r>
      <w:proofErr w:type="spellStart"/>
      <w:r>
        <w:rPr>
          <w:rStyle w:val="fontstyle21"/>
        </w:rPr>
        <w:t>Гуглеру</w:t>
      </w:r>
      <w:proofErr w:type="spellEnd"/>
    </w:p>
    <w:p w:rsidR="002C35C6" w:rsidRDefault="002C35C6" w:rsidP="002C35C6">
      <w:pPr>
        <w:spacing w:after="0" w:line="240" w:lineRule="auto"/>
        <w:ind w:left="5670"/>
        <w:rPr>
          <w:b/>
          <w:bCs/>
          <w:color w:val="000000"/>
        </w:rPr>
      </w:pPr>
    </w:p>
    <w:p w:rsidR="006B0014" w:rsidRDefault="006B0014" w:rsidP="002C35C6">
      <w:pPr>
        <w:spacing w:after="0" w:line="240" w:lineRule="auto"/>
        <w:ind w:left="5670"/>
        <w:rPr>
          <w:b/>
          <w:bCs/>
          <w:color w:val="000000"/>
        </w:rPr>
      </w:pPr>
    </w:p>
    <w:p w:rsidR="002C35C6" w:rsidRPr="00983623" w:rsidRDefault="002C35C6" w:rsidP="002C35C6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proofErr w:type="gramStart"/>
      <w:r w:rsidRPr="00983623">
        <w:rPr>
          <w:rStyle w:val="fontstyle21"/>
          <w:sz w:val="26"/>
          <w:szCs w:val="26"/>
        </w:rPr>
        <w:t>З</w:t>
      </w:r>
      <w:proofErr w:type="gramEnd"/>
      <w:r w:rsidRPr="00983623">
        <w:rPr>
          <w:rStyle w:val="fontstyle21"/>
          <w:sz w:val="26"/>
          <w:szCs w:val="26"/>
        </w:rPr>
        <w:t xml:space="preserve"> А Я В Л Е Н И Е</w:t>
      </w:r>
    </w:p>
    <w:p w:rsidR="002C35C6" w:rsidRPr="00983623" w:rsidRDefault="002C35C6" w:rsidP="002C35C6">
      <w:pPr>
        <w:spacing w:after="0" w:line="240" w:lineRule="auto"/>
        <w:jc w:val="center"/>
        <w:rPr>
          <w:rStyle w:val="fontstyle21"/>
          <w:sz w:val="26"/>
          <w:szCs w:val="26"/>
        </w:rPr>
      </w:pPr>
      <w:r w:rsidRPr="00983623">
        <w:rPr>
          <w:rStyle w:val="fontstyle21"/>
          <w:sz w:val="26"/>
          <w:szCs w:val="26"/>
        </w:rPr>
        <w:t>о согласии на обработку персональных данных</w:t>
      </w:r>
    </w:p>
    <w:p w:rsidR="002C35C6" w:rsidRDefault="002C35C6" w:rsidP="002C35C6">
      <w:pPr>
        <w:spacing w:after="0" w:line="240" w:lineRule="auto"/>
        <w:rPr>
          <w:b/>
          <w:bCs/>
          <w:color w:val="000000"/>
        </w:rPr>
      </w:pPr>
    </w:p>
    <w:p w:rsidR="002C35C6" w:rsidRDefault="002C35C6" w:rsidP="006B0014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 xml:space="preserve">Я, нижеподписавшийся </w:t>
      </w:r>
    </w:p>
    <w:p w:rsidR="006B0014" w:rsidRPr="006B0014" w:rsidRDefault="006B0014" w:rsidP="006B0014">
      <w:pPr>
        <w:pBdr>
          <w:top w:val="single" w:sz="4" w:space="1" w:color="auto"/>
        </w:pBdr>
        <w:spacing w:after="0" w:line="240" w:lineRule="auto"/>
        <w:ind w:left="3261"/>
        <w:rPr>
          <w:color w:val="000000"/>
          <w:sz w:val="2"/>
          <w:szCs w:val="2"/>
        </w:rPr>
      </w:pPr>
    </w:p>
    <w:p w:rsidR="006B0014" w:rsidRDefault="006B0014" w:rsidP="006B0014">
      <w:pPr>
        <w:pBdr>
          <w:bottom w:val="single" w:sz="4" w:space="1" w:color="auto"/>
        </w:pBdr>
        <w:spacing w:after="0" w:line="240" w:lineRule="auto"/>
        <w:rPr>
          <w:rStyle w:val="fontstyle01"/>
        </w:rPr>
      </w:pPr>
    </w:p>
    <w:p w:rsidR="002C35C6" w:rsidRDefault="002C35C6" w:rsidP="006B0014">
      <w:pPr>
        <w:spacing w:after="0" w:line="240" w:lineRule="auto"/>
        <w:rPr>
          <w:rStyle w:val="fontstyle01"/>
        </w:rPr>
      </w:pPr>
      <w:r>
        <w:rPr>
          <w:rStyle w:val="fontstyle01"/>
        </w:rPr>
        <w:t>Адрес р</w:t>
      </w:r>
      <w:r w:rsidR="006B0014">
        <w:rPr>
          <w:rStyle w:val="fontstyle01"/>
        </w:rPr>
        <w:t xml:space="preserve">егистрации по месту жительства </w:t>
      </w:r>
    </w:p>
    <w:p w:rsidR="006B0014" w:rsidRPr="006B0014" w:rsidRDefault="006B0014" w:rsidP="006B0014">
      <w:pPr>
        <w:pBdr>
          <w:top w:val="single" w:sz="4" w:space="1" w:color="auto"/>
        </w:pBdr>
        <w:spacing w:after="0" w:line="240" w:lineRule="auto"/>
        <w:ind w:left="4253"/>
        <w:rPr>
          <w:color w:val="000000"/>
          <w:sz w:val="2"/>
          <w:szCs w:val="2"/>
        </w:rPr>
      </w:pPr>
    </w:p>
    <w:p w:rsidR="006B0014" w:rsidRDefault="006B0014" w:rsidP="006B0014">
      <w:pPr>
        <w:pBdr>
          <w:bottom w:val="single" w:sz="4" w:space="1" w:color="auto"/>
        </w:pBdr>
        <w:spacing w:after="0" w:line="240" w:lineRule="auto"/>
        <w:rPr>
          <w:rStyle w:val="fontstyle01"/>
        </w:rPr>
      </w:pPr>
    </w:p>
    <w:p w:rsidR="006B0014" w:rsidRPr="006B0014" w:rsidRDefault="006B0014" w:rsidP="006B0014">
      <w:pPr>
        <w:spacing w:after="0" w:line="240" w:lineRule="auto"/>
        <w:rPr>
          <w:rStyle w:val="fontstyle01"/>
          <w:sz w:val="4"/>
          <w:szCs w:val="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1842"/>
        <w:gridCol w:w="993"/>
        <w:gridCol w:w="5528"/>
      </w:tblGrid>
      <w:tr w:rsidR="006B0014" w:rsidTr="006B0014">
        <w:tc>
          <w:tcPr>
            <w:tcW w:w="1101" w:type="dxa"/>
          </w:tcPr>
          <w:p w:rsidR="006B0014" w:rsidRDefault="006B0014" w:rsidP="00837A43">
            <w:pPr>
              <w:rPr>
                <w:rStyle w:val="fontstyle01"/>
              </w:rPr>
            </w:pPr>
            <w:r>
              <w:rPr>
                <w:rStyle w:val="fontstyle01"/>
              </w:rPr>
              <w:t>Паспорт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0014" w:rsidRDefault="006B0014" w:rsidP="00837A43">
            <w:pPr>
              <w:rPr>
                <w:rStyle w:val="fontstyle01"/>
              </w:rPr>
            </w:pPr>
          </w:p>
        </w:tc>
        <w:tc>
          <w:tcPr>
            <w:tcW w:w="993" w:type="dxa"/>
          </w:tcPr>
          <w:p w:rsidR="006B0014" w:rsidRDefault="006B0014" w:rsidP="00837A43">
            <w:pPr>
              <w:rPr>
                <w:rStyle w:val="fontstyle01"/>
              </w:rPr>
            </w:pPr>
            <w:r>
              <w:rPr>
                <w:rStyle w:val="fontstyle01"/>
              </w:rPr>
              <w:t>выдан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B0014" w:rsidRDefault="006B0014" w:rsidP="00837A43">
            <w:pPr>
              <w:rPr>
                <w:rStyle w:val="fontstyle01"/>
              </w:rPr>
            </w:pPr>
          </w:p>
        </w:tc>
      </w:tr>
    </w:tbl>
    <w:p w:rsidR="006B0014" w:rsidRDefault="006B0014" w:rsidP="006B0014">
      <w:pPr>
        <w:spacing w:after="0" w:line="240" w:lineRule="auto"/>
        <w:rPr>
          <w:rStyle w:val="fontstyle01"/>
        </w:rPr>
      </w:pPr>
    </w:p>
    <w:p w:rsidR="006B0014" w:rsidRDefault="006B0014" w:rsidP="006B0014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Style w:val="fontstyle01"/>
        </w:rPr>
      </w:pPr>
    </w:p>
    <w:p w:rsidR="006B0014" w:rsidRPr="006B0014" w:rsidRDefault="006B0014" w:rsidP="006B0014">
      <w:pPr>
        <w:spacing w:after="0" w:line="240" w:lineRule="auto"/>
        <w:rPr>
          <w:rStyle w:val="fontstyle01"/>
          <w:sz w:val="4"/>
          <w:szCs w:val="2"/>
        </w:rPr>
      </w:pPr>
    </w:p>
    <w:p w:rsidR="002C35C6" w:rsidRDefault="002C35C6" w:rsidP="006B0014">
      <w:pPr>
        <w:spacing w:after="0" w:line="240" w:lineRule="auto"/>
        <w:rPr>
          <w:rStyle w:val="fontstyle01"/>
        </w:rPr>
      </w:pPr>
      <w:r>
        <w:rPr>
          <w:rStyle w:val="fontstyle01"/>
        </w:rPr>
        <w:t xml:space="preserve">Контактный телефон </w:t>
      </w:r>
    </w:p>
    <w:p w:rsidR="006B0014" w:rsidRPr="006B0014" w:rsidRDefault="006B0014" w:rsidP="006B0014">
      <w:pPr>
        <w:pBdr>
          <w:top w:val="single" w:sz="4" w:space="1" w:color="auto"/>
        </w:pBdr>
        <w:spacing w:after="0" w:line="240" w:lineRule="auto"/>
        <w:ind w:left="2268"/>
        <w:rPr>
          <w:rStyle w:val="fontstyle01"/>
          <w:sz w:val="2"/>
          <w:szCs w:val="2"/>
        </w:rPr>
      </w:pPr>
    </w:p>
    <w:p w:rsidR="002C35C6" w:rsidRDefault="002C35C6" w:rsidP="002C35C6">
      <w:pPr>
        <w:spacing w:after="0" w:line="240" w:lineRule="auto"/>
        <w:ind w:firstLine="709"/>
        <w:jc w:val="both"/>
        <w:rPr>
          <w:color w:val="000000"/>
        </w:rPr>
      </w:pPr>
      <w:proofErr w:type="gramStart"/>
      <w:r>
        <w:rPr>
          <w:rStyle w:val="fontstyle01"/>
        </w:rPr>
        <w:t>В соответствии с требованиями ст.9 ФЗ от 27 июля 2006 года № 152-ФЗ</w:t>
      </w:r>
      <w:r w:rsidR="006B0014">
        <w:rPr>
          <w:rStyle w:val="fontstyle01"/>
        </w:rPr>
        <w:br/>
      </w:r>
      <w:r>
        <w:rPr>
          <w:rStyle w:val="fontstyle01"/>
        </w:rPr>
        <w:t>«О персональных данных» подтверждаю свое добровольное согласие на обработку в Октябрьском районном суде г. Барнаула</w:t>
      </w:r>
      <w:r w:rsidR="006B0014">
        <w:rPr>
          <w:rStyle w:val="fontstyle01"/>
        </w:rPr>
        <w:t xml:space="preserve"> Алтайского края</w:t>
      </w:r>
      <w:r>
        <w:rPr>
          <w:rStyle w:val="fontstyle01"/>
        </w:rPr>
        <w:t xml:space="preserve"> (далее – Оператор) моих персональных данных, включающих: фамилию, имя, отчество, пол, год, месяц, дата и место рождения, адрес проживания, адрес регистрации и дату </w:t>
      </w:r>
      <w:bookmarkStart w:id="0" w:name="_GoBack"/>
      <w:bookmarkEnd w:id="0"/>
      <w:r>
        <w:rPr>
          <w:rStyle w:val="fontstyle01"/>
        </w:rPr>
        <w:t>места регистрации, контактный телефон, серию, номер и дату</w:t>
      </w:r>
      <w:proofErr w:type="gramEnd"/>
      <w:r>
        <w:rPr>
          <w:rStyle w:val="fontstyle01"/>
        </w:rPr>
        <w:t xml:space="preserve"> выдачи паспорта, заграничного паспорта, военного билета, водительского удостоверения, удостоверения гражданина, подлежащего призыву на военную службу, реквизиты полиса ДМС, страховой номер индивидуального лицевого счета в </w:t>
      </w:r>
      <w:r w:rsidR="0017101A">
        <w:rPr>
          <w:rStyle w:val="fontstyle01"/>
        </w:rPr>
        <w:t>Фонде п</w:t>
      </w:r>
      <w:r>
        <w:rPr>
          <w:rStyle w:val="fontstyle01"/>
        </w:rPr>
        <w:t>енсионно</w:t>
      </w:r>
      <w:r w:rsidR="0017101A">
        <w:rPr>
          <w:rStyle w:val="fontstyle01"/>
        </w:rPr>
        <w:t>го и социального</w:t>
      </w:r>
      <w:r>
        <w:rPr>
          <w:rStyle w:val="fontstyle01"/>
        </w:rPr>
        <w:t xml:space="preserve"> </w:t>
      </w:r>
      <w:r w:rsidR="0017101A">
        <w:rPr>
          <w:rStyle w:val="fontstyle01"/>
        </w:rPr>
        <w:t>страхования</w:t>
      </w:r>
      <w:r>
        <w:rPr>
          <w:rStyle w:val="fontstyle01"/>
        </w:rPr>
        <w:t xml:space="preserve"> Росси</w:t>
      </w:r>
      <w:r w:rsidR="0017101A">
        <w:rPr>
          <w:rStyle w:val="fontstyle01"/>
        </w:rPr>
        <w:t>йской Федерации</w:t>
      </w:r>
      <w:r>
        <w:rPr>
          <w:rStyle w:val="fontstyle01"/>
        </w:rPr>
        <w:t xml:space="preserve"> (СНИЛС), идентификационный номер налогоплательщика (ИНН), а также данные о семейном положении, образовании, профессии, воинской обязанности, полученных доходах. </w:t>
      </w:r>
    </w:p>
    <w:p w:rsidR="002C35C6" w:rsidRDefault="002C35C6" w:rsidP="002C35C6">
      <w:pPr>
        <w:spacing w:after="0" w:line="240" w:lineRule="auto"/>
        <w:ind w:firstLine="709"/>
        <w:jc w:val="both"/>
        <w:rPr>
          <w:color w:val="000000"/>
        </w:rPr>
      </w:pPr>
      <w:r>
        <w:rPr>
          <w:rStyle w:val="fontstyle01"/>
        </w:rPr>
        <w:t xml:space="preserve">Предоставляю Оператору право осуществлять все действия (операции) с моими персональными данными. Оператор имеет право во исполнение своих обязательств по работе в системе государственной гражданской службы на обмен (прием и передачу) моими персональными данными с Управлением Судебного департамента в Алтайском крае и др. вышестоящими </w:t>
      </w:r>
      <w:proofErr w:type="gramStart"/>
      <w:r>
        <w:rPr>
          <w:rStyle w:val="fontstyle01"/>
        </w:rPr>
        <w:t>организациями</w:t>
      </w:r>
      <w:proofErr w:type="gramEnd"/>
      <w:r>
        <w:rPr>
          <w:rStyle w:val="fontstyle01"/>
        </w:rPr>
        <w:t xml:space="preserve"> по их запросам согласно установленной системе документооборота и финансовой отчетности с использованием машинных носителей данных или по каналам связи, с соблюдением мер, обеспечивающих их защиту от несанкционированного доступа, при условии, что их прием и обработка (персональных данных) будут осуществляться лицом, имеющим доступ к персональным данным, обязанным сохранять профессиональную тайну.</w:t>
      </w:r>
    </w:p>
    <w:p w:rsidR="002C35C6" w:rsidRDefault="002C35C6" w:rsidP="002C35C6">
      <w:pPr>
        <w:spacing w:after="0" w:line="240" w:lineRule="auto"/>
        <w:ind w:firstLine="709"/>
        <w:jc w:val="both"/>
        <w:rPr>
          <w:color w:val="000000"/>
        </w:rPr>
      </w:pPr>
      <w:r>
        <w:rPr>
          <w:rStyle w:val="fontstyle01"/>
        </w:rPr>
        <w:t>Передача моих персональных данных иным лицам или иное их разглашение может осуществляться в соответствии с действующим законодательством РФ, в прочих ситуациях с моего письменного согласия.</w:t>
      </w:r>
    </w:p>
    <w:p w:rsidR="002C35C6" w:rsidRDefault="002C35C6" w:rsidP="002C35C6">
      <w:pPr>
        <w:spacing w:after="0" w:line="240" w:lineRule="auto"/>
        <w:ind w:firstLine="709"/>
        <w:jc w:val="both"/>
        <w:rPr>
          <w:color w:val="000000"/>
        </w:rPr>
      </w:pPr>
      <w:r>
        <w:rPr>
          <w:rStyle w:val="fontstyle01"/>
        </w:rPr>
        <w:t>Настоящее согласие начинает действовать в день его подписания и действует бессрочно.</w:t>
      </w:r>
    </w:p>
    <w:p w:rsidR="002C35C6" w:rsidRDefault="002C35C6" w:rsidP="002C35C6">
      <w:pPr>
        <w:spacing w:after="0" w:line="240" w:lineRule="auto"/>
        <w:ind w:firstLine="709"/>
        <w:jc w:val="both"/>
        <w:rPr>
          <w:color w:val="000000"/>
        </w:rPr>
      </w:pPr>
      <w:r>
        <w:rPr>
          <w:rStyle w:val="fontstyle01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вручении, либо вручен лично представителю Оператора.</w:t>
      </w:r>
    </w:p>
    <w:p w:rsidR="002C35C6" w:rsidRDefault="002C35C6" w:rsidP="002C35C6">
      <w:pPr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течение 30 календарных дней после официального получения заявления об отзыве настоящего согласия.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2835"/>
        <w:gridCol w:w="567"/>
        <w:gridCol w:w="2835"/>
      </w:tblGrid>
      <w:tr w:rsidR="006B0014" w:rsidTr="006B0014">
        <w:tc>
          <w:tcPr>
            <w:tcW w:w="2835" w:type="dxa"/>
          </w:tcPr>
          <w:p w:rsidR="006B0014" w:rsidRPr="006B0014" w:rsidRDefault="006B0014" w:rsidP="002C35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00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«___»__________20___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67" w:type="dxa"/>
          </w:tcPr>
          <w:p w:rsidR="006B0014" w:rsidRDefault="006B0014" w:rsidP="002C35C6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B0014" w:rsidRDefault="006B0014" w:rsidP="002C35C6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</w:tcPr>
          <w:p w:rsidR="006B0014" w:rsidRDefault="006B0014" w:rsidP="002C35C6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B0014" w:rsidRDefault="006B0014" w:rsidP="002C35C6">
            <w:pPr>
              <w:jc w:val="both"/>
              <w:rPr>
                <w:color w:val="000000"/>
              </w:rPr>
            </w:pPr>
          </w:p>
        </w:tc>
      </w:tr>
      <w:tr w:rsidR="006B0014" w:rsidRPr="006B0014" w:rsidTr="006B0014">
        <w:tc>
          <w:tcPr>
            <w:tcW w:w="2835" w:type="dxa"/>
          </w:tcPr>
          <w:p w:rsidR="006B0014" w:rsidRPr="006B0014" w:rsidRDefault="006B0014" w:rsidP="002C35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6B0014" w:rsidRPr="006B0014" w:rsidRDefault="006B0014" w:rsidP="002C35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B0014" w:rsidRPr="006B0014" w:rsidRDefault="006B0014" w:rsidP="006B0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567" w:type="dxa"/>
          </w:tcPr>
          <w:p w:rsidR="006B0014" w:rsidRPr="006B0014" w:rsidRDefault="006B0014" w:rsidP="002C35C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B0014" w:rsidRPr="006B0014" w:rsidRDefault="006B0014" w:rsidP="006B00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расшифровка</w:t>
            </w:r>
          </w:p>
        </w:tc>
      </w:tr>
    </w:tbl>
    <w:p w:rsidR="006B0014" w:rsidRDefault="006B0014" w:rsidP="002C35C6">
      <w:pPr>
        <w:spacing w:after="0" w:line="240" w:lineRule="auto"/>
        <w:ind w:firstLine="709"/>
        <w:jc w:val="both"/>
        <w:rPr>
          <w:color w:val="000000"/>
        </w:rPr>
      </w:pPr>
    </w:p>
    <w:sectPr w:rsidR="006B0014" w:rsidSect="002C35C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D1"/>
    <w:rsid w:val="0017101A"/>
    <w:rsid w:val="002C35C6"/>
    <w:rsid w:val="003F49D1"/>
    <w:rsid w:val="006B0014"/>
    <w:rsid w:val="008B4088"/>
    <w:rsid w:val="0098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C35C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C35C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6B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C35C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C35C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6B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Пивкин</dc:creator>
  <cp:keywords/>
  <dc:description/>
  <cp:lastModifiedBy>Пивкин</cp:lastModifiedBy>
  <cp:revision>5</cp:revision>
  <dcterms:created xsi:type="dcterms:W3CDTF">2024-06-05T03:30:00Z</dcterms:created>
  <dcterms:modified xsi:type="dcterms:W3CDTF">2024-11-15T07:38:00Z</dcterms:modified>
</cp:coreProperties>
</file>