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BE" w:rsidRPr="006F4C1C" w:rsidRDefault="00C40DBE">
      <w:pPr>
        <w:rPr>
          <w:rFonts w:ascii="Times New Roman" w:hAnsi="Times New Roman" w:cs="Times New Roman"/>
          <w:sz w:val="28"/>
          <w:szCs w:val="28"/>
        </w:rPr>
      </w:pPr>
      <w:r w:rsidRPr="006F4C1C">
        <w:rPr>
          <w:rFonts w:ascii="Times New Roman" w:hAnsi="Times New Roman" w:cs="Times New Roman"/>
          <w:sz w:val="28"/>
          <w:szCs w:val="28"/>
        </w:rPr>
        <w:t>Реквизиты депозитного счета УСД в Пермском крае</w:t>
      </w:r>
    </w:p>
    <w:p w:rsidR="00C40DBE" w:rsidRPr="006F4C1C" w:rsidRDefault="00C40DBE">
      <w:pPr>
        <w:rPr>
          <w:rFonts w:ascii="Times New Roman" w:hAnsi="Times New Roman" w:cs="Times New Roman"/>
          <w:sz w:val="28"/>
          <w:szCs w:val="28"/>
        </w:rPr>
      </w:pPr>
    </w:p>
    <w:p w:rsidR="00C40DBE" w:rsidRPr="006F4C1C" w:rsidRDefault="00C40DBE">
      <w:pPr>
        <w:rPr>
          <w:rFonts w:ascii="Times New Roman" w:hAnsi="Times New Roman" w:cs="Times New Roman"/>
          <w:sz w:val="28"/>
          <w:szCs w:val="28"/>
        </w:rPr>
      </w:pPr>
      <w:r w:rsidRPr="006F4C1C">
        <w:rPr>
          <w:rFonts w:ascii="Times New Roman" w:hAnsi="Times New Roman" w:cs="Times New Roman"/>
          <w:sz w:val="28"/>
          <w:szCs w:val="28"/>
        </w:rPr>
        <w:t>ИНН 5904155173  КПП 590201001</w:t>
      </w:r>
    </w:p>
    <w:p w:rsidR="00C40DBE" w:rsidRPr="006F4C1C" w:rsidRDefault="00C40DBE">
      <w:pPr>
        <w:rPr>
          <w:rFonts w:ascii="Times New Roman" w:hAnsi="Times New Roman" w:cs="Times New Roman"/>
          <w:sz w:val="28"/>
          <w:szCs w:val="28"/>
        </w:rPr>
      </w:pPr>
      <w:r w:rsidRPr="006F4C1C">
        <w:rPr>
          <w:rFonts w:ascii="Times New Roman" w:hAnsi="Times New Roman" w:cs="Times New Roman"/>
          <w:sz w:val="28"/>
          <w:szCs w:val="28"/>
        </w:rPr>
        <w:t xml:space="preserve">УФК по Пермскому краю (Управление Судебного департамента в Пермском крае </w:t>
      </w:r>
      <w:proofErr w:type="gramStart"/>
      <w:r w:rsidRPr="006F4C1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F4C1C">
        <w:rPr>
          <w:rFonts w:ascii="Times New Roman" w:hAnsi="Times New Roman" w:cs="Times New Roman"/>
          <w:sz w:val="28"/>
          <w:szCs w:val="28"/>
        </w:rPr>
        <w:t>/с 05561854260),</w:t>
      </w:r>
    </w:p>
    <w:p w:rsidR="00C40DBE" w:rsidRPr="006F4C1C" w:rsidRDefault="006F4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C40DBE" w:rsidRPr="006F4C1C">
        <w:rPr>
          <w:rFonts w:ascii="Times New Roman" w:hAnsi="Times New Roman" w:cs="Times New Roman"/>
          <w:sz w:val="28"/>
          <w:szCs w:val="28"/>
        </w:rPr>
        <w:t xml:space="preserve">азначейский счет 03212643000000015600, единый казначейский счет 40102810145370000048, ОТДЕЛЕНИЕ ПЕРМЬ БАНКА РОССИИ/ УФК по Пермскому краю </w:t>
      </w:r>
      <w:proofErr w:type="spellStart"/>
      <w:r w:rsidR="00C40DBE" w:rsidRPr="006F4C1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0DBE" w:rsidRPr="006F4C1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40DBE" w:rsidRPr="006F4C1C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C40DBE" w:rsidRPr="006F4C1C">
        <w:rPr>
          <w:rFonts w:ascii="Times New Roman" w:hAnsi="Times New Roman" w:cs="Times New Roman"/>
          <w:sz w:val="28"/>
          <w:szCs w:val="28"/>
        </w:rPr>
        <w:t>, БИК 015773997 ОКТМО 57701000, КБК 00000000000000000510, код НПА  0028 (экспертизы).</w:t>
      </w:r>
    </w:p>
    <w:p w:rsidR="006F4C1C" w:rsidRPr="006F4C1C" w:rsidRDefault="006F4C1C">
      <w:pPr>
        <w:rPr>
          <w:rFonts w:ascii="Times New Roman" w:hAnsi="Times New Roman" w:cs="Times New Roman"/>
          <w:sz w:val="28"/>
          <w:szCs w:val="28"/>
        </w:rPr>
      </w:pPr>
    </w:p>
    <w:sectPr w:rsidR="006F4C1C" w:rsidRPr="006F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80"/>
    <w:rsid w:val="003D4880"/>
    <w:rsid w:val="006F4C1C"/>
    <w:rsid w:val="00B62A72"/>
    <w:rsid w:val="00C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Венера Николаевна</dc:creator>
  <cp:keywords/>
  <dc:description/>
  <cp:lastModifiedBy>Носова Венера Николаевна</cp:lastModifiedBy>
  <cp:revision>3</cp:revision>
  <dcterms:created xsi:type="dcterms:W3CDTF">2025-02-06T12:42:00Z</dcterms:created>
  <dcterms:modified xsi:type="dcterms:W3CDTF">2025-02-06T12:50:00Z</dcterms:modified>
</cp:coreProperties>
</file>