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6" w:rsidRPr="006D451A" w:rsidRDefault="000410E6" w:rsidP="00041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51A">
        <w:rPr>
          <w:rFonts w:ascii="Times New Roman" w:hAnsi="Times New Roman" w:cs="Times New Roman"/>
          <w:b/>
          <w:sz w:val="26"/>
          <w:szCs w:val="26"/>
        </w:rPr>
        <w:t xml:space="preserve">Справка по результатам изучения </w:t>
      </w:r>
      <w:r w:rsidR="008A7AE0" w:rsidRPr="006D451A">
        <w:rPr>
          <w:rFonts w:ascii="Times New Roman" w:hAnsi="Times New Roman" w:cs="Times New Roman"/>
          <w:b/>
          <w:sz w:val="26"/>
          <w:szCs w:val="26"/>
        </w:rPr>
        <w:t xml:space="preserve">судебной </w:t>
      </w:r>
      <w:r w:rsidRPr="006D451A">
        <w:rPr>
          <w:rFonts w:ascii="Times New Roman" w:hAnsi="Times New Roman" w:cs="Times New Roman"/>
          <w:b/>
          <w:sz w:val="26"/>
          <w:szCs w:val="26"/>
        </w:rPr>
        <w:t>практики</w:t>
      </w:r>
    </w:p>
    <w:p w:rsidR="008A7AE0" w:rsidRPr="006D451A" w:rsidRDefault="00C965B3" w:rsidP="005768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51A">
        <w:rPr>
          <w:rFonts w:ascii="Times New Roman" w:hAnsi="Times New Roman" w:cs="Times New Roman"/>
          <w:b/>
          <w:sz w:val="26"/>
          <w:szCs w:val="26"/>
        </w:rPr>
        <w:t xml:space="preserve">рассмотрениями судами </w:t>
      </w:r>
      <w:r w:rsidR="008A7AE0" w:rsidRPr="006D451A">
        <w:rPr>
          <w:rFonts w:ascii="Times New Roman" w:hAnsi="Times New Roman" w:cs="Times New Roman"/>
          <w:b/>
          <w:sz w:val="26"/>
          <w:szCs w:val="26"/>
        </w:rPr>
        <w:t xml:space="preserve">Воронежской области </w:t>
      </w:r>
      <w:r w:rsidR="00204C83" w:rsidRPr="006D451A">
        <w:rPr>
          <w:rFonts w:ascii="Times New Roman" w:hAnsi="Times New Roman" w:cs="Times New Roman"/>
          <w:b/>
          <w:sz w:val="26"/>
          <w:szCs w:val="26"/>
        </w:rPr>
        <w:t>дел</w:t>
      </w:r>
      <w:r w:rsidR="00A06FED" w:rsidRPr="006D451A">
        <w:rPr>
          <w:b/>
        </w:rPr>
        <w:t xml:space="preserve"> </w:t>
      </w:r>
      <w:r w:rsidR="00A06FED" w:rsidRPr="006D451A">
        <w:rPr>
          <w:rFonts w:ascii="Times New Roman" w:hAnsi="Times New Roman" w:cs="Times New Roman"/>
          <w:b/>
          <w:sz w:val="26"/>
          <w:szCs w:val="26"/>
        </w:rPr>
        <w:t>по обращению в доход Российской Федерации имущества, приобретенного вследствие нарушения требований и запретов, направленных на предотвращение коррупции</w:t>
      </w:r>
      <w:r w:rsidR="0057689D" w:rsidRPr="006D451A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0410E6" w:rsidRPr="006D451A" w:rsidRDefault="0057689D" w:rsidP="005768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51A">
        <w:rPr>
          <w:rFonts w:ascii="Times New Roman" w:hAnsi="Times New Roman" w:cs="Times New Roman"/>
          <w:b/>
          <w:sz w:val="26"/>
          <w:szCs w:val="26"/>
        </w:rPr>
        <w:t>за период 2023 - 2025 годов</w:t>
      </w:r>
      <w:r w:rsidR="008627DA" w:rsidRPr="006D451A">
        <w:rPr>
          <w:rFonts w:ascii="Times New Roman" w:hAnsi="Times New Roman" w:cs="Times New Roman"/>
          <w:b/>
          <w:sz w:val="26"/>
          <w:szCs w:val="26"/>
        </w:rPr>
        <w:t>.</w:t>
      </w:r>
    </w:p>
    <w:p w:rsidR="000410E6" w:rsidRDefault="000410E6" w:rsidP="00F70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1D54" w:rsidRPr="00755AB7" w:rsidRDefault="00611D54" w:rsidP="00F70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5D48" w:rsidRPr="008E5D48" w:rsidRDefault="008E5D48" w:rsidP="008E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D48">
        <w:rPr>
          <w:rFonts w:ascii="Times New Roman" w:hAnsi="Times New Roman" w:cs="Times New Roman"/>
          <w:sz w:val="26"/>
          <w:szCs w:val="26"/>
        </w:rPr>
        <w:t>Воронежским областным судом в соответствии с планом работы на первое полугодие 2026 года проведено изучение судебной практики рассмотрения судами Воронежской области за период 2023-2025 годов гражданских дел</w:t>
      </w:r>
      <w:r w:rsidRPr="008E5D48">
        <w:t xml:space="preserve"> </w:t>
      </w:r>
      <w:r w:rsidRPr="008E5D48">
        <w:rPr>
          <w:rFonts w:ascii="Times New Roman" w:hAnsi="Times New Roman" w:cs="Times New Roman"/>
          <w:sz w:val="26"/>
          <w:szCs w:val="26"/>
        </w:rPr>
        <w:t>по обращению в доход Российской Федерации имущества, приобретенного вследствие нарушения требований и запретов, направленных на предотвращение коррупции.</w:t>
      </w:r>
    </w:p>
    <w:p w:rsidR="00C96D33" w:rsidRDefault="008E5D48" w:rsidP="008E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5D48">
        <w:rPr>
          <w:rFonts w:ascii="Times New Roman" w:hAnsi="Times New Roman" w:cs="Times New Roman"/>
          <w:sz w:val="26"/>
          <w:szCs w:val="26"/>
        </w:rPr>
        <w:t>Проведение обобщения обусловлено необходимостью определения единых подходов в решении вопросов, возникающих в судебной практике при применении судами Воронежской области норм законодательства по делам, связанным с обращени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8E5D48">
        <w:rPr>
          <w:rFonts w:ascii="Times New Roman" w:hAnsi="Times New Roman" w:cs="Times New Roman"/>
          <w:sz w:val="26"/>
          <w:szCs w:val="26"/>
        </w:rPr>
        <w:t xml:space="preserve"> в доход Российской Федерации имущества, приобретенного вследствие нарушения требований и запретов, направленных на предотвращение коррупции, выявления ошибок, допускаемых судами при разрешении дел указанной категории, выработки практических рекомендаций для формирования и поддержания единообразных правовых подходов</w:t>
      </w:r>
      <w:proofErr w:type="gramEnd"/>
      <w:r w:rsidRPr="008E5D48">
        <w:rPr>
          <w:rFonts w:ascii="Times New Roman" w:hAnsi="Times New Roman" w:cs="Times New Roman"/>
          <w:sz w:val="26"/>
          <w:szCs w:val="26"/>
        </w:rPr>
        <w:t xml:space="preserve"> к разрешению проблемных вопросов, возникающих при рассмотрении дел.</w:t>
      </w:r>
    </w:p>
    <w:p w:rsidR="00EB044A" w:rsidRDefault="00EB044A" w:rsidP="008E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1F95" w:rsidRDefault="00541F95" w:rsidP="008E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F95">
        <w:rPr>
          <w:rFonts w:ascii="Times New Roman" w:hAnsi="Times New Roman" w:cs="Times New Roman"/>
          <w:sz w:val="26"/>
          <w:szCs w:val="26"/>
        </w:rPr>
        <w:t>За период с 2023 по 2025 год по спорам, связанным</w:t>
      </w:r>
      <w:r w:rsidRPr="00541F95">
        <w:t xml:space="preserve"> </w:t>
      </w:r>
      <w:r w:rsidRPr="00541F95">
        <w:rPr>
          <w:rFonts w:ascii="Times New Roman" w:hAnsi="Times New Roman" w:cs="Times New Roman"/>
          <w:sz w:val="26"/>
          <w:szCs w:val="26"/>
        </w:rPr>
        <w:t>с обращением в доход Российской Федерации имущества, приобретенного вследствие нарушения требований и запретов, направленных на предотвращение коррупции,</w:t>
      </w:r>
      <w:r w:rsidRPr="00541F95">
        <w:t xml:space="preserve"> </w:t>
      </w:r>
      <w:r w:rsidRPr="00541F95">
        <w:rPr>
          <w:rFonts w:ascii="Times New Roman" w:hAnsi="Times New Roman" w:cs="Times New Roman"/>
          <w:sz w:val="26"/>
          <w:szCs w:val="26"/>
        </w:rPr>
        <w:t>рассмотрено 2 дела</w:t>
      </w:r>
      <w:r>
        <w:rPr>
          <w:rFonts w:ascii="Times New Roman" w:hAnsi="Times New Roman" w:cs="Times New Roman"/>
          <w:sz w:val="26"/>
          <w:szCs w:val="26"/>
        </w:rPr>
        <w:t xml:space="preserve">, судебные акты </w:t>
      </w:r>
      <w:r w:rsidRPr="00541F95">
        <w:rPr>
          <w:rFonts w:ascii="Times New Roman" w:hAnsi="Times New Roman" w:cs="Times New Roman"/>
          <w:sz w:val="26"/>
          <w:szCs w:val="26"/>
        </w:rPr>
        <w:t>по апелляционным жалобам</w:t>
      </w:r>
      <w:r>
        <w:rPr>
          <w:rFonts w:ascii="Times New Roman" w:hAnsi="Times New Roman" w:cs="Times New Roman"/>
          <w:sz w:val="26"/>
          <w:szCs w:val="26"/>
        </w:rPr>
        <w:t xml:space="preserve"> оставлены без изменения.</w:t>
      </w:r>
    </w:p>
    <w:p w:rsidR="00C24A0E" w:rsidRPr="00755AB7" w:rsidRDefault="00C24A0E" w:rsidP="008E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31EC" w:rsidRPr="00D331EC" w:rsidRDefault="00D331EC" w:rsidP="00D3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1EC">
        <w:rPr>
          <w:rFonts w:ascii="Times New Roman" w:hAnsi="Times New Roman" w:cs="Times New Roman"/>
          <w:sz w:val="26"/>
          <w:szCs w:val="26"/>
        </w:rPr>
        <w:t xml:space="preserve">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установлены Федеральным законом от </w:t>
      </w:r>
      <w:r>
        <w:rPr>
          <w:rFonts w:ascii="Times New Roman" w:hAnsi="Times New Roman" w:cs="Times New Roman"/>
          <w:sz w:val="26"/>
          <w:szCs w:val="26"/>
        </w:rPr>
        <w:t>25.12.</w:t>
      </w:r>
      <w:r w:rsidRPr="00D331EC">
        <w:rPr>
          <w:rFonts w:ascii="Times New Roman" w:hAnsi="Times New Roman" w:cs="Times New Roman"/>
          <w:sz w:val="26"/>
          <w:szCs w:val="26"/>
        </w:rPr>
        <w:t xml:space="preserve">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331EC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</w:t>
      </w:r>
      <w:r w:rsidRPr="00D331EC">
        <w:rPr>
          <w:rFonts w:ascii="Times New Roman" w:hAnsi="Times New Roman" w:cs="Times New Roman"/>
          <w:sz w:val="26"/>
          <w:szCs w:val="26"/>
        </w:rPr>
        <w:t>.</w:t>
      </w:r>
    </w:p>
    <w:p w:rsidR="00D331EC" w:rsidRDefault="00D331EC" w:rsidP="0034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1EC">
        <w:rPr>
          <w:rFonts w:ascii="Times New Roman" w:hAnsi="Times New Roman" w:cs="Times New Roman"/>
          <w:sz w:val="26"/>
          <w:szCs w:val="26"/>
        </w:rPr>
        <w:t xml:space="preserve">В числе основных принципов противодействия коррупции - признание,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самоуправления, неотвратимость ответственности за совершение коррупционных правонарушений (пункты 1 - 4 статьи 3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331EC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31EC">
        <w:rPr>
          <w:rFonts w:ascii="Times New Roman" w:hAnsi="Times New Roman" w:cs="Times New Roman"/>
          <w:sz w:val="26"/>
          <w:szCs w:val="26"/>
        </w:rPr>
        <w:t>).</w:t>
      </w:r>
    </w:p>
    <w:p w:rsidR="0038774A" w:rsidRDefault="0038774A" w:rsidP="0034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774A">
        <w:rPr>
          <w:rFonts w:ascii="Times New Roman" w:hAnsi="Times New Roman" w:cs="Times New Roman"/>
          <w:sz w:val="26"/>
          <w:szCs w:val="26"/>
        </w:rPr>
        <w:t>Данный Закон в целях противодействия коррупции устанавливает правовые и организационные основы осуществления контроля за соответствием расходов лица, замещающего государственную должность (иного лица), расходов его супруги (супруга) и несовершеннолетних детей доходу данного лица и его супруги (супруга) в случаях и порядке, установленных данным Федеральным законом (далее - контроль за расходами), а также определяет категории лиц, в отношении которых осуществляется контроль за расходами</w:t>
      </w:r>
      <w:proofErr w:type="gramEnd"/>
      <w:r w:rsidRPr="0038774A">
        <w:rPr>
          <w:rFonts w:ascii="Times New Roman" w:hAnsi="Times New Roman" w:cs="Times New Roman"/>
          <w:sz w:val="26"/>
          <w:szCs w:val="26"/>
        </w:rPr>
        <w:t xml:space="preserve">, порядок осуществления </w:t>
      </w:r>
      <w:proofErr w:type="gramStart"/>
      <w:r w:rsidRPr="0038774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8774A">
        <w:rPr>
          <w:rFonts w:ascii="Times New Roman" w:hAnsi="Times New Roman" w:cs="Times New Roman"/>
          <w:sz w:val="26"/>
          <w:szCs w:val="26"/>
        </w:rPr>
        <w:t xml:space="preserve">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</w:t>
      </w:r>
      <w:r w:rsidR="001D3BC1">
        <w:rPr>
          <w:rFonts w:ascii="Times New Roman" w:hAnsi="Times New Roman" w:cs="Times New Roman"/>
          <w:sz w:val="26"/>
          <w:szCs w:val="26"/>
        </w:rPr>
        <w:t xml:space="preserve"> (статья 1 Федерального закона №</w:t>
      </w:r>
      <w:r w:rsidRPr="0038774A">
        <w:rPr>
          <w:rFonts w:ascii="Times New Roman" w:hAnsi="Times New Roman" w:cs="Times New Roman"/>
          <w:sz w:val="26"/>
          <w:szCs w:val="26"/>
        </w:rPr>
        <w:t xml:space="preserve"> 230-ФЗ).</w:t>
      </w:r>
    </w:p>
    <w:p w:rsidR="00341AB2" w:rsidRDefault="00C96D33" w:rsidP="00341A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55AB7">
        <w:rPr>
          <w:rFonts w:ascii="Times New Roman" w:hAnsi="Times New Roman" w:cs="Times New Roman"/>
          <w:sz w:val="26"/>
          <w:szCs w:val="26"/>
        </w:rPr>
        <w:lastRenderedPageBreak/>
        <w:t xml:space="preserve">Разрешая </w:t>
      </w:r>
      <w:r w:rsidR="00C31EB1" w:rsidRPr="00755AB7">
        <w:rPr>
          <w:rFonts w:ascii="Times New Roman" w:hAnsi="Times New Roman" w:cs="Times New Roman"/>
          <w:sz w:val="26"/>
          <w:szCs w:val="26"/>
        </w:rPr>
        <w:t>гражданские дела</w:t>
      </w:r>
      <w:r w:rsidRPr="00755AB7">
        <w:rPr>
          <w:rFonts w:ascii="Times New Roman" w:hAnsi="Times New Roman" w:cs="Times New Roman"/>
          <w:sz w:val="26"/>
          <w:szCs w:val="26"/>
        </w:rPr>
        <w:t xml:space="preserve"> </w:t>
      </w:r>
      <w:r w:rsidR="00AF4664">
        <w:rPr>
          <w:rFonts w:ascii="Times New Roman" w:hAnsi="Times New Roman" w:cs="Times New Roman"/>
          <w:sz w:val="26"/>
          <w:szCs w:val="26"/>
        </w:rPr>
        <w:t>по обращению в доход Российской Федерации имущества, приобретенного вследствие нарушения требований и запретов, направленных на предотвращение коррупции</w:t>
      </w:r>
      <w:r w:rsidR="00755AB7" w:rsidRPr="00755AB7">
        <w:rPr>
          <w:rFonts w:ascii="Times New Roman" w:hAnsi="Times New Roman" w:cs="Times New Roman"/>
          <w:sz w:val="26"/>
          <w:szCs w:val="26"/>
        </w:rPr>
        <w:t>, суды</w:t>
      </w:r>
      <w:r w:rsidR="00755AB7" w:rsidRPr="00755A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469F">
        <w:rPr>
          <w:rFonts w:ascii="Times New Roman" w:eastAsia="Calibri" w:hAnsi="Times New Roman" w:cs="Times New Roman"/>
          <w:sz w:val="26"/>
          <w:szCs w:val="26"/>
        </w:rPr>
        <w:t xml:space="preserve">Воронежской области исходят из того, что </w:t>
      </w:r>
      <w:r w:rsidR="001267DD">
        <w:rPr>
          <w:rFonts w:ascii="Times New Roman" w:eastAsia="Calibri" w:hAnsi="Times New Roman" w:cs="Times New Roman"/>
          <w:sz w:val="26"/>
          <w:szCs w:val="26"/>
        </w:rPr>
        <w:t>о</w:t>
      </w:r>
      <w:r w:rsidR="001267DD" w:rsidRPr="001267DD">
        <w:rPr>
          <w:rFonts w:ascii="Times New Roman" w:eastAsia="Calibri" w:hAnsi="Times New Roman" w:cs="Times New Roman"/>
          <w:sz w:val="26"/>
          <w:szCs w:val="26"/>
        </w:rPr>
        <w:t>бращение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доходы, относится к особым правовым</w:t>
      </w:r>
      <w:proofErr w:type="gramEnd"/>
      <w:r w:rsidR="001267DD" w:rsidRPr="001267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1267DD" w:rsidRPr="001267DD">
        <w:rPr>
          <w:rFonts w:ascii="Times New Roman" w:eastAsia="Calibri" w:hAnsi="Times New Roman" w:cs="Times New Roman"/>
          <w:sz w:val="26"/>
          <w:szCs w:val="26"/>
        </w:rPr>
        <w:t>мерам, применяемым в случае нарушения лицами, выполняющими публичные функции, антикоррупционного законодательства и направленным на эффективное противодействие коррупции и защиту конституционно значимых ценностей</w:t>
      </w:r>
      <w:r w:rsidR="00341AB2">
        <w:rPr>
          <w:rFonts w:ascii="Times New Roman" w:eastAsia="Calibri" w:hAnsi="Times New Roman" w:cs="Times New Roman"/>
          <w:sz w:val="26"/>
          <w:szCs w:val="26"/>
        </w:rPr>
        <w:t xml:space="preserve">, при этом 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>имущество, в отношении которого государственным (муниципальным) служащим не представлено сведений, подтверждающих его приобретение на законные доходы, подлежит изъятию в целом, независимо от того, что в какой-то части затраты на его приобретение могли быть произведены из законных</w:t>
      </w:r>
      <w:proofErr w:type="gramEnd"/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 доходов</w:t>
      </w:r>
      <w:r w:rsidR="00341AB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E7937" w:rsidRDefault="00EC1B0B" w:rsidP="00341A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BD3F2F" w:rsidRPr="00755AB7">
        <w:rPr>
          <w:rFonts w:ascii="Times New Roman" w:hAnsi="Times New Roman" w:cs="Times New Roman"/>
          <w:sz w:val="26"/>
          <w:szCs w:val="26"/>
        </w:rPr>
        <w:t xml:space="preserve">о </w:t>
      </w:r>
      <w:r w:rsidR="00BD3F2F">
        <w:rPr>
          <w:rFonts w:ascii="Times New Roman" w:hAnsi="Times New Roman" w:cs="Times New Roman"/>
          <w:sz w:val="26"/>
          <w:szCs w:val="26"/>
        </w:rPr>
        <w:t>делам данной категории</w:t>
      </w:r>
      <w:r w:rsidR="00BD3F2F" w:rsidRPr="00F80079">
        <w:rPr>
          <w:rFonts w:ascii="Times New Roman" w:hAnsi="Times New Roman" w:cs="Times New Roman"/>
          <w:sz w:val="26"/>
          <w:szCs w:val="26"/>
        </w:rPr>
        <w:t xml:space="preserve"> </w:t>
      </w:r>
      <w:r w:rsidR="00BD3F2F" w:rsidRPr="00755AB7">
        <w:rPr>
          <w:rFonts w:ascii="Times New Roman" w:hAnsi="Times New Roman" w:cs="Times New Roman"/>
          <w:sz w:val="26"/>
          <w:szCs w:val="26"/>
        </w:rPr>
        <w:t xml:space="preserve">суды 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="00BD3F2F" w:rsidRPr="00755AB7">
        <w:rPr>
          <w:rFonts w:ascii="Times New Roman" w:hAnsi="Times New Roman" w:cs="Times New Roman"/>
          <w:sz w:val="26"/>
          <w:szCs w:val="26"/>
        </w:rPr>
        <w:t>исходят из того</w:t>
      </w:r>
      <w:r w:rsidR="00BD3F2F">
        <w:rPr>
          <w:rFonts w:ascii="Times New Roman" w:hAnsi="Times New Roman" w:cs="Times New Roman"/>
          <w:sz w:val="26"/>
          <w:szCs w:val="26"/>
        </w:rPr>
        <w:t>, что п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одлежащее изъятию имущество, в отношении которого государственным (муниципальным) служащим не представлено сведений, подтверждающих его приобретение на законные доходы, может принадлежать как самому государственному (муниципальному) служащему, так и </w:t>
      </w:r>
      <w:r w:rsidR="002E5282">
        <w:rPr>
          <w:rFonts w:ascii="Times New Roman" w:eastAsia="Calibri" w:hAnsi="Times New Roman" w:cs="Times New Roman"/>
          <w:sz w:val="26"/>
          <w:szCs w:val="26"/>
        </w:rPr>
        <w:t>лицам,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 состоящи</w:t>
      </w:r>
      <w:r w:rsidR="002E5282">
        <w:rPr>
          <w:rFonts w:ascii="Times New Roman" w:eastAsia="Calibri" w:hAnsi="Times New Roman" w:cs="Times New Roman"/>
          <w:sz w:val="26"/>
          <w:szCs w:val="26"/>
        </w:rPr>
        <w:t>м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 с должностным лицом органа власти в близком родстве или свойстве лица (родители, супруги, дети, братья, сестры, а также братья, сестры, родители</w:t>
      </w:r>
      <w:proofErr w:type="gramEnd"/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 и дети супругов и супруги детей), которые получили от исполнения им своих должностных обязанностей доход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лицом. К числу выгодоприобретателей от коррупционной деятельности </w:t>
      </w:r>
      <w:r w:rsidR="00556C08">
        <w:rPr>
          <w:rFonts w:ascii="Times New Roman" w:eastAsia="Calibri" w:hAnsi="Times New Roman" w:cs="Times New Roman"/>
          <w:sz w:val="26"/>
          <w:szCs w:val="26"/>
        </w:rPr>
        <w:t>также отно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>с</w:t>
      </w:r>
      <w:r w:rsidR="00556C08">
        <w:rPr>
          <w:rFonts w:ascii="Times New Roman" w:eastAsia="Calibri" w:hAnsi="Times New Roman" w:cs="Times New Roman"/>
          <w:sz w:val="26"/>
          <w:szCs w:val="26"/>
        </w:rPr>
        <w:t>ятся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 граждан</w:t>
      </w:r>
      <w:r w:rsidR="00556C08">
        <w:rPr>
          <w:rFonts w:ascii="Times New Roman" w:eastAsia="Calibri" w:hAnsi="Times New Roman" w:cs="Times New Roman"/>
          <w:sz w:val="26"/>
          <w:szCs w:val="26"/>
        </w:rPr>
        <w:t>е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 и организации, которые связаны с до</w:t>
      </w:r>
      <w:r w:rsidR="00556C08">
        <w:rPr>
          <w:rFonts w:ascii="Times New Roman" w:eastAsia="Calibri" w:hAnsi="Times New Roman" w:cs="Times New Roman"/>
          <w:sz w:val="26"/>
          <w:szCs w:val="26"/>
        </w:rPr>
        <w:t>лжностным лицом</w:t>
      </w:r>
      <w:r w:rsidR="00341AB2" w:rsidRPr="00341AB2">
        <w:rPr>
          <w:rFonts w:ascii="Times New Roman" w:eastAsia="Calibri" w:hAnsi="Times New Roman" w:cs="Times New Roman"/>
          <w:sz w:val="26"/>
          <w:szCs w:val="26"/>
        </w:rPr>
        <w:t xml:space="preserve"> имущественными, корпоративными или иными близкими отношениями.</w:t>
      </w:r>
    </w:p>
    <w:p w:rsidR="00F114ED" w:rsidRDefault="009E277F" w:rsidP="00755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Таким образом,</w:t>
      </w:r>
      <w:r w:rsidRPr="009E277F">
        <w:rPr>
          <w:rFonts w:ascii="Times New Roman" w:eastAsia="Calibri" w:hAnsi="Times New Roman" w:cs="Times New Roman"/>
          <w:sz w:val="26"/>
          <w:szCs w:val="26"/>
        </w:rPr>
        <w:t xml:space="preserve"> круг физических и юридических лиц, который может быть привлечен к гражданско-правовой ответственности, не определяется в системе действующего законодательства Российской Федерации каким-либо перечнем, а напрямую зависит от факта совершения или участия в совершении тем или иным физическим либо юридическим лицом коррупционного правонарушения.</w:t>
      </w:r>
    </w:p>
    <w:p w:rsidR="00C24A0E" w:rsidRDefault="00C24A0E" w:rsidP="00755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3654" w:rsidRDefault="00B32555" w:rsidP="00755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2555">
        <w:rPr>
          <w:rFonts w:ascii="Times New Roman" w:hAnsi="Times New Roman" w:cs="Times New Roman"/>
          <w:sz w:val="26"/>
          <w:szCs w:val="26"/>
        </w:rPr>
        <w:t>В силу положений Федерального закона от 03.12.2012 № 230-ФЗ «О контроле за соответствием расходов лиц, замещающих государственные должности, и иных лиц их доходам» лица, занимающие соответствующие должности, обязаны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</w:t>
      </w:r>
      <w:proofErr w:type="gramEnd"/>
      <w:r w:rsidRPr="00B325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2555">
        <w:rPr>
          <w:rFonts w:ascii="Times New Roman" w:hAnsi="Times New Roman" w:cs="Times New Roman"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</w:t>
      </w:r>
      <w:r w:rsidRPr="00B32555">
        <w:rPr>
          <w:rFonts w:ascii="Times New Roman" w:hAnsi="Times New Roman" w:cs="Times New Roman"/>
          <w:sz w:val="26"/>
          <w:szCs w:val="26"/>
        </w:rPr>
        <w:lastRenderedPageBreak/>
        <w:t>за три последних года</w:t>
      </w:r>
      <w:proofErr w:type="gramEnd"/>
      <w:r w:rsidRPr="00B32555">
        <w:rPr>
          <w:rFonts w:ascii="Times New Roman" w:hAnsi="Times New Roman" w:cs="Times New Roman"/>
          <w:sz w:val="26"/>
          <w:szCs w:val="26"/>
        </w:rPr>
        <w:t>, предшествующих отчетному периоду, и об источниках получения средств, за счет которых совершены эти сделки.</w:t>
      </w:r>
    </w:p>
    <w:p w:rsidR="00B32555" w:rsidRDefault="00B32555" w:rsidP="00B3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2555">
        <w:rPr>
          <w:rFonts w:ascii="Times New Roman" w:hAnsi="Times New Roman" w:cs="Times New Roman"/>
          <w:sz w:val="26"/>
          <w:szCs w:val="26"/>
        </w:rPr>
        <w:t>Установленная названным Федеральным законом система контроля за расходами лиц, замещающих государственные должности, и иных лиц, включая государственных гражданских служащих, основывается, в числе прочего, на презумпции незаконности доходов, на которые были приобретены указанные дорогостоящие объекты гражданского оборота, если их стоимость превышает общий доход такого лица и его супруги (супруга) за три последних года, предшествующих отчетному периоду (Постановление Конституционного Суда Российской Федерации</w:t>
      </w:r>
      <w:proofErr w:type="gramEnd"/>
      <w:r w:rsidRPr="00B32555">
        <w:rPr>
          <w:rFonts w:ascii="Times New Roman" w:hAnsi="Times New Roman" w:cs="Times New Roman"/>
          <w:sz w:val="26"/>
          <w:szCs w:val="26"/>
        </w:rPr>
        <w:t xml:space="preserve"> от 29.11.2016 № 26-П).</w:t>
      </w:r>
    </w:p>
    <w:p w:rsidR="00C32D92" w:rsidRPr="00071727" w:rsidRDefault="00C32D92" w:rsidP="00C3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1727">
        <w:rPr>
          <w:rFonts w:ascii="Times New Roman" w:hAnsi="Times New Roman" w:cs="Times New Roman"/>
          <w:sz w:val="26"/>
          <w:szCs w:val="26"/>
        </w:rPr>
        <w:t>Таким образом, превышение стоимости приобретенного в течение отчетного периода имущества по отношению к доходам лица, расходы которого подлежат контролю, его супруги (супруга) за три года, предшествовавших отчетному периоду, является лишь достаточным поводом для принятия решения об осуществлении контроля за расходами и проведения соответствующей проверки и не должно рассматриваться как безусловное основание для обращения такого имущества в доход Российской Федерации.</w:t>
      </w:r>
      <w:proofErr w:type="gramEnd"/>
    </w:p>
    <w:p w:rsidR="00577622" w:rsidRDefault="00B32555" w:rsidP="00B32555">
      <w:pPr>
        <w:spacing w:after="0" w:line="240" w:lineRule="auto"/>
        <w:ind w:firstLine="709"/>
        <w:jc w:val="both"/>
      </w:pPr>
      <w:proofErr w:type="gramStart"/>
      <w:r w:rsidRPr="00B32555">
        <w:rPr>
          <w:rFonts w:ascii="Times New Roman" w:hAnsi="Times New Roman" w:cs="Times New Roman"/>
          <w:sz w:val="26"/>
          <w:szCs w:val="26"/>
        </w:rPr>
        <w:t>Как следует из Обзора судебной практики по делам по заявлениям прокуроров об обращении в доход Российской Федерации имущества,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доходы, утвержденного Президиумом Верховного Суда Российской Федерации 30.06.2017, в силу положений части 1 статьи 56 ГПК РФ прокурор обязан представить доказательства приобретения ответчиком (ответчиками) в</w:t>
      </w:r>
      <w:proofErr w:type="gramEnd"/>
      <w:r w:rsidRPr="00B325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2555">
        <w:rPr>
          <w:rFonts w:ascii="Times New Roman" w:hAnsi="Times New Roman" w:cs="Times New Roman"/>
          <w:sz w:val="26"/>
          <w:szCs w:val="26"/>
        </w:rPr>
        <w:t>отчетном периоде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сумму, превышающую его (их) общий доход за три последних года, предшествующих отчетному периоду.</w:t>
      </w:r>
      <w:proofErr w:type="gramEnd"/>
      <w:r w:rsidRPr="00B325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2555">
        <w:rPr>
          <w:rFonts w:ascii="Times New Roman" w:hAnsi="Times New Roman" w:cs="Times New Roman"/>
          <w:sz w:val="26"/>
          <w:szCs w:val="26"/>
        </w:rPr>
        <w:t>В частности, прокурор обязан представить доказательства принадлежности спорного имущества кому-либо из ответчиков, приобретения его в отчетном периоде, доказательства, подтверждающие действительную стоимость имущества, факт превышения стоимости этого имущества по отношению к совокупному доход</w:t>
      </w:r>
      <w:r w:rsidR="008468C3">
        <w:rPr>
          <w:rFonts w:ascii="Times New Roman" w:hAnsi="Times New Roman" w:cs="Times New Roman"/>
          <w:sz w:val="26"/>
          <w:szCs w:val="26"/>
        </w:rPr>
        <w:t>у ответчиков за три последних года</w:t>
      </w:r>
      <w:r w:rsidRPr="00B32555">
        <w:rPr>
          <w:rFonts w:ascii="Times New Roman" w:hAnsi="Times New Roman" w:cs="Times New Roman"/>
          <w:sz w:val="26"/>
          <w:szCs w:val="26"/>
        </w:rPr>
        <w:t>, предшествовавших отчетному периоду, а также материалы, свидетельствующие о соблюдении при осуществлении контроля за расходами процедуры, установленной Федеральным законом «О контроле за соответствием расходов</w:t>
      </w:r>
      <w:proofErr w:type="gramEnd"/>
      <w:r w:rsidRPr="00B32555">
        <w:rPr>
          <w:rFonts w:ascii="Times New Roman" w:hAnsi="Times New Roman" w:cs="Times New Roman"/>
          <w:sz w:val="26"/>
          <w:szCs w:val="26"/>
        </w:rPr>
        <w:t xml:space="preserve"> лиц, замещающих государственные должности, и иных лиц их доходам».</w:t>
      </w:r>
      <w:r w:rsidR="00577622" w:rsidRPr="00577622">
        <w:t xml:space="preserve"> </w:t>
      </w:r>
    </w:p>
    <w:p w:rsidR="00367457" w:rsidRDefault="006F6CE4" w:rsidP="00367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этом в</w:t>
      </w:r>
      <w:r w:rsidR="00367457">
        <w:rPr>
          <w:rFonts w:ascii="Times New Roman" w:hAnsi="Times New Roman" w:cs="Times New Roman"/>
          <w:sz w:val="26"/>
          <w:szCs w:val="26"/>
        </w:rPr>
        <w:t>озможность</w:t>
      </w:r>
      <w:r w:rsidR="00367457" w:rsidRPr="00F77385">
        <w:rPr>
          <w:rFonts w:ascii="Times New Roman" w:hAnsi="Times New Roman" w:cs="Times New Roman"/>
          <w:sz w:val="26"/>
          <w:szCs w:val="26"/>
        </w:rPr>
        <w:t xml:space="preserve"> учета в числе расходов лица, в отношении которого осуществляется контроль за расходами, и членов его семьи прожиточного минимума, затрат на оплату коммунальных услуг, алиментных выплат и других, не относящихся к расходам на приобретение имущества, предусмотренного положениями части 1 статьи 4, статьи 17 Федерального закона «О контроле за соответствием расходов лиц, замещающих государственные должности, и иных лиц их</w:t>
      </w:r>
      <w:proofErr w:type="gramEnd"/>
      <w:r w:rsidR="00367457" w:rsidRPr="00F77385">
        <w:rPr>
          <w:rFonts w:ascii="Times New Roman" w:hAnsi="Times New Roman" w:cs="Times New Roman"/>
          <w:sz w:val="26"/>
          <w:szCs w:val="26"/>
        </w:rPr>
        <w:t xml:space="preserve"> доходам»</w:t>
      </w:r>
      <w:r w:rsidR="00367457">
        <w:rPr>
          <w:rFonts w:ascii="Times New Roman" w:hAnsi="Times New Roman" w:cs="Times New Roman"/>
          <w:sz w:val="26"/>
          <w:szCs w:val="26"/>
        </w:rPr>
        <w:t xml:space="preserve"> законом не </w:t>
      </w:r>
      <w:proofErr w:type="gramStart"/>
      <w:r w:rsidR="00367457">
        <w:rPr>
          <w:rFonts w:ascii="Times New Roman" w:hAnsi="Times New Roman" w:cs="Times New Roman"/>
          <w:sz w:val="26"/>
          <w:szCs w:val="26"/>
        </w:rPr>
        <w:t>предусмотрена</w:t>
      </w:r>
      <w:proofErr w:type="gramEnd"/>
      <w:r w:rsidR="00367457">
        <w:rPr>
          <w:rFonts w:ascii="Times New Roman" w:hAnsi="Times New Roman" w:cs="Times New Roman"/>
          <w:sz w:val="26"/>
          <w:szCs w:val="26"/>
        </w:rPr>
        <w:t>.</w:t>
      </w:r>
    </w:p>
    <w:p w:rsidR="00B32555" w:rsidRDefault="00577622" w:rsidP="00B3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622">
        <w:rPr>
          <w:rFonts w:ascii="Times New Roman" w:hAnsi="Times New Roman" w:cs="Times New Roman"/>
          <w:sz w:val="26"/>
          <w:szCs w:val="26"/>
        </w:rPr>
        <w:t>Бремя доказывания законного источника происхождения средств, позволивших приобрести такое имущество, возлагается на ответчика (ответчиков).</w:t>
      </w:r>
    </w:p>
    <w:p w:rsidR="00F114ED" w:rsidRDefault="008468C3" w:rsidP="00F1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68C3">
        <w:rPr>
          <w:rFonts w:ascii="Times New Roman" w:hAnsi="Times New Roman" w:cs="Times New Roman"/>
          <w:sz w:val="26"/>
          <w:szCs w:val="26"/>
        </w:rPr>
        <w:t xml:space="preserve">При этом суд вправе принимать любые допустимые гражданским процессуальным законодательством доказательства, представленные как лицом, в отношении которого осуществляется контроль за расходами, так и его супругой </w:t>
      </w:r>
      <w:r w:rsidRPr="008468C3">
        <w:rPr>
          <w:rFonts w:ascii="Times New Roman" w:hAnsi="Times New Roman" w:cs="Times New Roman"/>
          <w:sz w:val="26"/>
          <w:szCs w:val="26"/>
        </w:rPr>
        <w:lastRenderedPageBreak/>
        <w:t>(супругом) и - с особенностями, установленными данным Кодексом, - несовершеннолетними детьми в подтверждение законного происхождения средств, затраченных на приобретение спорного имущества, независимо от того, когда эти средства были получены, отражены ли они в соответствующей справке (декларации) или</w:t>
      </w:r>
      <w:proofErr w:type="gramEnd"/>
      <w:r w:rsidRPr="008468C3">
        <w:rPr>
          <w:rFonts w:ascii="Times New Roman" w:hAnsi="Times New Roman" w:cs="Times New Roman"/>
          <w:sz w:val="26"/>
          <w:szCs w:val="26"/>
        </w:rPr>
        <w:t xml:space="preserve"> были обнаружены государственными органами в ходе проведения контрольных мероприятий. Ответчиками могут быть, в частности, представлены доказательства получения ими денежных средств по гражданско-правовым сделкам (например, по договорам займа, дарения).</w:t>
      </w:r>
    </w:p>
    <w:p w:rsidR="00C24A0E" w:rsidRDefault="00C32D92" w:rsidP="00C3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2D92">
        <w:rPr>
          <w:rFonts w:ascii="Times New Roman" w:hAnsi="Times New Roman" w:cs="Times New Roman"/>
          <w:sz w:val="26"/>
          <w:szCs w:val="26"/>
        </w:rPr>
        <w:t>Следовательно, ответчик вправе представлять любые допустимые гражданским процессуальным законодательством доказательства законности происхождения средств, в том числе полученных за пределами трехлетнего срока, предшествовавшего отчетному периоду, направленных на приобретение спорного имущества.</w:t>
      </w:r>
    </w:p>
    <w:p w:rsidR="00C24A0E" w:rsidRDefault="0025521A" w:rsidP="00F1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21A">
        <w:rPr>
          <w:rFonts w:ascii="Times New Roman" w:hAnsi="Times New Roman" w:cs="Times New Roman"/>
          <w:sz w:val="26"/>
          <w:szCs w:val="26"/>
        </w:rPr>
        <w:t>Переход такого имущества в собственность Российской Федерации осуществляется в соответствии с подпунктом 8 пункта 2 статьи 235 Гражданского кодекса Российской Федерации, закрепляющим в качестве основания прекращения права собственности принудительное изъятие у собственника имущества по решению суда и обращение его в доход государства при недоказанности законного происхождения доходов, направленных на его приобретение</w:t>
      </w:r>
      <w:r w:rsidR="00E34260" w:rsidRPr="00E34260">
        <w:t xml:space="preserve"> </w:t>
      </w:r>
      <w:r w:rsidR="00E34260" w:rsidRPr="00E34260">
        <w:rPr>
          <w:rFonts w:ascii="Times New Roman" w:hAnsi="Times New Roman" w:cs="Times New Roman"/>
          <w:sz w:val="26"/>
          <w:szCs w:val="26"/>
        </w:rPr>
        <w:t>(абзац третий пункта 5 постановления Конституционного Суда Российской Федерации</w:t>
      </w:r>
      <w:proofErr w:type="gramEnd"/>
      <w:r w:rsidR="00E34260" w:rsidRPr="00E34260">
        <w:rPr>
          <w:rFonts w:ascii="Times New Roman" w:hAnsi="Times New Roman" w:cs="Times New Roman"/>
          <w:sz w:val="26"/>
          <w:szCs w:val="26"/>
        </w:rPr>
        <w:t xml:space="preserve"> от </w:t>
      </w:r>
      <w:r w:rsidR="00E34260">
        <w:rPr>
          <w:rFonts w:ascii="Times New Roman" w:hAnsi="Times New Roman" w:cs="Times New Roman"/>
          <w:sz w:val="26"/>
          <w:szCs w:val="26"/>
        </w:rPr>
        <w:t>29.11.</w:t>
      </w:r>
      <w:r w:rsidR="00E34260" w:rsidRPr="00E34260">
        <w:rPr>
          <w:rFonts w:ascii="Times New Roman" w:hAnsi="Times New Roman" w:cs="Times New Roman"/>
          <w:sz w:val="26"/>
          <w:szCs w:val="26"/>
        </w:rPr>
        <w:t xml:space="preserve">2016 </w:t>
      </w:r>
      <w:r w:rsidR="00E34260">
        <w:rPr>
          <w:rFonts w:ascii="Times New Roman" w:hAnsi="Times New Roman" w:cs="Times New Roman"/>
          <w:sz w:val="26"/>
          <w:szCs w:val="26"/>
        </w:rPr>
        <w:br/>
        <w:t>№</w:t>
      </w:r>
      <w:r w:rsidR="00E34260" w:rsidRPr="00E34260">
        <w:rPr>
          <w:rFonts w:ascii="Times New Roman" w:hAnsi="Times New Roman" w:cs="Times New Roman"/>
          <w:sz w:val="26"/>
          <w:szCs w:val="26"/>
        </w:rPr>
        <w:t xml:space="preserve"> 26-П)</w:t>
      </w:r>
      <w:r w:rsidRPr="0025521A">
        <w:rPr>
          <w:rFonts w:ascii="Times New Roman" w:hAnsi="Times New Roman" w:cs="Times New Roman"/>
          <w:sz w:val="26"/>
          <w:szCs w:val="26"/>
        </w:rPr>
        <w:t>.</w:t>
      </w:r>
    </w:p>
    <w:p w:rsidR="002C496D" w:rsidRDefault="002C496D" w:rsidP="002C4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496D">
        <w:rPr>
          <w:rFonts w:ascii="Times New Roman" w:hAnsi="Times New Roman" w:cs="Times New Roman"/>
          <w:sz w:val="26"/>
          <w:szCs w:val="26"/>
        </w:rPr>
        <w:t xml:space="preserve">Согласно правовой позиции Конституционного Суда Российской Федерации, изложенной в пункте 5.3 постановления от </w:t>
      </w:r>
      <w:r>
        <w:rPr>
          <w:rFonts w:ascii="Times New Roman" w:hAnsi="Times New Roman" w:cs="Times New Roman"/>
          <w:sz w:val="26"/>
          <w:szCs w:val="26"/>
        </w:rPr>
        <w:t>29.11.2016 № 26-П «</w:t>
      </w:r>
      <w:r w:rsidRPr="002C496D">
        <w:rPr>
          <w:rFonts w:ascii="Times New Roman" w:hAnsi="Times New Roman" w:cs="Times New Roman"/>
          <w:sz w:val="26"/>
          <w:szCs w:val="26"/>
        </w:rPr>
        <w:t>По делу о проверке конституционности пункта 2 статьи 235 Гражданского кодекса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статьи 17 Федерального закона «</w:t>
      </w:r>
      <w:r w:rsidRPr="002C496D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2C496D">
        <w:rPr>
          <w:rFonts w:ascii="Times New Roman" w:hAnsi="Times New Roman" w:cs="Times New Roman"/>
          <w:sz w:val="26"/>
          <w:szCs w:val="26"/>
        </w:rPr>
        <w:t xml:space="preserve"> в связи с запросом Верховно</w:t>
      </w:r>
      <w:r>
        <w:rPr>
          <w:rFonts w:ascii="Times New Roman" w:hAnsi="Times New Roman" w:cs="Times New Roman"/>
          <w:sz w:val="26"/>
          <w:szCs w:val="26"/>
        </w:rPr>
        <w:t>го Суда Республики Башкортостан»</w:t>
      </w:r>
      <w:r w:rsidRPr="002C496D">
        <w:rPr>
          <w:rFonts w:ascii="Times New Roman" w:hAnsi="Times New Roman" w:cs="Times New Roman"/>
          <w:sz w:val="26"/>
          <w:szCs w:val="26"/>
        </w:rPr>
        <w:t>, по буквальному смыслу подпункта 8 пункта 2</w:t>
      </w:r>
      <w:proofErr w:type="gramEnd"/>
      <w:r w:rsidRPr="002C49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C496D">
        <w:rPr>
          <w:rFonts w:ascii="Times New Roman" w:hAnsi="Times New Roman" w:cs="Times New Roman"/>
          <w:sz w:val="26"/>
          <w:szCs w:val="26"/>
        </w:rPr>
        <w:t>статьи 235 ГК Российской Федерации и</w:t>
      </w:r>
      <w:r>
        <w:rPr>
          <w:rFonts w:ascii="Times New Roman" w:hAnsi="Times New Roman" w:cs="Times New Roman"/>
          <w:sz w:val="26"/>
          <w:szCs w:val="26"/>
        </w:rPr>
        <w:t xml:space="preserve"> статьи 17 Федерального закона «</w:t>
      </w:r>
      <w:r w:rsidRPr="002C496D">
        <w:rPr>
          <w:rFonts w:ascii="Times New Roman" w:hAnsi="Times New Roman" w:cs="Times New Roman"/>
          <w:sz w:val="26"/>
          <w:szCs w:val="26"/>
        </w:rPr>
        <w:t>О контроле за соответствием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2C496D">
        <w:rPr>
          <w:rFonts w:ascii="Times New Roman" w:hAnsi="Times New Roman" w:cs="Times New Roman"/>
          <w:sz w:val="26"/>
          <w:szCs w:val="26"/>
        </w:rPr>
        <w:t>, предполагается, что имущество, в отношении которого государственным (муниципальным) служащим не представлено сведений, его приобретение на законные доходы, подлежит изъятию в независимо от того, что в какой-то части затраты на его приобретение быть произведены из законных доходов.</w:t>
      </w:r>
      <w:proofErr w:type="gramEnd"/>
    </w:p>
    <w:p w:rsidR="002465E6" w:rsidRPr="002C496D" w:rsidRDefault="002465E6" w:rsidP="002C4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65E6">
        <w:rPr>
          <w:rFonts w:ascii="Times New Roman" w:hAnsi="Times New Roman" w:cs="Times New Roman"/>
          <w:sz w:val="26"/>
          <w:szCs w:val="26"/>
        </w:rPr>
        <w:t>Если в отчетном периоде лицом, в отношении которого осуществляется контроль за расходами, его супругом (супругой) и несовершеннолетними детьми приобретено несколько объектов имущества, суммарная стоимость которых превышает их доход за последние три года, предшествовавших отчетному периоду, суд по заявлению прокурора вправе обратить в доход Российской Федерации один или несколько объектов такого имущества.</w:t>
      </w:r>
      <w:proofErr w:type="gramEnd"/>
    </w:p>
    <w:p w:rsidR="0025521A" w:rsidRDefault="002C496D" w:rsidP="002C4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496D">
        <w:rPr>
          <w:rFonts w:ascii="Times New Roman" w:hAnsi="Times New Roman" w:cs="Times New Roman"/>
          <w:sz w:val="26"/>
          <w:szCs w:val="26"/>
        </w:rPr>
        <w:t>Избранный федеральным законодателем подход, основанный на учете и сопоставлении поддающегося фиксации и оценке совокупного дохода государственного (муниципального) служащего и его супруги (супруга) за определенный период (три года) и произведенных ими расходов, обеспечивает соблюдение баланса частных и публичных интересов при применении данной меры государственного принуждения к лицу, в отношении имущества которого не доказана законность происхождения доходов, направленных на его приобретение, и</w:t>
      </w:r>
      <w:proofErr w:type="gramEnd"/>
      <w:r w:rsidRPr="002C496D">
        <w:rPr>
          <w:rFonts w:ascii="Times New Roman" w:hAnsi="Times New Roman" w:cs="Times New Roman"/>
          <w:sz w:val="26"/>
          <w:szCs w:val="26"/>
        </w:rPr>
        <w:t xml:space="preserve"> следовательно, является конституционно допустимым.</w:t>
      </w:r>
    </w:p>
    <w:p w:rsidR="002C496D" w:rsidRDefault="002C496D" w:rsidP="002C4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648C" w:rsidRDefault="00F114ED" w:rsidP="00B3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14ED">
        <w:rPr>
          <w:rFonts w:ascii="Times New Roman" w:hAnsi="Times New Roman" w:cs="Times New Roman"/>
          <w:sz w:val="26"/>
          <w:szCs w:val="26"/>
        </w:rPr>
        <w:t xml:space="preserve">По гражданскому делу № 2-2/2022 Советского районного суда г. Воронежа по иску прокурора Воронежской области в интересах Российской Федерации к </w:t>
      </w:r>
      <w:r w:rsidR="00DC0BBD">
        <w:rPr>
          <w:rFonts w:ascii="Times New Roman" w:hAnsi="Times New Roman" w:cs="Times New Roman"/>
          <w:sz w:val="26"/>
          <w:szCs w:val="26"/>
        </w:rPr>
        <w:t>Х</w:t>
      </w:r>
      <w:r w:rsidRPr="00F114ED">
        <w:rPr>
          <w:rFonts w:ascii="Times New Roman" w:hAnsi="Times New Roman" w:cs="Times New Roman"/>
          <w:sz w:val="26"/>
          <w:szCs w:val="26"/>
        </w:rPr>
        <w:t xml:space="preserve">, </w:t>
      </w:r>
      <w:r w:rsidR="00DC0BBD">
        <w:rPr>
          <w:rFonts w:ascii="Times New Roman" w:hAnsi="Times New Roman" w:cs="Times New Roman"/>
          <w:sz w:val="26"/>
          <w:szCs w:val="26"/>
        </w:rPr>
        <w:t>Х</w:t>
      </w:r>
      <w:r w:rsidRPr="00F114ED">
        <w:rPr>
          <w:rFonts w:ascii="Times New Roman" w:hAnsi="Times New Roman" w:cs="Times New Roman"/>
          <w:sz w:val="26"/>
          <w:szCs w:val="26"/>
        </w:rPr>
        <w:t xml:space="preserve"> об обращении имущества в доход Российской Федерации, </w:t>
      </w:r>
      <w:r w:rsidR="0090214C">
        <w:rPr>
          <w:rFonts w:ascii="Times New Roman" w:hAnsi="Times New Roman" w:cs="Times New Roman"/>
          <w:sz w:val="26"/>
          <w:szCs w:val="26"/>
        </w:rPr>
        <w:t>прокурор ссылался на то, что р</w:t>
      </w:r>
      <w:r w:rsidR="0090214C" w:rsidRPr="0090214C">
        <w:rPr>
          <w:rFonts w:ascii="Times New Roman" w:hAnsi="Times New Roman" w:cs="Times New Roman"/>
          <w:sz w:val="26"/>
          <w:szCs w:val="26"/>
        </w:rPr>
        <w:t xml:space="preserve">одители </w:t>
      </w:r>
      <w:r w:rsidR="0090214C">
        <w:rPr>
          <w:rFonts w:ascii="Times New Roman" w:hAnsi="Times New Roman" w:cs="Times New Roman"/>
          <w:sz w:val="26"/>
          <w:szCs w:val="26"/>
        </w:rPr>
        <w:t>ответчика</w:t>
      </w:r>
      <w:r w:rsidR="004B5997">
        <w:rPr>
          <w:rFonts w:ascii="Times New Roman" w:hAnsi="Times New Roman" w:cs="Times New Roman"/>
          <w:sz w:val="26"/>
          <w:szCs w:val="26"/>
        </w:rPr>
        <w:t>, не</w:t>
      </w:r>
      <w:r w:rsidR="004B5997" w:rsidRPr="004B5997">
        <w:t xml:space="preserve"> </w:t>
      </w:r>
      <w:r w:rsidR="004B5997" w:rsidRPr="004B5997">
        <w:rPr>
          <w:rFonts w:ascii="Times New Roman" w:hAnsi="Times New Roman" w:cs="Times New Roman"/>
          <w:sz w:val="26"/>
          <w:szCs w:val="26"/>
        </w:rPr>
        <w:t>име</w:t>
      </w:r>
      <w:r w:rsidR="00C73E1F">
        <w:rPr>
          <w:rFonts w:ascii="Times New Roman" w:hAnsi="Times New Roman" w:cs="Times New Roman"/>
          <w:sz w:val="26"/>
          <w:szCs w:val="26"/>
        </w:rPr>
        <w:t>ющие</w:t>
      </w:r>
      <w:r w:rsidR="004B5997" w:rsidRPr="004B5997">
        <w:rPr>
          <w:rFonts w:ascii="Times New Roman" w:hAnsi="Times New Roman" w:cs="Times New Roman"/>
          <w:sz w:val="26"/>
          <w:szCs w:val="26"/>
        </w:rPr>
        <w:t xml:space="preserve"> достаточных финансовых возможностей</w:t>
      </w:r>
      <w:r w:rsidR="004B5997">
        <w:rPr>
          <w:rFonts w:ascii="Times New Roman" w:hAnsi="Times New Roman" w:cs="Times New Roman"/>
          <w:sz w:val="26"/>
          <w:szCs w:val="26"/>
        </w:rPr>
        <w:t>,</w:t>
      </w:r>
      <w:r w:rsidR="0090214C">
        <w:rPr>
          <w:rFonts w:ascii="Times New Roman" w:hAnsi="Times New Roman" w:cs="Times New Roman"/>
          <w:sz w:val="26"/>
          <w:szCs w:val="26"/>
        </w:rPr>
        <w:t xml:space="preserve"> </w:t>
      </w:r>
      <w:r w:rsidR="0090214C" w:rsidRPr="0090214C">
        <w:rPr>
          <w:rFonts w:ascii="Times New Roman" w:hAnsi="Times New Roman" w:cs="Times New Roman"/>
          <w:sz w:val="26"/>
          <w:szCs w:val="26"/>
        </w:rPr>
        <w:t xml:space="preserve">являются </w:t>
      </w:r>
      <w:proofErr w:type="spellStart"/>
      <w:r w:rsidR="0090214C" w:rsidRPr="0090214C">
        <w:rPr>
          <w:rFonts w:ascii="Times New Roman" w:hAnsi="Times New Roman" w:cs="Times New Roman"/>
          <w:sz w:val="26"/>
          <w:szCs w:val="26"/>
        </w:rPr>
        <w:t>правоприобретателями</w:t>
      </w:r>
      <w:proofErr w:type="spellEnd"/>
      <w:r w:rsidR="0090214C" w:rsidRPr="0090214C">
        <w:rPr>
          <w:rFonts w:ascii="Times New Roman" w:hAnsi="Times New Roman" w:cs="Times New Roman"/>
          <w:sz w:val="26"/>
          <w:szCs w:val="26"/>
        </w:rPr>
        <w:t xml:space="preserve"> по сделкам в отношении 31 объекта недвижимости общей стоимостью 63 267 512 руб.,</w:t>
      </w:r>
      <w:r w:rsidR="004B5997">
        <w:rPr>
          <w:rFonts w:ascii="Times New Roman" w:hAnsi="Times New Roman" w:cs="Times New Roman"/>
          <w:sz w:val="26"/>
          <w:szCs w:val="26"/>
        </w:rPr>
        <w:t xml:space="preserve"> из которых </w:t>
      </w:r>
      <w:r w:rsidR="004B5997" w:rsidRPr="0090214C">
        <w:rPr>
          <w:rFonts w:ascii="Times New Roman" w:hAnsi="Times New Roman" w:cs="Times New Roman"/>
          <w:sz w:val="26"/>
          <w:szCs w:val="26"/>
        </w:rPr>
        <w:t>50 277</w:t>
      </w:r>
      <w:proofErr w:type="gramEnd"/>
      <w:r w:rsidR="004B5997" w:rsidRPr="0090214C">
        <w:rPr>
          <w:rFonts w:ascii="Times New Roman" w:hAnsi="Times New Roman" w:cs="Times New Roman"/>
          <w:sz w:val="26"/>
          <w:szCs w:val="26"/>
        </w:rPr>
        <w:t xml:space="preserve"> 512 руб.</w:t>
      </w:r>
      <w:r w:rsidR="004B5997">
        <w:rPr>
          <w:rFonts w:ascii="Times New Roman" w:hAnsi="Times New Roman" w:cs="Times New Roman"/>
          <w:sz w:val="26"/>
          <w:szCs w:val="26"/>
        </w:rPr>
        <w:t xml:space="preserve"> оплачены</w:t>
      </w:r>
      <w:r w:rsidR="0090214C" w:rsidRPr="0090214C">
        <w:rPr>
          <w:rFonts w:ascii="Times New Roman" w:hAnsi="Times New Roman" w:cs="Times New Roman"/>
          <w:sz w:val="26"/>
          <w:szCs w:val="26"/>
        </w:rPr>
        <w:t xml:space="preserve"> за 2013-2018</w:t>
      </w:r>
      <w:r w:rsidR="00842D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D79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="00842D79">
        <w:rPr>
          <w:rFonts w:ascii="Times New Roman" w:hAnsi="Times New Roman" w:cs="Times New Roman"/>
          <w:sz w:val="26"/>
          <w:szCs w:val="26"/>
        </w:rPr>
        <w:t>.</w:t>
      </w:r>
      <w:r w:rsidR="0090214C" w:rsidRPr="0090214C">
        <w:rPr>
          <w:rFonts w:ascii="Times New Roman" w:hAnsi="Times New Roman" w:cs="Times New Roman"/>
          <w:sz w:val="26"/>
          <w:szCs w:val="26"/>
        </w:rPr>
        <w:t xml:space="preserve"> </w:t>
      </w:r>
      <w:r w:rsidR="004B5997">
        <w:rPr>
          <w:rFonts w:ascii="Times New Roman" w:hAnsi="Times New Roman" w:cs="Times New Roman"/>
          <w:sz w:val="26"/>
          <w:szCs w:val="26"/>
        </w:rPr>
        <w:t xml:space="preserve">по </w:t>
      </w:r>
      <w:r w:rsidR="0090214C" w:rsidRPr="0090214C">
        <w:rPr>
          <w:rFonts w:ascii="Times New Roman" w:hAnsi="Times New Roman" w:cs="Times New Roman"/>
          <w:sz w:val="26"/>
          <w:szCs w:val="26"/>
        </w:rPr>
        <w:t>сделк</w:t>
      </w:r>
      <w:r w:rsidR="004B5997">
        <w:rPr>
          <w:rFonts w:ascii="Times New Roman" w:hAnsi="Times New Roman" w:cs="Times New Roman"/>
          <w:sz w:val="26"/>
          <w:szCs w:val="26"/>
        </w:rPr>
        <w:t>ам</w:t>
      </w:r>
      <w:r w:rsidR="0090214C" w:rsidRPr="0090214C">
        <w:rPr>
          <w:rFonts w:ascii="Times New Roman" w:hAnsi="Times New Roman" w:cs="Times New Roman"/>
          <w:sz w:val="26"/>
          <w:szCs w:val="26"/>
        </w:rPr>
        <w:t xml:space="preserve"> </w:t>
      </w:r>
      <w:r w:rsidR="004B5997">
        <w:rPr>
          <w:rFonts w:ascii="Times New Roman" w:hAnsi="Times New Roman" w:cs="Times New Roman"/>
          <w:sz w:val="26"/>
          <w:szCs w:val="26"/>
        </w:rPr>
        <w:t>о приобретении</w:t>
      </w:r>
      <w:r w:rsidR="0090214C" w:rsidRPr="0090214C">
        <w:rPr>
          <w:rFonts w:ascii="Times New Roman" w:hAnsi="Times New Roman" w:cs="Times New Roman"/>
          <w:sz w:val="26"/>
          <w:szCs w:val="26"/>
        </w:rPr>
        <w:t xml:space="preserve"> 22 объектов недвижимости.</w:t>
      </w:r>
      <w:r w:rsidR="004B59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6E1C" w:rsidRPr="00A66E1C" w:rsidRDefault="0031648C" w:rsidP="00A6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A66E1C">
        <w:rPr>
          <w:rFonts w:ascii="Times New Roman" w:hAnsi="Times New Roman" w:cs="Times New Roman"/>
          <w:sz w:val="26"/>
          <w:szCs w:val="26"/>
        </w:rPr>
        <w:t>вывод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A66E1C">
        <w:rPr>
          <w:rFonts w:ascii="Times New Roman" w:hAnsi="Times New Roman" w:cs="Times New Roman"/>
          <w:sz w:val="26"/>
          <w:szCs w:val="26"/>
        </w:rPr>
        <w:t xml:space="preserve"> судебной экспертизы ответчиком</w:t>
      </w:r>
      <w:r w:rsidR="00A66E1C" w:rsidRPr="00A66E1C">
        <w:rPr>
          <w:rFonts w:ascii="Times New Roman" w:hAnsi="Times New Roman" w:cs="Times New Roman"/>
          <w:sz w:val="26"/>
          <w:szCs w:val="26"/>
        </w:rPr>
        <w:t xml:space="preserve"> с 01.01.2006 по 31.12.2018 был получен доход в размере 8 387 111 руб., общий доход родителей </w:t>
      </w:r>
      <w:r w:rsidR="00F9355A">
        <w:rPr>
          <w:rFonts w:ascii="Times New Roman" w:hAnsi="Times New Roman" w:cs="Times New Roman"/>
          <w:sz w:val="26"/>
          <w:szCs w:val="26"/>
        </w:rPr>
        <w:t>ответчика</w:t>
      </w:r>
      <w:r w:rsidR="00A66E1C" w:rsidRPr="00A66E1C">
        <w:rPr>
          <w:rFonts w:ascii="Times New Roman" w:hAnsi="Times New Roman" w:cs="Times New Roman"/>
          <w:sz w:val="26"/>
          <w:szCs w:val="26"/>
        </w:rPr>
        <w:t xml:space="preserve"> </w:t>
      </w:r>
      <w:r w:rsidR="002A645D">
        <w:rPr>
          <w:rFonts w:ascii="Times New Roman" w:hAnsi="Times New Roman" w:cs="Times New Roman"/>
          <w:sz w:val="26"/>
          <w:szCs w:val="26"/>
        </w:rPr>
        <w:t xml:space="preserve">за указанный период </w:t>
      </w:r>
      <w:r w:rsidR="00F9355A">
        <w:rPr>
          <w:rFonts w:ascii="Times New Roman" w:hAnsi="Times New Roman" w:cs="Times New Roman"/>
          <w:sz w:val="26"/>
          <w:szCs w:val="26"/>
        </w:rPr>
        <w:t>составил</w:t>
      </w:r>
      <w:r w:rsidR="00A66E1C" w:rsidRPr="00A66E1C">
        <w:rPr>
          <w:rFonts w:ascii="Times New Roman" w:hAnsi="Times New Roman" w:cs="Times New Roman"/>
          <w:sz w:val="26"/>
          <w:szCs w:val="26"/>
        </w:rPr>
        <w:t xml:space="preserve"> 22 487 273,81 руб. </w:t>
      </w:r>
    </w:p>
    <w:p w:rsidR="00F114ED" w:rsidRDefault="00A66E1C" w:rsidP="00F1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6E1C">
        <w:rPr>
          <w:rFonts w:ascii="Times New Roman" w:hAnsi="Times New Roman" w:cs="Times New Roman"/>
          <w:sz w:val="26"/>
          <w:szCs w:val="26"/>
        </w:rPr>
        <w:t>Стоимость имущества, приобрет</w:t>
      </w:r>
      <w:r w:rsidR="005A199A">
        <w:rPr>
          <w:rFonts w:ascii="Times New Roman" w:hAnsi="Times New Roman" w:cs="Times New Roman"/>
          <w:sz w:val="26"/>
          <w:szCs w:val="26"/>
        </w:rPr>
        <w:t>е</w:t>
      </w:r>
      <w:r w:rsidRPr="00A66E1C">
        <w:rPr>
          <w:rFonts w:ascii="Times New Roman" w:hAnsi="Times New Roman" w:cs="Times New Roman"/>
          <w:sz w:val="26"/>
          <w:szCs w:val="26"/>
        </w:rPr>
        <w:t xml:space="preserve">нного </w:t>
      </w:r>
      <w:r w:rsidR="00F9355A">
        <w:rPr>
          <w:rFonts w:ascii="Times New Roman" w:hAnsi="Times New Roman" w:cs="Times New Roman"/>
          <w:sz w:val="26"/>
          <w:szCs w:val="26"/>
        </w:rPr>
        <w:t>родителями ответчика</w:t>
      </w:r>
      <w:r w:rsidRPr="00A66E1C">
        <w:rPr>
          <w:rFonts w:ascii="Times New Roman" w:hAnsi="Times New Roman" w:cs="Times New Roman"/>
          <w:sz w:val="26"/>
          <w:szCs w:val="26"/>
        </w:rPr>
        <w:t xml:space="preserve"> с 01.01.2013 по 31.12.2018</w:t>
      </w:r>
      <w:r w:rsidR="00F9355A">
        <w:rPr>
          <w:rFonts w:ascii="Times New Roman" w:hAnsi="Times New Roman" w:cs="Times New Roman"/>
          <w:sz w:val="26"/>
          <w:szCs w:val="26"/>
        </w:rPr>
        <w:t>,</w:t>
      </w:r>
      <w:r w:rsidRPr="00A66E1C">
        <w:rPr>
          <w:rFonts w:ascii="Times New Roman" w:hAnsi="Times New Roman" w:cs="Times New Roman"/>
          <w:sz w:val="26"/>
          <w:szCs w:val="26"/>
        </w:rPr>
        <w:t xml:space="preserve"> составляет</w:t>
      </w:r>
      <w:r w:rsidR="00F9355A">
        <w:rPr>
          <w:rFonts w:ascii="Times New Roman" w:hAnsi="Times New Roman" w:cs="Times New Roman"/>
          <w:sz w:val="26"/>
          <w:szCs w:val="26"/>
        </w:rPr>
        <w:t xml:space="preserve"> </w:t>
      </w:r>
      <w:r w:rsidRPr="00A66E1C">
        <w:rPr>
          <w:rFonts w:ascii="Times New Roman" w:hAnsi="Times New Roman" w:cs="Times New Roman"/>
          <w:sz w:val="26"/>
          <w:szCs w:val="26"/>
        </w:rPr>
        <w:t>56 380 712,50 руб.</w:t>
      </w:r>
    </w:p>
    <w:p w:rsidR="00F114ED" w:rsidRDefault="00F114ED" w:rsidP="00F1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r w:rsidRPr="00F114ED">
        <w:rPr>
          <w:rFonts w:ascii="Times New Roman" w:hAnsi="Times New Roman" w:cs="Times New Roman"/>
          <w:sz w:val="26"/>
          <w:szCs w:val="26"/>
        </w:rPr>
        <w:t xml:space="preserve">становив, что ответчики в нарушение требований статьи 56 ГПК РФ не представили в материалы дела достоверные и достаточные доказательства законности приобретения спорных объектов, доказательств того, что их трудовая деятельность приносила им прибыль (доход), позволявший приобрести спорное имущество, сопоставив представленные в материалы дела сведения, как в подтверждение, так и в опровержение правовой позиции сторон по делу, </w:t>
      </w:r>
      <w:r>
        <w:rPr>
          <w:rFonts w:ascii="Times New Roman" w:hAnsi="Times New Roman" w:cs="Times New Roman"/>
          <w:sz w:val="26"/>
          <w:szCs w:val="26"/>
        </w:rPr>
        <w:t>районный суд пришел к выводу</w:t>
      </w:r>
      <w:proofErr w:type="gramEnd"/>
      <w:r w:rsidRPr="00F114ED">
        <w:rPr>
          <w:rFonts w:ascii="Times New Roman" w:hAnsi="Times New Roman" w:cs="Times New Roman"/>
          <w:sz w:val="26"/>
          <w:szCs w:val="26"/>
        </w:rPr>
        <w:t xml:space="preserve">, что расходы родителей ответчика существенно превышали их доходы, в </w:t>
      </w:r>
      <w:proofErr w:type="gramStart"/>
      <w:r w:rsidRPr="00F114ED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F114ED">
        <w:rPr>
          <w:rFonts w:ascii="Times New Roman" w:hAnsi="Times New Roman" w:cs="Times New Roman"/>
          <w:sz w:val="26"/>
          <w:szCs w:val="26"/>
        </w:rPr>
        <w:t xml:space="preserve"> с чем пришел к выводу, что факт приобретения спорного имущества на законные доходы </w:t>
      </w:r>
      <w:r w:rsidR="00DC0BB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не установлен.</w:t>
      </w:r>
    </w:p>
    <w:p w:rsidR="00D82FFF" w:rsidRDefault="00D82FFF" w:rsidP="00A6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Учитывая, что разница в доходах и расходах родителей ответчика составляет 33 893 438,70 руб.</w:t>
      </w:r>
      <w:r w:rsidR="009E277F">
        <w:rPr>
          <w:rFonts w:ascii="Times New Roman" w:hAnsi="Times New Roman" w:cs="Times New Roman"/>
          <w:sz w:val="26"/>
          <w:szCs w:val="26"/>
        </w:rPr>
        <w:t xml:space="preserve">, имеет место </w:t>
      </w:r>
      <w:r w:rsidR="001F7DA7">
        <w:rPr>
          <w:rFonts w:ascii="Times New Roman" w:hAnsi="Times New Roman" w:cs="Times New Roman"/>
          <w:sz w:val="26"/>
          <w:szCs w:val="26"/>
        </w:rPr>
        <w:t>существенное</w:t>
      </w:r>
      <w:r w:rsidR="009E277F">
        <w:rPr>
          <w:rFonts w:ascii="Times New Roman" w:hAnsi="Times New Roman" w:cs="Times New Roman"/>
          <w:sz w:val="26"/>
          <w:szCs w:val="26"/>
        </w:rPr>
        <w:t xml:space="preserve"> </w:t>
      </w:r>
      <w:r w:rsidR="009C501E">
        <w:rPr>
          <w:rFonts w:ascii="Times New Roman" w:hAnsi="Times New Roman" w:cs="Times New Roman"/>
          <w:sz w:val="26"/>
          <w:szCs w:val="26"/>
        </w:rPr>
        <w:t>превышение</w:t>
      </w:r>
      <w:r w:rsidR="009E277F">
        <w:rPr>
          <w:rFonts w:ascii="Times New Roman" w:hAnsi="Times New Roman" w:cs="Times New Roman"/>
          <w:sz w:val="26"/>
          <w:szCs w:val="26"/>
        </w:rPr>
        <w:t xml:space="preserve"> стоимости приобретенного имущества законным доходам</w:t>
      </w:r>
      <w:r w:rsidR="007A5B8C">
        <w:rPr>
          <w:rFonts w:ascii="Times New Roman" w:hAnsi="Times New Roman" w:cs="Times New Roman"/>
          <w:sz w:val="26"/>
          <w:szCs w:val="26"/>
        </w:rPr>
        <w:t xml:space="preserve"> указанных лиц</w:t>
      </w:r>
      <w:r w:rsidR="009E277F">
        <w:rPr>
          <w:rFonts w:ascii="Times New Roman" w:hAnsi="Times New Roman" w:cs="Times New Roman"/>
          <w:sz w:val="26"/>
          <w:szCs w:val="26"/>
        </w:rPr>
        <w:t>, достоверных доказательств наличия</w:t>
      </w:r>
      <w:r w:rsidR="009E277F" w:rsidRPr="009E277F">
        <w:rPr>
          <w:rFonts w:ascii="Times New Roman" w:hAnsi="Times New Roman" w:cs="Times New Roman"/>
          <w:sz w:val="26"/>
          <w:szCs w:val="26"/>
        </w:rPr>
        <w:t xml:space="preserve"> финансовой возможности на совершение сделок по приобретению имущества в период 2013-2018 годов, в том числе по приобретению 22 объектов недвижимости, </w:t>
      </w:r>
      <w:r w:rsidR="009E277F">
        <w:rPr>
          <w:rFonts w:ascii="Times New Roman" w:hAnsi="Times New Roman" w:cs="Times New Roman"/>
          <w:sz w:val="26"/>
          <w:szCs w:val="26"/>
        </w:rPr>
        <w:t xml:space="preserve">не представлено, </w:t>
      </w:r>
      <w:r w:rsidR="007A5B8C">
        <w:rPr>
          <w:rFonts w:ascii="Times New Roman" w:hAnsi="Times New Roman" w:cs="Times New Roman"/>
          <w:sz w:val="26"/>
          <w:szCs w:val="26"/>
        </w:rPr>
        <w:t xml:space="preserve">т.е. </w:t>
      </w:r>
      <w:r w:rsidR="00C76E4A">
        <w:rPr>
          <w:rFonts w:ascii="Times New Roman" w:hAnsi="Times New Roman" w:cs="Times New Roman"/>
          <w:sz w:val="26"/>
          <w:szCs w:val="26"/>
        </w:rPr>
        <w:t xml:space="preserve">ответчиком </w:t>
      </w:r>
      <w:r w:rsidR="00C76E4A" w:rsidRPr="00C76E4A">
        <w:rPr>
          <w:rFonts w:ascii="Times New Roman" w:hAnsi="Times New Roman" w:cs="Times New Roman"/>
          <w:sz w:val="26"/>
          <w:szCs w:val="26"/>
        </w:rPr>
        <w:t>допущены нарушения требований законодательства Российской Федерации о</w:t>
      </w:r>
      <w:proofErr w:type="gramEnd"/>
      <w:r w:rsidR="00C76E4A" w:rsidRPr="00C76E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76E4A" w:rsidRPr="00C76E4A">
        <w:rPr>
          <w:rFonts w:ascii="Times New Roman" w:hAnsi="Times New Roman" w:cs="Times New Roman"/>
          <w:sz w:val="26"/>
          <w:szCs w:val="26"/>
        </w:rPr>
        <w:t xml:space="preserve">государственной службе и противодействия коррупции, </w:t>
      </w:r>
      <w:r w:rsidR="00C76E4A">
        <w:rPr>
          <w:rFonts w:ascii="Times New Roman" w:hAnsi="Times New Roman" w:cs="Times New Roman"/>
          <w:sz w:val="26"/>
          <w:szCs w:val="26"/>
        </w:rPr>
        <w:t xml:space="preserve">поскольку </w:t>
      </w:r>
      <w:r w:rsidR="00C76E4A" w:rsidRPr="00C76E4A">
        <w:rPr>
          <w:rFonts w:ascii="Times New Roman" w:hAnsi="Times New Roman" w:cs="Times New Roman"/>
          <w:sz w:val="26"/>
          <w:szCs w:val="26"/>
        </w:rPr>
        <w:t xml:space="preserve">не отражено достоверных сведений о расходах, совершенных в период с 2013 по 2018 годы </w:t>
      </w:r>
      <w:r w:rsidR="00641B89">
        <w:rPr>
          <w:rFonts w:ascii="Times New Roman" w:hAnsi="Times New Roman" w:cs="Times New Roman"/>
          <w:sz w:val="26"/>
          <w:szCs w:val="26"/>
        </w:rPr>
        <w:t>в</w:t>
      </w:r>
      <w:r w:rsidR="00C76E4A" w:rsidRPr="00C76E4A">
        <w:rPr>
          <w:rFonts w:ascii="Times New Roman" w:hAnsi="Times New Roman" w:cs="Times New Roman"/>
          <w:sz w:val="26"/>
          <w:szCs w:val="26"/>
        </w:rPr>
        <w:t xml:space="preserve"> справках о доходах, об имуществе и обязательствах имущественного характера, не представлено исчерпывающих сведений об источниках средств, за счет которых были совершены перечисленные выше дорогостоящие сделки по приобретению объектов недвижимости, а также сведений о легальности происхождения этих средств в рамках</w:t>
      </w:r>
      <w:proofErr w:type="gramEnd"/>
      <w:r w:rsidR="00C76E4A" w:rsidRPr="00C76E4A">
        <w:rPr>
          <w:rFonts w:ascii="Times New Roman" w:hAnsi="Times New Roman" w:cs="Times New Roman"/>
          <w:sz w:val="26"/>
          <w:szCs w:val="26"/>
        </w:rPr>
        <w:t xml:space="preserve"> мероприятий по </w:t>
      </w:r>
      <w:proofErr w:type="gramStart"/>
      <w:r w:rsidR="00C76E4A" w:rsidRPr="00C76E4A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="00C76E4A" w:rsidRPr="00C76E4A">
        <w:rPr>
          <w:rFonts w:ascii="Times New Roman" w:hAnsi="Times New Roman" w:cs="Times New Roman"/>
          <w:sz w:val="26"/>
          <w:szCs w:val="26"/>
        </w:rPr>
        <w:t xml:space="preserve"> соответствием расходов</w:t>
      </w:r>
      <w:r w:rsidR="00641B89">
        <w:rPr>
          <w:rFonts w:ascii="Times New Roman" w:hAnsi="Times New Roman" w:cs="Times New Roman"/>
          <w:sz w:val="26"/>
          <w:szCs w:val="26"/>
        </w:rPr>
        <w:t xml:space="preserve">, </w:t>
      </w:r>
      <w:r w:rsidR="00237E47" w:rsidRPr="00237E47">
        <w:rPr>
          <w:rFonts w:ascii="Times New Roman" w:hAnsi="Times New Roman" w:cs="Times New Roman"/>
          <w:sz w:val="26"/>
          <w:szCs w:val="26"/>
        </w:rPr>
        <w:t xml:space="preserve">суд пришел к выводу, что </w:t>
      </w:r>
      <w:r w:rsidR="00641B89">
        <w:rPr>
          <w:rFonts w:ascii="Times New Roman" w:hAnsi="Times New Roman" w:cs="Times New Roman"/>
          <w:sz w:val="26"/>
          <w:szCs w:val="26"/>
        </w:rPr>
        <w:t>у</w:t>
      </w:r>
      <w:r w:rsidR="00C76E4A" w:rsidRPr="00C76E4A">
        <w:rPr>
          <w:rFonts w:ascii="Times New Roman" w:hAnsi="Times New Roman" w:cs="Times New Roman"/>
          <w:sz w:val="26"/>
          <w:szCs w:val="26"/>
        </w:rPr>
        <w:t>становленные по делу обстоятельства свидетельствуют о том, что спорные объекты недвижимости приобретены за счет денежных средств, полученных с нарушением требований анти</w:t>
      </w:r>
      <w:r w:rsidR="00641B89">
        <w:rPr>
          <w:rFonts w:ascii="Times New Roman" w:hAnsi="Times New Roman" w:cs="Times New Roman"/>
          <w:sz w:val="26"/>
          <w:szCs w:val="26"/>
        </w:rPr>
        <w:t>коррупционного законодательства</w:t>
      </w:r>
      <w:r w:rsidR="00B13573">
        <w:rPr>
          <w:rFonts w:ascii="Times New Roman" w:hAnsi="Times New Roman" w:cs="Times New Roman"/>
          <w:sz w:val="26"/>
          <w:szCs w:val="26"/>
        </w:rPr>
        <w:t>.</w:t>
      </w:r>
      <w:r w:rsidR="00237E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19E" w:rsidRPr="00755AB7" w:rsidRDefault="00DE119E" w:rsidP="00992C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119E" w:rsidRPr="00F114ED" w:rsidRDefault="00DE119E" w:rsidP="00DE11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14ED">
        <w:rPr>
          <w:rFonts w:ascii="Times New Roman" w:hAnsi="Times New Roman" w:cs="Times New Roman"/>
          <w:i/>
          <w:sz w:val="26"/>
          <w:szCs w:val="26"/>
        </w:rPr>
        <w:t>По материалам гражданского дела № 2-</w:t>
      </w:r>
      <w:r w:rsidR="00810F8E" w:rsidRPr="00F114ED">
        <w:rPr>
          <w:rFonts w:ascii="Times New Roman" w:hAnsi="Times New Roman" w:cs="Times New Roman"/>
          <w:i/>
          <w:sz w:val="26"/>
          <w:szCs w:val="26"/>
        </w:rPr>
        <w:t>2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/202</w:t>
      </w:r>
      <w:r w:rsidR="00810F8E" w:rsidRPr="00F114ED">
        <w:rPr>
          <w:rFonts w:ascii="Times New Roman" w:hAnsi="Times New Roman" w:cs="Times New Roman"/>
          <w:i/>
          <w:sz w:val="26"/>
          <w:szCs w:val="26"/>
        </w:rPr>
        <w:t>2</w:t>
      </w:r>
      <w:r w:rsidRPr="00F114E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10F8E" w:rsidRPr="00F114ED">
        <w:rPr>
          <w:rFonts w:ascii="Times New Roman" w:hAnsi="Times New Roman" w:cs="Times New Roman"/>
          <w:i/>
          <w:sz w:val="26"/>
          <w:szCs w:val="26"/>
        </w:rPr>
        <w:t>Советского районного суда</w:t>
      </w:r>
      <w:r w:rsidR="00F114ED" w:rsidRPr="00F114ED">
        <w:rPr>
          <w:rFonts w:ascii="Times New Roman" w:hAnsi="Times New Roman" w:cs="Times New Roman"/>
          <w:i/>
          <w:sz w:val="26"/>
          <w:szCs w:val="26"/>
        </w:rPr>
        <w:br/>
      </w:r>
      <w:r w:rsidR="00810F8E" w:rsidRPr="00F114ED">
        <w:rPr>
          <w:rFonts w:ascii="Times New Roman" w:hAnsi="Times New Roman" w:cs="Times New Roman"/>
          <w:i/>
          <w:sz w:val="26"/>
          <w:szCs w:val="26"/>
        </w:rPr>
        <w:t>г. Воронежа</w:t>
      </w:r>
      <w:r w:rsidRPr="00F114ED">
        <w:rPr>
          <w:rFonts w:ascii="Times New Roman" w:hAnsi="Times New Roman" w:cs="Times New Roman"/>
          <w:i/>
          <w:sz w:val="26"/>
          <w:szCs w:val="26"/>
        </w:rPr>
        <w:t xml:space="preserve"> (УИД </w:t>
      </w:r>
      <w:r w:rsidR="00BE28A5" w:rsidRPr="00F114ED">
        <w:rPr>
          <w:rFonts w:ascii="Times New Roman" w:hAnsi="Times New Roman" w:cs="Times New Roman"/>
          <w:i/>
          <w:sz w:val="26"/>
          <w:szCs w:val="26"/>
        </w:rPr>
        <w:t>36RS0005-01-2020-000372-16</w:t>
      </w:r>
      <w:r w:rsidR="00047D29" w:rsidRPr="00F114ED">
        <w:rPr>
          <w:rFonts w:ascii="Times New Roman" w:hAnsi="Times New Roman" w:cs="Times New Roman"/>
          <w:i/>
          <w:sz w:val="26"/>
          <w:szCs w:val="26"/>
        </w:rPr>
        <w:t xml:space="preserve">), </w:t>
      </w:r>
      <w:r w:rsidR="005F5561" w:rsidRPr="00F114ED">
        <w:rPr>
          <w:rFonts w:ascii="Times New Roman" w:hAnsi="Times New Roman" w:cs="Times New Roman"/>
          <w:i/>
          <w:sz w:val="26"/>
          <w:szCs w:val="26"/>
        </w:rPr>
        <w:t xml:space="preserve">решение </w:t>
      </w:r>
      <w:r w:rsidR="00BE28A5" w:rsidRPr="00F114ED">
        <w:rPr>
          <w:rFonts w:ascii="Times New Roman" w:hAnsi="Times New Roman" w:cs="Times New Roman"/>
          <w:i/>
          <w:sz w:val="26"/>
          <w:szCs w:val="26"/>
        </w:rPr>
        <w:t xml:space="preserve">Советского районного суда г. Воронежа </w:t>
      </w:r>
      <w:r w:rsidR="005F5561" w:rsidRPr="00F114ED">
        <w:rPr>
          <w:rFonts w:ascii="Times New Roman" w:hAnsi="Times New Roman" w:cs="Times New Roman"/>
          <w:i/>
          <w:sz w:val="26"/>
          <w:szCs w:val="26"/>
        </w:rPr>
        <w:t xml:space="preserve">от </w:t>
      </w:r>
      <w:r w:rsidR="00BE28A5" w:rsidRPr="00F114ED">
        <w:rPr>
          <w:rFonts w:ascii="Times New Roman" w:hAnsi="Times New Roman" w:cs="Times New Roman"/>
          <w:i/>
          <w:sz w:val="26"/>
          <w:szCs w:val="26"/>
        </w:rPr>
        <w:t>01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.</w:t>
      </w:r>
      <w:r w:rsidR="00BE28A5" w:rsidRPr="00F114ED">
        <w:rPr>
          <w:rFonts w:ascii="Times New Roman" w:hAnsi="Times New Roman" w:cs="Times New Roman"/>
          <w:i/>
          <w:sz w:val="26"/>
          <w:szCs w:val="26"/>
        </w:rPr>
        <w:t>04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.202</w:t>
      </w:r>
      <w:r w:rsidR="00BE28A5" w:rsidRPr="00F114ED">
        <w:rPr>
          <w:rFonts w:ascii="Times New Roman" w:hAnsi="Times New Roman" w:cs="Times New Roman"/>
          <w:i/>
          <w:sz w:val="26"/>
          <w:szCs w:val="26"/>
        </w:rPr>
        <w:t>2</w:t>
      </w:r>
      <w:r w:rsidR="005F5561" w:rsidRPr="00F114ED">
        <w:rPr>
          <w:rFonts w:ascii="Times New Roman" w:hAnsi="Times New Roman" w:cs="Times New Roman"/>
          <w:i/>
          <w:sz w:val="26"/>
          <w:szCs w:val="26"/>
        </w:rPr>
        <w:t>, апелляционное определение судебной коллегии по гражданским делам Воронежского областного суда от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F5911" w:rsidRPr="00F114ED">
        <w:rPr>
          <w:rFonts w:ascii="Times New Roman" w:hAnsi="Times New Roman" w:cs="Times New Roman"/>
          <w:i/>
          <w:sz w:val="26"/>
          <w:szCs w:val="26"/>
        </w:rPr>
        <w:t>02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.</w:t>
      </w:r>
      <w:r w:rsidR="005F5911" w:rsidRPr="00F114ED">
        <w:rPr>
          <w:rFonts w:ascii="Times New Roman" w:hAnsi="Times New Roman" w:cs="Times New Roman"/>
          <w:i/>
          <w:sz w:val="26"/>
          <w:szCs w:val="26"/>
        </w:rPr>
        <w:t>0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2</w:t>
      </w:r>
      <w:r w:rsidR="005F5561" w:rsidRPr="00F114ED">
        <w:rPr>
          <w:rFonts w:ascii="Times New Roman" w:hAnsi="Times New Roman" w:cs="Times New Roman"/>
          <w:i/>
          <w:sz w:val="26"/>
          <w:szCs w:val="26"/>
        </w:rPr>
        <w:t>.202</w:t>
      </w:r>
      <w:r w:rsidR="005F5911" w:rsidRPr="00F114ED">
        <w:rPr>
          <w:rFonts w:ascii="Times New Roman" w:hAnsi="Times New Roman" w:cs="Times New Roman"/>
          <w:i/>
          <w:sz w:val="26"/>
          <w:szCs w:val="26"/>
        </w:rPr>
        <w:t>3</w:t>
      </w:r>
      <w:r w:rsidR="005F5561" w:rsidRPr="00F114ED">
        <w:rPr>
          <w:rFonts w:ascii="Times New Roman" w:hAnsi="Times New Roman" w:cs="Times New Roman"/>
          <w:i/>
          <w:sz w:val="26"/>
          <w:szCs w:val="26"/>
        </w:rPr>
        <w:t xml:space="preserve"> № 33-</w:t>
      </w:r>
      <w:r w:rsidR="005F5911" w:rsidRPr="00F114ED">
        <w:rPr>
          <w:rFonts w:ascii="Times New Roman" w:hAnsi="Times New Roman" w:cs="Times New Roman"/>
          <w:i/>
          <w:sz w:val="26"/>
          <w:szCs w:val="26"/>
        </w:rPr>
        <w:t>646</w:t>
      </w:r>
      <w:r w:rsidR="005F5561" w:rsidRPr="00F114ED">
        <w:rPr>
          <w:rFonts w:ascii="Times New Roman" w:hAnsi="Times New Roman" w:cs="Times New Roman"/>
          <w:i/>
          <w:sz w:val="26"/>
          <w:szCs w:val="26"/>
        </w:rPr>
        <w:t>/202</w:t>
      </w:r>
      <w:r w:rsidR="005F5911" w:rsidRPr="00F114ED">
        <w:rPr>
          <w:rFonts w:ascii="Times New Roman" w:hAnsi="Times New Roman" w:cs="Times New Roman"/>
          <w:i/>
          <w:sz w:val="26"/>
          <w:szCs w:val="26"/>
        </w:rPr>
        <w:t>3</w:t>
      </w:r>
      <w:r w:rsidR="005F5561" w:rsidRPr="00F114E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F114ED">
        <w:rPr>
          <w:rFonts w:ascii="Times New Roman" w:hAnsi="Times New Roman" w:cs="Times New Roman"/>
          <w:i/>
          <w:sz w:val="26"/>
          <w:szCs w:val="26"/>
        </w:rPr>
        <w:t>определение судебной коллегии по гражданским делам Первого кассацион</w:t>
      </w:r>
      <w:r w:rsidR="00D10BAF" w:rsidRPr="00F114ED">
        <w:rPr>
          <w:rFonts w:ascii="Times New Roman" w:hAnsi="Times New Roman" w:cs="Times New Roman"/>
          <w:i/>
          <w:sz w:val="26"/>
          <w:szCs w:val="26"/>
        </w:rPr>
        <w:t>ного суда общей юрисдикции от 17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.0</w:t>
      </w:r>
      <w:r w:rsidR="00D10BAF" w:rsidRPr="00F114ED">
        <w:rPr>
          <w:rFonts w:ascii="Times New Roman" w:hAnsi="Times New Roman" w:cs="Times New Roman"/>
          <w:i/>
          <w:sz w:val="26"/>
          <w:szCs w:val="26"/>
        </w:rPr>
        <w:t>5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.202</w:t>
      </w:r>
      <w:r w:rsidR="00D10BAF" w:rsidRPr="00F114ED">
        <w:rPr>
          <w:rFonts w:ascii="Times New Roman" w:hAnsi="Times New Roman" w:cs="Times New Roman"/>
          <w:i/>
          <w:sz w:val="26"/>
          <w:szCs w:val="26"/>
        </w:rPr>
        <w:t>3</w:t>
      </w:r>
      <w:r w:rsidRPr="00F114ED">
        <w:rPr>
          <w:rFonts w:ascii="Times New Roman" w:hAnsi="Times New Roman" w:cs="Times New Roman"/>
          <w:i/>
          <w:sz w:val="26"/>
          <w:szCs w:val="26"/>
        </w:rPr>
        <w:t xml:space="preserve"> № 88-</w:t>
      </w:r>
      <w:r w:rsidR="00D10BAF" w:rsidRPr="00F114ED">
        <w:rPr>
          <w:rFonts w:ascii="Times New Roman" w:hAnsi="Times New Roman" w:cs="Times New Roman"/>
          <w:i/>
          <w:sz w:val="26"/>
          <w:szCs w:val="26"/>
        </w:rPr>
        <w:t>13033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>/202</w:t>
      </w:r>
      <w:r w:rsidR="00D10BAF" w:rsidRPr="00F114ED">
        <w:rPr>
          <w:rFonts w:ascii="Times New Roman" w:hAnsi="Times New Roman" w:cs="Times New Roman"/>
          <w:i/>
          <w:sz w:val="26"/>
          <w:szCs w:val="26"/>
        </w:rPr>
        <w:t>3</w:t>
      </w:r>
      <w:r w:rsidRPr="00F114ED">
        <w:rPr>
          <w:rFonts w:ascii="Times New Roman" w:hAnsi="Times New Roman" w:cs="Times New Roman"/>
          <w:i/>
          <w:sz w:val="26"/>
          <w:szCs w:val="26"/>
        </w:rPr>
        <w:t>.</w:t>
      </w:r>
      <w:r w:rsidR="00992C0A" w:rsidRPr="00F114ED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96C89" w:rsidRPr="00451B90" w:rsidRDefault="00396C89" w:rsidP="00F70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6765" w:rsidRDefault="00550E5C" w:rsidP="006E4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55AB7">
        <w:rPr>
          <w:rFonts w:ascii="Times New Roman" w:hAnsi="Times New Roman" w:cs="Times New Roman"/>
          <w:sz w:val="26"/>
          <w:szCs w:val="26"/>
        </w:rPr>
        <w:lastRenderedPageBreak/>
        <w:t xml:space="preserve">Также по искам </w:t>
      </w:r>
      <w:r w:rsidR="006E4111">
        <w:rPr>
          <w:rFonts w:ascii="Times New Roman" w:hAnsi="Times New Roman" w:cs="Times New Roman"/>
          <w:sz w:val="26"/>
          <w:szCs w:val="26"/>
        </w:rPr>
        <w:t xml:space="preserve">прокурора об обращении в доход </w:t>
      </w:r>
      <w:r w:rsidR="006E4111" w:rsidRPr="006E4111">
        <w:rPr>
          <w:rFonts w:ascii="Times New Roman" w:hAnsi="Times New Roman" w:cs="Times New Roman"/>
          <w:sz w:val="26"/>
          <w:szCs w:val="26"/>
        </w:rPr>
        <w:t>Российской Федерации денежных средств</w:t>
      </w:r>
      <w:r w:rsidR="006E4111">
        <w:rPr>
          <w:rFonts w:ascii="Times New Roman" w:hAnsi="Times New Roman" w:cs="Times New Roman"/>
          <w:sz w:val="26"/>
          <w:szCs w:val="26"/>
        </w:rPr>
        <w:t xml:space="preserve">, полученных с нарушением требований </w:t>
      </w:r>
      <w:r w:rsidR="006E4111" w:rsidRPr="006E4111">
        <w:rPr>
          <w:rFonts w:ascii="Times New Roman" w:hAnsi="Times New Roman" w:cs="Times New Roman"/>
          <w:sz w:val="26"/>
          <w:szCs w:val="26"/>
        </w:rPr>
        <w:t>антикоррупционного законодательства</w:t>
      </w:r>
      <w:r w:rsidR="00B83978" w:rsidRPr="009C70A5">
        <w:rPr>
          <w:rFonts w:ascii="Times New Roman" w:hAnsi="Times New Roman" w:cs="Times New Roman"/>
          <w:sz w:val="26"/>
          <w:szCs w:val="26"/>
        </w:rPr>
        <w:t xml:space="preserve">, </w:t>
      </w:r>
      <w:r w:rsidR="00073853" w:rsidRPr="009C70A5">
        <w:rPr>
          <w:rFonts w:ascii="Times New Roman" w:hAnsi="Times New Roman" w:cs="Times New Roman"/>
          <w:sz w:val="26"/>
          <w:szCs w:val="26"/>
        </w:rPr>
        <w:t>суды области исходят из того, что</w:t>
      </w:r>
      <w:r w:rsidR="006E4111">
        <w:rPr>
          <w:rFonts w:ascii="Times New Roman" w:hAnsi="Times New Roman" w:cs="Times New Roman"/>
          <w:sz w:val="26"/>
          <w:szCs w:val="26"/>
        </w:rPr>
        <w:t>, если</w:t>
      </w:r>
      <w:r w:rsidR="006E4111" w:rsidRPr="006E4111">
        <w:t xml:space="preserve"> </w:t>
      </w:r>
      <w:r w:rsidR="006E4111">
        <w:rPr>
          <w:rFonts w:ascii="Times New Roman" w:hAnsi="Times New Roman" w:cs="Times New Roman"/>
          <w:sz w:val="26"/>
          <w:szCs w:val="26"/>
        </w:rPr>
        <w:t>установлен факт</w:t>
      </w:r>
      <w:r w:rsidR="006E4111" w:rsidRPr="006E4111">
        <w:rPr>
          <w:rFonts w:ascii="Times New Roman" w:hAnsi="Times New Roman" w:cs="Times New Roman"/>
          <w:sz w:val="26"/>
          <w:szCs w:val="26"/>
        </w:rPr>
        <w:t xml:space="preserve"> незаконно</w:t>
      </w:r>
      <w:r w:rsidR="006E4111">
        <w:rPr>
          <w:rFonts w:ascii="Times New Roman" w:hAnsi="Times New Roman" w:cs="Times New Roman"/>
          <w:sz w:val="26"/>
          <w:szCs w:val="26"/>
        </w:rPr>
        <w:t>го</w:t>
      </w:r>
      <w:r w:rsidR="006E4111" w:rsidRPr="006E4111"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6E4111">
        <w:rPr>
          <w:rFonts w:ascii="Times New Roman" w:hAnsi="Times New Roman" w:cs="Times New Roman"/>
          <w:sz w:val="26"/>
          <w:szCs w:val="26"/>
        </w:rPr>
        <w:t>я</w:t>
      </w:r>
      <w:r w:rsidR="006E4111" w:rsidRPr="006E4111">
        <w:rPr>
          <w:rFonts w:ascii="Times New Roman" w:hAnsi="Times New Roman" w:cs="Times New Roman"/>
          <w:sz w:val="26"/>
          <w:szCs w:val="26"/>
        </w:rPr>
        <w:t xml:space="preserve"> в предпринимательской деятельности </w:t>
      </w:r>
      <w:r w:rsidR="00C9185C">
        <w:rPr>
          <w:rFonts w:ascii="Times New Roman" w:hAnsi="Times New Roman" w:cs="Times New Roman"/>
          <w:sz w:val="26"/>
          <w:szCs w:val="26"/>
        </w:rPr>
        <w:t>(</w:t>
      </w:r>
      <w:r w:rsidR="006E4111" w:rsidRPr="006E4111">
        <w:rPr>
          <w:rFonts w:ascii="Times New Roman" w:hAnsi="Times New Roman" w:cs="Times New Roman"/>
          <w:sz w:val="26"/>
          <w:szCs w:val="26"/>
        </w:rPr>
        <w:t>учреждени</w:t>
      </w:r>
      <w:r w:rsidR="00C9185C">
        <w:rPr>
          <w:rFonts w:ascii="Times New Roman" w:hAnsi="Times New Roman" w:cs="Times New Roman"/>
          <w:sz w:val="26"/>
          <w:szCs w:val="26"/>
        </w:rPr>
        <w:t>я</w:t>
      </w:r>
      <w:r w:rsidR="006E4111" w:rsidRPr="006E4111">
        <w:rPr>
          <w:rFonts w:ascii="Times New Roman" w:hAnsi="Times New Roman" w:cs="Times New Roman"/>
          <w:sz w:val="26"/>
          <w:szCs w:val="26"/>
        </w:rPr>
        <w:t xml:space="preserve"> должностным лицом организации, осуществляющей предпринимательскую деятельность, участи</w:t>
      </w:r>
      <w:r w:rsidR="00C9185C">
        <w:rPr>
          <w:rFonts w:ascii="Times New Roman" w:hAnsi="Times New Roman" w:cs="Times New Roman"/>
          <w:sz w:val="26"/>
          <w:szCs w:val="26"/>
        </w:rPr>
        <w:t>я в управлении такой организацией</w:t>
      </w:r>
      <w:r w:rsidR="006E4111" w:rsidRPr="006E4111">
        <w:rPr>
          <w:rFonts w:ascii="Times New Roman" w:hAnsi="Times New Roman" w:cs="Times New Roman"/>
          <w:sz w:val="26"/>
          <w:szCs w:val="26"/>
        </w:rPr>
        <w:t xml:space="preserve"> лично и через доверенное лицо</w:t>
      </w:r>
      <w:r w:rsidR="00C9185C">
        <w:rPr>
          <w:rFonts w:ascii="Times New Roman" w:hAnsi="Times New Roman" w:cs="Times New Roman"/>
          <w:sz w:val="26"/>
          <w:szCs w:val="26"/>
        </w:rPr>
        <w:t>)</w:t>
      </w:r>
      <w:r w:rsidR="006E4111" w:rsidRPr="006E4111">
        <w:rPr>
          <w:rFonts w:ascii="Times New Roman" w:hAnsi="Times New Roman" w:cs="Times New Roman"/>
          <w:sz w:val="26"/>
          <w:szCs w:val="26"/>
        </w:rPr>
        <w:t xml:space="preserve"> вопреки запрету, установленному законом, </w:t>
      </w:r>
      <w:r w:rsidR="00BC3BAC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6E4111" w:rsidRPr="006E4111">
        <w:rPr>
          <w:rFonts w:ascii="Times New Roman" w:hAnsi="Times New Roman" w:cs="Times New Roman"/>
          <w:sz w:val="26"/>
          <w:szCs w:val="26"/>
        </w:rPr>
        <w:t>связанн</w:t>
      </w:r>
      <w:r w:rsidR="00BF2E58">
        <w:rPr>
          <w:rFonts w:ascii="Times New Roman" w:hAnsi="Times New Roman" w:cs="Times New Roman"/>
          <w:sz w:val="26"/>
          <w:szCs w:val="26"/>
        </w:rPr>
        <w:t>ого</w:t>
      </w:r>
      <w:r w:rsidR="006E4111" w:rsidRPr="006E4111">
        <w:rPr>
          <w:rFonts w:ascii="Times New Roman" w:hAnsi="Times New Roman" w:cs="Times New Roman"/>
          <w:sz w:val="26"/>
          <w:szCs w:val="26"/>
        </w:rPr>
        <w:t xml:space="preserve"> с предоставлением такой</w:t>
      </w:r>
      <w:proofErr w:type="gramEnd"/>
      <w:r w:rsidR="006E4111" w:rsidRPr="006E4111">
        <w:rPr>
          <w:rFonts w:ascii="Times New Roman" w:hAnsi="Times New Roman" w:cs="Times New Roman"/>
          <w:sz w:val="26"/>
          <w:szCs w:val="26"/>
        </w:rPr>
        <w:t xml:space="preserve"> организации льгот и преимуществ и </w:t>
      </w:r>
      <w:r w:rsidR="00F605A7">
        <w:rPr>
          <w:rFonts w:ascii="Times New Roman" w:hAnsi="Times New Roman" w:cs="Times New Roman"/>
          <w:sz w:val="26"/>
          <w:szCs w:val="26"/>
        </w:rPr>
        <w:t>с покровительством в иной форме</w:t>
      </w:r>
      <w:r w:rsidR="00F605A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B168F">
        <w:rPr>
          <w:rFonts w:ascii="Times New Roman" w:hAnsi="Times New Roman" w:cs="Times New Roman"/>
          <w:color w:val="000000"/>
          <w:sz w:val="26"/>
          <w:szCs w:val="26"/>
        </w:rPr>
        <w:t>полученные в результате такой деятельности денежные средства подлежат взысканию в доход Российской Федерации как доходы, в отношении которых в соответствии с законодательством о противодействии коррупции не доказана законность их происхождения.</w:t>
      </w:r>
    </w:p>
    <w:p w:rsidR="00344DBF" w:rsidRPr="00344DBF" w:rsidRDefault="00344DBF" w:rsidP="0034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Статьей</w:t>
      </w:r>
      <w:r w:rsidRPr="00344DBF">
        <w:rPr>
          <w:rFonts w:ascii="Times New Roman" w:hAnsi="Times New Roman" w:cs="Times New Roman"/>
          <w:sz w:val="26"/>
          <w:szCs w:val="26"/>
        </w:rPr>
        <w:t xml:space="preserve"> 12 Федерального закона от 02.03.2007 № 25-ФЗ «О муниципальной службе в Российской Федерации» закреплены основные обязанности муниципального служащего.</w:t>
      </w:r>
    </w:p>
    <w:p w:rsidR="00344DBF" w:rsidRPr="00344DBF" w:rsidRDefault="00344DBF" w:rsidP="0034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4DBF">
        <w:rPr>
          <w:rFonts w:ascii="Times New Roman" w:hAnsi="Times New Roman" w:cs="Times New Roman"/>
          <w:sz w:val="26"/>
          <w:szCs w:val="26"/>
        </w:rPr>
        <w:t>Муниципальный служащий обязан: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исполнение, ограничения, выполнять обязательства, не нарушать запреты, которые установлены настоящим Федеральным законом и другими федеральными законами (п. 1, п. 10</w:t>
      </w:r>
      <w:proofErr w:type="gramEnd"/>
      <w:r w:rsidRPr="00344DBF">
        <w:rPr>
          <w:rFonts w:ascii="Times New Roman" w:hAnsi="Times New Roman" w:cs="Times New Roman"/>
          <w:sz w:val="26"/>
          <w:szCs w:val="26"/>
        </w:rPr>
        <w:t xml:space="preserve"> ч. 1 ст. 12 </w:t>
      </w:r>
      <w:r>
        <w:rPr>
          <w:rFonts w:ascii="Times New Roman" w:hAnsi="Times New Roman" w:cs="Times New Roman"/>
          <w:sz w:val="26"/>
          <w:szCs w:val="26"/>
        </w:rPr>
        <w:t xml:space="preserve">данного </w:t>
      </w:r>
      <w:r w:rsidRPr="00344DBF">
        <w:rPr>
          <w:rFonts w:ascii="Times New Roman" w:hAnsi="Times New Roman" w:cs="Times New Roman"/>
          <w:sz w:val="26"/>
          <w:szCs w:val="26"/>
        </w:rPr>
        <w:t>Федерального закона).</w:t>
      </w:r>
    </w:p>
    <w:p w:rsidR="00344DBF" w:rsidRPr="00344DBF" w:rsidRDefault="00344DBF" w:rsidP="0034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DBF">
        <w:rPr>
          <w:rFonts w:ascii="Times New Roman" w:hAnsi="Times New Roman" w:cs="Times New Roman"/>
          <w:sz w:val="26"/>
          <w:szCs w:val="26"/>
        </w:rPr>
        <w:t>В связи с прохождением муниципальной службы муниципальному служащему запрещается участвовать в управлении коммерческой или некоммерческой организацией, заниматься предпринимательской деятельностью лично или через доверенных лиц (п. 3, п. 3.1 ч.1 ст. 14 Федерального закона от 02.03.2007 № 25-ФЗ «О муниципальной службе в Российской Федерации»).</w:t>
      </w:r>
    </w:p>
    <w:p w:rsidR="000A4597" w:rsidRDefault="00344DBF" w:rsidP="0034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DBF">
        <w:rPr>
          <w:rFonts w:ascii="Times New Roman" w:hAnsi="Times New Roman" w:cs="Times New Roman"/>
          <w:sz w:val="26"/>
          <w:szCs w:val="26"/>
        </w:rPr>
        <w:t xml:space="preserve">В соответствии с ч. 1 ст. 15 </w:t>
      </w:r>
      <w:r w:rsidR="005743C8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="005743C8" w:rsidRPr="00344DBF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344DBF">
        <w:rPr>
          <w:rFonts w:ascii="Times New Roman" w:hAnsi="Times New Roman" w:cs="Times New Roman"/>
          <w:sz w:val="26"/>
          <w:szCs w:val="26"/>
        </w:rPr>
        <w:t>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5E6809" w:rsidRDefault="005E6809" w:rsidP="00344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6809">
        <w:rPr>
          <w:rFonts w:ascii="Times New Roman" w:hAnsi="Times New Roman" w:cs="Times New Roman"/>
          <w:sz w:val="26"/>
          <w:szCs w:val="26"/>
        </w:rPr>
        <w:t xml:space="preserve">Согласно ч. 1 ст. 8.2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5E6809">
        <w:rPr>
          <w:rFonts w:ascii="Times New Roman" w:hAnsi="Times New Roman" w:cs="Times New Roman"/>
          <w:sz w:val="26"/>
          <w:szCs w:val="26"/>
        </w:rPr>
        <w:t>от 25.12.2008 № 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6809">
        <w:rPr>
          <w:rFonts w:ascii="Times New Roman" w:hAnsi="Times New Roman" w:cs="Times New Roman"/>
          <w:sz w:val="26"/>
          <w:szCs w:val="26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</w:t>
      </w:r>
      <w:proofErr w:type="gramEnd"/>
      <w:r w:rsidRPr="005E6809">
        <w:rPr>
          <w:rFonts w:ascii="Times New Roman" w:hAnsi="Times New Roman" w:cs="Times New Roman"/>
          <w:sz w:val="26"/>
          <w:szCs w:val="26"/>
        </w:rPr>
        <w:t xml:space="preserve">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F114ED" w:rsidRDefault="00F114ED" w:rsidP="00693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14ED" w:rsidRPr="00DF1982" w:rsidRDefault="00F114ED" w:rsidP="00753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982">
        <w:rPr>
          <w:rFonts w:ascii="Times New Roman" w:hAnsi="Times New Roman" w:cs="Times New Roman"/>
          <w:sz w:val="26"/>
          <w:szCs w:val="26"/>
        </w:rPr>
        <w:t xml:space="preserve">По гражданскому делу № </w:t>
      </w:r>
      <w:r w:rsidR="00945C07">
        <w:rPr>
          <w:rFonts w:ascii="Times New Roman" w:hAnsi="Times New Roman" w:cs="Times New Roman"/>
          <w:sz w:val="26"/>
          <w:szCs w:val="26"/>
        </w:rPr>
        <w:t>2-</w:t>
      </w:r>
      <w:r w:rsidRPr="00DF1982">
        <w:rPr>
          <w:rFonts w:ascii="Times New Roman" w:hAnsi="Times New Roman" w:cs="Times New Roman"/>
          <w:bCs/>
          <w:sz w:val="26"/>
          <w:szCs w:val="26"/>
        </w:rPr>
        <w:t>1864/2024</w:t>
      </w:r>
      <w:r w:rsidRPr="00DF1982">
        <w:rPr>
          <w:rFonts w:ascii="Times New Roman" w:hAnsi="Times New Roman" w:cs="Times New Roman"/>
          <w:sz w:val="26"/>
          <w:szCs w:val="26"/>
        </w:rPr>
        <w:t xml:space="preserve"> Центрального районного суда</w:t>
      </w:r>
      <w:r w:rsidRPr="00DF1982">
        <w:rPr>
          <w:rFonts w:ascii="Times New Roman" w:hAnsi="Times New Roman" w:cs="Times New Roman"/>
          <w:sz w:val="26"/>
          <w:szCs w:val="26"/>
        </w:rPr>
        <w:br/>
        <w:t xml:space="preserve">г. Воронежа по иску прокурора </w:t>
      </w:r>
      <w:r w:rsidRPr="00DF1982">
        <w:rPr>
          <w:rFonts w:ascii="Times New Roman" w:eastAsia="Times New Roman" w:hAnsi="Times New Roman"/>
          <w:sz w:val="26"/>
          <w:szCs w:val="26"/>
        </w:rPr>
        <w:t xml:space="preserve">города Воронежа в защиту интересов Российской Федерации в лице управления Федеральной службы судебных приставов по Воронежской области к </w:t>
      </w:r>
      <w:r w:rsidR="00151B64">
        <w:rPr>
          <w:rFonts w:ascii="Times New Roman" w:eastAsia="Times New Roman" w:hAnsi="Times New Roman"/>
          <w:sz w:val="26"/>
          <w:szCs w:val="26"/>
        </w:rPr>
        <w:t>Х</w:t>
      </w:r>
      <w:bookmarkStart w:id="0" w:name="_GoBack"/>
      <w:bookmarkEnd w:id="0"/>
      <w:r w:rsidRPr="00DF1982">
        <w:rPr>
          <w:rFonts w:ascii="Times New Roman" w:eastAsia="Times New Roman" w:hAnsi="Times New Roman"/>
          <w:sz w:val="26"/>
          <w:szCs w:val="26"/>
        </w:rPr>
        <w:t xml:space="preserve"> об обращении в доход Российской Федерации денежных средств в размере 15 000 000 руб.</w:t>
      </w:r>
      <w:r w:rsidRPr="00DF1982">
        <w:rPr>
          <w:rFonts w:ascii="Times New Roman" w:hAnsi="Times New Roman" w:cs="Times New Roman"/>
          <w:sz w:val="26"/>
          <w:szCs w:val="26"/>
          <w:lang w:bidi="ru-RU"/>
        </w:rPr>
        <w:t>, установлено, что</w:t>
      </w:r>
      <w:r w:rsidRPr="00DF1982">
        <w:rPr>
          <w:rFonts w:ascii="Times New Roman" w:hAnsi="Times New Roman" w:cs="Times New Roman"/>
          <w:sz w:val="26"/>
          <w:szCs w:val="26"/>
        </w:rPr>
        <w:t xml:space="preserve"> ответчик, ранее замещавшая должность муниципального служащего, в период муниципальной службы нарушила запрет</w:t>
      </w:r>
      <w:proofErr w:type="gramEnd"/>
      <w:r w:rsidRPr="00DF1982">
        <w:rPr>
          <w:rFonts w:ascii="Times New Roman" w:hAnsi="Times New Roman" w:cs="Times New Roman"/>
          <w:sz w:val="26"/>
          <w:szCs w:val="26"/>
        </w:rPr>
        <w:t xml:space="preserve"> на занятие предпринимательской деятельностью, систематически не отражала в справках о доходах сведения об участии в коммерческой организации, а также установлен факт получения ответчиком денежных сре</w:t>
      </w:r>
      <w:proofErr w:type="gramStart"/>
      <w:r w:rsidRPr="00DF1982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DF1982">
        <w:rPr>
          <w:rFonts w:ascii="Times New Roman" w:hAnsi="Times New Roman" w:cs="Times New Roman"/>
          <w:sz w:val="26"/>
          <w:szCs w:val="26"/>
        </w:rPr>
        <w:t>умме 15 000 000 рублей.</w:t>
      </w:r>
    </w:p>
    <w:p w:rsidR="006935BC" w:rsidRPr="009C77D3" w:rsidRDefault="006935BC" w:rsidP="00693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Установив, что с</w:t>
      </w:r>
      <w:r w:rsidR="00933779" w:rsidRPr="00933779">
        <w:rPr>
          <w:rFonts w:ascii="Times New Roman" w:hAnsi="Times New Roman" w:cs="Times New Roman"/>
          <w:sz w:val="26"/>
          <w:szCs w:val="26"/>
        </w:rPr>
        <w:t xml:space="preserve"> целью избе</w:t>
      </w:r>
      <w:r w:rsidR="0075354C">
        <w:rPr>
          <w:rFonts w:ascii="Times New Roman" w:hAnsi="Times New Roman" w:cs="Times New Roman"/>
          <w:sz w:val="26"/>
          <w:szCs w:val="26"/>
        </w:rPr>
        <w:t>жать</w:t>
      </w:r>
      <w:r w:rsidR="00933779" w:rsidRPr="00933779">
        <w:rPr>
          <w:rFonts w:ascii="Times New Roman" w:hAnsi="Times New Roman" w:cs="Times New Roman"/>
          <w:sz w:val="26"/>
          <w:szCs w:val="26"/>
        </w:rPr>
        <w:t xml:space="preserve"> проверочны</w:t>
      </w:r>
      <w:r w:rsidR="0075354C">
        <w:rPr>
          <w:rFonts w:ascii="Times New Roman" w:hAnsi="Times New Roman" w:cs="Times New Roman"/>
          <w:sz w:val="26"/>
          <w:szCs w:val="26"/>
        </w:rPr>
        <w:t>е</w:t>
      </w:r>
      <w:r w:rsidR="00933779" w:rsidRPr="0093377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5354C">
        <w:rPr>
          <w:rFonts w:ascii="Times New Roman" w:hAnsi="Times New Roman" w:cs="Times New Roman"/>
          <w:sz w:val="26"/>
          <w:szCs w:val="26"/>
        </w:rPr>
        <w:t>я</w:t>
      </w:r>
      <w:r w:rsidR="00933779" w:rsidRPr="009337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ответчик</w:t>
      </w:r>
      <w:r w:rsidR="00933779" w:rsidRPr="00933779">
        <w:rPr>
          <w:rFonts w:ascii="Times New Roman" w:hAnsi="Times New Roman" w:cs="Times New Roman"/>
          <w:sz w:val="26"/>
          <w:szCs w:val="26"/>
        </w:rPr>
        <w:t xml:space="preserve"> принадлежащую ей долю уставного капитала </w:t>
      </w:r>
      <w:r>
        <w:rPr>
          <w:rFonts w:ascii="Times New Roman" w:hAnsi="Times New Roman" w:cs="Times New Roman"/>
          <w:sz w:val="26"/>
          <w:szCs w:val="26"/>
        </w:rPr>
        <w:t>общества</w:t>
      </w:r>
      <w:r w:rsidR="00933779" w:rsidRPr="00933779">
        <w:rPr>
          <w:rFonts w:ascii="Times New Roman" w:hAnsi="Times New Roman" w:cs="Times New Roman"/>
          <w:sz w:val="26"/>
          <w:szCs w:val="26"/>
        </w:rPr>
        <w:t xml:space="preserve"> оформила на лиц, связанных с ней близкими родственными связями, систематически скрывала от представителя нанимателя и контролирующих органов сведения об участии в предпринимательской деятельности в период работы на муниципальной службе, о счете, открытом на номинальное лицо - мать </w:t>
      </w:r>
      <w:r>
        <w:rPr>
          <w:rFonts w:ascii="Times New Roman" w:hAnsi="Times New Roman" w:cs="Times New Roman"/>
          <w:sz w:val="26"/>
          <w:szCs w:val="26"/>
        </w:rPr>
        <w:t>ответчика, при этом п</w:t>
      </w:r>
      <w:r w:rsidRPr="006935BC">
        <w:rPr>
          <w:rFonts w:ascii="Times New Roman" w:hAnsi="Times New Roman" w:cs="Times New Roman"/>
          <w:sz w:val="26"/>
          <w:szCs w:val="26"/>
        </w:rPr>
        <w:t>о результатам надзорных мероприятий установлено, что в</w:t>
      </w:r>
      <w:proofErr w:type="gramEnd"/>
      <w:r w:rsidRPr="006935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35BC">
        <w:rPr>
          <w:rFonts w:ascii="Times New Roman" w:hAnsi="Times New Roman" w:cs="Times New Roman"/>
          <w:sz w:val="26"/>
          <w:szCs w:val="26"/>
        </w:rPr>
        <w:t xml:space="preserve">представленных </w:t>
      </w:r>
      <w:r>
        <w:rPr>
          <w:rFonts w:ascii="Times New Roman" w:hAnsi="Times New Roman" w:cs="Times New Roman"/>
          <w:sz w:val="26"/>
          <w:szCs w:val="26"/>
        </w:rPr>
        <w:t>ответчиком</w:t>
      </w:r>
      <w:r w:rsidRPr="006935BC">
        <w:rPr>
          <w:rFonts w:ascii="Times New Roman" w:hAnsi="Times New Roman" w:cs="Times New Roman"/>
          <w:sz w:val="26"/>
          <w:szCs w:val="26"/>
        </w:rPr>
        <w:t xml:space="preserve"> представителю нанимателя за 2019-2021 </w:t>
      </w:r>
      <w:r w:rsidR="00E15EBA">
        <w:rPr>
          <w:rFonts w:ascii="Times New Roman" w:hAnsi="Times New Roman" w:cs="Times New Roman"/>
          <w:sz w:val="26"/>
          <w:szCs w:val="26"/>
        </w:rPr>
        <w:t xml:space="preserve">годы </w:t>
      </w:r>
      <w:r w:rsidRPr="006935BC">
        <w:rPr>
          <w:rFonts w:ascii="Times New Roman" w:hAnsi="Times New Roman" w:cs="Times New Roman"/>
          <w:sz w:val="26"/>
          <w:szCs w:val="26"/>
        </w:rPr>
        <w:t>сведениях о доходах, об имуществе и обязательствах имущественного характера ею задекларирован доход лишь по основному месту работы в сумме 10 173 094,28 руб.</w:t>
      </w:r>
      <w:r>
        <w:rPr>
          <w:rFonts w:ascii="Times New Roman" w:hAnsi="Times New Roman" w:cs="Times New Roman"/>
          <w:sz w:val="26"/>
          <w:szCs w:val="26"/>
        </w:rPr>
        <w:t>, при этом п</w:t>
      </w:r>
      <w:r w:rsidRPr="006935BC">
        <w:rPr>
          <w:rFonts w:ascii="Times New Roman" w:hAnsi="Times New Roman" w:cs="Times New Roman"/>
          <w:sz w:val="26"/>
          <w:szCs w:val="26"/>
        </w:rPr>
        <w:t xml:space="preserve">о результатам проверки деклараций </w:t>
      </w:r>
      <w:r>
        <w:rPr>
          <w:rFonts w:ascii="Times New Roman" w:hAnsi="Times New Roman" w:cs="Times New Roman"/>
          <w:sz w:val="26"/>
          <w:szCs w:val="26"/>
        </w:rPr>
        <w:t xml:space="preserve">ответчика </w:t>
      </w:r>
      <w:r w:rsidRPr="006935BC">
        <w:rPr>
          <w:rFonts w:ascii="Times New Roman" w:hAnsi="Times New Roman" w:cs="Times New Roman"/>
          <w:sz w:val="26"/>
          <w:szCs w:val="26"/>
        </w:rPr>
        <w:t>выявлено, что информация об участии в коммерческой организации не отражена, доход в сумме 15 000 000 руб., полученный от продажи доли уставного капитала</w:t>
      </w:r>
      <w:proofErr w:type="gramEnd"/>
      <w:r w:rsidRPr="006935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общества</w:t>
      </w:r>
      <w:r w:rsidRPr="006935B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ответчиком</w:t>
      </w:r>
      <w:r w:rsidRPr="006935BC">
        <w:rPr>
          <w:rFonts w:ascii="Times New Roman" w:hAnsi="Times New Roman" w:cs="Times New Roman"/>
          <w:sz w:val="26"/>
          <w:szCs w:val="26"/>
        </w:rPr>
        <w:t xml:space="preserve"> в </w:t>
      </w:r>
      <w:r w:rsidR="00B761B6">
        <w:rPr>
          <w:rFonts w:ascii="Times New Roman" w:hAnsi="Times New Roman" w:cs="Times New Roman"/>
          <w:sz w:val="26"/>
          <w:szCs w:val="26"/>
        </w:rPr>
        <w:br/>
      </w:r>
      <w:r w:rsidRPr="006935BC">
        <w:rPr>
          <w:rFonts w:ascii="Times New Roman" w:hAnsi="Times New Roman" w:cs="Times New Roman"/>
          <w:sz w:val="26"/>
          <w:szCs w:val="26"/>
        </w:rPr>
        <w:t>2021 году не указан, сведения о банковском счете, на который поступили д</w:t>
      </w:r>
      <w:r>
        <w:rPr>
          <w:rFonts w:ascii="Times New Roman" w:hAnsi="Times New Roman" w:cs="Times New Roman"/>
          <w:sz w:val="26"/>
          <w:szCs w:val="26"/>
        </w:rPr>
        <w:t xml:space="preserve">анные денежные средства, скрыты, </w:t>
      </w:r>
      <w:r w:rsidR="00B761B6">
        <w:rPr>
          <w:rFonts w:ascii="Times New Roman" w:hAnsi="Times New Roman" w:cs="Times New Roman"/>
          <w:sz w:val="26"/>
          <w:szCs w:val="26"/>
        </w:rPr>
        <w:t>и</w:t>
      </w:r>
      <w:r w:rsidRPr="006935BC">
        <w:rPr>
          <w:rFonts w:ascii="Times New Roman" w:hAnsi="Times New Roman" w:cs="Times New Roman"/>
          <w:sz w:val="26"/>
          <w:szCs w:val="26"/>
        </w:rPr>
        <w:t xml:space="preserve"> поступившие на счет </w:t>
      </w:r>
      <w:r>
        <w:rPr>
          <w:rFonts w:ascii="Times New Roman" w:hAnsi="Times New Roman" w:cs="Times New Roman"/>
          <w:sz w:val="26"/>
          <w:szCs w:val="26"/>
        </w:rPr>
        <w:t>ответчика</w:t>
      </w:r>
      <w:r w:rsidRPr="006935BC">
        <w:rPr>
          <w:rFonts w:ascii="Times New Roman" w:hAnsi="Times New Roman" w:cs="Times New Roman"/>
          <w:sz w:val="26"/>
          <w:szCs w:val="26"/>
        </w:rPr>
        <w:t xml:space="preserve"> в 2021 году денежные средства в сумме 15 000 000 руб. превышают</w:t>
      </w:r>
      <w:r w:rsidR="00EA6FE1">
        <w:rPr>
          <w:rFonts w:ascii="Times New Roman" w:hAnsi="Times New Roman" w:cs="Times New Roman"/>
          <w:sz w:val="26"/>
          <w:szCs w:val="26"/>
        </w:rPr>
        <w:t xml:space="preserve"> ее</w:t>
      </w:r>
      <w:r w:rsidRPr="006935BC">
        <w:rPr>
          <w:rFonts w:ascii="Times New Roman" w:hAnsi="Times New Roman" w:cs="Times New Roman"/>
          <w:sz w:val="26"/>
          <w:szCs w:val="26"/>
        </w:rPr>
        <w:t xml:space="preserve"> совокупный </w:t>
      </w:r>
      <w:r w:rsidR="00EA6FE1">
        <w:rPr>
          <w:rFonts w:ascii="Times New Roman" w:hAnsi="Times New Roman" w:cs="Times New Roman"/>
          <w:sz w:val="26"/>
          <w:szCs w:val="26"/>
        </w:rPr>
        <w:t>доход за 2019-2021 годы</w:t>
      </w:r>
      <w:r>
        <w:rPr>
          <w:rFonts w:ascii="Times New Roman" w:hAnsi="Times New Roman" w:cs="Times New Roman"/>
          <w:sz w:val="26"/>
          <w:szCs w:val="26"/>
        </w:rPr>
        <w:t>, суд взыскал</w:t>
      </w:r>
      <w:r w:rsidRPr="006935BC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 xml:space="preserve">ответчика </w:t>
      </w:r>
      <w:r w:rsidRPr="006935BC">
        <w:rPr>
          <w:rFonts w:ascii="Times New Roman" w:hAnsi="Times New Roman" w:cs="Times New Roman"/>
          <w:sz w:val="26"/>
          <w:szCs w:val="26"/>
        </w:rPr>
        <w:t>в доход Российской Федерации денежные средства в сумме 15 000 000 рублей, в отношении которых</w:t>
      </w:r>
      <w:proofErr w:type="gramEnd"/>
      <w:r w:rsidRPr="006935BC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 противодействии коррупции не доказана законность их происхождения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35BC" w:rsidRDefault="006935BC" w:rsidP="00291B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91B43" w:rsidRPr="0075354C" w:rsidRDefault="00291B43" w:rsidP="00291B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5354C">
        <w:rPr>
          <w:rFonts w:ascii="Times New Roman" w:hAnsi="Times New Roman" w:cs="Times New Roman"/>
          <w:i/>
          <w:sz w:val="26"/>
          <w:szCs w:val="26"/>
        </w:rPr>
        <w:t>По материалам гражданского дела № 2-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1864</w:t>
      </w:r>
      <w:r w:rsidRPr="0075354C">
        <w:rPr>
          <w:rFonts w:ascii="Times New Roman" w:hAnsi="Times New Roman" w:cs="Times New Roman"/>
          <w:i/>
          <w:sz w:val="26"/>
          <w:szCs w:val="26"/>
        </w:rPr>
        <w:t xml:space="preserve">/2024 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 xml:space="preserve">Центрального </w:t>
      </w:r>
      <w:r w:rsidRPr="0075354C">
        <w:rPr>
          <w:rFonts w:ascii="Times New Roman" w:hAnsi="Times New Roman" w:cs="Times New Roman"/>
          <w:i/>
          <w:sz w:val="26"/>
          <w:szCs w:val="26"/>
        </w:rPr>
        <w:t xml:space="preserve">районного суда </w:t>
      </w:r>
      <w:r w:rsidR="000F7D42" w:rsidRPr="0075354C">
        <w:rPr>
          <w:rFonts w:ascii="Times New Roman" w:hAnsi="Times New Roman" w:cs="Times New Roman"/>
          <w:i/>
          <w:sz w:val="26"/>
          <w:szCs w:val="26"/>
        </w:rPr>
        <w:t>г. Воронежа</w:t>
      </w:r>
      <w:r w:rsidRPr="0075354C">
        <w:rPr>
          <w:rFonts w:ascii="Times New Roman" w:hAnsi="Times New Roman" w:cs="Times New Roman"/>
          <w:i/>
          <w:sz w:val="26"/>
          <w:szCs w:val="26"/>
        </w:rPr>
        <w:t xml:space="preserve"> (УИД 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36RS0006-01-2024-001676-92</w:t>
      </w:r>
      <w:r w:rsidRPr="0075354C">
        <w:rPr>
          <w:rFonts w:ascii="Times New Roman" w:hAnsi="Times New Roman" w:cs="Times New Roman"/>
          <w:i/>
          <w:sz w:val="26"/>
          <w:szCs w:val="26"/>
        </w:rPr>
        <w:t xml:space="preserve">), решение 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Центрального</w:t>
      </w:r>
      <w:r w:rsidR="000F7D42" w:rsidRPr="0075354C">
        <w:rPr>
          <w:rFonts w:ascii="Times New Roman" w:hAnsi="Times New Roman" w:cs="Times New Roman"/>
          <w:i/>
          <w:sz w:val="26"/>
          <w:szCs w:val="26"/>
        </w:rPr>
        <w:t xml:space="preserve"> районного суда г. Воронежа 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от 16</w:t>
      </w:r>
      <w:r w:rsidRPr="0075354C">
        <w:rPr>
          <w:rFonts w:ascii="Times New Roman" w:hAnsi="Times New Roman" w:cs="Times New Roman"/>
          <w:i/>
          <w:sz w:val="26"/>
          <w:szCs w:val="26"/>
        </w:rPr>
        <w:t>.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10</w:t>
      </w:r>
      <w:r w:rsidRPr="0075354C">
        <w:rPr>
          <w:rFonts w:ascii="Times New Roman" w:hAnsi="Times New Roman" w:cs="Times New Roman"/>
          <w:i/>
          <w:sz w:val="26"/>
          <w:szCs w:val="26"/>
        </w:rPr>
        <w:t>.2024, апелляционное определение судебной коллегии по гражданским делам Воронежского областного суда от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 xml:space="preserve"> 04</w:t>
      </w:r>
      <w:r w:rsidR="000F7D42" w:rsidRPr="0075354C">
        <w:rPr>
          <w:rFonts w:ascii="Times New Roman" w:hAnsi="Times New Roman" w:cs="Times New Roman"/>
          <w:i/>
          <w:sz w:val="26"/>
          <w:szCs w:val="26"/>
        </w:rPr>
        <w:t>.02.2025</w:t>
      </w:r>
      <w:r w:rsidRPr="0075354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br/>
      </w:r>
      <w:r w:rsidRPr="0075354C">
        <w:rPr>
          <w:rFonts w:ascii="Times New Roman" w:hAnsi="Times New Roman" w:cs="Times New Roman"/>
          <w:i/>
          <w:sz w:val="26"/>
          <w:szCs w:val="26"/>
        </w:rPr>
        <w:t>№ 33-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599</w:t>
      </w:r>
      <w:r w:rsidR="000F7D42" w:rsidRPr="0075354C">
        <w:rPr>
          <w:rFonts w:ascii="Times New Roman" w:hAnsi="Times New Roman" w:cs="Times New Roman"/>
          <w:i/>
          <w:sz w:val="26"/>
          <w:szCs w:val="26"/>
        </w:rPr>
        <w:t>/2025</w:t>
      </w:r>
      <w:r w:rsidRPr="0075354C">
        <w:rPr>
          <w:rFonts w:ascii="Times New Roman" w:hAnsi="Times New Roman" w:cs="Times New Roman"/>
          <w:i/>
          <w:sz w:val="26"/>
          <w:szCs w:val="26"/>
        </w:rPr>
        <w:t xml:space="preserve">, определение судебной коллегии по гражданским делам Первого кассационного суда общей юрисдикции от 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22</w:t>
      </w:r>
      <w:r w:rsidR="000F7D42" w:rsidRPr="0075354C">
        <w:rPr>
          <w:rFonts w:ascii="Times New Roman" w:hAnsi="Times New Roman" w:cs="Times New Roman"/>
          <w:i/>
          <w:sz w:val="26"/>
          <w:szCs w:val="26"/>
        </w:rPr>
        <w:t>.0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7</w:t>
      </w:r>
      <w:r w:rsidR="000F7D42" w:rsidRPr="0075354C">
        <w:rPr>
          <w:rFonts w:ascii="Times New Roman" w:hAnsi="Times New Roman" w:cs="Times New Roman"/>
          <w:i/>
          <w:sz w:val="26"/>
          <w:szCs w:val="26"/>
        </w:rPr>
        <w:t>.2025</w:t>
      </w:r>
      <w:r w:rsidRPr="0075354C">
        <w:rPr>
          <w:rFonts w:ascii="Times New Roman" w:hAnsi="Times New Roman" w:cs="Times New Roman"/>
          <w:i/>
          <w:sz w:val="26"/>
          <w:szCs w:val="26"/>
        </w:rPr>
        <w:t xml:space="preserve"> № 88-</w:t>
      </w:r>
      <w:r w:rsidR="004412A3" w:rsidRPr="0075354C">
        <w:rPr>
          <w:rFonts w:ascii="Times New Roman" w:hAnsi="Times New Roman" w:cs="Times New Roman"/>
          <w:i/>
          <w:sz w:val="26"/>
          <w:szCs w:val="26"/>
        </w:rPr>
        <w:t>14245/2025.</w:t>
      </w:r>
      <w:r w:rsidR="000F7D42" w:rsidRPr="0075354C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859E6" w:rsidRDefault="00B859E6" w:rsidP="00B85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553B" w:rsidRDefault="00EE553B" w:rsidP="00EE55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53B">
        <w:rPr>
          <w:rFonts w:ascii="Times New Roman" w:hAnsi="Times New Roman" w:cs="Times New Roman"/>
          <w:b/>
          <w:sz w:val="26"/>
          <w:szCs w:val="26"/>
        </w:rPr>
        <w:t>ВЫВОДЫ</w:t>
      </w:r>
    </w:p>
    <w:p w:rsidR="007E2252" w:rsidRDefault="007E2252" w:rsidP="007E22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36E22" w:rsidRDefault="007E2252" w:rsidP="00336E22">
      <w:pPr>
        <w:spacing w:after="0" w:line="240" w:lineRule="auto"/>
        <w:ind w:firstLine="708"/>
        <w:jc w:val="both"/>
      </w:pPr>
      <w:proofErr w:type="gramStart"/>
      <w:r w:rsidRPr="007E2252">
        <w:rPr>
          <w:rFonts w:ascii="Times New Roman" w:hAnsi="Times New Roman" w:cs="Times New Roman"/>
          <w:sz w:val="26"/>
          <w:szCs w:val="26"/>
        </w:rPr>
        <w:t>Анализ судебной практики по рассмотрению дел по обращению в доход Российской Федерации имущества, приобретенного вследствие нарушения требований и запретов, направленных на предотвращение коррупции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E2252">
        <w:rPr>
          <w:rFonts w:ascii="Times New Roman" w:hAnsi="Times New Roman" w:cs="Times New Roman"/>
          <w:sz w:val="26"/>
          <w:szCs w:val="26"/>
        </w:rPr>
        <w:t xml:space="preserve"> показал, что судами области правильно применяются положения</w:t>
      </w:r>
      <w:r w:rsidR="004C52EF" w:rsidRPr="004C52EF">
        <w:t xml:space="preserve"> </w:t>
      </w:r>
      <w:r w:rsidR="004C52EF" w:rsidRPr="004C52EF">
        <w:rPr>
          <w:rFonts w:ascii="Times New Roman" w:hAnsi="Times New Roman" w:cs="Times New Roman"/>
          <w:sz w:val="26"/>
          <w:szCs w:val="26"/>
        </w:rPr>
        <w:t xml:space="preserve">Федерального закона от </w:t>
      </w:r>
      <w:r w:rsidR="004C52EF">
        <w:rPr>
          <w:rFonts w:ascii="Times New Roman" w:hAnsi="Times New Roman" w:cs="Times New Roman"/>
          <w:sz w:val="26"/>
          <w:szCs w:val="26"/>
        </w:rPr>
        <w:t>03.12.2</w:t>
      </w:r>
      <w:r w:rsidR="004C52EF" w:rsidRPr="004C52EF">
        <w:rPr>
          <w:rFonts w:ascii="Times New Roman" w:hAnsi="Times New Roman" w:cs="Times New Roman"/>
          <w:sz w:val="26"/>
          <w:szCs w:val="26"/>
        </w:rPr>
        <w:t xml:space="preserve">012 </w:t>
      </w:r>
      <w:r w:rsidR="004C52EF">
        <w:rPr>
          <w:rFonts w:ascii="Times New Roman" w:hAnsi="Times New Roman" w:cs="Times New Roman"/>
          <w:sz w:val="26"/>
          <w:szCs w:val="26"/>
        </w:rPr>
        <w:t>№ 230-ФЗ «</w:t>
      </w:r>
      <w:r w:rsidR="004C52EF" w:rsidRPr="004C52EF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</w:t>
      </w:r>
      <w:r w:rsidR="004C52EF">
        <w:rPr>
          <w:rFonts w:ascii="Times New Roman" w:hAnsi="Times New Roman" w:cs="Times New Roman"/>
          <w:sz w:val="26"/>
          <w:szCs w:val="26"/>
        </w:rPr>
        <w:t xml:space="preserve"> доходам»</w:t>
      </w:r>
      <w:r w:rsidR="003360B1">
        <w:rPr>
          <w:rFonts w:ascii="Times New Roman" w:hAnsi="Times New Roman" w:cs="Times New Roman"/>
          <w:sz w:val="26"/>
          <w:szCs w:val="26"/>
        </w:rPr>
        <w:t>, Федерального</w:t>
      </w:r>
      <w:r w:rsidR="003360B1" w:rsidRPr="003360B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360B1">
        <w:rPr>
          <w:rFonts w:ascii="Times New Roman" w:hAnsi="Times New Roman" w:cs="Times New Roman"/>
          <w:sz w:val="26"/>
          <w:szCs w:val="26"/>
        </w:rPr>
        <w:t>а</w:t>
      </w:r>
      <w:r w:rsidR="003360B1" w:rsidRPr="003360B1">
        <w:rPr>
          <w:rFonts w:ascii="Times New Roman" w:hAnsi="Times New Roman" w:cs="Times New Roman"/>
          <w:sz w:val="26"/>
          <w:szCs w:val="26"/>
        </w:rPr>
        <w:t xml:space="preserve"> от 25.12.2008 № 273-ФЗ «О противодействии коррупции»</w:t>
      </w:r>
      <w:r w:rsidR="00EA4618">
        <w:rPr>
          <w:rFonts w:ascii="Times New Roman" w:hAnsi="Times New Roman" w:cs="Times New Roman"/>
          <w:sz w:val="26"/>
          <w:szCs w:val="26"/>
        </w:rPr>
        <w:t xml:space="preserve">, </w:t>
      </w:r>
      <w:r w:rsidR="00EA4618" w:rsidRPr="00EA4618">
        <w:rPr>
          <w:rFonts w:ascii="Times New Roman" w:hAnsi="Times New Roman" w:cs="Times New Roman"/>
          <w:sz w:val="26"/>
          <w:szCs w:val="26"/>
        </w:rPr>
        <w:t>правов</w:t>
      </w:r>
      <w:r w:rsidR="00EA4618">
        <w:rPr>
          <w:rFonts w:ascii="Times New Roman" w:hAnsi="Times New Roman" w:cs="Times New Roman"/>
          <w:sz w:val="26"/>
          <w:szCs w:val="26"/>
        </w:rPr>
        <w:t>ые</w:t>
      </w:r>
      <w:r w:rsidR="00EA4618" w:rsidRPr="00EA4618">
        <w:rPr>
          <w:rFonts w:ascii="Times New Roman" w:hAnsi="Times New Roman" w:cs="Times New Roman"/>
          <w:sz w:val="26"/>
          <w:szCs w:val="26"/>
        </w:rPr>
        <w:t xml:space="preserve"> позиции</w:t>
      </w:r>
      <w:r w:rsidR="00EA4618">
        <w:rPr>
          <w:rFonts w:ascii="Times New Roman" w:hAnsi="Times New Roman" w:cs="Times New Roman"/>
          <w:sz w:val="26"/>
          <w:szCs w:val="26"/>
        </w:rPr>
        <w:t xml:space="preserve">, </w:t>
      </w:r>
      <w:r w:rsidR="00EA4618">
        <w:rPr>
          <w:rFonts w:ascii="Times New Roman" w:hAnsi="Times New Roman" w:cs="Times New Roman"/>
          <w:sz w:val="26"/>
          <w:szCs w:val="26"/>
        </w:rPr>
        <w:lastRenderedPageBreak/>
        <w:t>изложенные</w:t>
      </w:r>
      <w:proofErr w:type="gramEnd"/>
      <w:r w:rsidR="00EA4618">
        <w:rPr>
          <w:rFonts w:ascii="Times New Roman" w:hAnsi="Times New Roman" w:cs="Times New Roman"/>
          <w:sz w:val="26"/>
          <w:szCs w:val="26"/>
        </w:rPr>
        <w:t xml:space="preserve"> в постановлении </w:t>
      </w:r>
      <w:r w:rsidR="00EA4618" w:rsidRPr="00EA4618">
        <w:rPr>
          <w:rFonts w:ascii="Times New Roman" w:hAnsi="Times New Roman" w:cs="Times New Roman"/>
          <w:sz w:val="26"/>
          <w:szCs w:val="26"/>
        </w:rPr>
        <w:t>Конституционного Суда Российской Федерации от 29.11.2016 № 26-П</w:t>
      </w:r>
      <w:r w:rsidR="00EA4618">
        <w:rPr>
          <w:rFonts w:ascii="Times New Roman" w:hAnsi="Times New Roman" w:cs="Times New Roman"/>
          <w:sz w:val="26"/>
          <w:szCs w:val="26"/>
        </w:rPr>
        <w:t xml:space="preserve">, </w:t>
      </w:r>
      <w:r w:rsidR="00EA4618" w:rsidRPr="00EA4618">
        <w:rPr>
          <w:rFonts w:ascii="Times New Roman" w:hAnsi="Times New Roman" w:cs="Times New Roman"/>
          <w:sz w:val="26"/>
          <w:szCs w:val="26"/>
        </w:rPr>
        <w:t>Обзор</w:t>
      </w:r>
      <w:r w:rsidR="00EA4618">
        <w:rPr>
          <w:rFonts w:ascii="Times New Roman" w:hAnsi="Times New Roman" w:cs="Times New Roman"/>
          <w:sz w:val="26"/>
          <w:szCs w:val="26"/>
        </w:rPr>
        <w:t>е</w:t>
      </w:r>
      <w:r w:rsidR="00EA4618" w:rsidRPr="00EA4618">
        <w:rPr>
          <w:rFonts w:ascii="Times New Roman" w:hAnsi="Times New Roman" w:cs="Times New Roman"/>
          <w:sz w:val="26"/>
          <w:szCs w:val="26"/>
        </w:rPr>
        <w:t xml:space="preserve"> судебной практики по делам по заявлениям прокуроров об обращении в доход Российской Федерации имущества,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доходы, утвержденно</w:t>
      </w:r>
      <w:r w:rsidR="006710EE">
        <w:rPr>
          <w:rFonts w:ascii="Times New Roman" w:hAnsi="Times New Roman" w:cs="Times New Roman"/>
          <w:sz w:val="26"/>
          <w:szCs w:val="26"/>
        </w:rPr>
        <w:t>м</w:t>
      </w:r>
      <w:r w:rsidR="00EA4618" w:rsidRPr="00EA4618">
        <w:rPr>
          <w:rFonts w:ascii="Times New Roman" w:hAnsi="Times New Roman" w:cs="Times New Roman"/>
          <w:sz w:val="26"/>
          <w:szCs w:val="26"/>
        </w:rPr>
        <w:t xml:space="preserve"> Президиумом Верховного Суда Российской Федерации 30.06.2017</w:t>
      </w:r>
      <w:r w:rsidR="004C52EF">
        <w:rPr>
          <w:rFonts w:ascii="Times New Roman" w:hAnsi="Times New Roman" w:cs="Times New Roman"/>
          <w:sz w:val="26"/>
          <w:szCs w:val="26"/>
        </w:rPr>
        <w:t>.</w:t>
      </w:r>
      <w:r w:rsidR="00336E22" w:rsidRPr="00336E22">
        <w:t xml:space="preserve"> </w:t>
      </w:r>
    </w:p>
    <w:p w:rsidR="00B04352" w:rsidRPr="00B04352" w:rsidRDefault="00336E22" w:rsidP="00B04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E22">
        <w:rPr>
          <w:rFonts w:ascii="Times New Roman" w:hAnsi="Times New Roman" w:cs="Times New Roman"/>
          <w:sz w:val="26"/>
          <w:szCs w:val="26"/>
        </w:rPr>
        <w:t>В целях недопущения ошибок при рассмотрении дел рассматриваемой  категории судам, в частности, необходимо определять юридически значимые обстоятельства, такие, как</w:t>
      </w:r>
      <w:r w:rsidR="007B02D9">
        <w:rPr>
          <w:rFonts w:ascii="Times New Roman" w:hAnsi="Times New Roman" w:cs="Times New Roman"/>
          <w:sz w:val="26"/>
          <w:szCs w:val="26"/>
        </w:rPr>
        <w:t>:</w:t>
      </w:r>
      <w:r w:rsidRPr="00336E22">
        <w:rPr>
          <w:rFonts w:ascii="Times New Roman" w:hAnsi="Times New Roman" w:cs="Times New Roman"/>
          <w:sz w:val="26"/>
          <w:szCs w:val="26"/>
        </w:rPr>
        <w:t xml:space="preserve"> 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на какие доходы было приобретено </w:t>
      </w:r>
      <w:r w:rsidR="00B04352">
        <w:rPr>
          <w:rFonts w:ascii="Times New Roman" w:hAnsi="Times New Roman" w:cs="Times New Roman"/>
          <w:sz w:val="26"/>
          <w:szCs w:val="26"/>
        </w:rPr>
        <w:t>ответчиком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и </w:t>
      </w:r>
      <w:r w:rsidR="00B04352">
        <w:rPr>
          <w:rFonts w:ascii="Times New Roman" w:hAnsi="Times New Roman" w:cs="Times New Roman"/>
          <w:sz w:val="26"/>
          <w:szCs w:val="26"/>
        </w:rPr>
        <w:t>членами ег</w:t>
      </w:r>
      <w:r w:rsidR="00B04352" w:rsidRPr="00B04352">
        <w:rPr>
          <w:rFonts w:ascii="Times New Roman" w:hAnsi="Times New Roman" w:cs="Times New Roman"/>
          <w:sz w:val="26"/>
          <w:szCs w:val="26"/>
        </w:rPr>
        <w:t>о семь</w:t>
      </w:r>
      <w:r w:rsidR="00B04352">
        <w:rPr>
          <w:rFonts w:ascii="Times New Roman" w:hAnsi="Times New Roman" w:cs="Times New Roman"/>
          <w:sz w:val="26"/>
          <w:szCs w:val="26"/>
        </w:rPr>
        <w:t>и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спорное имущество;</w:t>
      </w:r>
      <w:r w:rsidR="00B04352">
        <w:rPr>
          <w:rFonts w:ascii="Times New Roman" w:hAnsi="Times New Roman" w:cs="Times New Roman"/>
          <w:sz w:val="26"/>
          <w:szCs w:val="26"/>
        </w:rPr>
        <w:t xml:space="preserve"> 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были ли отражены </w:t>
      </w:r>
      <w:r w:rsidR="00B04352">
        <w:rPr>
          <w:rFonts w:ascii="Times New Roman" w:hAnsi="Times New Roman" w:cs="Times New Roman"/>
          <w:sz w:val="26"/>
          <w:szCs w:val="26"/>
        </w:rPr>
        <w:t>ответчиком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источники этих доходов в сведениях о своих доходах, об имуществе и об обязательствах имущественного характера, а также в сведениях о доходах, об имуществе и об обязательствах имущес</w:t>
      </w:r>
      <w:r w:rsidR="007A7A99">
        <w:rPr>
          <w:rFonts w:ascii="Times New Roman" w:hAnsi="Times New Roman" w:cs="Times New Roman"/>
          <w:sz w:val="26"/>
          <w:szCs w:val="26"/>
        </w:rPr>
        <w:t>твенного характера своих супруги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и несовершеннолетних детей, а если такие источники доходов </w:t>
      </w:r>
      <w:r w:rsidR="00293EEE">
        <w:rPr>
          <w:rFonts w:ascii="Times New Roman" w:hAnsi="Times New Roman" w:cs="Times New Roman"/>
          <w:sz w:val="26"/>
          <w:szCs w:val="26"/>
        </w:rPr>
        <w:t>ответчиком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в этих сведениях не были отражены, то по какой причине;</w:t>
      </w:r>
      <w:r w:rsidR="002277A9">
        <w:rPr>
          <w:rFonts w:ascii="Times New Roman" w:hAnsi="Times New Roman" w:cs="Times New Roman"/>
          <w:sz w:val="26"/>
          <w:szCs w:val="26"/>
        </w:rPr>
        <w:t xml:space="preserve"> 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сообщал ли </w:t>
      </w:r>
      <w:r w:rsidR="002277A9">
        <w:rPr>
          <w:rFonts w:ascii="Times New Roman" w:hAnsi="Times New Roman" w:cs="Times New Roman"/>
          <w:sz w:val="26"/>
          <w:szCs w:val="26"/>
        </w:rPr>
        <w:t>ответчик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об источниках этих доходов при проведении проверки представителем нанимателя и прокурором в ходе осуществления контроля за его расходами и расходами его семьи;</w:t>
      </w:r>
      <w:r w:rsidR="002277A9">
        <w:rPr>
          <w:rFonts w:ascii="Times New Roman" w:hAnsi="Times New Roman" w:cs="Times New Roman"/>
          <w:sz w:val="26"/>
          <w:szCs w:val="26"/>
        </w:rPr>
        <w:t xml:space="preserve"> 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реально ли были получены </w:t>
      </w:r>
      <w:r w:rsidR="00FF110F">
        <w:rPr>
          <w:rFonts w:ascii="Times New Roman" w:hAnsi="Times New Roman" w:cs="Times New Roman"/>
          <w:sz w:val="26"/>
          <w:szCs w:val="26"/>
        </w:rPr>
        <w:t>ответчиком</w:t>
      </w:r>
      <w:r w:rsidR="006C614B" w:rsidRPr="006C614B">
        <w:rPr>
          <w:rFonts w:ascii="Times New Roman" w:hAnsi="Times New Roman" w:cs="Times New Roman"/>
          <w:sz w:val="26"/>
          <w:szCs w:val="26"/>
        </w:rPr>
        <w:t xml:space="preserve"> </w:t>
      </w:r>
      <w:r w:rsidR="006C614B">
        <w:rPr>
          <w:rFonts w:ascii="Times New Roman" w:hAnsi="Times New Roman" w:cs="Times New Roman"/>
          <w:sz w:val="26"/>
          <w:szCs w:val="26"/>
        </w:rPr>
        <w:t>или членами его семьи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денежные средства по </w:t>
      </w:r>
      <w:r w:rsidR="00FF110F">
        <w:rPr>
          <w:rFonts w:ascii="Times New Roman" w:hAnsi="Times New Roman" w:cs="Times New Roman"/>
          <w:sz w:val="26"/>
          <w:szCs w:val="26"/>
        </w:rPr>
        <w:t xml:space="preserve">каким-либо 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договорам </w:t>
      </w:r>
      <w:r w:rsidR="00FF110F">
        <w:rPr>
          <w:rFonts w:ascii="Times New Roman" w:hAnsi="Times New Roman" w:cs="Times New Roman"/>
          <w:sz w:val="26"/>
          <w:szCs w:val="26"/>
        </w:rPr>
        <w:t>(</w:t>
      </w:r>
      <w:r w:rsidR="00B04352" w:rsidRPr="00B04352">
        <w:rPr>
          <w:rFonts w:ascii="Times New Roman" w:hAnsi="Times New Roman" w:cs="Times New Roman"/>
          <w:sz w:val="26"/>
          <w:szCs w:val="26"/>
        </w:rPr>
        <w:t>займа</w:t>
      </w:r>
      <w:r w:rsidR="00FF110F">
        <w:rPr>
          <w:rFonts w:ascii="Times New Roman" w:hAnsi="Times New Roman" w:cs="Times New Roman"/>
          <w:sz w:val="26"/>
          <w:szCs w:val="26"/>
        </w:rPr>
        <w:t>, дарения и т.п.)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, </w:t>
      </w:r>
      <w:r w:rsidR="00E633A2">
        <w:rPr>
          <w:rFonts w:ascii="Times New Roman" w:hAnsi="Times New Roman" w:cs="Times New Roman"/>
          <w:sz w:val="26"/>
          <w:szCs w:val="26"/>
        </w:rPr>
        <w:t xml:space="preserve">при их наличии, </w:t>
      </w:r>
      <w:r w:rsidR="00B04352" w:rsidRPr="00B04352">
        <w:rPr>
          <w:rFonts w:ascii="Times New Roman" w:hAnsi="Times New Roman" w:cs="Times New Roman"/>
          <w:sz w:val="26"/>
          <w:szCs w:val="26"/>
        </w:rPr>
        <w:t>не носил</w:t>
      </w:r>
      <w:r w:rsidR="00927C1C">
        <w:rPr>
          <w:rFonts w:ascii="Times New Roman" w:hAnsi="Times New Roman" w:cs="Times New Roman"/>
          <w:sz w:val="26"/>
          <w:szCs w:val="26"/>
        </w:rPr>
        <w:t>и ли эти сделки мнимый характер;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</w:t>
      </w:r>
      <w:r w:rsidR="00927C1C">
        <w:rPr>
          <w:rFonts w:ascii="Times New Roman" w:hAnsi="Times New Roman" w:cs="Times New Roman"/>
          <w:sz w:val="26"/>
          <w:szCs w:val="26"/>
        </w:rPr>
        <w:t>б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ыли ли денежные средства, полученные </w:t>
      </w:r>
      <w:r w:rsidR="00927C1C">
        <w:rPr>
          <w:rFonts w:ascii="Times New Roman" w:hAnsi="Times New Roman" w:cs="Times New Roman"/>
          <w:sz w:val="26"/>
          <w:szCs w:val="26"/>
        </w:rPr>
        <w:t>ответчиком</w:t>
      </w:r>
      <w:r w:rsidR="00D56A0C">
        <w:rPr>
          <w:rFonts w:ascii="Times New Roman" w:hAnsi="Times New Roman" w:cs="Times New Roman"/>
          <w:sz w:val="26"/>
          <w:szCs w:val="26"/>
        </w:rPr>
        <w:t xml:space="preserve"> или членами его семьи</w:t>
      </w:r>
      <w:r w:rsidR="00927C1C">
        <w:rPr>
          <w:rFonts w:ascii="Times New Roman" w:hAnsi="Times New Roman" w:cs="Times New Roman"/>
          <w:sz w:val="26"/>
          <w:szCs w:val="26"/>
        </w:rPr>
        <w:t>,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по </w:t>
      </w:r>
      <w:r w:rsidR="00927C1C">
        <w:rPr>
          <w:rFonts w:ascii="Times New Roman" w:hAnsi="Times New Roman" w:cs="Times New Roman"/>
          <w:sz w:val="26"/>
          <w:szCs w:val="26"/>
        </w:rPr>
        <w:t xml:space="preserve">указанным </w:t>
      </w:r>
      <w:r w:rsidR="00B04352" w:rsidRPr="00B04352">
        <w:rPr>
          <w:rFonts w:ascii="Times New Roman" w:hAnsi="Times New Roman" w:cs="Times New Roman"/>
          <w:sz w:val="26"/>
          <w:szCs w:val="26"/>
        </w:rPr>
        <w:t>договорам, при условии их действительности, направлены им</w:t>
      </w:r>
      <w:r w:rsidR="00310B32">
        <w:rPr>
          <w:rFonts w:ascii="Times New Roman" w:hAnsi="Times New Roman" w:cs="Times New Roman"/>
          <w:sz w:val="26"/>
          <w:szCs w:val="26"/>
        </w:rPr>
        <w:t>и</w:t>
      </w:r>
      <w:r w:rsidR="00B04352" w:rsidRPr="00B04352">
        <w:rPr>
          <w:rFonts w:ascii="Times New Roman" w:hAnsi="Times New Roman" w:cs="Times New Roman"/>
          <w:sz w:val="26"/>
          <w:szCs w:val="26"/>
        </w:rPr>
        <w:t xml:space="preserve"> на приобретение спорного имущества.</w:t>
      </w:r>
    </w:p>
    <w:p w:rsidR="00336E22" w:rsidRPr="00336E22" w:rsidRDefault="00F63269" w:rsidP="00B04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3269">
        <w:rPr>
          <w:rFonts w:ascii="Times New Roman" w:hAnsi="Times New Roman" w:cs="Times New Roman"/>
          <w:sz w:val="26"/>
          <w:szCs w:val="26"/>
        </w:rPr>
        <w:t>Правовая позиция о том, что бремя доказывания законного источника происхождения средств, позволивших приобрести такое имущество, возлагается на ответчика (ответчиков), изложена в преамбуле Обзора судебной практики по делам по заявлениям прокуроров об обращении в доход Российской Федерации имущества,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доходы, утвержденного Президиумом Верховного Суда Российской</w:t>
      </w:r>
      <w:proofErr w:type="gramEnd"/>
      <w:r w:rsidRPr="00F63269">
        <w:rPr>
          <w:rFonts w:ascii="Times New Roman" w:hAnsi="Times New Roman" w:cs="Times New Roman"/>
          <w:sz w:val="26"/>
          <w:szCs w:val="26"/>
        </w:rPr>
        <w:t xml:space="preserve"> Федерации 30.06.2017.</w:t>
      </w:r>
    </w:p>
    <w:p w:rsidR="006D6D54" w:rsidRDefault="00927C1C" w:rsidP="00336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с учетом </w:t>
      </w:r>
      <w:r w:rsidR="00486B87">
        <w:rPr>
          <w:rFonts w:ascii="Times New Roman" w:hAnsi="Times New Roman" w:cs="Times New Roman"/>
          <w:sz w:val="26"/>
          <w:szCs w:val="26"/>
        </w:rPr>
        <w:t>возникновения</w:t>
      </w:r>
      <w:r w:rsidR="00336E22" w:rsidRPr="00336E22">
        <w:rPr>
          <w:rFonts w:ascii="Times New Roman" w:hAnsi="Times New Roman" w:cs="Times New Roman"/>
          <w:sz w:val="26"/>
          <w:szCs w:val="26"/>
        </w:rPr>
        <w:t xml:space="preserve"> в процессе рассмотрения дела вопросов, требующих специальных </w:t>
      </w:r>
      <w:r w:rsidR="001D7BA8">
        <w:rPr>
          <w:rFonts w:ascii="Times New Roman" w:hAnsi="Times New Roman" w:cs="Times New Roman"/>
          <w:sz w:val="26"/>
          <w:szCs w:val="26"/>
        </w:rPr>
        <w:t>по</w:t>
      </w:r>
      <w:r w:rsidR="00336E22" w:rsidRPr="00336E22">
        <w:rPr>
          <w:rFonts w:ascii="Times New Roman" w:hAnsi="Times New Roman" w:cs="Times New Roman"/>
          <w:sz w:val="26"/>
          <w:szCs w:val="26"/>
        </w:rPr>
        <w:t>знаний, необходимо разъяснять соответствующей стороне, исходя из лежащего на ней бремени доказывания, право заявить х</w:t>
      </w:r>
      <w:r w:rsidR="00B04352">
        <w:rPr>
          <w:rFonts w:ascii="Times New Roman" w:hAnsi="Times New Roman" w:cs="Times New Roman"/>
          <w:sz w:val="26"/>
          <w:szCs w:val="26"/>
        </w:rPr>
        <w:t>одатайство о назначении судебной</w:t>
      </w:r>
      <w:r w:rsidR="00336E22" w:rsidRPr="00336E22">
        <w:rPr>
          <w:rFonts w:ascii="Times New Roman" w:hAnsi="Times New Roman" w:cs="Times New Roman"/>
          <w:sz w:val="26"/>
          <w:szCs w:val="26"/>
        </w:rPr>
        <w:t xml:space="preserve"> экспертиз</w:t>
      </w:r>
      <w:r w:rsidR="00B04352">
        <w:rPr>
          <w:rFonts w:ascii="Times New Roman" w:hAnsi="Times New Roman" w:cs="Times New Roman"/>
          <w:sz w:val="26"/>
          <w:szCs w:val="26"/>
        </w:rPr>
        <w:t>ы</w:t>
      </w:r>
      <w:r w:rsidR="00336E22" w:rsidRPr="00336E2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22F2" w:rsidRDefault="00D80730" w:rsidP="00336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D80730">
        <w:rPr>
          <w:rFonts w:ascii="Times New Roman" w:hAnsi="Times New Roman" w:cs="Times New Roman"/>
          <w:sz w:val="26"/>
          <w:szCs w:val="26"/>
        </w:rPr>
        <w:t xml:space="preserve">огласно положениям статьи 67, части первой статьи 196, пунктов 1 - 3 части четвертой статьи 198 ГПК РФ доказательства должны оцениваться судом не произвольно, а в совокупности и во взаимной связи друг с другом и в системе действующих положений закона. </w:t>
      </w:r>
      <w:proofErr w:type="gramStart"/>
      <w:r w:rsidRPr="00D80730">
        <w:rPr>
          <w:rFonts w:ascii="Times New Roman" w:hAnsi="Times New Roman" w:cs="Times New Roman"/>
          <w:sz w:val="26"/>
          <w:szCs w:val="26"/>
        </w:rPr>
        <w:t>Суд же, оценивая доказательства, обязан исследовать по существу все фактические обстоятельства и не вправе ограничиваться установлением формальных условий применения нормы, а выводы суда о фактах, имеющих юридическое значение для дела, должны быть указаны в судебном постановлении убедительным образом со ссылками на нормативные правовые акты и доказательства, отвечающие требованиям относимости и допустимости.</w:t>
      </w:r>
      <w:proofErr w:type="gramEnd"/>
      <w:r w:rsidRPr="00D807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80730">
        <w:rPr>
          <w:rFonts w:ascii="Times New Roman" w:hAnsi="Times New Roman" w:cs="Times New Roman"/>
          <w:sz w:val="26"/>
          <w:szCs w:val="26"/>
        </w:rPr>
        <w:t xml:space="preserve">Результаты оценки доказательств суд обязан отразить в решении, в котором приводятся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другими. </w:t>
      </w:r>
      <w:proofErr w:type="gramEnd"/>
    </w:p>
    <w:p w:rsidR="00B522F2" w:rsidRDefault="00403DDD" w:rsidP="00B52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этом о</w:t>
      </w:r>
      <w:r w:rsidR="00B522F2" w:rsidRPr="00B522F2">
        <w:rPr>
          <w:rFonts w:ascii="Times New Roman" w:hAnsi="Times New Roman" w:cs="Times New Roman"/>
          <w:sz w:val="26"/>
          <w:szCs w:val="26"/>
        </w:rPr>
        <w:t>ценка таких доказательств должна производиться судом по правилам, установленным Гражданским процессуальным кодексом Российской Федерации, с учетом нормативных</w:t>
      </w:r>
      <w:r w:rsidR="00FD67DA">
        <w:rPr>
          <w:rFonts w:ascii="Times New Roman" w:hAnsi="Times New Roman" w:cs="Times New Roman"/>
          <w:sz w:val="26"/>
          <w:szCs w:val="26"/>
        </w:rPr>
        <w:t xml:space="preserve"> положений Федерального закона «О противодействии коррупции»</w:t>
      </w:r>
      <w:r w:rsidR="00B522F2" w:rsidRPr="00B522F2">
        <w:rPr>
          <w:rFonts w:ascii="Times New Roman" w:hAnsi="Times New Roman" w:cs="Times New Roman"/>
          <w:sz w:val="26"/>
          <w:szCs w:val="26"/>
        </w:rPr>
        <w:t xml:space="preserve"> о принципах борьбы с коррупцией, а также правовой позиции, выраженной Конституционным Судом Российской Федерации в постановлении от </w:t>
      </w:r>
      <w:r w:rsidR="00FD67DA">
        <w:rPr>
          <w:rFonts w:ascii="Times New Roman" w:hAnsi="Times New Roman" w:cs="Times New Roman"/>
          <w:sz w:val="26"/>
          <w:szCs w:val="26"/>
        </w:rPr>
        <w:t>29.11.</w:t>
      </w:r>
      <w:r w:rsidR="00B522F2" w:rsidRPr="00B522F2">
        <w:rPr>
          <w:rFonts w:ascii="Times New Roman" w:hAnsi="Times New Roman" w:cs="Times New Roman"/>
          <w:sz w:val="26"/>
          <w:szCs w:val="26"/>
        </w:rPr>
        <w:t xml:space="preserve">2016 </w:t>
      </w:r>
      <w:r w:rsidR="00FD67DA">
        <w:rPr>
          <w:rFonts w:ascii="Times New Roman" w:hAnsi="Times New Roman" w:cs="Times New Roman"/>
          <w:sz w:val="26"/>
          <w:szCs w:val="26"/>
        </w:rPr>
        <w:t>№</w:t>
      </w:r>
      <w:r w:rsidR="00B522F2" w:rsidRPr="00B522F2">
        <w:rPr>
          <w:rFonts w:ascii="Times New Roman" w:hAnsi="Times New Roman" w:cs="Times New Roman"/>
          <w:sz w:val="26"/>
          <w:szCs w:val="26"/>
        </w:rPr>
        <w:t xml:space="preserve"> 26-П, о неблагоприятных последствиях получения государственным (муниципальным) служащим доходов от коррупционной деятельности и об обеспечении баланса публичных интересов борьбы с коррупцией и частных интересов собственника, если он приобрел имущество на доходы, не связанные с коррупционной деятельностью.</w:t>
      </w:r>
    </w:p>
    <w:p w:rsidR="007E2252" w:rsidRDefault="00336E22" w:rsidP="00336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6E22">
        <w:rPr>
          <w:rFonts w:ascii="Times New Roman" w:hAnsi="Times New Roman" w:cs="Times New Roman"/>
          <w:sz w:val="26"/>
          <w:szCs w:val="26"/>
        </w:rPr>
        <w:t xml:space="preserve">Для поддержания единообразия сложившейся судебной практики по данной категории дел и исключения возможных ошибок при их рассмотрении необходимо рекомендовать судьям </w:t>
      </w:r>
      <w:r w:rsidR="00D80730">
        <w:rPr>
          <w:rFonts w:ascii="Times New Roman" w:hAnsi="Times New Roman" w:cs="Times New Roman"/>
          <w:sz w:val="26"/>
          <w:szCs w:val="26"/>
        </w:rPr>
        <w:t xml:space="preserve">тщательно </w:t>
      </w:r>
      <w:r w:rsidRPr="00336E22">
        <w:rPr>
          <w:rFonts w:ascii="Times New Roman" w:hAnsi="Times New Roman" w:cs="Times New Roman"/>
          <w:sz w:val="26"/>
          <w:szCs w:val="26"/>
        </w:rPr>
        <w:t>проводить подготовку дел к судебному разбирательству, правильно определять юридически значимые обстоятельства, исследовать предоставленные сторонами доказательства в их совокупности и принимать законные и обоснованные решения при правильном применении норм материального и процессуального права, учитывая разъяснения, содержащиеся в постановлениях Конституцио</w:t>
      </w:r>
      <w:r w:rsidR="00D80730">
        <w:rPr>
          <w:rFonts w:ascii="Times New Roman" w:hAnsi="Times New Roman" w:cs="Times New Roman"/>
          <w:sz w:val="26"/>
          <w:szCs w:val="26"/>
        </w:rPr>
        <w:t>нного Суда</w:t>
      </w:r>
      <w:proofErr w:type="gramEnd"/>
      <w:r w:rsidR="00D80730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336E22">
        <w:rPr>
          <w:rFonts w:ascii="Times New Roman" w:hAnsi="Times New Roman" w:cs="Times New Roman"/>
          <w:sz w:val="26"/>
          <w:szCs w:val="26"/>
        </w:rPr>
        <w:t xml:space="preserve"> и Обзорах судебной практики, утвержденных Президиумом Верховного Суда Российской Федерации, а также судебную практику вышестоящих судов, своевременно отслеживая изменения в правовом регулировании вопросов применении норм права данной категории дел.</w:t>
      </w:r>
    </w:p>
    <w:p w:rsidR="000A42B6" w:rsidRPr="007E2252" w:rsidRDefault="000A42B6" w:rsidP="00336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51599" w:rsidRDefault="00336E22" w:rsidP="001A60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D80730" w:rsidRPr="00E825DD" w:rsidRDefault="00D80730" w:rsidP="00D807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5DD">
        <w:rPr>
          <w:rFonts w:ascii="Times New Roman" w:hAnsi="Times New Roman" w:cs="Times New Roman"/>
          <w:sz w:val="26"/>
          <w:szCs w:val="26"/>
        </w:rPr>
        <w:t>Справку подготовила судья</w:t>
      </w:r>
    </w:p>
    <w:p w:rsidR="00D80730" w:rsidRDefault="00D80730" w:rsidP="00D807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5DD">
        <w:rPr>
          <w:rFonts w:ascii="Times New Roman" w:hAnsi="Times New Roman" w:cs="Times New Roman"/>
          <w:sz w:val="26"/>
          <w:szCs w:val="26"/>
        </w:rPr>
        <w:t>судебной коллегии по гражданским делам</w:t>
      </w:r>
    </w:p>
    <w:p w:rsidR="00440EC7" w:rsidRDefault="00D80730" w:rsidP="001A60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5DD">
        <w:rPr>
          <w:rFonts w:ascii="Times New Roman" w:hAnsi="Times New Roman" w:cs="Times New Roman"/>
          <w:sz w:val="26"/>
          <w:szCs w:val="26"/>
        </w:rPr>
        <w:t xml:space="preserve">Воронежского областного суда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67A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Е.В. Пономарева</w:t>
      </w:r>
      <w:r w:rsidRPr="00E825D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40EC7" w:rsidSect="005664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54" w:rsidRDefault="00452154" w:rsidP="005664F4">
      <w:pPr>
        <w:spacing w:after="0" w:line="240" w:lineRule="auto"/>
      </w:pPr>
      <w:r>
        <w:separator/>
      </w:r>
    </w:p>
  </w:endnote>
  <w:endnote w:type="continuationSeparator" w:id="0">
    <w:p w:rsidR="00452154" w:rsidRDefault="00452154" w:rsidP="005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54" w:rsidRDefault="00452154" w:rsidP="005664F4">
      <w:pPr>
        <w:spacing w:after="0" w:line="240" w:lineRule="auto"/>
      </w:pPr>
      <w:r>
        <w:separator/>
      </w:r>
    </w:p>
  </w:footnote>
  <w:footnote w:type="continuationSeparator" w:id="0">
    <w:p w:rsidR="00452154" w:rsidRDefault="00452154" w:rsidP="005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121447807"/>
      <w:docPartObj>
        <w:docPartGallery w:val="Page Numbers (Top of Page)"/>
        <w:docPartUnique/>
      </w:docPartObj>
    </w:sdtPr>
    <w:sdtEndPr/>
    <w:sdtContent>
      <w:p w:rsidR="009767EA" w:rsidRPr="005664F4" w:rsidRDefault="009767EA" w:rsidP="005664F4">
        <w:pPr>
          <w:pStyle w:val="a3"/>
          <w:ind w:firstLine="70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664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64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64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1B6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664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63"/>
    <w:rsid w:val="000120E5"/>
    <w:rsid w:val="000349EF"/>
    <w:rsid w:val="000410E6"/>
    <w:rsid w:val="000440FB"/>
    <w:rsid w:val="00044FB7"/>
    <w:rsid w:val="000451DB"/>
    <w:rsid w:val="0004757F"/>
    <w:rsid w:val="00047D29"/>
    <w:rsid w:val="0006171C"/>
    <w:rsid w:val="00061FFE"/>
    <w:rsid w:val="00067A95"/>
    <w:rsid w:val="00071727"/>
    <w:rsid w:val="00073853"/>
    <w:rsid w:val="00097CCB"/>
    <w:rsid w:val="000A42B6"/>
    <w:rsid w:val="000A4597"/>
    <w:rsid w:val="000E069B"/>
    <w:rsid w:val="000F2987"/>
    <w:rsid w:val="000F7D42"/>
    <w:rsid w:val="00101C0B"/>
    <w:rsid w:val="001060D3"/>
    <w:rsid w:val="00117F48"/>
    <w:rsid w:val="001267DD"/>
    <w:rsid w:val="001271BB"/>
    <w:rsid w:val="00141163"/>
    <w:rsid w:val="00143B43"/>
    <w:rsid w:val="00151B64"/>
    <w:rsid w:val="00152FBE"/>
    <w:rsid w:val="001657E5"/>
    <w:rsid w:val="00167A8D"/>
    <w:rsid w:val="00171596"/>
    <w:rsid w:val="00184C32"/>
    <w:rsid w:val="001A60D1"/>
    <w:rsid w:val="001A6CC8"/>
    <w:rsid w:val="001A787C"/>
    <w:rsid w:val="001B3654"/>
    <w:rsid w:val="001C55DE"/>
    <w:rsid w:val="001D3BC1"/>
    <w:rsid w:val="001D7BA8"/>
    <w:rsid w:val="001E1F36"/>
    <w:rsid w:val="001F79A7"/>
    <w:rsid w:val="001F7DA7"/>
    <w:rsid w:val="00204C83"/>
    <w:rsid w:val="00206A03"/>
    <w:rsid w:val="00207D6C"/>
    <w:rsid w:val="002207F7"/>
    <w:rsid w:val="002257D5"/>
    <w:rsid w:val="002277A9"/>
    <w:rsid w:val="00234D71"/>
    <w:rsid w:val="002374E6"/>
    <w:rsid w:val="00237E47"/>
    <w:rsid w:val="00245F5C"/>
    <w:rsid w:val="002465E6"/>
    <w:rsid w:val="00252727"/>
    <w:rsid w:val="0025521A"/>
    <w:rsid w:val="00255BE7"/>
    <w:rsid w:val="00260202"/>
    <w:rsid w:val="00273F43"/>
    <w:rsid w:val="0028273C"/>
    <w:rsid w:val="00284E9C"/>
    <w:rsid w:val="00284F20"/>
    <w:rsid w:val="0028679F"/>
    <w:rsid w:val="00291B43"/>
    <w:rsid w:val="00293EEE"/>
    <w:rsid w:val="00295512"/>
    <w:rsid w:val="002A19C6"/>
    <w:rsid w:val="002A3ED9"/>
    <w:rsid w:val="002A645D"/>
    <w:rsid w:val="002C090E"/>
    <w:rsid w:val="002C496D"/>
    <w:rsid w:val="002E4B7F"/>
    <w:rsid w:val="002E5282"/>
    <w:rsid w:val="002F22C3"/>
    <w:rsid w:val="00310B32"/>
    <w:rsid w:val="003122BD"/>
    <w:rsid w:val="0031648C"/>
    <w:rsid w:val="0032319C"/>
    <w:rsid w:val="00325A6B"/>
    <w:rsid w:val="003360B1"/>
    <w:rsid w:val="00336E22"/>
    <w:rsid w:val="00337464"/>
    <w:rsid w:val="00341AB2"/>
    <w:rsid w:val="00344DBF"/>
    <w:rsid w:val="003456DC"/>
    <w:rsid w:val="00346FFA"/>
    <w:rsid w:val="00351059"/>
    <w:rsid w:val="00351599"/>
    <w:rsid w:val="00351CFC"/>
    <w:rsid w:val="00367457"/>
    <w:rsid w:val="00371D90"/>
    <w:rsid w:val="00377858"/>
    <w:rsid w:val="0038774A"/>
    <w:rsid w:val="00395ABD"/>
    <w:rsid w:val="00396C89"/>
    <w:rsid w:val="003A5B26"/>
    <w:rsid w:val="003B0D9F"/>
    <w:rsid w:val="003B5DD2"/>
    <w:rsid w:val="003B67E5"/>
    <w:rsid w:val="003E7937"/>
    <w:rsid w:val="00400559"/>
    <w:rsid w:val="00403DDD"/>
    <w:rsid w:val="00405CC9"/>
    <w:rsid w:val="00406D00"/>
    <w:rsid w:val="0041424E"/>
    <w:rsid w:val="00420109"/>
    <w:rsid w:val="00420881"/>
    <w:rsid w:val="00423A11"/>
    <w:rsid w:val="00427C19"/>
    <w:rsid w:val="00427EA0"/>
    <w:rsid w:val="00430E72"/>
    <w:rsid w:val="004330AE"/>
    <w:rsid w:val="004335A8"/>
    <w:rsid w:val="00434BD3"/>
    <w:rsid w:val="00440EC7"/>
    <w:rsid w:val="004412A3"/>
    <w:rsid w:val="0044454B"/>
    <w:rsid w:val="0044637A"/>
    <w:rsid w:val="004475BD"/>
    <w:rsid w:val="00451B90"/>
    <w:rsid w:val="00452154"/>
    <w:rsid w:val="004605AF"/>
    <w:rsid w:val="00471982"/>
    <w:rsid w:val="00477C1D"/>
    <w:rsid w:val="004856A9"/>
    <w:rsid w:val="00486B87"/>
    <w:rsid w:val="004A4C94"/>
    <w:rsid w:val="004B5997"/>
    <w:rsid w:val="004C3F09"/>
    <w:rsid w:val="004C52EF"/>
    <w:rsid w:val="004D6427"/>
    <w:rsid w:val="005065A2"/>
    <w:rsid w:val="00541F95"/>
    <w:rsid w:val="00547762"/>
    <w:rsid w:val="00550E5C"/>
    <w:rsid w:val="0055240D"/>
    <w:rsid w:val="00556C08"/>
    <w:rsid w:val="005664F4"/>
    <w:rsid w:val="00570FF4"/>
    <w:rsid w:val="005743C8"/>
    <w:rsid w:val="0057689D"/>
    <w:rsid w:val="00577622"/>
    <w:rsid w:val="00577802"/>
    <w:rsid w:val="00577E4C"/>
    <w:rsid w:val="00583FF8"/>
    <w:rsid w:val="005A10C7"/>
    <w:rsid w:val="005A199A"/>
    <w:rsid w:val="005B78E1"/>
    <w:rsid w:val="005E29E9"/>
    <w:rsid w:val="005E6809"/>
    <w:rsid w:val="005F5561"/>
    <w:rsid w:val="005F5911"/>
    <w:rsid w:val="005F7DF4"/>
    <w:rsid w:val="00611D54"/>
    <w:rsid w:val="00613364"/>
    <w:rsid w:val="00614C09"/>
    <w:rsid w:val="006279D9"/>
    <w:rsid w:val="0063143B"/>
    <w:rsid w:val="00641B89"/>
    <w:rsid w:val="006518B2"/>
    <w:rsid w:val="0065431A"/>
    <w:rsid w:val="00657C9F"/>
    <w:rsid w:val="0066649A"/>
    <w:rsid w:val="006710EE"/>
    <w:rsid w:val="0067419E"/>
    <w:rsid w:val="006935BC"/>
    <w:rsid w:val="006A5C09"/>
    <w:rsid w:val="006B164A"/>
    <w:rsid w:val="006B5B4B"/>
    <w:rsid w:val="006B6F27"/>
    <w:rsid w:val="006C47C7"/>
    <w:rsid w:val="006C614B"/>
    <w:rsid w:val="006D451A"/>
    <w:rsid w:val="006D6D54"/>
    <w:rsid w:val="006E4111"/>
    <w:rsid w:val="006F6CE4"/>
    <w:rsid w:val="00721E02"/>
    <w:rsid w:val="007247F3"/>
    <w:rsid w:val="0075354C"/>
    <w:rsid w:val="007548E0"/>
    <w:rsid w:val="00755AB7"/>
    <w:rsid w:val="00756CB9"/>
    <w:rsid w:val="0076504B"/>
    <w:rsid w:val="0077523B"/>
    <w:rsid w:val="007977FF"/>
    <w:rsid w:val="007A5B8C"/>
    <w:rsid w:val="007A7A99"/>
    <w:rsid w:val="007B02D9"/>
    <w:rsid w:val="007D0340"/>
    <w:rsid w:val="007E2252"/>
    <w:rsid w:val="00806641"/>
    <w:rsid w:val="00810F8E"/>
    <w:rsid w:val="00811EAD"/>
    <w:rsid w:val="00825ACD"/>
    <w:rsid w:val="0082786D"/>
    <w:rsid w:val="00842D79"/>
    <w:rsid w:val="008468C3"/>
    <w:rsid w:val="008553AB"/>
    <w:rsid w:val="00856926"/>
    <w:rsid w:val="008600C0"/>
    <w:rsid w:val="008627DA"/>
    <w:rsid w:val="00873C21"/>
    <w:rsid w:val="008807A6"/>
    <w:rsid w:val="00883737"/>
    <w:rsid w:val="008A3032"/>
    <w:rsid w:val="008A7AE0"/>
    <w:rsid w:val="008C5484"/>
    <w:rsid w:val="008D4180"/>
    <w:rsid w:val="008E315A"/>
    <w:rsid w:val="008E5D48"/>
    <w:rsid w:val="008F1588"/>
    <w:rsid w:val="0090214C"/>
    <w:rsid w:val="00927C1C"/>
    <w:rsid w:val="009319BE"/>
    <w:rsid w:val="00933779"/>
    <w:rsid w:val="00935B9C"/>
    <w:rsid w:val="00945C07"/>
    <w:rsid w:val="009471CC"/>
    <w:rsid w:val="00957600"/>
    <w:rsid w:val="00963D17"/>
    <w:rsid w:val="00972313"/>
    <w:rsid w:val="00973799"/>
    <w:rsid w:val="009767EA"/>
    <w:rsid w:val="00981A6D"/>
    <w:rsid w:val="00991233"/>
    <w:rsid w:val="00992C0A"/>
    <w:rsid w:val="009C501E"/>
    <w:rsid w:val="009C70A5"/>
    <w:rsid w:val="009C7641"/>
    <w:rsid w:val="009C77D3"/>
    <w:rsid w:val="009E0669"/>
    <w:rsid w:val="009E23A3"/>
    <w:rsid w:val="009E277F"/>
    <w:rsid w:val="009F2E5B"/>
    <w:rsid w:val="00A06FED"/>
    <w:rsid w:val="00A115E7"/>
    <w:rsid w:val="00A122E4"/>
    <w:rsid w:val="00A15E0B"/>
    <w:rsid w:val="00A53753"/>
    <w:rsid w:val="00A54515"/>
    <w:rsid w:val="00A653B6"/>
    <w:rsid w:val="00A66E1C"/>
    <w:rsid w:val="00A92657"/>
    <w:rsid w:val="00A938AB"/>
    <w:rsid w:val="00A94D0B"/>
    <w:rsid w:val="00AA6DAB"/>
    <w:rsid w:val="00AC65D2"/>
    <w:rsid w:val="00AD3D7D"/>
    <w:rsid w:val="00AF4664"/>
    <w:rsid w:val="00B02770"/>
    <w:rsid w:val="00B04352"/>
    <w:rsid w:val="00B0469F"/>
    <w:rsid w:val="00B13573"/>
    <w:rsid w:val="00B16FD6"/>
    <w:rsid w:val="00B2535C"/>
    <w:rsid w:val="00B32555"/>
    <w:rsid w:val="00B40BB2"/>
    <w:rsid w:val="00B51E51"/>
    <w:rsid w:val="00B522F2"/>
    <w:rsid w:val="00B54D56"/>
    <w:rsid w:val="00B572A9"/>
    <w:rsid w:val="00B62311"/>
    <w:rsid w:val="00B707BF"/>
    <w:rsid w:val="00B761B6"/>
    <w:rsid w:val="00B81797"/>
    <w:rsid w:val="00B83978"/>
    <w:rsid w:val="00B859E6"/>
    <w:rsid w:val="00B860C4"/>
    <w:rsid w:val="00BB7767"/>
    <w:rsid w:val="00BC14AC"/>
    <w:rsid w:val="00BC3BAC"/>
    <w:rsid w:val="00BD1915"/>
    <w:rsid w:val="00BD3F2F"/>
    <w:rsid w:val="00BE28A5"/>
    <w:rsid w:val="00BF0E88"/>
    <w:rsid w:val="00BF2E58"/>
    <w:rsid w:val="00BF7162"/>
    <w:rsid w:val="00C24A0E"/>
    <w:rsid w:val="00C3029B"/>
    <w:rsid w:val="00C31EB1"/>
    <w:rsid w:val="00C32D92"/>
    <w:rsid w:val="00C36C33"/>
    <w:rsid w:val="00C56D33"/>
    <w:rsid w:val="00C73E1F"/>
    <w:rsid w:val="00C76E4A"/>
    <w:rsid w:val="00C8009C"/>
    <w:rsid w:val="00C9057E"/>
    <w:rsid w:val="00C9119D"/>
    <w:rsid w:val="00C9185C"/>
    <w:rsid w:val="00C965B3"/>
    <w:rsid w:val="00C96D33"/>
    <w:rsid w:val="00CC1132"/>
    <w:rsid w:val="00CE39F6"/>
    <w:rsid w:val="00D10BAF"/>
    <w:rsid w:val="00D164A2"/>
    <w:rsid w:val="00D16C68"/>
    <w:rsid w:val="00D17210"/>
    <w:rsid w:val="00D331EC"/>
    <w:rsid w:val="00D56A0C"/>
    <w:rsid w:val="00D77561"/>
    <w:rsid w:val="00D80730"/>
    <w:rsid w:val="00D82FFF"/>
    <w:rsid w:val="00D976CE"/>
    <w:rsid w:val="00D97A2E"/>
    <w:rsid w:val="00DC0BBD"/>
    <w:rsid w:val="00DE119E"/>
    <w:rsid w:val="00DF1982"/>
    <w:rsid w:val="00DF5DB8"/>
    <w:rsid w:val="00E15EBA"/>
    <w:rsid w:val="00E274D7"/>
    <w:rsid w:val="00E274E9"/>
    <w:rsid w:val="00E326C2"/>
    <w:rsid w:val="00E34260"/>
    <w:rsid w:val="00E516CE"/>
    <w:rsid w:val="00E5674F"/>
    <w:rsid w:val="00E633A2"/>
    <w:rsid w:val="00EA4618"/>
    <w:rsid w:val="00EA6FE1"/>
    <w:rsid w:val="00EB044A"/>
    <w:rsid w:val="00EB1AC8"/>
    <w:rsid w:val="00EB5C77"/>
    <w:rsid w:val="00EB6A1E"/>
    <w:rsid w:val="00EC1B0B"/>
    <w:rsid w:val="00EC6765"/>
    <w:rsid w:val="00EE553B"/>
    <w:rsid w:val="00F05C5E"/>
    <w:rsid w:val="00F114ED"/>
    <w:rsid w:val="00F22256"/>
    <w:rsid w:val="00F32327"/>
    <w:rsid w:val="00F34931"/>
    <w:rsid w:val="00F36F77"/>
    <w:rsid w:val="00F46AB5"/>
    <w:rsid w:val="00F605A7"/>
    <w:rsid w:val="00F63269"/>
    <w:rsid w:val="00F656D4"/>
    <w:rsid w:val="00F7052C"/>
    <w:rsid w:val="00F728BF"/>
    <w:rsid w:val="00F73782"/>
    <w:rsid w:val="00F75A2F"/>
    <w:rsid w:val="00F77385"/>
    <w:rsid w:val="00F77E09"/>
    <w:rsid w:val="00F80079"/>
    <w:rsid w:val="00F9355A"/>
    <w:rsid w:val="00FB168F"/>
    <w:rsid w:val="00FB3398"/>
    <w:rsid w:val="00FD67DA"/>
    <w:rsid w:val="00FE6E1D"/>
    <w:rsid w:val="00FF110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4F4"/>
  </w:style>
  <w:style w:type="paragraph" w:styleId="a5">
    <w:name w:val="footer"/>
    <w:basedOn w:val="a"/>
    <w:link w:val="a6"/>
    <w:uiPriority w:val="99"/>
    <w:unhideWhenUsed/>
    <w:rsid w:val="0056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4F4"/>
  </w:style>
  <w:style w:type="character" w:styleId="a7">
    <w:name w:val="Hyperlink"/>
    <w:basedOn w:val="a0"/>
    <w:uiPriority w:val="99"/>
    <w:unhideWhenUsed/>
    <w:rsid w:val="008F15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5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4F4"/>
  </w:style>
  <w:style w:type="paragraph" w:styleId="a5">
    <w:name w:val="footer"/>
    <w:basedOn w:val="a"/>
    <w:link w:val="a6"/>
    <w:uiPriority w:val="99"/>
    <w:unhideWhenUsed/>
    <w:rsid w:val="0056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4F4"/>
  </w:style>
  <w:style w:type="character" w:styleId="a7">
    <w:name w:val="Hyperlink"/>
    <w:basedOn w:val="a0"/>
    <w:uiPriority w:val="99"/>
    <w:unhideWhenUsed/>
    <w:rsid w:val="008F15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5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Бухонов Андрей Вячеславович</dc:creator>
  <cp:lastModifiedBy>Кузина Юлия Николаевна</cp:lastModifiedBy>
  <cp:revision>89</cp:revision>
  <cp:lastPrinted>2026-03-17T14:05:00Z</cp:lastPrinted>
  <dcterms:created xsi:type="dcterms:W3CDTF">2026-03-17T14:32:00Z</dcterms:created>
  <dcterms:modified xsi:type="dcterms:W3CDTF">2026-03-19T13:34:00Z</dcterms:modified>
</cp:coreProperties>
</file>