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29" w:rsidRPr="005B3EA2" w:rsidRDefault="00C35829" w:rsidP="002022F0">
      <w:pPr>
        <w:spacing w:after="0"/>
        <w:jc w:val="center"/>
        <w:rPr>
          <w:rFonts w:ascii="Times New Roman" w:eastAsia="Times New Roman" w:hAnsi="Times New Roman" w:cs="Times New Roman"/>
          <w:b/>
          <w:sz w:val="26"/>
          <w:szCs w:val="26"/>
          <w:lang w:eastAsia="ru-RU"/>
        </w:rPr>
      </w:pPr>
      <w:r w:rsidRPr="005B3EA2">
        <w:rPr>
          <w:rFonts w:ascii="Times New Roman" w:eastAsia="Times New Roman" w:hAnsi="Times New Roman" w:cs="Times New Roman"/>
          <w:b/>
          <w:sz w:val="26"/>
          <w:szCs w:val="26"/>
          <w:lang w:eastAsia="ru-RU"/>
        </w:rPr>
        <w:t>СПРАВКА</w:t>
      </w:r>
    </w:p>
    <w:p w:rsidR="00C35829" w:rsidRPr="005B3EA2" w:rsidRDefault="00C35829" w:rsidP="002022F0">
      <w:pPr>
        <w:spacing w:after="0"/>
        <w:jc w:val="both"/>
        <w:rPr>
          <w:rFonts w:ascii="Times New Roman" w:eastAsia="Times New Roman" w:hAnsi="Times New Roman" w:cs="Times New Roman"/>
          <w:b/>
          <w:sz w:val="26"/>
          <w:szCs w:val="26"/>
          <w:lang w:eastAsia="ru-RU"/>
        </w:rPr>
      </w:pPr>
      <w:r w:rsidRPr="005B3EA2">
        <w:rPr>
          <w:rFonts w:ascii="Times New Roman" w:eastAsia="Times New Roman" w:hAnsi="Times New Roman" w:cs="Times New Roman"/>
          <w:b/>
          <w:sz w:val="26"/>
          <w:szCs w:val="26"/>
          <w:lang w:eastAsia="ru-RU"/>
        </w:rPr>
        <w:t xml:space="preserve">по результатам изучения практики </w:t>
      </w:r>
      <w:r w:rsidRPr="005B3EA2">
        <w:rPr>
          <w:rFonts w:ascii="Times New Roman" w:eastAsia="Times New Roman" w:hAnsi="Times New Roman" w:cs="Times New Roman"/>
          <w:b/>
          <w:bCs/>
          <w:sz w:val="26"/>
          <w:szCs w:val="26"/>
          <w:lang w:eastAsia="ru-RU"/>
        </w:rPr>
        <w:t xml:space="preserve">рассмотрения судами Воронежской области </w:t>
      </w:r>
      <w:r w:rsidRPr="005B3EA2">
        <w:rPr>
          <w:rFonts w:ascii="Times New Roman" w:eastAsia="Times New Roman" w:hAnsi="Times New Roman" w:cs="Times New Roman"/>
          <w:b/>
          <w:sz w:val="26"/>
          <w:szCs w:val="26"/>
          <w:lang w:eastAsia="ru-RU"/>
        </w:rPr>
        <w:t xml:space="preserve">административных дел, связанных с ликвидацией несанкционированных свалок, накопленного вреда </w:t>
      </w:r>
      <w:r w:rsidR="000A21C0" w:rsidRPr="005B3EA2">
        <w:rPr>
          <w:rFonts w:ascii="Times New Roman" w:eastAsia="Times New Roman" w:hAnsi="Times New Roman" w:cs="Times New Roman"/>
          <w:b/>
          <w:sz w:val="26"/>
          <w:szCs w:val="26"/>
          <w:lang w:eastAsia="ru-RU"/>
        </w:rPr>
        <w:t>за первое полугодие 2025 г</w:t>
      </w:r>
      <w:r w:rsidR="006C668D" w:rsidRPr="005B3EA2">
        <w:rPr>
          <w:rFonts w:ascii="Times New Roman" w:eastAsia="Times New Roman" w:hAnsi="Times New Roman" w:cs="Times New Roman"/>
          <w:b/>
          <w:sz w:val="26"/>
          <w:szCs w:val="26"/>
          <w:lang w:eastAsia="ru-RU"/>
        </w:rPr>
        <w:t>ода</w:t>
      </w:r>
      <w:r w:rsidR="000A21C0" w:rsidRPr="005B3EA2">
        <w:rPr>
          <w:rFonts w:ascii="Times New Roman" w:eastAsia="Times New Roman" w:hAnsi="Times New Roman" w:cs="Times New Roman"/>
          <w:b/>
          <w:sz w:val="26"/>
          <w:szCs w:val="26"/>
          <w:lang w:eastAsia="ru-RU"/>
        </w:rPr>
        <w:t xml:space="preserve">. </w:t>
      </w:r>
    </w:p>
    <w:p w:rsidR="00C35829" w:rsidRPr="005B3EA2" w:rsidRDefault="00C35829" w:rsidP="002022F0">
      <w:pPr>
        <w:spacing w:after="0"/>
        <w:jc w:val="both"/>
        <w:rPr>
          <w:rFonts w:ascii="Times New Roman" w:eastAsia="Times New Roman" w:hAnsi="Times New Roman" w:cs="Times New Roman"/>
          <w:b/>
          <w:sz w:val="26"/>
          <w:szCs w:val="26"/>
          <w:lang w:eastAsia="ru-RU"/>
        </w:rPr>
      </w:pPr>
    </w:p>
    <w:p w:rsidR="00C35829" w:rsidRPr="005B3EA2" w:rsidRDefault="00C35829" w:rsidP="002022F0">
      <w:pPr>
        <w:spacing w:after="0"/>
        <w:jc w:val="both"/>
        <w:rPr>
          <w:rFonts w:ascii="Times New Roman" w:eastAsia="Times New Roman" w:hAnsi="Times New Roman" w:cs="Times New Roman"/>
          <w:b/>
          <w:sz w:val="26"/>
          <w:szCs w:val="26"/>
          <w:lang w:eastAsia="ru-RU"/>
        </w:rPr>
      </w:pPr>
    </w:p>
    <w:p w:rsidR="006C668D" w:rsidRPr="005B3EA2" w:rsidRDefault="00C35829" w:rsidP="002022F0">
      <w:pPr>
        <w:spacing w:after="0"/>
        <w:ind w:firstLine="851"/>
        <w:jc w:val="both"/>
        <w:rPr>
          <w:rFonts w:ascii="Times New Roman" w:eastAsia="Times New Roman" w:hAnsi="Times New Roman" w:cs="Times New Roman"/>
          <w:sz w:val="26"/>
          <w:szCs w:val="26"/>
          <w:lang w:eastAsia="ru-RU"/>
        </w:rPr>
      </w:pPr>
      <w:r w:rsidRPr="005B3EA2">
        <w:rPr>
          <w:rFonts w:ascii="Times New Roman" w:eastAsia="Times New Roman" w:hAnsi="Times New Roman" w:cs="Times New Roman"/>
          <w:sz w:val="26"/>
          <w:szCs w:val="26"/>
          <w:lang w:eastAsia="ru-RU"/>
        </w:rPr>
        <w:t>В соответствии</w:t>
      </w:r>
      <w:r w:rsidR="00436413" w:rsidRPr="005B3EA2">
        <w:rPr>
          <w:rFonts w:ascii="Times New Roman" w:eastAsia="Times New Roman" w:hAnsi="Times New Roman" w:cs="Times New Roman"/>
          <w:sz w:val="26"/>
          <w:szCs w:val="26"/>
          <w:lang w:eastAsia="ru-RU"/>
        </w:rPr>
        <w:t xml:space="preserve"> с </w:t>
      </w:r>
      <w:r w:rsidR="0021613D" w:rsidRPr="005B3EA2">
        <w:rPr>
          <w:rFonts w:ascii="Times New Roman" w:eastAsia="Times New Roman" w:hAnsi="Times New Roman" w:cs="Times New Roman"/>
          <w:sz w:val="26"/>
          <w:szCs w:val="26"/>
          <w:lang w:eastAsia="ru-RU"/>
        </w:rPr>
        <w:t xml:space="preserve">планом работы </w:t>
      </w:r>
      <w:r w:rsidR="00BF2658" w:rsidRPr="005B3EA2">
        <w:rPr>
          <w:rFonts w:ascii="Times New Roman" w:eastAsia="Times New Roman" w:hAnsi="Times New Roman" w:cs="Times New Roman"/>
          <w:sz w:val="26"/>
          <w:szCs w:val="26"/>
          <w:lang w:eastAsia="ru-RU"/>
        </w:rPr>
        <w:t xml:space="preserve">Воронежского областного суда на второе полугодие 2025 года </w:t>
      </w:r>
      <w:r w:rsidRPr="005B3EA2">
        <w:rPr>
          <w:rFonts w:ascii="Times New Roman" w:eastAsia="Times New Roman" w:hAnsi="Times New Roman" w:cs="Times New Roman"/>
          <w:sz w:val="26"/>
          <w:szCs w:val="26"/>
          <w:lang w:eastAsia="ru-RU"/>
        </w:rPr>
        <w:t xml:space="preserve">Воронежским областным судом проведено изучение судебной практики </w:t>
      </w:r>
      <w:r w:rsidRPr="005B3EA2">
        <w:rPr>
          <w:rFonts w:ascii="Times New Roman" w:eastAsia="Times New Roman" w:hAnsi="Times New Roman" w:cs="Times New Roman"/>
          <w:bCs/>
          <w:sz w:val="26"/>
          <w:szCs w:val="26"/>
          <w:lang w:eastAsia="ru-RU"/>
        </w:rPr>
        <w:t xml:space="preserve">рассмотрения судами Воронежской области </w:t>
      </w:r>
      <w:r w:rsidRPr="005B3EA2">
        <w:rPr>
          <w:rFonts w:ascii="Times New Roman" w:eastAsia="Times New Roman" w:hAnsi="Times New Roman" w:cs="Times New Roman"/>
          <w:sz w:val="26"/>
          <w:szCs w:val="26"/>
          <w:lang w:eastAsia="ru-RU"/>
        </w:rPr>
        <w:t xml:space="preserve">административных дел, связанных с </w:t>
      </w:r>
      <w:r w:rsidR="000A21C0" w:rsidRPr="005B3EA2">
        <w:rPr>
          <w:rFonts w:ascii="Times New Roman" w:eastAsia="Times New Roman" w:hAnsi="Times New Roman" w:cs="Times New Roman"/>
          <w:sz w:val="26"/>
          <w:szCs w:val="26"/>
          <w:lang w:eastAsia="ru-RU"/>
        </w:rPr>
        <w:t>ликвидацией несанкционированных свалок, накопленного вреда</w:t>
      </w:r>
      <w:r w:rsidR="00AE6C72" w:rsidRPr="005B3EA2">
        <w:rPr>
          <w:rFonts w:ascii="Times New Roman" w:eastAsia="Times New Roman" w:hAnsi="Times New Roman" w:cs="Times New Roman"/>
          <w:sz w:val="26"/>
          <w:szCs w:val="26"/>
          <w:lang w:eastAsia="ru-RU"/>
        </w:rPr>
        <w:t xml:space="preserve"> за первое полугодие 2025 г</w:t>
      </w:r>
      <w:r w:rsidR="006C668D" w:rsidRPr="005B3EA2">
        <w:rPr>
          <w:rFonts w:ascii="Times New Roman" w:eastAsia="Times New Roman" w:hAnsi="Times New Roman" w:cs="Times New Roman"/>
          <w:sz w:val="26"/>
          <w:szCs w:val="26"/>
          <w:lang w:eastAsia="ru-RU"/>
        </w:rPr>
        <w:t>ода</w:t>
      </w:r>
      <w:r w:rsidR="00AE6C72" w:rsidRPr="005B3EA2">
        <w:rPr>
          <w:rFonts w:ascii="Times New Roman" w:eastAsia="Times New Roman" w:hAnsi="Times New Roman" w:cs="Times New Roman"/>
          <w:sz w:val="26"/>
          <w:szCs w:val="26"/>
          <w:lang w:eastAsia="ru-RU"/>
        </w:rPr>
        <w:t xml:space="preserve">. </w:t>
      </w:r>
    </w:p>
    <w:p w:rsidR="006C668D" w:rsidRPr="005B3EA2" w:rsidRDefault="006C668D" w:rsidP="007F1D47">
      <w:pPr>
        <w:pStyle w:val="a7"/>
        <w:spacing w:before="0" w:beforeAutospacing="0" w:after="0" w:afterAutospacing="0" w:line="276" w:lineRule="auto"/>
        <w:ind w:firstLine="708"/>
        <w:jc w:val="both"/>
        <w:rPr>
          <w:rFonts w:eastAsia="Calibri"/>
          <w:sz w:val="26"/>
          <w:szCs w:val="26"/>
        </w:rPr>
      </w:pPr>
      <w:proofErr w:type="gramStart"/>
      <w:r w:rsidRPr="005B3EA2">
        <w:rPr>
          <w:rFonts w:eastAsia="Calibri"/>
          <w:sz w:val="26"/>
          <w:szCs w:val="26"/>
        </w:rPr>
        <w:t xml:space="preserve">Целью изучения практики рассмотрения дел данной категории является обеспечение единообразного подхода к разрешению споров по применению положений </w:t>
      </w:r>
      <w:r w:rsidRPr="005B3EA2">
        <w:rPr>
          <w:sz w:val="26"/>
          <w:szCs w:val="26"/>
        </w:rPr>
        <w:t xml:space="preserve">Федерального закона от 10 января 2007 года № 7-ФЗ </w:t>
      </w:r>
      <w:r w:rsidRPr="005B3EA2">
        <w:rPr>
          <w:rFonts w:eastAsia="Calibri"/>
          <w:sz w:val="26"/>
          <w:szCs w:val="26"/>
        </w:rPr>
        <w:t>«</w:t>
      </w:r>
      <w:r w:rsidRPr="005B3EA2">
        <w:rPr>
          <w:sz w:val="26"/>
          <w:szCs w:val="26"/>
        </w:rPr>
        <w:t xml:space="preserve">Об охране окружающей среды», Федерального закона от 30 марта 1999 года № 52-ФЗ                «О санитарно-эпидемиологическом благополучии населения», </w:t>
      </w:r>
      <w:r w:rsidRPr="005B3EA2">
        <w:rPr>
          <w:rFonts w:eastAsia="Calibri"/>
          <w:sz w:val="26"/>
          <w:szCs w:val="26"/>
        </w:rPr>
        <w:t>Земельного Кодекса Российской Федерации, касающихся ликвидации несанкционированных свалок, выявление сложностей при рассмотрении дел и их правильное разрешение при осуществлении</w:t>
      </w:r>
      <w:proofErr w:type="gramEnd"/>
      <w:r w:rsidRPr="005B3EA2">
        <w:rPr>
          <w:rFonts w:eastAsia="Calibri"/>
          <w:sz w:val="26"/>
          <w:szCs w:val="26"/>
        </w:rPr>
        <w:t xml:space="preserve"> правосудия.</w:t>
      </w:r>
    </w:p>
    <w:p w:rsidR="006C668D" w:rsidRPr="00AA5585" w:rsidRDefault="006C668D" w:rsidP="00AA5585">
      <w:pPr>
        <w:spacing w:after="0"/>
        <w:ind w:firstLine="709"/>
        <w:jc w:val="both"/>
        <w:rPr>
          <w:rFonts w:ascii="Times New Roman" w:eastAsia="Calibri" w:hAnsi="Times New Roman" w:cs="Times New Roman"/>
          <w:sz w:val="26"/>
          <w:szCs w:val="26"/>
        </w:rPr>
      </w:pPr>
      <w:r w:rsidRPr="005B3EA2">
        <w:rPr>
          <w:rFonts w:ascii="Times New Roman" w:eastAsia="Calibri" w:hAnsi="Times New Roman" w:cs="Times New Roman"/>
          <w:sz w:val="26"/>
          <w:szCs w:val="26"/>
        </w:rPr>
        <w:t xml:space="preserve">Настоящая справка подготовлена на основании изучения </w:t>
      </w:r>
      <w:proofErr w:type="gramStart"/>
      <w:r w:rsidRPr="005B3EA2">
        <w:rPr>
          <w:rFonts w:ascii="Times New Roman" w:eastAsia="Calibri" w:hAnsi="Times New Roman" w:cs="Times New Roman"/>
          <w:sz w:val="26"/>
          <w:szCs w:val="26"/>
        </w:rPr>
        <w:t>административных</w:t>
      </w:r>
      <w:proofErr w:type="gramEnd"/>
      <w:r w:rsidRPr="005B3EA2">
        <w:rPr>
          <w:rFonts w:ascii="Times New Roman" w:eastAsia="Calibri" w:hAnsi="Times New Roman" w:cs="Times New Roman"/>
          <w:sz w:val="26"/>
          <w:szCs w:val="26"/>
        </w:rPr>
        <w:t xml:space="preserve"> дел, рассмотренных районными (городск</w:t>
      </w:r>
      <w:r w:rsidR="00AA5585">
        <w:rPr>
          <w:rFonts w:ascii="Times New Roman" w:eastAsia="Calibri" w:hAnsi="Times New Roman" w:cs="Times New Roman"/>
          <w:sz w:val="26"/>
          <w:szCs w:val="26"/>
        </w:rPr>
        <w:t>ими) судами Воронежской области.</w:t>
      </w:r>
    </w:p>
    <w:p w:rsidR="00995B96" w:rsidRPr="005B3EA2" w:rsidRDefault="00995B96" w:rsidP="00995B96">
      <w:pPr>
        <w:pStyle w:val="a7"/>
        <w:spacing w:before="0" w:beforeAutospacing="0" w:after="0" w:afterAutospacing="0" w:line="276" w:lineRule="auto"/>
        <w:ind w:firstLine="708"/>
        <w:jc w:val="both"/>
        <w:rPr>
          <w:sz w:val="26"/>
          <w:szCs w:val="26"/>
        </w:rPr>
      </w:pPr>
      <w:proofErr w:type="gramStart"/>
      <w:r w:rsidRPr="005B3EA2">
        <w:rPr>
          <w:sz w:val="26"/>
          <w:szCs w:val="26"/>
        </w:rPr>
        <w:t>Правовые основы государственной политики в области охраны окружающей среды, укрепления правопорядка в этой области и обеспечения экологической безопасности определяет Федеральный закон от 10 января 2002 года № 7-ФЗ             «Об охране окружающей среды» (далее также - Федеральный закон «Об охране окружающей среды»), закрепляющий право каждого гражданина на благоприятную окружающую среду, на ее защиту от негативного воздействия, вызванного хозяйственной и иной деятельностью (преамбула, пункт</w:t>
      </w:r>
      <w:proofErr w:type="gramEnd"/>
      <w:r w:rsidRPr="005B3EA2">
        <w:rPr>
          <w:sz w:val="26"/>
          <w:szCs w:val="26"/>
        </w:rPr>
        <w:t xml:space="preserve"> </w:t>
      </w:r>
      <w:proofErr w:type="gramStart"/>
      <w:r w:rsidRPr="005B3EA2">
        <w:rPr>
          <w:sz w:val="26"/>
          <w:szCs w:val="26"/>
        </w:rPr>
        <w:t>1 статьи 11).</w:t>
      </w:r>
      <w:proofErr w:type="gramEnd"/>
    </w:p>
    <w:p w:rsidR="00995B96" w:rsidRPr="005B3EA2" w:rsidRDefault="00995B96" w:rsidP="00995B96">
      <w:pPr>
        <w:pStyle w:val="a7"/>
        <w:spacing w:before="0" w:beforeAutospacing="0" w:after="0" w:afterAutospacing="0" w:line="276" w:lineRule="auto"/>
        <w:ind w:firstLine="708"/>
        <w:jc w:val="both"/>
        <w:rPr>
          <w:sz w:val="26"/>
          <w:szCs w:val="26"/>
        </w:rPr>
      </w:pPr>
      <w:proofErr w:type="gramStart"/>
      <w:r w:rsidRPr="005B3EA2">
        <w:rPr>
          <w:sz w:val="26"/>
          <w:szCs w:val="26"/>
        </w:rPr>
        <w:t>Названный закон предусматривает, что управление в области охраны окружающей среды осуществляется органами местного самоуправления в соответствии с данным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 (статья 10), а также закрепляет требования в области охраны окружающей среды при</w:t>
      </w:r>
      <w:proofErr w:type="gramEnd"/>
      <w:r w:rsidRPr="005B3EA2">
        <w:rPr>
          <w:sz w:val="26"/>
          <w:szCs w:val="26"/>
        </w:rPr>
        <w:t xml:space="preserve"> </w:t>
      </w:r>
      <w:proofErr w:type="gramStart"/>
      <w:r w:rsidRPr="005B3EA2">
        <w:rPr>
          <w:sz w:val="26"/>
          <w:szCs w:val="26"/>
        </w:rPr>
        <w:t>обращении</w:t>
      </w:r>
      <w:proofErr w:type="gramEnd"/>
      <w:r w:rsidRPr="005B3EA2">
        <w:rPr>
          <w:sz w:val="26"/>
          <w:szCs w:val="26"/>
        </w:rPr>
        <w:t xml:space="preserve"> с отходами производства и потребления (статья 51). </w:t>
      </w:r>
    </w:p>
    <w:p w:rsidR="00995B96" w:rsidRPr="005B3EA2" w:rsidRDefault="00995B96" w:rsidP="00995B96">
      <w:pPr>
        <w:pStyle w:val="a7"/>
        <w:spacing w:before="0" w:beforeAutospacing="0" w:after="0" w:afterAutospacing="0" w:line="276" w:lineRule="auto"/>
        <w:ind w:firstLine="708"/>
        <w:jc w:val="both"/>
        <w:rPr>
          <w:sz w:val="26"/>
          <w:szCs w:val="26"/>
        </w:rPr>
      </w:pPr>
      <w:proofErr w:type="gramStart"/>
      <w:r w:rsidRPr="005B3EA2">
        <w:rPr>
          <w:sz w:val="26"/>
          <w:szCs w:val="26"/>
        </w:rPr>
        <w:t xml:space="preserve">Основным законодательным актом, регулирующим отношения в области организации местного самоуправления, является Федеральный </w:t>
      </w:r>
      <w:r w:rsidR="00B6362F">
        <w:rPr>
          <w:sz w:val="26"/>
          <w:szCs w:val="26"/>
        </w:rPr>
        <w:t xml:space="preserve">закон от </w:t>
      </w:r>
      <w:r w:rsidRPr="005B3EA2">
        <w:rPr>
          <w:sz w:val="26"/>
          <w:szCs w:val="26"/>
        </w:rPr>
        <w:t xml:space="preserve">6 октября 2003 года № 131-ФЗ «Об общих принципах организации местного самоуправления в Российской Федерации» (далее - Федеральный закон № 131-ФЗ), который к вопросам местного значения муниципального района относит участие в организации </w:t>
      </w:r>
      <w:r w:rsidRPr="005B3EA2">
        <w:rPr>
          <w:sz w:val="26"/>
          <w:szCs w:val="26"/>
        </w:rPr>
        <w:lastRenderedPageBreak/>
        <w:t>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roofErr w:type="gramEnd"/>
      <w:r w:rsidRPr="005B3EA2">
        <w:rPr>
          <w:sz w:val="26"/>
          <w:szCs w:val="26"/>
        </w:rPr>
        <w:t xml:space="preserve"> (пункт 14 части 1 статьи 15), а к вопросам местного значения сельского поселения - участие в организации деятельности по накоплению (в том числе раздельному накоплению) и транспортированию твердых коммунальных отходов (пункт 18 части 1 статьи 14). </w:t>
      </w:r>
    </w:p>
    <w:p w:rsidR="00995B96" w:rsidRPr="005B3EA2" w:rsidRDefault="00995B96" w:rsidP="00995B96">
      <w:pPr>
        <w:pStyle w:val="a7"/>
        <w:spacing w:before="0" w:beforeAutospacing="0" w:after="0" w:afterAutospacing="0" w:line="276" w:lineRule="auto"/>
        <w:ind w:firstLine="708"/>
        <w:jc w:val="both"/>
        <w:rPr>
          <w:sz w:val="26"/>
          <w:szCs w:val="26"/>
        </w:rPr>
      </w:pPr>
      <w:proofErr w:type="gramStart"/>
      <w:r w:rsidRPr="005B3EA2">
        <w:rPr>
          <w:sz w:val="26"/>
          <w:szCs w:val="26"/>
        </w:rPr>
        <w:t>В статье 1 Федерального закона от 24 июня 1998 года № 89-ФЗ «Об отходах производства и потребления» (далее - Федеральный закон «Об отходах производства и потребления») определено, что твердые коммунальные отходы - это отходы, образующиеся в жилых помещениях в процессе потребления физическими лицами,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w:t>
      </w:r>
      <w:proofErr w:type="gramEnd"/>
      <w:r w:rsidRPr="005B3EA2">
        <w:rPr>
          <w:sz w:val="26"/>
          <w:szCs w:val="26"/>
        </w:rPr>
        <w:t xml:space="preserve"> нужд, а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995B96" w:rsidRPr="005B3EA2" w:rsidRDefault="00995B96" w:rsidP="00995B96">
      <w:pPr>
        <w:pStyle w:val="a7"/>
        <w:spacing w:before="0" w:beforeAutospacing="0" w:after="0" w:afterAutospacing="0" w:line="276" w:lineRule="auto"/>
        <w:ind w:firstLine="708"/>
        <w:jc w:val="both"/>
        <w:rPr>
          <w:sz w:val="26"/>
          <w:szCs w:val="26"/>
        </w:rPr>
      </w:pPr>
      <w:proofErr w:type="gramStart"/>
      <w:r w:rsidRPr="005B3EA2">
        <w:rPr>
          <w:sz w:val="26"/>
          <w:szCs w:val="26"/>
        </w:rPr>
        <w:t>Несанкционированными свалками отходов признаются территории, используемые, но не предназначенные для размещения на них отходов (пункт 4.13 ГОСТ 30772-2001 «Межгосударственный стандарт.</w:t>
      </w:r>
      <w:proofErr w:type="gramEnd"/>
      <w:r w:rsidRPr="005B3EA2">
        <w:rPr>
          <w:sz w:val="26"/>
          <w:szCs w:val="26"/>
        </w:rPr>
        <w:t xml:space="preserve"> Ресурсосбережение. Обращение с отходами. </w:t>
      </w:r>
      <w:proofErr w:type="gramStart"/>
      <w:r w:rsidRPr="005B3EA2">
        <w:rPr>
          <w:sz w:val="26"/>
          <w:szCs w:val="26"/>
        </w:rPr>
        <w:t xml:space="preserve">Термины и определения», введенного постановлением Госстандарта России от 28 декабря 2001 года № 607-ст). </w:t>
      </w:r>
      <w:proofErr w:type="gramEnd"/>
    </w:p>
    <w:p w:rsidR="00995B96" w:rsidRPr="005B3EA2" w:rsidRDefault="00995B96" w:rsidP="00995B96">
      <w:pPr>
        <w:pStyle w:val="a7"/>
        <w:spacing w:before="0" w:beforeAutospacing="0" w:after="0" w:afterAutospacing="0" w:line="276" w:lineRule="auto"/>
        <w:ind w:firstLine="708"/>
        <w:jc w:val="both"/>
        <w:rPr>
          <w:sz w:val="26"/>
          <w:szCs w:val="26"/>
        </w:rPr>
      </w:pPr>
      <w:r w:rsidRPr="005B3EA2">
        <w:rPr>
          <w:sz w:val="26"/>
          <w:szCs w:val="26"/>
        </w:rPr>
        <w:t xml:space="preserve">В примечании к пункту 7.8 названного акта указано, что собственниками отходов являются органы государственной власти Российской Федерации, органы государственной власти субъекта Российской Федерации, органы местного самоуправления, юридические лица или индивидуальные предприниматели, ответственные за территории, на которых эти отходы находятся, если не установлено лицо, производящее отходы. </w:t>
      </w:r>
    </w:p>
    <w:p w:rsidR="006C668D" w:rsidRPr="005B3EA2" w:rsidRDefault="006C668D" w:rsidP="00995B96">
      <w:pPr>
        <w:pStyle w:val="a7"/>
        <w:spacing w:before="0" w:beforeAutospacing="0" w:after="0" w:afterAutospacing="0" w:line="276" w:lineRule="auto"/>
        <w:ind w:firstLine="708"/>
        <w:jc w:val="both"/>
        <w:rPr>
          <w:sz w:val="26"/>
          <w:szCs w:val="26"/>
        </w:rPr>
      </w:pPr>
      <w:r w:rsidRPr="005B3EA2">
        <w:rPr>
          <w:sz w:val="26"/>
          <w:szCs w:val="26"/>
        </w:rPr>
        <w:t xml:space="preserve">Земельный кодекс Российской Федерации определяет охрану земель как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 устанавливает обязанность собственников земельных участков, землепользователей, землевладельцев и арендаторов земельных участков проводить мероприятия по защите земель от загрязнения отходами производства и потребления (пункт 1, подпункт 2 пункта 2 статьи 13). </w:t>
      </w:r>
    </w:p>
    <w:p w:rsidR="006C668D" w:rsidRPr="005B3EA2" w:rsidRDefault="006C668D" w:rsidP="00995B96">
      <w:pPr>
        <w:pStyle w:val="a7"/>
        <w:spacing w:before="0" w:beforeAutospacing="0" w:after="0" w:afterAutospacing="0" w:line="276" w:lineRule="auto"/>
        <w:ind w:firstLine="708"/>
        <w:jc w:val="both"/>
        <w:rPr>
          <w:sz w:val="26"/>
          <w:szCs w:val="26"/>
        </w:rPr>
      </w:pPr>
      <w:r w:rsidRPr="005B3EA2">
        <w:rPr>
          <w:sz w:val="26"/>
          <w:szCs w:val="26"/>
        </w:rPr>
        <w:t xml:space="preserve">Собственники земельных участков и лица, не являющиеся собственниками земельных участков, обязаны осуществлять мероприятия по охране земель, не допускать загрязнение, истощение, деградацию, порчу, уничтожение земель и почв и иное негативное воздействие на земли и почвы (абзацы четвертый и восьмой статьи 42 названного кодекса). </w:t>
      </w:r>
    </w:p>
    <w:p w:rsidR="00D14079" w:rsidRPr="005B3EA2" w:rsidRDefault="00D14079" w:rsidP="002022F0">
      <w:pPr>
        <w:pStyle w:val="a7"/>
        <w:spacing w:before="0" w:beforeAutospacing="0" w:after="0" w:afterAutospacing="0" w:line="276" w:lineRule="auto"/>
        <w:ind w:firstLine="708"/>
        <w:jc w:val="both"/>
        <w:rPr>
          <w:sz w:val="26"/>
          <w:szCs w:val="26"/>
        </w:rPr>
      </w:pPr>
    </w:p>
    <w:p w:rsidR="003F6AFC" w:rsidRPr="005B3EA2" w:rsidRDefault="00FA6EB6" w:rsidP="003F6AFC">
      <w:pPr>
        <w:pStyle w:val="a7"/>
        <w:spacing w:before="0" w:beforeAutospacing="0" w:after="0" w:afterAutospacing="0" w:line="276" w:lineRule="auto"/>
        <w:ind w:firstLine="708"/>
        <w:jc w:val="both"/>
        <w:rPr>
          <w:sz w:val="26"/>
          <w:szCs w:val="26"/>
        </w:rPr>
      </w:pPr>
      <w:r w:rsidRPr="005B3EA2">
        <w:rPr>
          <w:sz w:val="26"/>
          <w:szCs w:val="26"/>
        </w:rPr>
        <w:lastRenderedPageBreak/>
        <w:t>Судами В</w:t>
      </w:r>
      <w:r w:rsidR="00AE6C72" w:rsidRPr="005B3EA2">
        <w:rPr>
          <w:sz w:val="26"/>
          <w:szCs w:val="26"/>
        </w:rPr>
        <w:t>оронежской области за первое полугодие 2025 г</w:t>
      </w:r>
      <w:r w:rsidR="00A255B1" w:rsidRPr="005B3EA2">
        <w:rPr>
          <w:sz w:val="26"/>
          <w:szCs w:val="26"/>
        </w:rPr>
        <w:t>ода</w:t>
      </w:r>
      <w:r w:rsidR="00AE6C72" w:rsidRPr="005B3EA2">
        <w:rPr>
          <w:sz w:val="26"/>
          <w:szCs w:val="26"/>
        </w:rPr>
        <w:t xml:space="preserve"> рассмотрено</w:t>
      </w:r>
      <w:r w:rsidR="00A255B1" w:rsidRPr="005B3EA2">
        <w:rPr>
          <w:sz w:val="26"/>
          <w:szCs w:val="26"/>
        </w:rPr>
        <w:t xml:space="preserve">   </w:t>
      </w:r>
      <w:r w:rsidRPr="005B3EA2">
        <w:rPr>
          <w:sz w:val="26"/>
          <w:szCs w:val="26"/>
        </w:rPr>
        <w:t xml:space="preserve"> </w:t>
      </w:r>
      <w:r w:rsidR="002E3222" w:rsidRPr="005B3EA2">
        <w:rPr>
          <w:sz w:val="26"/>
          <w:szCs w:val="26"/>
        </w:rPr>
        <w:t xml:space="preserve">   </w:t>
      </w:r>
      <w:r w:rsidR="009355B9" w:rsidRPr="005B3EA2">
        <w:rPr>
          <w:sz w:val="26"/>
          <w:szCs w:val="26"/>
        </w:rPr>
        <w:t xml:space="preserve">14 </w:t>
      </w:r>
      <w:r w:rsidR="0072019B" w:rsidRPr="005B3EA2">
        <w:rPr>
          <w:sz w:val="26"/>
          <w:szCs w:val="26"/>
        </w:rPr>
        <w:t>административных дел, связанных с ликвидацией несанкционированных свалок, накопленного вреда</w:t>
      </w:r>
      <w:r w:rsidR="002E3222" w:rsidRPr="005B3EA2">
        <w:rPr>
          <w:sz w:val="26"/>
          <w:szCs w:val="26"/>
        </w:rPr>
        <w:t>, по которым</w:t>
      </w:r>
      <w:r w:rsidR="005F5E84" w:rsidRPr="005B3EA2">
        <w:rPr>
          <w:sz w:val="26"/>
          <w:szCs w:val="26"/>
        </w:rPr>
        <w:t xml:space="preserve"> </w:t>
      </w:r>
      <w:r w:rsidR="00D14079" w:rsidRPr="005B3EA2">
        <w:rPr>
          <w:sz w:val="26"/>
          <w:szCs w:val="26"/>
        </w:rPr>
        <w:t xml:space="preserve">административные </w:t>
      </w:r>
      <w:r w:rsidR="005F5E84" w:rsidRPr="005B3EA2">
        <w:rPr>
          <w:sz w:val="26"/>
          <w:szCs w:val="26"/>
        </w:rPr>
        <w:t>исковые требования удовлетворены.</w:t>
      </w:r>
      <w:r w:rsidR="000D3252">
        <w:rPr>
          <w:sz w:val="26"/>
          <w:szCs w:val="26"/>
        </w:rPr>
        <w:t xml:space="preserve"> Решения по указанным делам не обжалованы, вступили в законную силу.</w:t>
      </w:r>
      <w:r w:rsidR="005F5E84" w:rsidRPr="005B3EA2">
        <w:rPr>
          <w:sz w:val="26"/>
          <w:szCs w:val="26"/>
        </w:rPr>
        <w:t xml:space="preserve"> </w:t>
      </w:r>
    </w:p>
    <w:p w:rsidR="003F6AFC" w:rsidRPr="005B3EA2" w:rsidRDefault="003F6AFC" w:rsidP="003F6AFC">
      <w:pPr>
        <w:pStyle w:val="a7"/>
        <w:spacing w:before="0" w:beforeAutospacing="0" w:after="0" w:afterAutospacing="0" w:line="276" w:lineRule="auto"/>
        <w:ind w:firstLine="708"/>
        <w:jc w:val="both"/>
        <w:rPr>
          <w:sz w:val="26"/>
          <w:szCs w:val="26"/>
        </w:rPr>
      </w:pPr>
      <w:proofErr w:type="gramStart"/>
      <w:r w:rsidRPr="005B3EA2">
        <w:rPr>
          <w:sz w:val="26"/>
          <w:szCs w:val="26"/>
        </w:rPr>
        <w:t xml:space="preserve">При разрешении административного спора указанной категории, принимая решение об удовлетворении административного искового заявления прокурора в приведенных в судебных актах формулировках, </w:t>
      </w:r>
      <w:r w:rsidR="000D3252">
        <w:rPr>
          <w:sz w:val="26"/>
          <w:szCs w:val="26"/>
        </w:rPr>
        <w:t>суды Воронежской области</w:t>
      </w:r>
      <w:r w:rsidRPr="005B3EA2">
        <w:rPr>
          <w:sz w:val="26"/>
          <w:szCs w:val="26"/>
        </w:rPr>
        <w:t>, во всех случаях исходил</w:t>
      </w:r>
      <w:r w:rsidR="000D3252">
        <w:rPr>
          <w:sz w:val="26"/>
          <w:szCs w:val="26"/>
        </w:rPr>
        <w:t>и</w:t>
      </w:r>
      <w:r w:rsidRPr="005B3EA2">
        <w:rPr>
          <w:sz w:val="26"/>
          <w:szCs w:val="26"/>
        </w:rPr>
        <w:t xml:space="preserve"> из того, что обязанность по ликвидации несанкционированной свалки подлежит возложению на орган местного самоуправления муниципального района, либо сельского поселения, поскольку свалка расположена на территории данного </w:t>
      </w:r>
      <w:r w:rsidR="000D3252">
        <w:rPr>
          <w:sz w:val="26"/>
          <w:szCs w:val="26"/>
        </w:rPr>
        <w:t>района (</w:t>
      </w:r>
      <w:r w:rsidRPr="005B3EA2">
        <w:rPr>
          <w:sz w:val="26"/>
          <w:szCs w:val="26"/>
        </w:rPr>
        <w:t>поселения</w:t>
      </w:r>
      <w:r w:rsidR="000D3252">
        <w:rPr>
          <w:sz w:val="26"/>
          <w:szCs w:val="26"/>
        </w:rPr>
        <w:t>)</w:t>
      </w:r>
      <w:r w:rsidRPr="005B3EA2">
        <w:rPr>
          <w:sz w:val="26"/>
          <w:szCs w:val="26"/>
        </w:rPr>
        <w:t>, земельные участки в собственности у кого</w:t>
      </w:r>
      <w:proofErr w:type="gramEnd"/>
      <w:r w:rsidRPr="005B3EA2">
        <w:rPr>
          <w:sz w:val="26"/>
          <w:szCs w:val="26"/>
        </w:rPr>
        <w:t xml:space="preserve"> – либо не находятся. </w:t>
      </w:r>
    </w:p>
    <w:p w:rsidR="003F6AFC" w:rsidRPr="005B3EA2" w:rsidRDefault="003F6AFC" w:rsidP="003F6AFC">
      <w:pPr>
        <w:spacing w:after="0"/>
        <w:ind w:firstLine="708"/>
        <w:jc w:val="both"/>
        <w:rPr>
          <w:rFonts w:ascii="Times New Roman" w:eastAsia="Times New Roman" w:hAnsi="Times New Roman" w:cs="Times New Roman"/>
          <w:sz w:val="26"/>
          <w:szCs w:val="26"/>
          <w:lang w:eastAsia="ru-RU"/>
        </w:rPr>
      </w:pPr>
      <w:proofErr w:type="gramStart"/>
      <w:r w:rsidRPr="005B3EA2">
        <w:rPr>
          <w:rFonts w:ascii="Times New Roman" w:eastAsia="Times New Roman" w:hAnsi="Times New Roman" w:cs="Times New Roman"/>
          <w:sz w:val="26"/>
          <w:szCs w:val="26"/>
          <w:lang w:eastAsia="ru-RU"/>
        </w:rPr>
        <w:t>Конституционный Суд Российской Федерации в Поста</w:t>
      </w:r>
      <w:r w:rsidR="00B6362F">
        <w:rPr>
          <w:rFonts w:ascii="Times New Roman" w:eastAsia="Times New Roman" w:hAnsi="Times New Roman" w:cs="Times New Roman"/>
          <w:sz w:val="26"/>
          <w:szCs w:val="26"/>
          <w:lang w:eastAsia="ru-RU"/>
        </w:rPr>
        <w:t xml:space="preserve">новлении </w:t>
      </w:r>
      <w:r w:rsidRPr="005B3EA2">
        <w:rPr>
          <w:rFonts w:ascii="Times New Roman" w:eastAsia="Times New Roman" w:hAnsi="Times New Roman" w:cs="Times New Roman"/>
          <w:sz w:val="26"/>
          <w:szCs w:val="26"/>
          <w:lang w:eastAsia="ru-RU"/>
        </w:rPr>
        <w:t xml:space="preserve">от 30 мая </w:t>
      </w:r>
      <w:r w:rsidR="00B6362F">
        <w:rPr>
          <w:rFonts w:ascii="Times New Roman" w:eastAsia="Times New Roman" w:hAnsi="Times New Roman" w:cs="Times New Roman"/>
          <w:sz w:val="26"/>
          <w:szCs w:val="26"/>
          <w:lang w:eastAsia="ru-RU"/>
        </w:rPr>
        <w:t xml:space="preserve">   </w:t>
      </w:r>
      <w:r w:rsidRPr="005B3EA2">
        <w:rPr>
          <w:rFonts w:ascii="Times New Roman" w:eastAsia="Times New Roman" w:hAnsi="Times New Roman" w:cs="Times New Roman"/>
          <w:sz w:val="26"/>
          <w:szCs w:val="26"/>
          <w:lang w:eastAsia="ru-RU"/>
        </w:rPr>
        <w:t>2023 года № 27-П подчеркнул, что органы местного самоуправления - как наиболее приближенные к источникам образования отходов органы публичной власти - в рамках предоставленных им полномочий по муниципальному земельному контролю имеют объективную возможность максимально оперативно, еще на начальном этапе формирования мест несанкционированного размещения ТКО, выявлять такие места, устанавливать лиц, в результате деятельности которых данные</w:t>
      </w:r>
      <w:proofErr w:type="gramEnd"/>
      <w:r w:rsidRPr="005B3EA2">
        <w:rPr>
          <w:rFonts w:ascii="Times New Roman" w:eastAsia="Times New Roman" w:hAnsi="Times New Roman" w:cs="Times New Roman"/>
          <w:sz w:val="26"/>
          <w:szCs w:val="26"/>
          <w:lang w:eastAsia="ru-RU"/>
        </w:rPr>
        <w:t xml:space="preserve"> отходы образуются и размещаются на не предназначенных для этого территориях, к собственникам или пользователям земельных участков, ответственных за их загрязнение, предъявлять требования об освобождении земельных участков от несанкционированных свалок; обязаны устранять причины образования новых несанкционированных свалок путем своевременного создания мест (площадок) накопления ТКО, их рационального (с учетом потребностей населения) размещения, не допускать превышения лимитов размещения на таких площадках отходов, организовывать общественные мероприятия с целью формирования экологической культуры (абзац третий пункта 4.1). </w:t>
      </w:r>
    </w:p>
    <w:p w:rsidR="003F6AFC" w:rsidRPr="005B3EA2" w:rsidRDefault="003F6AFC" w:rsidP="003F6AFC">
      <w:pPr>
        <w:spacing w:after="0"/>
        <w:ind w:firstLine="708"/>
        <w:jc w:val="both"/>
        <w:rPr>
          <w:rFonts w:ascii="Times New Roman" w:hAnsi="Times New Roman" w:cs="Times New Roman"/>
          <w:sz w:val="26"/>
          <w:szCs w:val="26"/>
        </w:rPr>
      </w:pPr>
      <w:proofErr w:type="gramStart"/>
      <w:r w:rsidRPr="005B3EA2">
        <w:rPr>
          <w:rFonts w:ascii="Times New Roman" w:hAnsi="Times New Roman" w:cs="Times New Roman"/>
          <w:sz w:val="26"/>
          <w:szCs w:val="26"/>
        </w:rPr>
        <w:t>В правоприменительной практике именно муниципальные образования рассматриваются как субъекты, непосредственно ответственные за содержание (в том числе за недопущение размещения отходов) не только земель и земельных участков, находящихся в муниципальной собственности, но и расположенных в границах этих муниципальных образований земель или земельных участков, государственная собственность на которые не разграничена, а также земельных участков, находящихся в государственной собственности и не закрепленных за</w:t>
      </w:r>
      <w:proofErr w:type="gramEnd"/>
      <w:r w:rsidRPr="005B3EA2">
        <w:rPr>
          <w:rFonts w:ascii="Times New Roman" w:hAnsi="Times New Roman" w:cs="Times New Roman"/>
          <w:sz w:val="26"/>
          <w:szCs w:val="26"/>
        </w:rPr>
        <w:t xml:space="preserve"> конкретным пользователем.</w:t>
      </w:r>
    </w:p>
    <w:p w:rsidR="003F6AFC" w:rsidRPr="005B3EA2" w:rsidRDefault="003F6AFC" w:rsidP="005B3EA2">
      <w:pPr>
        <w:pStyle w:val="a7"/>
        <w:spacing w:before="0" w:beforeAutospacing="0" w:after="0" w:afterAutospacing="0" w:line="276" w:lineRule="auto"/>
        <w:ind w:firstLine="708"/>
        <w:jc w:val="both"/>
        <w:rPr>
          <w:sz w:val="26"/>
          <w:szCs w:val="26"/>
        </w:rPr>
      </w:pPr>
      <w:r w:rsidRPr="005B3EA2">
        <w:rPr>
          <w:sz w:val="26"/>
          <w:szCs w:val="26"/>
        </w:rPr>
        <w:t>В связи с этим на них возлагается безусловная обязанность обеспечить за счет средств местного бюджета финансирование мероприятий по ликвидации несанкционированных свалок, образовавшихся на этих землях и земельных участках</w:t>
      </w:r>
      <w:r w:rsidR="000D3252">
        <w:rPr>
          <w:sz w:val="26"/>
          <w:szCs w:val="26"/>
        </w:rPr>
        <w:t>.</w:t>
      </w:r>
      <w:r w:rsidRPr="005B3EA2">
        <w:rPr>
          <w:sz w:val="26"/>
          <w:szCs w:val="26"/>
        </w:rPr>
        <w:t xml:space="preserve"> </w:t>
      </w:r>
    </w:p>
    <w:p w:rsidR="00B6362F" w:rsidRPr="005B3EA2" w:rsidRDefault="00B6362F" w:rsidP="003F6AFC">
      <w:pPr>
        <w:pStyle w:val="a7"/>
        <w:spacing w:before="0" w:beforeAutospacing="0" w:after="0" w:afterAutospacing="0" w:line="276" w:lineRule="auto"/>
        <w:ind w:firstLine="708"/>
        <w:jc w:val="both"/>
        <w:rPr>
          <w:sz w:val="26"/>
          <w:szCs w:val="26"/>
        </w:rPr>
      </w:pPr>
    </w:p>
    <w:p w:rsidR="002E3222" w:rsidRPr="005B3EA2" w:rsidRDefault="002E3222" w:rsidP="003F6AFC">
      <w:pPr>
        <w:pStyle w:val="a7"/>
        <w:spacing w:before="0" w:beforeAutospacing="0" w:after="0" w:afterAutospacing="0" w:line="276" w:lineRule="auto"/>
        <w:ind w:firstLine="708"/>
        <w:jc w:val="both"/>
        <w:rPr>
          <w:sz w:val="26"/>
          <w:szCs w:val="26"/>
        </w:rPr>
      </w:pPr>
      <w:r w:rsidRPr="005B3EA2">
        <w:rPr>
          <w:sz w:val="26"/>
          <w:szCs w:val="26"/>
        </w:rPr>
        <w:t>Ниже приведены примеры дел, рассмотренных районными судами Воронежской области.</w:t>
      </w:r>
    </w:p>
    <w:p w:rsidR="002E3222" w:rsidRPr="005B3EA2" w:rsidRDefault="002E3222" w:rsidP="003F6AFC">
      <w:pPr>
        <w:pStyle w:val="a7"/>
        <w:spacing w:before="0" w:beforeAutospacing="0" w:after="0" w:afterAutospacing="0" w:line="276" w:lineRule="auto"/>
        <w:ind w:firstLine="708"/>
        <w:jc w:val="both"/>
        <w:rPr>
          <w:sz w:val="26"/>
          <w:szCs w:val="26"/>
        </w:rPr>
      </w:pPr>
    </w:p>
    <w:p w:rsidR="002E3222" w:rsidRPr="005B3EA2" w:rsidRDefault="002E3222" w:rsidP="002022F0">
      <w:pPr>
        <w:pStyle w:val="a7"/>
        <w:spacing w:before="0" w:beforeAutospacing="0" w:after="0" w:afterAutospacing="0" w:line="276" w:lineRule="auto"/>
        <w:ind w:firstLine="708"/>
        <w:jc w:val="both"/>
        <w:rPr>
          <w:sz w:val="26"/>
          <w:szCs w:val="26"/>
        </w:rPr>
      </w:pPr>
      <w:r w:rsidRPr="005B3EA2">
        <w:rPr>
          <w:sz w:val="26"/>
          <w:szCs w:val="26"/>
        </w:rPr>
        <w:lastRenderedPageBreak/>
        <w:t xml:space="preserve">1) </w:t>
      </w:r>
      <w:r w:rsidR="005B3EA2" w:rsidRPr="005B3EA2">
        <w:rPr>
          <w:sz w:val="26"/>
          <w:szCs w:val="26"/>
        </w:rPr>
        <w:t>Кантемировским</w:t>
      </w:r>
      <w:r w:rsidRPr="005B3EA2">
        <w:rPr>
          <w:sz w:val="26"/>
          <w:szCs w:val="26"/>
        </w:rPr>
        <w:t xml:space="preserve"> районным судом Воронежской области рассмотрено дело           </w:t>
      </w:r>
      <w:r w:rsidR="00463263" w:rsidRPr="005B3EA2">
        <w:rPr>
          <w:sz w:val="26"/>
          <w:szCs w:val="26"/>
        </w:rPr>
        <w:t>№</w:t>
      </w:r>
      <w:r w:rsidR="00764C6A" w:rsidRPr="005B3EA2">
        <w:rPr>
          <w:sz w:val="26"/>
          <w:szCs w:val="26"/>
        </w:rPr>
        <w:t xml:space="preserve"> </w:t>
      </w:r>
      <w:r w:rsidR="00463263" w:rsidRPr="005B3EA2">
        <w:rPr>
          <w:sz w:val="26"/>
          <w:szCs w:val="26"/>
        </w:rPr>
        <w:t xml:space="preserve">2а-154/2025 </w:t>
      </w:r>
      <w:r w:rsidR="00734AAF" w:rsidRPr="005B3EA2">
        <w:rPr>
          <w:sz w:val="26"/>
          <w:szCs w:val="26"/>
        </w:rPr>
        <w:t xml:space="preserve">по </w:t>
      </w:r>
      <w:r w:rsidR="00616399" w:rsidRPr="005B3EA2">
        <w:rPr>
          <w:sz w:val="26"/>
          <w:szCs w:val="26"/>
        </w:rPr>
        <w:t xml:space="preserve">административному исковому заявлению </w:t>
      </w:r>
      <w:r w:rsidRPr="005B3EA2">
        <w:rPr>
          <w:sz w:val="26"/>
          <w:szCs w:val="26"/>
        </w:rPr>
        <w:t xml:space="preserve">прокурора Кантемировского района Воронежской области в защиту прав и интересов неопределенного круга лиц к администрации Михайловского сельского поселения Кантемировского муниципального района Воронежской области о возложении  </w:t>
      </w:r>
      <w:r w:rsidR="00365D2C" w:rsidRPr="005B3EA2">
        <w:rPr>
          <w:sz w:val="26"/>
          <w:szCs w:val="26"/>
        </w:rPr>
        <w:t>обязанности</w:t>
      </w:r>
      <w:r w:rsidRPr="005B3EA2">
        <w:rPr>
          <w:sz w:val="26"/>
          <w:szCs w:val="26"/>
        </w:rPr>
        <w:t xml:space="preserve"> ликвидировать несанкционированную свалку, расположенную</w:t>
      </w:r>
      <w:r w:rsidR="00BC40D5">
        <w:rPr>
          <w:sz w:val="26"/>
          <w:szCs w:val="26"/>
        </w:rPr>
        <w:t>...</w:t>
      </w:r>
      <w:r w:rsidRPr="005B3EA2">
        <w:rPr>
          <w:sz w:val="26"/>
          <w:szCs w:val="26"/>
        </w:rPr>
        <w:t>.</w:t>
      </w:r>
    </w:p>
    <w:p w:rsidR="00365D2C" w:rsidRPr="005B3EA2" w:rsidRDefault="00D14079" w:rsidP="002022F0">
      <w:pPr>
        <w:spacing w:after="0"/>
        <w:ind w:firstLine="851"/>
        <w:jc w:val="both"/>
        <w:rPr>
          <w:rFonts w:ascii="Times New Roman" w:hAnsi="Times New Roman" w:cs="Times New Roman"/>
          <w:sz w:val="26"/>
          <w:szCs w:val="26"/>
        </w:rPr>
      </w:pPr>
      <w:r w:rsidRPr="005B3EA2">
        <w:rPr>
          <w:rFonts w:ascii="Times New Roman" w:eastAsia="Times New Roman" w:hAnsi="Times New Roman" w:cs="Times New Roman"/>
          <w:sz w:val="26"/>
          <w:szCs w:val="26"/>
          <w:lang w:eastAsia="ru-RU"/>
        </w:rPr>
        <w:t>При рассмотрении дела установлено</w:t>
      </w:r>
      <w:r w:rsidR="008B6227" w:rsidRPr="005B3EA2">
        <w:rPr>
          <w:rFonts w:ascii="Times New Roman" w:eastAsia="Times New Roman" w:hAnsi="Times New Roman" w:cs="Times New Roman"/>
          <w:sz w:val="26"/>
          <w:szCs w:val="26"/>
          <w:lang w:eastAsia="ru-RU"/>
        </w:rPr>
        <w:t>, что</w:t>
      </w:r>
      <w:r w:rsidR="00924C20" w:rsidRPr="005B3EA2">
        <w:rPr>
          <w:rFonts w:ascii="Times New Roman" w:eastAsia="Times New Roman" w:hAnsi="Times New Roman" w:cs="Times New Roman"/>
          <w:sz w:val="26"/>
          <w:szCs w:val="26"/>
          <w:lang w:eastAsia="ru-RU"/>
        </w:rPr>
        <w:t xml:space="preserve"> </w:t>
      </w:r>
      <w:r w:rsidR="00E81FBA" w:rsidRPr="005B3EA2">
        <w:rPr>
          <w:rFonts w:ascii="Times New Roman" w:eastAsia="Times New Roman" w:hAnsi="Times New Roman" w:cs="Times New Roman"/>
          <w:sz w:val="26"/>
          <w:szCs w:val="26"/>
          <w:lang w:eastAsia="ru-RU"/>
        </w:rPr>
        <w:t xml:space="preserve">прокуратурой </w:t>
      </w:r>
      <w:r w:rsidRPr="005B3EA2">
        <w:rPr>
          <w:rFonts w:ascii="Times New Roman" w:eastAsia="Times New Roman" w:hAnsi="Times New Roman" w:cs="Times New Roman"/>
          <w:sz w:val="26"/>
          <w:szCs w:val="26"/>
          <w:lang w:eastAsia="ru-RU"/>
        </w:rPr>
        <w:t xml:space="preserve">района в ходе проверки </w:t>
      </w:r>
      <w:r w:rsidRPr="005B3EA2">
        <w:rPr>
          <w:rFonts w:ascii="Times New Roman" w:hAnsi="Times New Roman" w:cs="Times New Roman"/>
          <w:sz w:val="26"/>
          <w:szCs w:val="26"/>
        </w:rPr>
        <w:t xml:space="preserve">соблюдения администрацией Михайловского сельского поселения Кантемировского муниципального района Воронежской области требований законодательства в сфере обращения с отходами производства и потребления, </w:t>
      </w:r>
      <w:r w:rsidR="00E81FBA" w:rsidRPr="005B3EA2">
        <w:rPr>
          <w:rFonts w:ascii="Times New Roman" w:eastAsia="Times New Roman" w:hAnsi="Times New Roman" w:cs="Times New Roman"/>
          <w:sz w:val="26"/>
          <w:szCs w:val="26"/>
          <w:lang w:eastAsia="ru-RU"/>
        </w:rPr>
        <w:t xml:space="preserve">выявлено </w:t>
      </w:r>
      <w:r w:rsidR="008B6227" w:rsidRPr="005B3EA2">
        <w:rPr>
          <w:rFonts w:ascii="Times New Roman" w:hAnsi="Times New Roman" w:cs="Times New Roman"/>
          <w:sz w:val="26"/>
          <w:szCs w:val="26"/>
        </w:rPr>
        <w:t>нарушение требований действующего з</w:t>
      </w:r>
      <w:r w:rsidR="00EB0448" w:rsidRPr="005B3EA2">
        <w:rPr>
          <w:rFonts w:ascii="Times New Roman" w:hAnsi="Times New Roman" w:cs="Times New Roman"/>
          <w:sz w:val="26"/>
          <w:szCs w:val="26"/>
        </w:rPr>
        <w:t>аконодательства</w:t>
      </w:r>
      <w:r w:rsidRPr="005B3EA2">
        <w:rPr>
          <w:rFonts w:ascii="Times New Roman" w:hAnsi="Times New Roman" w:cs="Times New Roman"/>
          <w:sz w:val="26"/>
          <w:szCs w:val="26"/>
        </w:rPr>
        <w:t xml:space="preserve">, а именно </w:t>
      </w:r>
      <w:r w:rsidR="00EB0448" w:rsidRPr="005B3EA2">
        <w:rPr>
          <w:rFonts w:ascii="Times New Roman" w:hAnsi="Times New Roman" w:cs="Times New Roman"/>
          <w:sz w:val="26"/>
          <w:szCs w:val="26"/>
        </w:rPr>
        <w:t xml:space="preserve"> на территории села</w:t>
      </w:r>
      <w:r w:rsidR="008B6227" w:rsidRPr="005B3EA2">
        <w:rPr>
          <w:rFonts w:ascii="Times New Roman" w:hAnsi="Times New Roman" w:cs="Times New Roman"/>
          <w:sz w:val="26"/>
          <w:szCs w:val="26"/>
        </w:rPr>
        <w:t xml:space="preserve"> </w:t>
      </w:r>
      <w:r w:rsidR="000308DF">
        <w:rPr>
          <w:rFonts w:ascii="Times New Roman" w:hAnsi="Times New Roman" w:cs="Times New Roman"/>
          <w:sz w:val="26"/>
          <w:szCs w:val="26"/>
        </w:rPr>
        <w:t>…</w:t>
      </w:r>
      <w:r w:rsidR="008B6227" w:rsidRPr="005B3EA2">
        <w:rPr>
          <w:rFonts w:ascii="Times New Roman" w:hAnsi="Times New Roman" w:cs="Times New Roman"/>
          <w:sz w:val="26"/>
          <w:szCs w:val="26"/>
        </w:rPr>
        <w:t>несанкционированная свалка.</w:t>
      </w:r>
    </w:p>
    <w:p w:rsidR="0099609F" w:rsidRPr="005B3EA2" w:rsidRDefault="00343C8D" w:rsidP="002022F0">
      <w:pPr>
        <w:spacing w:after="0"/>
        <w:ind w:firstLine="851"/>
        <w:jc w:val="both"/>
        <w:rPr>
          <w:rFonts w:ascii="Times New Roman" w:hAnsi="Times New Roman" w:cs="Times New Roman"/>
          <w:sz w:val="26"/>
          <w:szCs w:val="26"/>
        </w:rPr>
      </w:pPr>
      <w:r w:rsidRPr="005B3EA2">
        <w:rPr>
          <w:rFonts w:ascii="Times New Roman" w:eastAsia="Times New Roman" w:hAnsi="Times New Roman" w:cs="Times New Roman"/>
          <w:sz w:val="26"/>
          <w:szCs w:val="26"/>
          <w:lang w:eastAsia="ru-RU"/>
        </w:rPr>
        <w:t>Решени</w:t>
      </w:r>
      <w:r w:rsidR="006740CD" w:rsidRPr="005B3EA2">
        <w:rPr>
          <w:rFonts w:ascii="Times New Roman" w:eastAsia="Times New Roman" w:hAnsi="Times New Roman" w:cs="Times New Roman"/>
          <w:sz w:val="26"/>
          <w:szCs w:val="26"/>
          <w:lang w:eastAsia="ru-RU"/>
        </w:rPr>
        <w:t xml:space="preserve">ем </w:t>
      </w:r>
      <w:r w:rsidR="005B3EA2" w:rsidRPr="005B3EA2">
        <w:rPr>
          <w:rFonts w:ascii="Times New Roman" w:hAnsi="Times New Roman" w:cs="Times New Roman"/>
          <w:sz w:val="26"/>
          <w:szCs w:val="26"/>
        </w:rPr>
        <w:t xml:space="preserve">Кантемировского </w:t>
      </w:r>
      <w:r w:rsidR="00365D2C" w:rsidRPr="005B3EA2">
        <w:rPr>
          <w:rFonts w:ascii="Times New Roman" w:eastAsia="Times New Roman" w:hAnsi="Times New Roman" w:cs="Times New Roman"/>
          <w:sz w:val="26"/>
          <w:szCs w:val="26"/>
          <w:lang w:eastAsia="ru-RU"/>
        </w:rPr>
        <w:t xml:space="preserve">районного суда Воронежской области </w:t>
      </w:r>
      <w:r w:rsidR="00D14079" w:rsidRPr="005B3EA2">
        <w:rPr>
          <w:rFonts w:ascii="Times New Roman" w:hAnsi="Times New Roman" w:cs="Times New Roman"/>
          <w:sz w:val="26"/>
          <w:szCs w:val="26"/>
        </w:rPr>
        <w:t>на администрацию Михайловского сельского поселения Кантемировского муниципального района</w:t>
      </w:r>
      <w:r w:rsidR="00D14079" w:rsidRPr="005B3EA2">
        <w:rPr>
          <w:rFonts w:ascii="Times New Roman" w:eastAsia="Times New Roman" w:hAnsi="Times New Roman" w:cs="Times New Roman"/>
          <w:sz w:val="26"/>
          <w:szCs w:val="26"/>
          <w:lang w:eastAsia="ru-RU"/>
        </w:rPr>
        <w:t xml:space="preserve"> </w:t>
      </w:r>
      <w:r w:rsidR="00365D2C" w:rsidRPr="005B3EA2">
        <w:rPr>
          <w:rFonts w:ascii="Times New Roman" w:eastAsia="Times New Roman" w:hAnsi="Times New Roman" w:cs="Times New Roman"/>
          <w:sz w:val="26"/>
          <w:szCs w:val="26"/>
          <w:lang w:eastAsia="ru-RU"/>
        </w:rPr>
        <w:t xml:space="preserve">возложена обязанность </w:t>
      </w:r>
      <w:r w:rsidR="00365D2C" w:rsidRPr="005B3EA2">
        <w:rPr>
          <w:rFonts w:ascii="Times New Roman" w:hAnsi="Times New Roman" w:cs="Times New Roman"/>
          <w:sz w:val="26"/>
          <w:szCs w:val="26"/>
        </w:rPr>
        <w:t xml:space="preserve">ликвидировать несанкционированную свалку, расположенную </w:t>
      </w:r>
      <w:proofErr w:type="gramStart"/>
      <w:r w:rsidR="00365D2C" w:rsidRPr="005B3EA2">
        <w:rPr>
          <w:rFonts w:ascii="Times New Roman" w:hAnsi="Times New Roman" w:cs="Times New Roman"/>
          <w:sz w:val="26"/>
          <w:szCs w:val="26"/>
        </w:rPr>
        <w:t>в</w:t>
      </w:r>
      <w:proofErr w:type="gramEnd"/>
      <w:r w:rsidR="00365D2C" w:rsidRPr="005B3EA2">
        <w:rPr>
          <w:rFonts w:ascii="Times New Roman" w:hAnsi="Times New Roman" w:cs="Times New Roman"/>
          <w:sz w:val="26"/>
          <w:szCs w:val="26"/>
        </w:rPr>
        <w:t xml:space="preserve"> </w:t>
      </w:r>
      <w:r w:rsidR="00657832">
        <w:rPr>
          <w:rFonts w:ascii="Times New Roman" w:hAnsi="Times New Roman" w:cs="Times New Roman"/>
          <w:sz w:val="26"/>
          <w:szCs w:val="26"/>
        </w:rPr>
        <w:t>…</w:t>
      </w:r>
      <w:r w:rsidR="00365D2C" w:rsidRPr="005B3EA2">
        <w:rPr>
          <w:rFonts w:ascii="Times New Roman" w:hAnsi="Times New Roman" w:cs="Times New Roman"/>
          <w:sz w:val="26"/>
          <w:szCs w:val="26"/>
        </w:rPr>
        <w:t>.</w:t>
      </w:r>
    </w:p>
    <w:p w:rsidR="0099609F" w:rsidRPr="005B3EA2" w:rsidRDefault="0099609F" w:rsidP="002022F0">
      <w:pPr>
        <w:spacing w:after="0"/>
        <w:ind w:firstLine="851"/>
        <w:jc w:val="both"/>
        <w:rPr>
          <w:rFonts w:ascii="Times New Roman" w:eastAsia="Times New Roman" w:hAnsi="Times New Roman" w:cs="Times New Roman"/>
          <w:sz w:val="26"/>
          <w:szCs w:val="26"/>
          <w:lang w:eastAsia="ru-RU"/>
        </w:rPr>
      </w:pPr>
    </w:p>
    <w:p w:rsidR="0099609F" w:rsidRPr="005B3EA2" w:rsidRDefault="0099609F" w:rsidP="002022F0">
      <w:pPr>
        <w:spacing w:after="0"/>
        <w:ind w:firstLine="851"/>
        <w:jc w:val="both"/>
        <w:rPr>
          <w:rFonts w:ascii="Times New Roman" w:hAnsi="Times New Roman" w:cs="Times New Roman"/>
          <w:sz w:val="26"/>
          <w:szCs w:val="26"/>
        </w:rPr>
      </w:pPr>
      <w:proofErr w:type="gramStart"/>
      <w:r w:rsidRPr="005B3EA2">
        <w:rPr>
          <w:rFonts w:ascii="Times New Roman" w:eastAsia="Times New Roman" w:hAnsi="Times New Roman" w:cs="Times New Roman"/>
          <w:sz w:val="26"/>
          <w:szCs w:val="26"/>
          <w:lang w:eastAsia="ru-RU"/>
        </w:rPr>
        <w:t>2</w:t>
      </w:r>
      <w:r w:rsidR="00365D2C" w:rsidRPr="005B3EA2">
        <w:rPr>
          <w:rFonts w:ascii="Times New Roman" w:eastAsia="Times New Roman" w:hAnsi="Times New Roman" w:cs="Times New Roman"/>
          <w:sz w:val="26"/>
          <w:szCs w:val="26"/>
          <w:lang w:eastAsia="ru-RU"/>
        </w:rPr>
        <w:t xml:space="preserve">) </w:t>
      </w:r>
      <w:r w:rsidR="005B3EA2" w:rsidRPr="005B3EA2">
        <w:rPr>
          <w:rFonts w:ascii="Times New Roman" w:hAnsi="Times New Roman" w:cs="Times New Roman"/>
          <w:sz w:val="26"/>
          <w:szCs w:val="26"/>
        </w:rPr>
        <w:t>Кантемировским</w:t>
      </w:r>
      <w:r w:rsidRPr="005B3EA2">
        <w:rPr>
          <w:rFonts w:ascii="Times New Roman" w:eastAsia="Times New Roman" w:hAnsi="Times New Roman" w:cs="Times New Roman"/>
          <w:sz w:val="26"/>
          <w:szCs w:val="26"/>
          <w:lang w:eastAsia="ru-RU"/>
        </w:rPr>
        <w:t xml:space="preserve"> районным судом Воронежской области рассмотрено дело      </w:t>
      </w:r>
      <w:r w:rsidRPr="005B3EA2">
        <w:rPr>
          <w:rFonts w:ascii="Times New Roman" w:hAnsi="Times New Roman" w:cs="Times New Roman"/>
          <w:sz w:val="26"/>
          <w:szCs w:val="26"/>
        </w:rPr>
        <w:t xml:space="preserve">   </w:t>
      </w:r>
      <w:r w:rsidRPr="005B3EA2">
        <w:rPr>
          <w:rFonts w:ascii="Times New Roman" w:eastAsia="Times New Roman" w:hAnsi="Times New Roman" w:cs="Times New Roman"/>
          <w:sz w:val="26"/>
          <w:szCs w:val="26"/>
          <w:lang w:eastAsia="ru-RU"/>
        </w:rPr>
        <w:t xml:space="preserve">  </w:t>
      </w:r>
      <w:r w:rsidR="00961F94" w:rsidRPr="005B3EA2">
        <w:rPr>
          <w:rFonts w:ascii="Times New Roman" w:eastAsia="Times New Roman" w:hAnsi="Times New Roman" w:cs="Times New Roman"/>
          <w:sz w:val="26"/>
          <w:szCs w:val="26"/>
          <w:lang w:eastAsia="ru-RU"/>
        </w:rPr>
        <w:t>№</w:t>
      </w:r>
      <w:r w:rsidR="00764C6A" w:rsidRPr="005B3EA2">
        <w:rPr>
          <w:rFonts w:ascii="Times New Roman" w:eastAsia="Times New Roman" w:hAnsi="Times New Roman" w:cs="Times New Roman"/>
          <w:sz w:val="26"/>
          <w:szCs w:val="26"/>
          <w:lang w:eastAsia="ru-RU"/>
        </w:rPr>
        <w:t xml:space="preserve"> </w:t>
      </w:r>
      <w:r w:rsidR="00961F94" w:rsidRPr="005B3EA2">
        <w:rPr>
          <w:rFonts w:ascii="Times New Roman" w:eastAsia="Times New Roman" w:hAnsi="Times New Roman" w:cs="Times New Roman"/>
          <w:sz w:val="26"/>
          <w:szCs w:val="26"/>
          <w:lang w:eastAsia="ru-RU"/>
        </w:rPr>
        <w:t>2а-153/2025</w:t>
      </w:r>
      <w:r w:rsidR="00EC04CC" w:rsidRPr="005B3EA2">
        <w:rPr>
          <w:rFonts w:ascii="Times New Roman" w:eastAsia="Times New Roman" w:hAnsi="Times New Roman" w:cs="Times New Roman"/>
          <w:sz w:val="26"/>
          <w:szCs w:val="26"/>
          <w:lang w:eastAsia="ru-RU"/>
        </w:rPr>
        <w:t xml:space="preserve"> </w:t>
      </w:r>
      <w:r w:rsidR="00EC04CC" w:rsidRPr="005B3EA2">
        <w:rPr>
          <w:rFonts w:ascii="Times New Roman" w:hAnsi="Times New Roman" w:cs="Times New Roman"/>
          <w:sz w:val="26"/>
          <w:szCs w:val="26"/>
        </w:rPr>
        <w:t xml:space="preserve">по административному исковому заявлению </w:t>
      </w:r>
      <w:r w:rsidRPr="005B3EA2">
        <w:rPr>
          <w:rFonts w:ascii="Times New Roman" w:hAnsi="Times New Roman" w:cs="Times New Roman"/>
          <w:sz w:val="26"/>
          <w:szCs w:val="26"/>
        </w:rPr>
        <w:t xml:space="preserve">прокурора Кантемировского района Воронежской области в защиту прав и интересов неопределенного круга лиц к администрации Михайловского сельского поселения Кантемировского муниципального района Воронежской области о возложении обязанности устранить нарушения санитарно-эпидемиологического законодательства, а именно обустроить контейнерную площадку, расположенную по адресу: </w:t>
      </w:r>
      <w:r w:rsidR="00B76650">
        <w:rPr>
          <w:rFonts w:ascii="Times New Roman" w:hAnsi="Times New Roman" w:cs="Times New Roman"/>
          <w:sz w:val="26"/>
          <w:szCs w:val="26"/>
        </w:rPr>
        <w:t>…</w:t>
      </w:r>
      <w:r w:rsidRPr="005B3EA2">
        <w:rPr>
          <w:rFonts w:ascii="Times New Roman" w:hAnsi="Times New Roman" w:cs="Times New Roman"/>
          <w:sz w:val="26"/>
          <w:szCs w:val="26"/>
        </w:rPr>
        <w:t xml:space="preserve"> в соответствии с требованиями Санитарных правил и норм</w:t>
      </w:r>
      <w:proofErr w:type="gramEnd"/>
      <w:r w:rsidRPr="005B3EA2">
        <w:rPr>
          <w:rFonts w:ascii="Times New Roman" w:hAnsi="Times New Roman" w:cs="Times New Roman"/>
          <w:sz w:val="26"/>
          <w:szCs w:val="26"/>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99609F" w:rsidRPr="005B3EA2" w:rsidRDefault="00D14079" w:rsidP="002022F0">
      <w:pPr>
        <w:spacing w:after="0"/>
        <w:ind w:firstLine="851"/>
        <w:jc w:val="both"/>
        <w:rPr>
          <w:rFonts w:ascii="Times New Roman" w:hAnsi="Times New Roman" w:cs="Times New Roman"/>
          <w:sz w:val="26"/>
          <w:szCs w:val="26"/>
        </w:rPr>
      </w:pPr>
      <w:proofErr w:type="gramStart"/>
      <w:r w:rsidRPr="005B3EA2">
        <w:rPr>
          <w:rFonts w:ascii="Times New Roman" w:eastAsia="Times New Roman" w:hAnsi="Times New Roman" w:cs="Times New Roman"/>
          <w:sz w:val="26"/>
          <w:szCs w:val="26"/>
          <w:lang w:eastAsia="ru-RU"/>
        </w:rPr>
        <w:t>При рассмотрении дела установлено</w:t>
      </w:r>
      <w:r w:rsidR="00946598" w:rsidRPr="005B3EA2">
        <w:rPr>
          <w:rFonts w:ascii="Times New Roman" w:eastAsia="Times New Roman" w:hAnsi="Times New Roman" w:cs="Times New Roman"/>
          <w:sz w:val="26"/>
          <w:szCs w:val="26"/>
          <w:lang w:eastAsia="ru-RU"/>
        </w:rPr>
        <w:t xml:space="preserve">, что </w:t>
      </w:r>
      <w:r w:rsidR="005E5E16" w:rsidRPr="005B3EA2">
        <w:rPr>
          <w:rFonts w:ascii="Times New Roman" w:eastAsia="Times New Roman" w:hAnsi="Times New Roman" w:cs="Times New Roman"/>
          <w:sz w:val="26"/>
          <w:szCs w:val="26"/>
          <w:lang w:eastAsia="ru-RU"/>
        </w:rPr>
        <w:t xml:space="preserve">прокуратурой </w:t>
      </w:r>
      <w:r w:rsidRPr="005B3EA2">
        <w:rPr>
          <w:rFonts w:ascii="Times New Roman" w:eastAsia="Times New Roman" w:hAnsi="Times New Roman" w:cs="Times New Roman"/>
          <w:sz w:val="26"/>
          <w:szCs w:val="26"/>
          <w:lang w:eastAsia="ru-RU"/>
        </w:rPr>
        <w:t>района</w:t>
      </w:r>
      <w:r w:rsidRPr="005B3EA2">
        <w:rPr>
          <w:rFonts w:ascii="Times New Roman" w:hAnsi="Times New Roman" w:cs="Times New Roman"/>
          <w:sz w:val="26"/>
          <w:szCs w:val="26"/>
        </w:rPr>
        <w:t xml:space="preserve"> в ходе проверки исполнения требований законодательства в сфере обращения с отходами производства и потребления</w:t>
      </w:r>
      <w:r w:rsidRPr="005B3EA2">
        <w:rPr>
          <w:rFonts w:ascii="Times New Roman" w:eastAsia="Times New Roman" w:hAnsi="Times New Roman" w:cs="Times New Roman"/>
          <w:sz w:val="26"/>
          <w:szCs w:val="26"/>
          <w:lang w:eastAsia="ru-RU"/>
        </w:rPr>
        <w:t xml:space="preserve"> </w:t>
      </w:r>
      <w:r w:rsidR="005E5E16" w:rsidRPr="005B3EA2">
        <w:rPr>
          <w:rFonts w:ascii="Times New Roman" w:eastAsia="Times New Roman" w:hAnsi="Times New Roman" w:cs="Times New Roman"/>
          <w:sz w:val="26"/>
          <w:szCs w:val="26"/>
          <w:lang w:eastAsia="ru-RU"/>
        </w:rPr>
        <w:t xml:space="preserve">выявлено </w:t>
      </w:r>
      <w:r w:rsidR="005E5E16" w:rsidRPr="005B3EA2">
        <w:rPr>
          <w:rFonts w:ascii="Times New Roman" w:hAnsi="Times New Roman" w:cs="Times New Roman"/>
          <w:sz w:val="26"/>
          <w:szCs w:val="26"/>
        </w:rPr>
        <w:t>нарушение требований действующего законодательства</w:t>
      </w:r>
      <w:r w:rsidR="0099609F" w:rsidRPr="005B3EA2">
        <w:rPr>
          <w:rFonts w:ascii="Times New Roman" w:hAnsi="Times New Roman" w:cs="Times New Roman"/>
          <w:sz w:val="26"/>
          <w:szCs w:val="26"/>
        </w:rPr>
        <w:t xml:space="preserve">, выразившегося в том, что контейнерная площадка, размещенная по адресу: </w:t>
      </w:r>
      <w:r w:rsidR="003F2388">
        <w:rPr>
          <w:rFonts w:ascii="Times New Roman" w:hAnsi="Times New Roman" w:cs="Times New Roman"/>
          <w:sz w:val="26"/>
          <w:szCs w:val="26"/>
        </w:rPr>
        <w:t>…</w:t>
      </w:r>
      <w:r w:rsidR="0099609F" w:rsidRPr="005B3EA2">
        <w:rPr>
          <w:rFonts w:ascii="Times New Roman" w:hAnsi="Times New Roman" w:cs="Times New Roman"/>
          <w:sz w:val="26"/>
          <w:szCs w:val="26"/>
        </w:rPr>
        <w:t xml:space="preserve"> находится на расстоянии менее 20 метров от жилого дома, не имеет твердого покрытия с уклоном для отведения талых и дождевых сточных вод, ограждение имеет повреждения</w:t>
      </w:r>
      <w:proofErr w:type="gramEnd"/>
      <w:r w:rsidR="0099609F" w:rsidRPr="005B3EA2">
        <w:rPr>
          <w:rFonts w:ascii="Times New Roman" w:hAnsi="Times New Roman" w:cs="Times New Roman"/>
          <w:sz w:val="26"/>
          <w:szCs w:val="26"/>
        </w:rPr>
        <w:t xml:space="preserve">, </w:t>
      </w:r>
      <w:proofErr w:type="gramStart"/>
      <w:r w:rsidR="0099609F" w:rsidRPr="005B3EA2">
        <w:rPr>
          <w:rFonts w:ascii="Times New Roman" w:hAnsi="Times New Roman" w:cs="Times New Roman"/>
          <w:sz w:val="26"/>
          <w:szCs w:val="26"/>
        </w:rPr>
        <w:t>захламлена</w:t>
      </w:r>
      <w:proofErr w:type="gramEnd"/>
      <w:r w:rsidR="0099609F" w:rsidRPr="005B3EA2">
        <w:rPr>
          <w:rFonts w:ascii="Times New Roman" w:hAnsi="Times New Roman" w:cs="Times New Roman"/>
          <w:sz w:val="26"/>
          <w:szCs w:val="26"/>
        </w:rPr>
        <w:t xml:space="preserve"> бытовыми отходами. </w:t>
      </w:r>
    </w:p>
    <w:p w:rsidR="0099609F" w:rsidRPr="005B3EA2" w:rsidRDefault="0099609F" w:rsidP="002022F0">
      <w:pPr>
        <w:spacing w:after="0"/>
        <w:ind w:firstLine="851"/>
        <w:jc w:val="both"/>
        <w:rPr>
          <w:rFonts w:ascii="Times New Roman" w:hAnsi="Times New Roman" w:cs="Times New Roman"/>
          <w:sz w:val="26"/>
          <w:szCs w:val="26"/>
        </w:rPr>
      </w:pPr>
      <w:proofErr w:type="gramStart"/>
      <w:r w:rsidRPr="005B3EA2">
        <w:rPr>
          <w:rFonts w:ascii="Times New Roman" w:eastAsia="Times New Roman" w:hAnsi="Times New Roman" w:cs="Times New Roman"/>
          <w:sz w:val="26"/>
          <w:szCs w:val="26"/>
          <w:lang w:eastAsia="ru-RU"/>
        </w:rPr>
        <w:t xml:space="preserve">Решением </w:t>
      </w:r>
      <w:r w:rsidR="005B3EA2" w:rsidRPr="005B3EA2">
        <w:rPr>
          <w:rFonts w:ascii="Times New Roman" w:hAnsi="Times New Roman" w:cs="Times New Roman"/>
          <w:sz w:val="26"/>
          <w:szCs w:val="26"/>
        </w:rPr>
        <w:t xml:space="preserve">Кантемировского </w:t>
      </w:r>
      <w:r w:rsidRPr="005B3EA2">
        <w:rPr>
          <w:rFonts w:ascii="Times New Roman" w:eastAsia="Times New Roman" w:hAnsi="Times New Roman" w:cs="Times New Roman"/>
          <w:sz w:val="26"/>
          <w:szCs w:val="26"/>
          <w:lang w:eastAsia="ru-RU"/>
        </w:rPr>
        <w:t xml:space="preserve">районного суда Воронежской области на </w:t>
      </w:r>
      <w:r w:rsidRPr="005B3EA2">
        <w:rPr>
          <w:rFonts w:ascii="Times New Roman" w:hAnsi="Times New Roman" w:cs="Times New Roman"/>
          <w:sz w:val="26"/>
          <w:szCs w:val="26"/>
        </w:rPr>
        <w:t xml:space="preserve">администрацию Кантемировского городского поселения Кантемировского муниципального района Воронежской области возложена обязанность устранить нарушения санитарно-эпидемиологического законодательства, а именно обустроить контейнерную площадку, расположенную по адресу: </w:t>
      </w:r>
      <w:r w:rsidR="00BA39A5">
        <w:rPr>
          <w:rFonts w:ascii="Times New Roman" w:hAnsi="Times New Roman" w:cs="Times New Roman"/>
          <w:sz w:val="26"/>
          <w:szCs w:val="26"/>
        </w:rPr>
        <w:t>…</w:t>
      </w:r>
      <w:r w:rsidRPr="005B3EA2">
        <w:rPr>
          <w:rFonts w:ascii="Times New Roman" w:hAnsi="Times New Roman" w:cs="Times New Roman"/>
          <w:sz w:val="26"/>
          <w:szCs w:val="26"/>
        </w:rPr>
        <w:t xml:space="preserve"> в соответствии с </w:t>
      </w:r>
      <w:r w:rsidRPr="005B3EA2">
        <w:rPr>
          <w:rFonts w:ascii="Times New Roman" w:hAnsi="Times New Roman" w:cs="Times New Roman"/>
          <w:sz w:val="26"/>
          <w:szCs w:val="26"/>
        </w:rPr>
        <w:lastRenderedPageBreak/>
        <w:t>требованиями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5B3EA2">
        <w:rPr>
          <w:rFonts w:ascii="Times New Roman" w:hAnsi="Times New Roman" w:cs="Times New Roman"/>
          <w:sz w:val="26"/>
          <w:szCs w:val="26"/>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w:t>
      </w:r>
      <w:r w:rsidR="00B6362F">
        <w:rPr>
          <w:rFonts w:ascii="Times New Roman" w:hAnsi="Times New Roman" w:cs="Times New Roman"/>
          <w:sz w:val="26"/>
          <w:szCs w:val="26"/>
        </w:rPr>
        <w:t xml:space="preserve">ических) мероприятий» в течение </w:t>
      </w:r>
      <w:r w:rsidRPr="005B3EA2">
        <w:rPr>
          <w:rFonts w:ascii="Times New Roman" w:hAnsi="Times New Roman" w:cs="Times New Roman"/>
          <w:sz w:val="26"/>
          <w:szCs w:val="26"/>
        </w:rPr>
        <w:t xml:space="preserve">1 (одного) месяца </w:t>
      </w:r>
      <w:proofErr w:type="gramStart"/>
      <w:r w:rsidRPr="005B3EA2">
        <w:rPr>
          <w:rFonts w:ascii="Times New Roman" w:hAnsi="Times New Roman" w:cs="Times New Roman"/>
          <w:sz w:val="26"/>
          <w:szCs w:val="26"/>
        </w:rPr>
        <w:t>с даты вступления</w:t>
      </w:r>
      <w:proofErr w:type="gramEnd"/>
      <w:r w:rsidRPr="005B3EA2">
        <w:rPr>
          <w:rFonts w:ascii="Times New Roman" w:hAnsi="Times New Roman" w:cs="Times New Roman"/>
          <w:sz w:val="26"/>
          <w:szCs w:val="26"/>
        </w:rPr>
        <w:t xml:space="preserve"> решения суда в законную силу.</w:t>
      </w:r>
    </w:p>
    <w:p w:rsidR="0099609F" w:rsidRPr="005B3EA2" w:rsidRDefault="0099609F" w:rsidP="002022F0">
      <w:pPr>
        <w:spacing w:after="0"/>
        <w:ind w:firstLine="851"/>
        <w:jc w:val="both"/>
        <w:rPr>
          <w:rFonts w:ascii="Times New Roman" w:eastAsia="Times New Roman" w:hAnsi="Times New Roman" w:cs="Times New Roman"/>
          <w:sz w:val="26"/>
          <w:szCs w:val="26"/>
          <w:lang w:eastAsia="ru-RU"/>
        </w:rPr>
      </w:pPr>
    </w:p>
    <w:p w:rsidR="009364AE" w:rsidRPr="005B3EA2" w:rsidRDefault="0099609F" w:rsidP="002022F0">
      <w:pPr>
        <w:spacing w:after="0"/>
        <w:ind w:firstLine="851"/>
        <w:jc w:val="both"/>
        <w:rPr>
          <w:rFonts w:ascii="Times New Roman" w:eastAsia="Sylfaen" w:hAnsi="Times New Roman" w:cs="Times New Roman"/>
          <w:sz w:val="26"/>
          <w:szCs w:val="26"/>
          <w:lang w:bidi="ru-RU"/>
        </w:rPr>
      </w:pPr>
      <w:proofErr w:type="gramStart"/>
      <w:r w:rsidRPr="005B3EA2">
        <w:rPr>
          <w:rFonts w:ascii="Times New Roman" w:eastAsia="Times New Roman" w:hAnsi="Times New Roman" w:cs="Times New Roman"/>
          <w:sz w:val="26"/>
          <w:szCs w:val="26"/>
          <w:lang w:eastAsia="ru-RU"/>
        </w:rPr>
        <w:t xml:space="preserve">3) </w:t>
      </w:r>
      <w:r w:rsidR="00716EF0" w:rsidRPr="005B3EA2">
        <w:rPr>
          <w:rFonts w:ascii="Times New Roman" w:eastAsia="Times New Roman" w:hAnsi="Times New Roman" w:cs="Times New Roman"/>
          <w:sz w:val="26"/>
          <w:szCs w:val="26"/>
          <w:lang w:eastAsia="ru-RU"/>
        </w:rPr>
        <w:t xml:space="preserve">Калачеевским районным судом Воронежской области рассмотрено административное дело </w:t>
      </w:r>
      <w:r w:rsidR="002D2E97" w:rsidRPr="005B3EA2">
        <w:rPr>
          <w:rFonts w:ascii="Times New Roman" w:eastAsia="Times New Roman" w:hAnsi="Times New Roman" w:cs="Times New Roman"/>
          <w:sz w:val="26"/>
          <w:szCs w:val="26"/>
          <w:lang w:eastAsia="ru-RU"/>
        </w:rPr>
        <w:t>№</w:t>
      </w:r>
      <w:r w:rsidR="00716EF0" w:rsidRPr="005B3EA2">
        <w:rPr>
          <w:rFonts w:ascii="Times New Roman" w:eastAsia="Times New Roman" w:hAnsi="Times New Roman" w:cs="Times New Roman"/>
          <w:sz w:val="26"/>
          <w:szCs w:val="26"/>
          <w:lang w:eastAsia="ru-RU"/>
        </w:rPr>
        <w:t xml:space="preserve"> </w:t>
      </w:r>
      <w:r w:rsidR="002D2E97" w:rsidRPr="005B3EA2">
        <w:rPr>
          <w:rFonts w:ascii="Times New Roman" w:eastAsia="Times New Roman" w:hAnsi="Times New Roman" w:cs="Times New Roman"/>
          <w:sz w:val="26"/>
          <w:szCs w:val="26"/>
          <w:lang w:eastAsia="ru-RU"/>
        </w:rPr>
        <w:t>2а-345/2025</w:t>
      </w:r>
      <w:r w:rsidR="00911B14" w:rsidRPr="005B3EA2">
        <w:rPr>
          <w:rFonts w:ascii="Times New Roman" w:eastAsia="Times New Roman" w:hAnsi="Times New Roman" w:cs="Times New Roman"/>
          <w:sz w:val="26"/>
          <w:szCs w:val="26"/>
          <w:lang w:eastAsia="ru-RU"/>
        </w:rPr>
        <w:t xml:space="preserve"> по административному исковому заявлени</w:t>
      </w:r>
      <w:r w:rsidR="00716EF0" w:rsidRPr="005B3EA2">
        <w:rPr>
          <w:rFonts w:ascii="Times New Roman" w:eastAsia="Times New Roman" w:hAnsi="Times New Roman" w:cs="Times New Roman"/>
          <w:sz w:val="26"/>
          <w:szCs w:val="26"/>
          <w:lang w:eastAsia="ru-RU"/>
        </w:rPr>
        <w:t>ю</w:t>
      </w:r>
      <w:r w:rsidR="00911B14" w:rsidRPr="005B3EA2">
        <w:rPr>
          <w:rFonts w:ascii="Times New Roman" w:eastAsia="Times New Roman" w:hAnsi="Times New Roman" w:cs="Times New Roman"/>
          <w:sz w:val="26"/>
          <w:szCs w:val="26"/>
          <w:lang w:eastAsia="ru-RU"/>
        </w:rPr>
        <w:t xml:space="preserve"> </w:t>
      </w:r>
      <w:proofErr w:type="spellStart"/>
      <w:r w:rsidR="00716EF0" w:rsidRPr="005B3EA2">
        <w:rPr>
          <w:rFonts w:ascii="Times New Roman" w:eastAsia="Times New Roman" w:hAnsi="Times New Roman" w:cs="Times New Roman"/>
          <w:sz w:val="26"/>
          <w:szCs w:val="26"/>
          <w:lang w:eastAsia="ru-RU"/>
        </w:rPr>
        <w:t>и.о</w:t>
      </w:r>
      <w:proofErr w:type="spellEnd"/>
      <w:r w:rsidR="00716EF0" w:rsidRPr="005B3EA2">
        <w:rPr>
          <w:rFonts w:ascii="Times New Roman" w:eastAsia="Times New Roman" w:hAnsi="Times New Roman" w:cs="Times New Roman"/>
          <w:sz w:val="26"/>
          <w:szCs w:val="26"/>
          <w:lang w:eastAsia="ru-RU"/>
        </w:rPr>
        <w:t>. прокурора Калачеевского района Воронежской области в защиту интересов неопределенного круга лиц к администрации городского поселения города Калача  Калачеевского муниципального района Воронежской области о признании незаконным бездействия</w:t>
      </w:r>
      <w:r w:rsidR="009364AE" w:rsidRPr="005B3EA2">
        <w:rPr>
          <w:rFonts w:ascii="Times New Roman" w:eastAsia="Times New Roman" w:hAnsi="Times New Roman" w:cs="Times New Roman"/>
          <w:sz w:val="26"/>
          <w:szCs w:val="26"/>
          <w:lang w:eastAsia="ru-RU"/>
        </w:rPr>
        <w:t>,</w:t>
      </w:r>
      <w:r w:rsidR="00716EF0" w:rsidRPr="005B3EA2">
        <w:rPr>
          <w:rFonts w:ascii="Times New Roman" w:eastAsia="Times New Roman" w:hAnsi="Times New Roman" w:cs="Times New Roman"/>
          <w:sz w:val="26"/>
          <w:szCs w:val="26"/>
          <w:lang w:eastAsia="ru-RU"/>
        </w:rPr>
        <w:t xml:space="preserve"> </w:t>
      </w:r>
      <w:r w:rsidR="009364AE" w:rsidRPr="005B3EA2">
        <w:rPr>
          <w:rFonts w:ascii="Times New Roman" w:eastAsia="Sylfaen" w:hAnsi="Times New Roman" w:cs="Times New Roman"/>
          <w:sz w:val="26"/>
          <w:szCs w:val="26"/>
          <w:lang w:bidi="ru-RU"/>
        </w:rPr>
        <w:t>выразившегося в непринятии мер к ликвидации несанкционированной свалки бытового и строительного мусора, битого стекла, веток и других</w:t>
      </w:r>
      <w:proofErr w:type="gramEnd"/>
      <w:r w:rsidR="009364AE" w:rsidRPr="005B3EA2">
        <w:rPr>
          <w:rFonts w:ascii="Times New Roman" w:eastAsia="Sylfaen" w:hAnsi="Times New Roman" w:cs="Times New Roman"/>
          <w:sz w:val="26"/>
          <w:szCs w:val="26"/>
          <w:lang w:bidi="ru-RU"/>
        </w:rPr>
        <w:t xml:space="preserve"> отходов, расположенной на территории </w:t>
      </w:r>
      <w:r w:rsidR="005A4806">
        <w:rPr>
          <w:rFonts w:ascii="Times New Roman" w:eastAsia="Sylfaen" w:hAnsi="Times New Roman" w:cs="Times New Roman"/>
          <w:sz w:val="26"/>
          <w:szCs w:val="26"/>
          <w:lang w:bidi="ru-RU"/>
        </w:rPr>
        <w:t>…</w:t>
      </w:r>
      <w:r w:rsidR="009364AE" w:rsidRPr="005B3EA2">
        <w:rPr>
          <w:rFonts w:ascii="Times New Roman" w:eastAsia="Sylfaen" w:hAnsi="Times New Roman" w:cs="Times New Roman"/>
          <w:sz w:val="26"/>
          <w:szCs w:val="26"/>
          <w:lang w:bidi="ru-RU"/>
        </w:rPr>
        <w:t>, возложении обязанности ликвидировать несанкционированную свалку в течение 1 месяца с момента вынесения решения по настоящему делу.</w:t>
      </w:r>
    </w:p>
    <w:p w:rsidR="009364AE" w:rsidRDefault="00963869" w:rsidP="002022F0">
      <w:pPr>
        <w:spacing w:after="0"/>
        <w:ind w:firstLine="851"/>
        <w:jc w:val="both"/>
        <w:rPr>
          <w:rFonts w:ascii="Times New Roman" w:eastAsia="Times New Roman" w:hAnsi="Times New Roman" w:cs="Times New Roman"/>
          <w:sz w:val="26"/>
          <w:szCs w:val="26"/>
          <w:lang w:eastAsia="ru-RU" w:bidi="ru-RU"/>
        </w:rPr>
      </w:pPr>
      <w:r w:rsidRPr="005B3EA2">
        <w:rPr>
          <w:rFonts w:ascii="Times New Roman" w:eastAsia="Times New Roman" w:hAnsi="Times New Roman" w:cs="Times New Roman"/>
          <w:sz w:val="26"/>
          <w:szCs w:val="26"/>
          <w:lang w:eastAsia="ru-RU"/>
        </w:rPr>
        <w:t>При рассмотрении дела установлено</w:t>
      </w:r>
      <w:r w:rsidR="008E18CD" w:rsidRPr="005B3EA2">
        <w:rPr>
          <w:rFonts w:ascii="Times New Roman" w:eastAsia="Times New Roman" w:hAnsi="Times New Roman" w:cs="Times New Roman"/>
          <w:sz w:val="26"/>
          <w:szCs w:val="26"/>
          <w:lang w:eastAsia="ru-RU"/>
        </w:rPr>
        <w:t xml:space="preserve">, что </w:t>
      </w:r>
      <w:r w:rsidR="009364AE" w:rsidRPr="005B3EA2">
        <w:rPr>
          <w:rFonts w:ascii="Times New Roman" w:eastAsia="Times New Roman" w:hAnsi="Times New Roman" w:cs="Times New Roman"/>
          <w:sz w:val="26"/>
          <w:szCs w:val="26"/>
          <w:lang w:eastAsia="ru-RU"/>
        </w:rPr>
        <w:t>п</w:t>
      </w:r>
      <w:r w:rsidR="009364AE" w:rsidRPr="005B3EA2">
        <w:rPr>
          <w:rFonts w:ascii="Times New Roman" w:eastAsia="Times New Roman" w:hAnsi="Times New Roman" w:cs="Times New Roman"/>
          <w:sz w:val="26"/>
          <w:szCs w:val="26"/>
          <w:lang w:eastAsia="ru-RU" w:bidi="ru-RU"/>
        </w:rPr>
        <w:t>рокуратурой района проведена проверка исполнения администрацией городского поселения города Калач Калачеевского муниципального района Воронежской области законодательства об отходах производства и потребления в ходе которой выявлен</w:t>
      </w:r>
      <w:r w:rsidR="00105034" w:rsidRPr="005B3EA2">
        <w:rPr>
          <w:rFonts w:ascii="Times New Roman" w:eastAsia="Times New Roman" w:hAnsi="Times New Roman" w:cs="Times New Roman"/>
          <w:sz w:val="26"/>
          <w:szCs w:val="26"/>
          <w:lang w:eastAsia="ru-RU" w:bidi="ru-RU"/>
        </w:rPr>
        <w:t>о, что на</w:t>
      </w:r>
      <w:r w:rsidR="009364AE" w:rsidRPr="005B3EA2">
        <w:rPr>
          <w:rFonts w:ascii="Times New Roman" w:eastAsia="Times New Roman" w:hAnsi="Times New Roman" w:cs="Times New Roman"/>
          <w:sz w:val="26"/>
          <w:szCs w:val="26"/>
          <w:lang w:eastAsia="ru-RU" w:bidi="ru-RU"/>
        </w:rPr>
        <w:t xml:space="preserve"> земельном участке, расположенном в 15 метрах к северу от кадастрового квартала </w:t>
      </w:r>
      <w:r w:rsidR="00B6362F">
        <w:rPr>
          <w:rFonts w:ascii="Times New Roman" w:eastAsia="Times New Roman" w:hAnsi="Times New Roman" w:cs="Times New Roman"/>
          <w:sz w:val="26"/>
          <w:szCs w:val="26"/>
          <w:lang w:eastAsia="ru-RU" w:bidi="ru-RU"/>
        </w:rPr>
        <w:t xml:space="preserve">                        </w:t>
      </w:r>
      <w:r w:rsidR="00FA6D90">
        <w:rPr>
          <w:rFonts w:ascii="Times New Roman" w:eastAsia="Times New Roman" w:hAnsi="Times New Roman" w:cs="Times New Roman"/>
          <w:sz w:val="26"/>
          <w:szCs w:val="26"/>
          <w:lang w:eastAsia="ru-RU" w:bidi="ru-RU"/>
        </w:rPr>
        <w:t>…</w:t>
      </w:r>
      <w:r w:rsidR="009364AE" w:rsidRPr="005B3EA2">
        <w:rPr>
          <w:rFonts w:ascii="Times New Roman" w:eastAsia="Times New Roman" w:hAnsi="Times New Roman" w:cs="Times New Roman"/>
          <w:sz w:val="26"/>
          <w:szCs w:val="26"/>
          <w:lang w:eastAsia="ru-RU" w:bidi="ru-RU"/>
        </w:rPr>
        <w:t xml:space="preserve">, непосредственно на почве размещена несанкционированная свалка с твердыми бытовыми отходами площадью более </w:t>
      </w:r>
      <w:bookmarkStart w:id="0" w:name="_GoBack"/>
      <w:bookmarkEnd w:id="0"/>
      <w:r w:rsidR="00B6362F">
        <w:rPr>
          <w:rFonts w:ascii="Times New Roman" w:eastAsia="Times New Roman" w:hAnsi="Times New Roman" w:cs="Times New Roman"/>
          <w:sz w:val="26"/>
          <w:szCs w:val="26"/>
          <w:lang w:eastAsia="ru-RU" w:bidi="ru-RU"/>
        </w:rPr>
        <w:t xml:space="preserve"> </w:t>
      </w:r>
      <w:r w:rsidR="009364AE" w:rsidRPr="005B3EA2">
        <w:rPr>
          <w:rFonts w:ascii="Times New Roman" w:eastAsia="Times New Roman" w:hAnsi="Times New Roman" w:cs="Times New Roman"/>
          <w:sz w:val="26"/>
          <w:szCs w:val="26"/>
          <w:lang w:eastAsia="ru-RU" w:bidi="ru-RU"/>
        </w:rPr>
        <w:t xml:space="preserve">150 </w:t>
      </w:r>
      <w:proofErr w:type="spellStart"/>
      <w:r w:rsidR="009364AE" w:rsidRPr="005B3EA2">
        <w:rPr>
          <w:rFonts w:ascii="Times New Roman" w:eastAsia="Times New Roman" w:hAnsi="Times New Roman" w:cs="Times New Roman"/>
          <w:sz w:val="26"/>
          <w:szCs w:val="26"/>
          <w:lang w:eastAsia="ru-RU" w:bidi="ru-RU"/>
        </w:rPr>
        <w:t>кв</w:t>
      </w:r>
      <w:proofErr w:type="gramStart"/>
      <w:r w:rsidR="009364AE" w:rsidRPr="005B3EA2">
        <w:rPr>
          <w:rFonts w:ascii="Times New Roman" w:eastAsia="Times New Roman" w:hAnsi="Times New Roman" w:cs="Times New Roman"/>
          <w:sz w:val="26"/>
          <w:szCs w:val="26"/>
          <w:lang w:eastAsia="ru-RU" w:bidi="ru-RU"/>
        </w:rPr>
        <w:t>.м</w:t>
      </w:r>
      <w:proofErr w:type="spellEnd"/>
      <w:proofErr w:type="gramEnd"/>
      <w:r w:rsidR="009364AE" w:rsidRPr="005B3EA2">
        <w:rPr>
          <w:rFonts w:ascii="Times New Roman" w:eastAsia="Times New Roman" w:hAnsi="Times New Roman" w:cs="Times New Roman"/>
          <w:sz w:val="26"/>
          <w:szCs w:val="26"/>
          <w:lang w:eastAsia="ru-RU" w:bidi="ru-RU"/>
        </w:rPr>
        <w:t>, состоящая из бытового мусора, битого стекла, пластика, веток и других отходов. Свалка ТБО в государственном реестре объектов размещения отходов не значится.</w:t>
      </w:r>
    </w:p>
    <w:p w:rsidR="00B6362F" w:rsidRPr="005B3EA2" w:rsidRDefault="00B6362F" w:rsidP="002022F0">
      <w:pPr>
        <w:spacing w:after="0"/>
        <w:ind w:firstLine="851"/>
        <w:jc w:val="both"/>
        <w:rPr>
          <w:rFonts w:ascii="Times New Roman" w:eastAsia="Times New Roman" w:hAnsi="Times New Roman" w:cs="Times New Roman"/>
          <w:sz w:val="26"/>
          <w:szCs w:val="26"/>
          <w:lang w:eastAsia="ru-RU" w:bidi="ru-RU"/>
        </w:rPr>
      </w:pPr>
    </w:p>
    <w:p w:rsidR="00105034" w:rsidRPr="005B3EA2" w:rsidRDefault="009364AE" w:rsidP="002022F0">
      <w:pPr>
        <w:widowControl w:val="0"/>
        <w:spacing w:after="0"/>
        <w:ind w:firstLine="740"/>
        <w:jc w:val="both"/>
        <w:rPr>
          <w:rFonts w:ascii="Times New Roman" w:eastAsia="Times New Roman" w:hAnsi="Times New Roman" w:cs="Times New Roman"/>
          <w:sz w:val="26"/>
          <w:szCs w:val="26"/>
          <w:lang w:eastAsia="ru-RU" w:bidi="ru-RU"/>
        </w:rPr>
      </w:pPr>
      <w:r w:rsidRPr="005B3EA2">
        <w:rPr>
          <w:rFonts w:ascii="Times New Roman" w:eastAsia="Times New Roman" w:hAnsi="Times New Roman" w:cs="Times New Roman"/>
          <w:sz w:val="26"/>
          <w:szCs w:val="26"/>
          <w:lang w:eastAsia="ru-RU" w:bidi="ru-RU"/>
        </w:rPr>
        <w:t xml:space="preserve">В связи с выявленными нарушениями прокуратурой района 23.04.2024 в администрацию городского поселения города Калач Калачеевского муниципального района внесено представление об устранении выявленных нарушений в течение </w:t>
      </w:r>
      <w:r w:rsidR="00B6362F">
        <w:rPr>
          <w:rFonts w:ascii="Times New Roman" w:eastAsia="Times New Roman" w:hAnsi="Times New Roman" w:cs="Times New Roman"/>
          <w:sz w:val="26"/>
          <w:szCs w:val="26"/>
          <w:lang w:eastAsia="ru-RU" w:bidi="ru-RU"/>
        </w:rPr>
        <w:t xml:space="preserve">          </w:t>
      </w:r>
      <w:r w:rsidRPr="005B3EA2">
        <w:rPr>
          <w:rFonts w:ascii="Times New Roman" w:eastAsia="Times New Roman" w:hAnsi="Times New Roman" w:cs="Times New Roman"/>
          <w:sz w:val="26"/>
          <w:szCs w:val="26"/>
          <w:lang w:eastAsia="ru-RU" w:bidi="ru-RU"/>
        </w:rPr>
        <w:t>1 месяца со дня внесения представления.</w:t>
      </w:r>
    </w:p>
    <w:p w:rsidR="00105034" w:rsidRPr="005B3EA2" w:rsidRDefault="00105034" w:rsidP="002022F0">
      <w:pPr>
        <w:widowControl w:val="0"/>
        <w:spacing w:after="0"/>
        <w:ind w:firstLine="740"/>
        <w:jc w:val="both"/>
        <w:rPr>
          <w:rFonts w:ascii="Times New Roman" w:eastAsia="Sylfaen" w:hAnsi="Times New Roman" w:cs="Times New Roman"/>
          <w:sz w:val="26"/>
          <w:szCs w:val="26"/>
          <w:lang w:bidi="ru-RU"/>
        </w:rPr>
      </w:pPr>
      <w:proofErr w:type="gramStart"/>
      <w:r w:rsidRPr="005B3EA2">
        <w:rPr>
          <w:rFonts w:ascii="Times New Roman" w:eastAsia="Times New Roman" w:hAnsi="Times New Roman" w:cs="Times New Roman"/>
          <w:sz w:val="26"/>
          <w:szCs w:val="26"/>
          <w:lang w:eastAsia="ru-RU" w:bidi="ru-RU"/>
        </w:rPr>
        <w:t xml:space="preserve">Решением Калачеевского районного суда </w:t>
      </w:r>
      <w:r w:rsidRPr="005B3EA2">
        <w:rPr>
          <w:rFonts w:ascii="Times New Roman" w:eastAsia="Sylfaen" w:hAnsi="Times New Roman" w:cs="Times New Roman"/>
          <w:sz w:val="26"/>
          <w:szCs w:val="26"/>
        </w:rPr>
        <w:t>признано незаконным</w:t>
      </w:r>
      <w:r w:rsidRPr="005B3EA2">
        <w:rPr>
          <w:rFonts w:ascii="Times New Roman" w:eastAsia="Sylfaen" w:hAnsi="Times New Roman" w:cs="Times New Roman"/>
          <w:sz w:val="26"/>
          <w:szCs w:val="26"/>
          <w:lang w:bidi="ru-RU"/>
        </w:rPr>
        <w:t xml:space="preserve"> бездействие администрации городского поселения города Калач Калачеевского муниципального района Воронежской области, выразившееся в непринятии мер к ликвидации несанкционированной свалки бытового и строительного мусора, битого стекла, веток и других отходов, расположенной на территории городского поселения города Калач Калачеевского муниципального района Воронежской области на земельном участке, расположенном в 15 метрах к северу от кадастрового квартала № </w:t>
      </w:r>
      <w:r w:rsidR="00FA6D90">
        <w:rPr>
          <w:rFonts w:ascii="Times New Roman" w:eastAsia="Sylfaen" w:hAnsi="Times New Roman" w:cs="Times New Roman"/>
          <w:sz w:val="26"/>
          <w:szCs w:val="26"/>
          <w:lang w:bidi="ru-RU"/>
        </w:rPr>
        <w:t>…</w:t>
      </w:r>
      <w:r w:rsidRPr="005B3EA2">
        <w:rPr>
          <w:rFonts w:ascii="Times New Roman" w:eastAsia="Sylfaen" w:hAnsi="Times New Roman" w:cs="Times New Roman"/>
          <w:sz w:val="26"/>
          <w:szCs w:val="26"/>
          <w:lang w:bidi="ru-RU"/>
        </w:rPr>
        <w:t>, площадью</w:t>
      </w:r>
      <w:proofErr w:type="gramEnd"/>
      <w:r w:rsidRPr="005B3EA2">
        <w:rPr>
          <w:rFonts w:ascii="Times New Roman" w:eastAsia="Sylfaen" w:hAnsi="Times New Roman" w:cs="Times New Roman"/>
          <w:sz w:val="26"/>
          <w:szCs w:val="26"/>
          <w:lang w:bidi="ru-RU"/>
        </w:rPr>
        <w:t xml:space="preserve"> более 150 кв.м.</w:t>
      </w:r>
      <w:r w:rsidRPr="005B3EA2">
        <w:rPr>
          <w:rFonts w:ascii="Times New Roman" w:eastAsia="Sylfaen" w:hAnsi="Times New Roman" w:cs="Times New Roman"/>
          <w:sz w:val="26"/>
          <w:szCs w:val="26"/>
        </w:rPr>
        <w:t xml:space="preserve"> </w:t>
      </w:r>
      <w:r w:rsidRPr="005B3EA2">
        <w:rPr>
          <w:rFonts w:ascii="Times New Roman" w:eastAsia="Sylfaen" w:hAnsi="Times New Roman" w:cs="Times New Roman"/>
          <w:sz w:val="26"/>
          <w:szCs w:val="26"/>
          <w:lang w:bidi="ru-RU"/>
        </w:rPr>
        <w:t xml:space="preserve"> </w:t>
      </w:r>
    </w:p>
    <w:p w:rsidR="00105034" w:rsidRPr="005B3EA2" w:rsidRDefault="00105034" w:rsidP="002022F0">
      <w:pPr>
        <w:widowControl w:val="0"/>
        <w:spacing w:after="0"/>
        <w:ind w:firstLine="740"/>
        <w:jc w:val="both"/>
        <w:rPr>
          <w:rFonts w:ascii="Times New Roman" w:eastAsia="Sylfaen" w:hAnsi="Times New Roman" w:cs="Times New Roman"/>
          <w:sz w:val="26"/>
          <w:szCs w:val="26"/>
          <w:lang w:bidi="ru-RU"/>
        </w:rPr>
      </w:pPr>
      <w:r w:rsidRPr="005B3EA2">
        <w:rPr>
          <w:rFonts w:ascii="Times New Roman" w:eastAsia="Sylfaen" w:hAnsi="Times New Roman" w:cs="Times New Roman"/>
          <w:sz w:val="26"/>
          <w:szCs w:val="26"/>
          <w:lang w:bidi="ru-RU"/>
        </w:rPr>
        <w:t xml:space="preserve">Суд обязал администрацию городского поселения города Калач Калачеевского муниципального района Воронежской области ликвидировать вышеуказанную </w:t>
      </w:r>
      <w:r w:rsidRPr="005B3EA2">
        <w:rPr>
          <w:rFonts w:ascii="Times New Roman" w:eastAsia="Sylfaen" w:hAnsi="Times New Roman" w:cs="Times New Roman"/>
          <w:sz w:val="26"/>
          <w:szCs w:val="26"/>
          <w:lang w:bidi="ru-RU"/>
        </w:rPr>
        <w:lastRenderedPageBreak/>
        <w:t>несанкционированную свалку в течение 1 месяца с момента вынесения решения по настоящему делу.</w:t>
      </w:r>
    </w:p>
    <w:p w:rsidR="006740CD" w:rsidRPr="005B3EA2" w:rsidRDefault="006740CD" w:rsidP="002022F0">
      <w:pPr>
        <w:spacing w:after="0"/>
        <w:ind w:firstLine="708"/>
        <w:jc w:val="both"/>
        <w:rPr>
          <w:rFonts w:ascii="Times New Roman" w:eastAsia="Times New Roman" w:hAnsi="Times New Roman" w:cs="Times New Roman"/>
          <w:sz w:val="26"/>
          <w:szCs w:val="26"/>
          <w:lang w:eastAsia="ru-RU"/>
        </w:rPr>
      </w:pPr>
    </w:p>
    <w:p w:rsidR="00787B6C" w:rsidRPr="005B3EA2" w:rsidRDefault="00105034" w:rsidP="002022F0">
      <w:pPr>
        <w:spacing w:after="0"/>
        <w:ind w:firstLine="851"/>
        <w:jc w:val="both"/>
        <w:rPr>
          <w:rFonts w:ascii="Times New Roman" w:hAnsi="Times New Roman" w:cs="Times New Roman"/>
          <w:sz w:val="26"/>
          <w:szCs w:val="26"/>
        </w:rPr>
      </w:pPr>
      <w:proofErr w:type="gramStart"/>
      <w:r w:rsidRPr="005B3EA2">
        <w:rPr>
          <w:rFonts w:ascii="Times New Roman" w:eastAsia="Sylfaen" w:hAnsi="Times New Roman" w:cs="Times New Roman"/>
          <w:sz w:val="26"/>
          <w:szCs w:val="26"/>
          <w:lang w:bidi="ru-RU"/>
        </w:rPr>
        <w:t xml:space="preserve">4) </w:t>
      </w:r>
      <w:r w:rsidR="00C01365" w:rsidRPr="005B3EA2">
        <w:rPr>
          <w:rFonts w:ascii="Times New Roman" w:eastAsia="Sylfaen" w:hAnsi="Times New Roman" w:cs="Times New Roman"/>
          <w:sz w:val="26"/>
          <w:szCs w:val="26"/>
          <w:lang w:bidi="ru-RU"/>
        </w:rPr>
        <w:t xml:space="preserve">Калачеевским районным судом Воронежской области рассмотрено </w:t>
      </w:r>
      <w:r w:rsidR="00377E02" w:rsidRPr="005B3EA2">
        <w:rPr>
          <w:rFonts w:ascii="Times New Roman" w:eastAsia="Sylfaen" w:hAnsi="Times New Roman" w:cs="Times New Roman"/>
          <w:sz w:val="26"/>
          <w:szCs w:val="26"/>
          <w:lang w:bidi="ru-RU"/>
        </w:rPr>
        <w:t xml:space="preserve"> административное </w:t>
      </w:r>
      <w:r w:rsidR="00C01365" w:rsidRPr="005B3EA2">
        <w:rPr>
          <w:rFonts w:ascii="Times New Roman" w:eastAsia="Sylfaen" w:hAnsi="Times New Roman" w:cs="Times New Roman"/>
          <w:sz w:val="26"/>
          <w:szCs w:val="26"/>
          <w:lang w:bidi="ru-RU"/>
        </w:rPr>
        <w:t>дело</w:t>
      </w:r>
      <w:r w:rsidR="00377E02" w:rsidRPr="005B3EA2">
        <w:rPr>
          <w:rFonts w:ascii="Times New Roman" w:eastAsia="Sylfaen" w:hAnsi="Times New Roman" w:cs="Times New Roman"/>
          <w:sz w:val="26"/>
          <w:szCs w:val="26"/>
          <w:lang w:bidi="ru-RU"/>
        </w:rPr>
        <w:t xml:space="preserve"> №</w:t>
      </w:r>
      <w:r w:rsidR="00764C6A" w:rsidRPr="005B3EA2">
        <w:rPr>
          <w:rFonts w:ascii="Times New Roman" w:eastAsia="Sylfaen" w:hAnsi="Times New Roman" w:cs="Times New Roman"/>
          <w:sz w:val="26"/>
          <w:szCs w:val="26"/>
          <w:lang w:bidi="ru-RU"/>
        </w:rPr>
        <w:t xml:space="preserve"> </w:t>
      </w:r>
      <w:r w:rsidR="008113E8" w:rsidRPr="005B3EA2">
        <w:rPr>
          <w:rFonts w:ascii="Times New Roman" w:eastAsia="Sylfaen" w:hAnsi="Times New Roman" w:cs="Times New Roman"/>
          <w:sz w:val="26"/>
          <w:szCs w:val="26"/>
          <w:lang w:bidi="ru-RU"/>
        </w:rPr>
        <w:t>2а-</w:t>
      </w:r>
      <w:r w:rsidR="007E4DFC" w:rsidRPr="005B3EA2">
        <w:rPr>
          <w:rFonts w:ascii="Times New Roman" w:eastAsia="Sylfaen" w:hAnsi="Times New Roman" w:cs="Times New Roman"/>
          <w:sz w:val="26"/>
          <w:szCs w:val="26"/>
          <w:lang w:bidi="ru-RU"/>
        </w:rPr>
        <w:t>353/2025</w:t>
      </w:r>
      <w:r w:rsidR="00764C6A" w:rsidRPr="005B3EA2">
        <w:rPr>
          <w:rFonts w:ascii="Times New Roman" w:eastAsia="Sylfaen" w:hAnsi="Times New Roman" w:cs="Times New Roman"/>
          <w:sz w:val="26"/>
          <w:szCs w:val="26"/>
          <w:lang w:bidi="ru-RU"/>
        </w:rPr>
        <w:t xml:space="preserve"> </w:t>
      </w:r>
      <w:r w:rsidR="001A6002" w:rsidRPr="005B3EA2">
        <w:rPr>
          <w:rFonts w:ascii="Times New Roman" w:eastAsia="Times New Roman" w:hAnsi="Times New Roman" w:cs="Times New Roman"/>
          <w:sz w:val="26"/>
          <w:szCs w:val="26"/>
          <w:lang w:eastAsia="ru-RU"/>
        </w:rPr>
        <w:t>по административному исковому заявлени</w:t>
      </w:r>
      <w:r w:rsidR="00377E02" w:rsidRPr="005B3EA2">
        <w:rPr>
          <w:rFonts w:ascii="Times New Roman" w:eastAsia="Times New Roman" w:hAnsi="Times New Roman" w:cs="Times New Roman"/>
          <w:sz w:val="26"/>
          <w:szCs w:val="26"/>
          <w:lang w:eastAsia="ru-RU"/>
        </w:rPr>
        <w:t>ю</w:t>
      </w:r>
      <w:r w:rsidR="000E3927" w:rsidRPr="005B3EA2">
        <w:rPr>
          <w:rFonts w:ascii="Times New Roman" w:eastAsia="Times New Roman" w:hAnsi="Times New Roman" w:cs="Times New Roman"/>
          <w:sz w:val="26"/>
          <w:szCs w:val="26"/>
          <w:lang w:eastAsia="ru-RU"/>
        </w:rPr>
        <w:t xml:space="preserve"> </w:t>
      </w:r>
      <w:proofErr w:type="spellStart"/>
      <w:r w:rsidR="001A6002" w:rsidRPr="005B3EA2">
        <w:rPr>
          <w:rFonts w:ascii="Times New Roman" w:eastAsia="Times New Roman" w:hAnsi="Times New Roman" w:cs="Times New Roman"/>
          <w:sz w:val="26"/>
          <w:szCs w:val="26"/>
          <w:lang w:eastAsia="ru-RU"/>
        </w:rPr>
        <w:t>и.о</w:t>
      </w:r>
      <w:proofErr w:type="spellEnd"/>
      <w:r w:rsidR="001A6002" w:rsidRPr="005B3EA2">
        <w:rPr>
          <w:rFonts w:ascii="Times New Roman" w:eastAsia="Times New Roman" w:hAnsi="Times New Roman" w:cs="Times New Roman"/>
          <w:sz w:val="26"/>
          <w:szCs w:val="26"/>
          <w:lang w:eastAsia="ru-RU"/>
        </w:rPr>
        <w:t xml:space="preserve">. прокурора </w:t>
      </w:r>
      <w:r w:rsidR="008C39CE" w:rsidRPr="005B3EA2">
        <w:rPr>
          <w:rFonts w:ascii="Times New Roman" w:hAnsi="Times New Roman" w:cs="Times New Roman"/>
          <w:sz w:val="26"/>
          <w:szCs w:val="26"/>
        </w:rPr>
        <w:t>Калачеевского района Воронежской области в защиту интересов Российской Федерации и неопределенного круга лиц</w:t>
      </w:r>
      <w:r w:rsidR="008C39CE" w:rsidRPr="005B3EA2">
        <w:rPr>
          <w:rFonts w:ascii="Times New Roman" w:eastAsia="Times New Roman" w:hAnsi="Times New Roman" w:cs="Times New Roman"/>
          <w:sz w:val="26"/>
          <w:szCs w:val="26"/>
          <w:lang w:eastAsia="ru-RU"/>
        </w:rPr>
        <w:t xml:space="preserve"> </w:t>
      </w:r>
      <w:r w:rsidR="001A6002" w:rsidRPr="005B3EA2">
        <w:rPr>
          <w:rFonts w:ascii="Times New Roman" w:eastAsia="Times New Roman" w:hAnsi="Times New Roman" w:cs="Times New Roman"/>
          <w:sz w:val="26"/>
          <w:szCs w:val="26"/>
          <w:lang w:eastAsia="ru-RU"/>
        </w:rPr>
        <w:t xml:space="preserve">к </w:t>
      </w:r>
      <w:r w:rsidR="00377E02" w:rsidRPr="005B3EA2">
        <w:rPr>
          <w:rFonts w:ascii="Times New Roman" w:hAnsi="Times New Roman" w:cs="Times New Roman"/>
          <w:sz w:val="26"/>
          <w:szCs w:val="26"/>
        </w:rPr>
        <w:t xml:space="preserve">администрации Калачеевского муниципального района Воронежской области </w:t>
      </w:r>
      <w:r w:rsidR="00787B6C" w:rsidRPr="005B3EA2">
        <w:rPr>
          <w:rFonts w:ascii="Times New Roman" w:hAnsi="Times New Roman" w:cs="Times New Roman"/>
          <w:sz w:val="26"/>
          <w:szCs w:val="26"/>
        </w:rPr>
        <w:t>о признании незаконным бездействия выразившего в непринятии мер к ликвидации несанкционированной свалки бытового и строительного мусора, битого стекла, веток и других отходов</w:t>
      </w:r>
      <w:proofErr w:type="gramEnd"/>
      <w:r w:rsidR="00787B6C" w:rsidRPr="005B3EA2">
        <w:rPr>
          <w:rFonts w:ascii="Times New Roman" w:hAnsi="Times New Roman" w:cs="Times New Roman"/>
          <w:sz w:val="26"/>
          <w:szCs w:val="26"/>
        </w:rPr>
        <w:t xml:space="preserve">, расположенной на территории Калачеевского муниципального района Воронежской области на земельном участке, государственная собственность на который не разграничена, </w:t>
      </w:r>
      <w:r w:rsidR="00B6362F">
        <w:rPr>
          <w:rFonts w:ascii="Times New Roman" w:hAnsi="Times New Roman" w:cs="Times New Roman"/>
          <w:sz w:val="26"/>
          <w:szCs w:val="26"/>
        </w:rPr>
        <w:t xml:space="preserve">          </w:t>
      </w:r>
      <w:r w:rsidR="00787B6C" w:rsidRPr="005B3EA2">
        <w:rPr>
          <w:rFonts w:ascii="Times New Roman" w:hAnsi="Times New Roman" w:cs="Times New Roman"/>
          <w:sz w:val="26"/>
          <w:szCs w:val="26"/>
        </w:rPr>
        <w:t xml:space="preserve">в 560 метрах к северо-востоку от дома </w:t>
      </w:r>
      <w:r w:rsidR="002752D2">
        <w:rPr>
          <w:rFonts w:ascii="Times New Roman" w:hAnsi="Times New Roman" w:cs="Times New Roman"/>
          <w:sz w:val="26"/>
          <w:szCs w:val="26"/>
        </w:rPr>
        <w:t>…</w:t>
      </w:r>
      <w:r w:rsidR="00787B6C" w:rsidRPr="005B3EA2">
        <w:rPr>
          <w:rFonts w:ascii="Times New Roman" w:hAnsi="Times New Roman" w:cs="Times New Roman"/>
          <w:sz w:val="26"/>
          <w:szCs w:val="26"/>
        </w:rPr>
        <w:t xml:space="preserve">, площадью более 1 000 </w:t>
      </w:r>
      <w:proofErr w:type="spellStart"/>
      <w:r w:rsidR="00787B6C" w:rsidRPr="005B3EA2">
        <w:rPr>
          <w:rFonts w:ascii="Times New Roman" w:hAnsi="Times New Roman" w:cs="Times New Roman"/>
          <w:sz w:val="26"/>
          <w:szCs w:val="26"/>
        </w:rPr>
        <w:t>кв</w:t>
      </w:r>
      <w:proofErr w:type="gramStart"/>
      <w:r w:rsidR="00787B6C" w:rsidRPr="005B3EA2">
        <w:rPr>
          <w:rFonts w:ascii="Times New Roman" w:hAnsi="Times New Roman" w:cs="Times New Roman"/>
          <w:sz w:val="26"/>
          <w:szCs w:val="26"/>
        </w:rPr>
        <w:t>.м</w:t>
      </w:r>
      <w:proofErr w:type="spellEnd"/>
      <w:proofErr w:type="gramEnd"/>
      <w:r w:rsidR="00787B6C" w:rsidRPr="005B3EA2">
        <w:rPr>
          <w:rFonts w:ascii="Times New Roman" w:hAnsi="Times New Roman" w:cs="Times New Roman"/>
          <w:sz w:val="26"/>
          <w:szCs w:val="26"/>
        </w:rPr>
        <w:t>, возложении обязанности ликвидировать вышеуказанную несанкционированную свалку в течение 2 месяцев с момента вынесения решения по настоящему делу.</w:t>
      </w:r>
    </w:p>
    <w:p w:rsidR="00787B6C" w:rsidRPr="005B3EA2" w:rsidRDefault="00963869" w:rsidP="002022F0">
      <w:pPr>
        <w:spacing w:after="0"/>
        <w:ind w:firstLine="851"/>
        <w:jc w:val="both"/>
        <w:rPr>
          <w:rFonts w:ascii="Times New Roman" w:hAnsi="Times New Roman" w:cs="Times New Roman"/>
          <w:sz w:val="26"/>
          <w:szCs w:val="26"/>
        </w:rPr>
      </w:pPr>
      <w:proofErr w:type="gramStart"/>
      <w:r w:rsidRPr="005B3EA2">
        <w:rPr>
          <w:rFonts w:ascii="Times New Roman" w:eastAsia="Times New Roman" w:hAnsi="Times New Roman" w:cs="Times New Roman"/>
          <w:sz w:val="26"/>
          <w:szCs w:val="26"/>
          <w:lang w:eastAsia="ru-RU"/>
        </w:rPr>
        <w:t>При рассмотрении дела установлено,</w:t>
      </w:r>
      <w:r w:rsidR="008D404C" w:rsidRPr="005B3EA2">
        <w:rPr>
          <w:rFonts w:ascii="Times New Roman" w:eastAsia="Times New Roman" w:hAnsi="Times New Roman" w:cs="Times New Roman"/>
          <w:sz w:val="26"/>
          <w:szCs w:val="26"/>
          <w:lang w:eastAsia="ru-RU"/>
        </w:rPr>
        <w:t xml:space="preserve"> что</w:t>
      </w:r>
      <w:r w:rsidR="00787B6C" w:rsidRPr="005B3EA2">
        <w:rPr>
          <w:rFonts w:ascii="Times New Roman" w:hAnsi="Times New Roman" w:cs="Times New Roman"/>
          <w:sz w:val="26"/>
          <w:szCs w:val="26"/>
        </w:rPr>
        <w:t xml:space="preserve">  прокуратурой Калачеевского района проведена проверка исполнения законодательств об отходах производства и потребления, в результате которой были выявлены нарушения, допущенные администрацией Калачеевского муниципального района Воронежской области, а именно установлено, что на территории Калачеевского муниципального района Воронежской области на земельном участке, государственная собственность на который не разграничена, в границах Пригородного сельского поселения Калачеевского муниципального района Воронежской области</w:t>
      </w:r>
      <w:proofErr w:type="gramEnd"/>
      <w:r w:rsidR="00787B6C" w:rsidRPr="005B3EA2">
        <w:rPr>
          <w:rFonts w:ascii="Times New Roman" w:hAnsi="Times New Roman" w:cs="Times New Roman"/>
          <w:sz w:val="26"/>
          <w:szCs w:val="26"/>
        </w:rPr>
        <w:t xml:space="preserve">, напротив земельного участка, расположенного на географических координатах: </w:t>
      </w:r>
      <w:r w:rsidR="008C3FF4">
        <w:rPr>
          <w:rFonts w:ascii="Times New Roman" w:hAnsi="Times New Roman" w:cs="Times New Roman"/>
          <w:sz w:val="26"/>
          <w:szCs w:val="26"/>
        </w:rPr>
        <w:t>…</w:t>
      </w:r>
      <w:r w:rsidR="00787B6C" w:rsidRPr="005B3EA2">
        <w:rPr>
          <w:rFonts w:ascii="Times New Roman" w:hAnsi="Times New Roman" w:cs="Times New Roman"/>
          <w:sz w:val="26"/>
          <w:szCs w:val="26"/>
        </w:rPr>
        <w:t xml:space="preserve">, непосредственно на части земельного участка сельскохозяйственного назначения, собственность на который не разграничена, в 560 </w:t>
      </w:r>
      <w:r w:rsidR="00A9376D">
        <w:rPr>
          <w:rFonts w:ascii="Times New Roman" w:hAnsi="Times New Roman" w:cs="Times New Roman"/>
          <w:sz w:val="26"/>
          <w:szCs w:val="26"/>
        </w:rPr>
        <w:t>метрах к северо-востоку от дома…</w:t>
      </w:r>
      <w:r w:rsidR="00787B6C" w:rsidRPr="005B3EA2">
        <w:rPr>
          <w:rFonts w:ascii="Times New Roman" w:hAnsi="Times New Roman" w:cs="Times New Roman"/>
          <w:sz w:val="26"/>
          <w:szCs w:val="26"/>
        </w:rPr>
        <w:t>, размещена несанкционированная свалка с твердыми бытовыми отходами на площади более 1 000 кв</w:t>
      </w:r>
      <w:proofErr w:type="gramStart"/>
      <w:r w:rsidR="00787B6C" w:rsidRPr="005B3EA2">
        <w:rPr>
          <w:rFonts w:ascii="Times New Roman" w:hAnsi="Times New Roman" w:cs="Times New Roman"/>
          <w:sz w:val="26"/>
          <w:szCs w:val="26"/>
        </w:rPr>
        <w:t>.м</w:t>
      </w:r>
      <w:proofErr w:type="gramEnd"/>
      <w:r w:rsidR="00787B6C" w:rsidRPr="005B3EA2">
        <w:rPr>
          <w:rFonts w:ascii="Times New Roman" w:hAnsi="Times New Roman" w:cs="Times New Roman"/>
          <w:sz w:val="26"/>
          <w:szCs w:val="26"/>
        </w:rPr>
        <w:t>, состоящая из бытовых отходов и строительного мусора.</w:t>
      </w:r>
    </w:p>
    <w:p w:rsidR="001C45D9" w:rsidRPr="005B3EA2" w:rsidRDefault="00D52537" w:rsidP="002022F0">
      <w:pPr>
        <w:spacing w:after="0"/>
        <w:ind w:firstLine="851"/>
        <w:jc w:val="both"/>
        <w:rPr>
          <w:rFonts w:ascii="Times New Roman" w:hAnsi="Times New Roman" w:cs="Times New Roman"/>
          <w:sz w:val="26"/>
          <w:szCs w:val="26"/>
        </w:rPr>
      </w:pPr>
      <w:proofErr w:type="gramStart"/>
      <w:r w:rsidRPr="005B3EA2">
        <w:rPr>
          <w:rFonts w:ascii="Times New Roman" w:hAnsi="Times New Roman" w:cs="Times New Roman"/>
          <w:sz w:val="26"/>
          <w:szCs w:val="26"/>
        </w:rPr>
        <w:t xml:space="preserve">Решением Калачеевского районного суда Воронежской области </w:t>
      </w:r>
      <w:r w:rsidR="00787B6C" w:rsidRPr="005B3EA2">
        <w:rPr>
          <w:rFonts w:ascii="Times New Roman" w:hAnsi="Times New Roman" w:cs="Times New Roman"/>
          <w:sz w:val="26"/>
          <w:szCs w:val="26"/>
        </w:rPr>
        <w:t xml:space="preserve">признано незаконным бездействие администрации Калачеевского муниципального района Воронежской области, выразившееся в непринятии мер к ликвидации несанкционированной свалки бытового и строительного мусора, битого стекла, веток и других отходов, расположенной на территории Калачеевского муниципального района Воронежской области на земельном участке, государственная собственность на который не разграничена, в 560 метрах к северо-востоку от дома </w:t>
      </w:r>
      <w:r w:rsidR="00B95151">
        <w:rPr>
          <w:rFonts w:ascii="Times New Roman" w:hAnsi="Times New Roman" w:cs="Times New Roman"/>
          <w:sz w:val="26"/>
          <w:szCs w:val="26"/>
        </w:rPr>
        <w:t>…</w:t>
      </w:r>
      <w:r w:rsidR="00787B6C" w:rsidRPr="005B3EA2">
        <w:rPr>
          <w:rFonts w:ascii="Times New Roman" w:hAnsi="Times New Roman" w:cs="Times New Roman"/>
          <w:sz w:val="26"/>
          <w:szCs w:val="26"/>
        </w:rPr>
        <w:t>, площадью более 1</w:t>
      </w:r>
      <w:proofErr w:type="gramEnd"/>
      <w:r w:rsidR="00787B6C" w:rsidRPr="005B3EA2">
        <w:rPr>
          <w:rFonts w:ascii="Times New Roman" w:hAnsi="Times New Roman" w:cs="Times New Roman"/>
          <w:sz w:val="26"/>
          <w:szCs w:val="26"/>
        </w:rPr>
        <w:t xml:space="preserve"> 000 кв.м.</w:t>
      </w:r>
    </w:p>
    <w:p w:rsidR="00787B6C" w:rsidRPr="005B3EA2" w:rsidRDefault="00787B6C" w:rsidP="002022F0">
      <w:pPr>
        <w:spacing w:after="0"/>
        <w:ind w:firstLine="851"/>
        <w:jc w:val="both"/>
        <w:rPr>
          <w:rFonts w:ascii="Times New Roman" w:hAnsi="Times New Roman" w:cs="Times New Roman"/>
          <w:sz w:val="26"/>
          <w:szCs w:val="26"/>
        </w:rPr>
      </w:pPr>
      <w:r w:rsidRPr="005B3EA2">
        <w:rPr>
          <w:rFonts w:ascii="Times New Roman" w:hAnsi="Times New Roman" w:cs="Times New Roman"/>
          <w:sz w:val="26"/>
          <w:szCs w:val="26"/>
        </w:rPr>
        <w:t xml:space="preserve">Суд обязал администрацию </w:t>
      </w:r>
      <w:r w:rsidR="000D3252">
        <w:rPr>
          <w:rFonts w:ascii="Times New Roman" w:hAnsi="Times New Roman" w:cs="Times New Roman"/>
          <w:sz w:val="26"/>
          <w:szCs w:val="26"/>
        </w:rPr>
        <w:t>Калачеевского</w:t>
      </w:r>
      <w:r w:rsidRPr="005B3EA2">
        <w:rPr>
          <w:rFonts w:ascii="Times New Roman" w:hAnsi="Times New Roman" w:cs="Times New Roman"/>
          <w:sz w:val="26"/>
          <w:szCs w:val="26"/>
        </w:rPr>
        <w:t xml:space="preserve"> муниципального района Воронежской области ликвидировать вышеуказанную несанкционированную свалку в течение 2 месяцев с момента вынесения решения по настоящему делу.</w:t>
      </w:r>
    </w:p>
    <w:p w:rsidR="00552AEB" w:rsidRPr="005B3EA2" w:rsidRDefault="00552AEB" w:rsidP="002022F0">
      <w:pPr>
        <w:spacing w:after="0"/>
        <w:ind w:firstLine="851"/>
        <w:jc w:val="both"/>
        <w:rPr>
          <w:rFonts w:ascii="Times New Roman" w:hAnsi="Times New Roman" w:cs="Times New Roman"/>
          <w:sz w:val="26"/>
          <w:szCs w:val="26"/>
        </w:rPr>
      </w:pPr>
    </w:p>
    <w:p w:rsidR="00FD6869" w:rsidRPr="005B3EA2" w:rsidRDefault="00D31992" w:rsidP="002022F0">
      <w:pPr>
        <w:spacing w:after="0"/>
        <w:ind w:firstLine="709"/>
        <w:jc w:val="both"/>
        <w:rPr>
          <w:rFonts w:ascii="Times New Roman" w:hAnsi="Times New Roman" w:cs="Times New Roman"/>
          <w:sz w:val="26"/>
          <w:szCs w:val="26"/>
        </w:rPr>
      </w:pPr>
      <w:r w:rsidRPr="005B3EA2">
        <w:rPr>
          <w:rFonts w:ascii="Times New Roman" w:eastAsia="Times New Roman" w:hAnsi="Times New Roman" w:cs="Times New Roman"/>
          <w:sz w:val="26"/>
          <w:szCs w:val="26"/>
          <w:lang w:eastAsia="ru-RU"/>
        </w:rPr>
        <w:t xml:space="preserve">5) </w:t>
      </w:r>
      <w:r w:rsidR="008B35D2" w:rsidRPr="005B3EA2">
        <w:rPr>
          <w:rFonts w:ascii="Times New Roman" w:eastAsia="Times New Roman" w:hAnsi="Times New Roman" w:cs="Times New Roman"/>
          <w:sz w:val="26"/>
          <w:szCs w:val="26"/>
          <w:lang w:eastAsia="ru-RU"/>
        </w:rPr>
        <w:t xml:space="preserve">Хохольским районным судом Воронежской области рассмотрено </w:t>
      </w:r>
      <w:r w:rsidR="00FD6869" w:rsidRPr="005B3EA2">
        <w:rPr>
          <w:rFonts w:ascii="Times New Roman" w:eastAsia="Times New Roman" w:hAnsi="Times New Roman" w:cs="Times New Roman"/>
          <w:sz w:val="26"/>
          <w:szCs w:val="26"/>
          <w:lang w:eastAsia="ru-RU"/>
        </w:rPr>
        <w:t xml:space="preserve">административное дело </w:t>
      </w:r>
      <w:r w:rsidR="00113A79" w:rsidRPr="005B3EA2">
        <w:rPr>
          <w:rFonts w:ascii="Times New Roman" w:eastAsia="Times New Roman" w:hAnsi="Times New Roman" w:cs="Times New Roman"/>
          <w:sz w:val="26"/>
          <w:szCs w:val="26"/>
          <w:lang w:eastAsia="ru-RU"/>
        </w:rPr>
        <w:t>№</w:t>
      </w:r>
      <w:r w:rsidR="00FD6869" w:rsidRPr="005B3EA2">
        <w:rPr>
          <w:rFonts w:ascii="Times New Roman" w:eastAsia="Times New Roman" w:hAnsi="Times New Roman" w:cs="Times New Roman"/>
          <w:sz w:val="26"/>
          <w:szCs w:val="26"/>
          <w:lang w:eastAsia="ru-RU"/>
        </w:rPr>
        <w:t xml:space="preserve"> </w:t>
      </w:r>
      <w:r w:rsidR="0019761F" w:rsidRPr="005B3EA2">
        <w:rPr>
          <w:rFonts w:ascii="Times New Roman" w:eastAsia="Times New Roman" w:hAnsi="Times New Roman" w:cs="Times New Roman"/>
          <w:sz w:val="26"/>
          <w:szCs w:val="26"/>
          <w:lang w:eastAsia="ru-RU"/>
        </w:rPr>
        <w:t>2а-</w:t>
      </w:r>
      <w:r w:rsidR="00CA5126" w:rsidRPr="005B3EA2">
        <w:rPr>
          <w:rFonts w:ascii="Times New Roman" w:eastAsia="Times New Roman" w:hAnsi="Times New Roman" w:cs="Times New Roman"/>
          <w:sz w:val="26"/>
          <w:szCs w:val="26"/>
          <w:lang w:eastAsia="ru-RU"/>
        </w:rPr>
        <w:t xml:space="preserve">209/2025 </w:t>
      </w:r>
      <w:r w:rsidR="00AC65AA" w:rsidRPr="005B3EA2">
        <w:rPr>
          <w:rFonts w:ascii="Times New Roman" w:hAnsi="Times New Roman" w:cs="Times New Roman"/>
          <w:sz w:val="26"/>
          <w:szCs w:val="26"/>
        </w:rPr>
        <w:t xml:space="preserve">по административному исковому заявлению </w:t>
      </w:r>
      <w:r w:rsidR="00AC65AA" w:rsidRPr="005B3EA2">
        <w:rPr>
          <w:rFonts w:ascii="Times New Roman" w:hAnsi="Times New Roman" w:cs="Times New Roman"/>
          <w:sz w:val="26"/>
          <w:szCs w:val="26"/>
        </w:rPr>
        <w:lastRenderedPageBreak/>
        <w:t>прокурора</w:t>
      </w:r>
      <w:r w:rsidR="0019761F" w:rsidRPr="005B3EA2">
        <w:rPr>
          <w:rFonts w:ascii="Times New Roman" w:hAnsi="Times New Roman" w:cs="Times New Roman"/>
          <w:sz w:val="26"/>
          <w:szCs w:val="26"/>
        </w:rPr>
        <w:t xml:space="preserve"> </w:t>
      </w:r>
      <w:r w:rsidR="00B86C60" w:rsidRPr="005B3EA2">
        <w:rPr>
          <w:rFonts w:ascii="Times New Roman" w:hAnsi="Times New Roman" w:cs="Times New Roman"/>
          <w:sz w:val="26"/>
          <w:szCs w:val="26"/>
        </w:rPr>
        <w:t xml:space="preserve">Хохольского района Воронежской области к администрации </w:t>
      </w:r>
      <w:proofErr w:type="spellStart"/>
      <w:r w:rsidR="00B86C60" w:rsidRPr="005B3EA2">
        <w:rPr>
          <w:rFonts w:ascii="Times New Roman" w:hAnsi="Times New Roman" w:cs="Times New Roman"/>
          <w:sz w:val="26"/>
          <w:szCs w:val="26"/>
        </w:rPr>
        <w:t>Староникольского</w:t>
      </w:r>
      <w:proofErr w:type="spellEnd"/>
      <w:r w:rsidR="00B86C60"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w:t>
      </w:r>
      <w:r w:rsidR="00C72AC0" w:rsidRPr="005B3EA2">
        <w:rPr>
          <w:rFonts w:ascii="Times New Roman" w:hAnsi="Times New Roman" w:cs="Times New Roman"/>
          <w:sz w:val="26"/>
          <w:szCs w:val="26"/>
        </w:rPr>
        <w:t xml:space="preserve">о </w:t>
      </w:r>
      <w:r w:rsidR="00FD6869" w:rsidRPr="005B3EA2">
        <w:rPr>
          <w:rFonts w:ascii="Times New Roman" w:hAnsi="Times New Roman" w:cs="Times New Roman"/>
          <w:sz w:val="26"/>
          <w:szCs w:val="26"/>
          <w:shd w:val="clear" w:color="auto" w:fill="FFFFFF"/>
        </w:rPr>
        <w:t>п</w:t>
      </w:r>
      <w:r w:rsidR="00FD6869" w:rsidRPr="005B3EA2">
        <w:rPr>
          <w:rFonts w:ascii="Times New Roman" w:hAnsi="Times New Roman" w:cs="Times New Roman"/>
          <w:sz w:val="26"/>
          <w:szCs w:val="26"/>
        </w:rPr>
        <w:t>ризнании незаконным и возложении обязанности по устранению нарушения законодательства в сфере обращения с твердыми коммунальными отходами путем ликвидации несанкционированной свалки твердых коммунальных отходов площадью около 24 кв</w:t>
      </w:r>
      <w:proofErr w:type="gramStart"/>
      <w:r w:rsidR="00FD6869" w:rsidRPr="005B3EA2">
        <w:rPr>
          <w:rFonts w:ascii="Times New Roman" w:hAnsi="Times New Roman" w:cs="Times New Roman"/>
          <w:sz w:val="26"/>
          <w:szCs w:val="26"/>
        </w:rPr>
        <w:t>.м</w:t>
      </w:r>
      <w:proofErr w:type="gramEnd"/>
      <w:r w:rsidR="00FD6869" w:rsidRPr="005B3EA2">
        <w:rPr>
          <w:rFonts w:ascii="Times New Roman" w:hAnsi="Times New Roman" w:cs="Times New Roman"/>
          <w:sz w:val="26"/>
          <w:szCs w:val="26"/>
        </w:rPr>
        <w:t xml:space="preserve">, расположенной на территории </w:t>
      </w:r>
      <w:r w:rsidR="00696940">
        <w:rPr>
          <w:rFonts w:ascii="Times New Roman" w:hAnsi="Times New Roman" w:cs="Times New Roman"/>
          <w:sz w:val="26"/>
          <w:szCs w:val="26"/>
        </w:rPr>
        <w:t>…</w:t>
      </w:r>
      <w:r w:rsidR="00FD6869" w:rsidRPr="005B3EA2">
        <w:rPr>
          <w:rFonts w:ascii="Times New Roman" w:hAnsi="Times New Roman" w:cs="Times New Roman"/>
          <w:sz w:val="26"/>
          <w:szCs w:val="26"/>
        </w:rPr>
        <w:t>.</w:t>
      </w:r>
    </w:p>
    <w:p w:rsidR="00FD6869" w:rsidRPr="005B3EA2" w:rsidRDefault="001C45D9" w:rsidP="002022F0">
      <w:pPr>
        <w:autoSpaceDE w:val="0"/>
        <w:autoSpaceDN w:val="0"/>
        <w:adjustRightInd w:val="0"/>
        <w:spacing w:after="0"/>
        <w:ind w:firstLine="708"/>
        <w:jc w:val="both"/>
        <w:rPr>
          <w:rFonts w:ascii="Times New Roman" w:hAnsi="Times New Roman" w:cs="Times New Roman"/>
          <w:sz w:val="26"/>
          <w:szCs w:val="26"/>
        </w:rPr>
      </w:pPr>
      <w:r w:rsidRPr="005B3EA2">
        <w:rPr>
          <w:rFonts w:ascii="Times New Roman" w:eastAsia="Times New Roman" w:hAnsi="Times New Roman" w:cs="Times New Roman"/>
          <w:sz w:val="26"/>
          <w:szCs w:val="26"/>
          <w:lang w:eastAsia="ru-RU"/>
        </w:rPr>
        <w:t>При рассмотрении дела установлено</w:t>
      </w:r>
      <w:r w:rsidR="001C3607" w:rsidRPr="005B3EA2">
        <w:rPr>
          <w:rFonts w:ascii="Times New Roman" w:eastAsia="Times New Roman" w:hAnsi="Times New Roman" w:cs="Times New Roman"/>
          <w:sz w:val="26"/>
          <w:szCs w:val="26"/>
          <w:lang w:eastAsia="ru-RU"/>
        </w:rPr>
        <w:t xml:space="preserve">, что </w:t>
      </w:r>
      <w:r w:rsidR="00FD6869" w:rsidRPr="005B3EA2">
        <w:rPr>
          <w:rFonts w:ascii="Times New Roman" w:hAnsi="Times New Roman" w:cs="Times New Roman"/>
          <w:sz w:val="26"/>
          <w:szCs w:val="26"/>
        </w:rPr>
        <w:t xml:space="preserve">на территории </w:t>
      </w:r>
      <w:proofErr w:type="spellStart"/>
      <w:r w:rsidR="00FD6869" w:rsidRPr="005B3EA2">
        <w:rPr>
          <w:rFonts w:ascii="Times New Roman" w:hAnsi="Times New Roman" w:cs="Times New Roman"/>
          <w:sz w:val="26"/>
          <w:szCs w:val="26"/>
        </w:rPr>
        <w:t>Староникольского</w:t>
      </w:r>
      <w:proofErr w:type="spellEnd"/>
      <w:r w:rsidR="00FD6869" w:rsidRPr="005B3EA2">
        <w:rPr>
          <w:rFonts w:ascii="Times New Roman" w:hAnsi="Times New Roman" w:cs="Times New Roman"/>
          <w:sz w:val="26"/>
          <w:szCs w:val="26"/>
        </w:rPr>
        <w:t xml:space="preserve"> сельского поселения примерно в 30 метрах по направлению на юг от кладбища по </w:t>
      </w:r>
      <w:r w:rsidRPr="005B3EA2">
        <w:rPr>
          <w:rFonts w:ascii="Times New Roman" w:hAnsi="Times New Roman" w:cs="Times New Roman"/>
          <w:sz w:val="26"/>
          <w:szCs w:val="26"/>
        </w:rPr>
        <w:t xml:space="preserve">   </w:t>
      </w:r>
      <w:r w:rsidR="00FD6869" w:rsidRPr="005B3EA2">
        <w:rPr>
          <w:rFonts w:ascii="Times New Roman" w:hAnsi="Times New Roman" w:cs="Times New Roman"/>
          <w:sz w:val="26"/>
          <w:szCs w:val="26"/>
        </w:rPr>
        <w:t xml:space="preserve">ул. </w:t>
      </w:r>
      <w:r w:rsidR="00AD4267">
        <w:rPr>
          <w:rFonts w:ascii="Times New Roman" w:hAnsi="Times New Roman" w:cs="Times New Roman"/>
          <w:sz w:val="26"/>
          <w:szCs w:val="26"/>
        </w:rPr>
        <w:t>…</w:t>
      </w:r>
      <w:r w:rsidR="00FD6869" w:rsidRPr="005B3EA2">
        <w:rPr>
          <w:rFonts w:ascii="Times New Roman" w:hAnsi="Times New Roman" w:cs="Times New Roman"/>
          <w:sz w:val="26"/>
          <w:szCs w:val="26"/>
        </w:rPr>
        <w:t xml:space="preserve"> находится несанкционированная свалка твердых коммунальных отходов площадью около</w:t>
      </w:r>
      <w:r w:rsidRPr="005B3EA2">
        <w:rPr>
          <w:rFonts w:ascii="Times New Roman" w:hAnsi="Times New Roman" w:cs="Times New Roman"/>
          <w:sz w:val="26"/>
          <w:szCs w:val="26"/>
        </w:rPr>
        <w:t xml:space="preserve"> </w:t>
      </w:r>
      <w:r w:rsidR="00FD6869" w:rsidRPr="005B3EA2">
        <w:rPr>
          <w:rFonts w:ascii="Times New Roman" w:hAnsi="Times New Roman" w:cs="Times New Roman"/>
          <w:sz w:val="26"/>
          <w:szCs w:val="26"/>
        </w:rPr>
        <w:t>24 кв</w:t>
      </w:r>
      <w:proofErr w:type="gramStart"/>
      <w:r w:rsidR="00FD6869" w:rsidRPr="005B3EA2">
        <w:rPr>
          <w:rFonts w:ascii="Times New Roman" w:hAnsi="Times New Roman" w:cs="Times New Roman"/>
          <w:sz w:val="26"/>
          <w:szCs w:val="26"/>
        </w:rPr>
        <w:t>.м</w:t>
      </w:r>
      <w:proofErr w:type="gramEnd"/>
      <w:r w:rsidR="00FD6869" w:rsidRPr="005B3EA2">
        <w:rPr>
          <w:rFonts w:ascii="Times New Roman" w:hAnsi="Times New Roman" w:cs="Times New Roman"/>
          <w:sz w:val="26"/>
          <w:szCs w:val="26"/>
        </w:rPr>
        <w:t xml:space="preserve">, однако администрацией не принимаются меры по предотвращению накопления твердых коммунальных отходов вне мест (площадок) и организации работ по ликвидации несанкционированной свалки. </w:t>
      </w:r>
    </w:p>
    <w:p w:rsidR="00FD6869" w:rsidRPr="005B3EA2" w:rsidRDefault="00FD6869" w:rsidP="002022F0">
      <w:pPr>
        <w:autoSpaceDE w:val="0"/>
        <w:autoSpaceDN w:val="0"/>
        <w:adjustRightInd w:val="0"/>
        <w:spacing w:after="0"/>
        <w:ind w:firstLine="567"/>
        <w:jc w:val="both"/>
        <w:rPr>
          <w:rFonts w:ascii="Times New Roman" w:hAnsi="Times New Roman" w:cs="Times New Roman"/>
          <w:sz w:val="26"/>
          <w:szCs w:val="26"/>
        </w:rPr>
      </w:pPr>
      <w:r w:rsidRPr="005B3EA2">
        <w:rPr>
          <w:rFonts w:ascii="Times New Roman" w:hAnsi="Times New Roman" w:cs="Times New Roman"/>
          <w:sz w:val="26"/>
          <w:szCs w:val="26"/>
        </w:rPr>
        <w:t xml:space="preserve">  </w:t>
      </w:r>
      <w:r w:rsidRPr="005B3EA2">
        <w:rPr>
          <w:rFonts w:ascii="Times New Roman" w:hAnsi="Times New Roman" w:cs="Times New Roman"/>
          <w:sz w:val="26"/>
          <w:szCs w:val="26"/>
        </w:rPr>
        <w:tab/>
        <w:t>Внесенное прокурором представление от 29.01.2025 о ликвидации несанкционированной свалки по состоянию на 27.03.2025 не исполнено, что свидетельствует о бездействии администрации сельского поселения.</w:t>
      </w:r>
    </w:p>
    <w:p w:rsidR="00FD6869" w:rsidRPr="005B3EA2" w:rsidRDefault="002276A2" w:rsidP="002022F0">
      <w:pPr>
        <w:spacing w:after="0"/>
        <w:ind w:firstLine="709"/>
        <w:jc w:val="both"/>
        <w:rPr>
          <w:rFonts w:ascii="Times New Roman" w:hAnsi="Times New Roman" w:cs="Times New Roman"/>
          <w:sz w:val="26"/>
          <w:szCs w:val="26"/>
        </w:rPr>
      </w:pPr>
      <w:r w:rsidRPr="005B3EA2">
        <w:rPr>
          <w:rFonts w:ascii="Times New Roman" w:hAnsi="Times New Roman" w:cs="Times New Roman"/>
          <w:sz w:val="26"/>
          <w:szCs w:val="26"/>
        </w:rPr>
        <w:t xml:space="preserve">Решением Хохольского районного суда Воронежской области </w:t>
      </w:r>
      <w:r w:rsidR="00FD6869" w:rsidRPr="005B3EA2">
        <w:rPr>
          <w:rFonts w:ascii="Times New Roman" w:hAnsi="Times New Roman" w:cs="Times New Roman"/>
          <w:sz w:val="26"/>
          <w:szCs w:val="26"/>
        </w:rPr>
        <w:t xml:space="preserve">признано  незаконным бездействие администрации </w:t>
      </w:r>
      <w:proofErr w:type="spellStart"/>
      <w:r w:rsidR="00FD6869" w:rsidRPr="005B3EA2">
        <w:rPr>
          <w:rFonts w:ascii="Times New Roman" w:hAnsi="Times New Roman" w:cs="Times New Roman"/>
          <w:sz w:val="26"/>
          <w:szCs w:val="26"/>
        </w:rPr>
        <w:t>Староникольского</w:t>
      </w:r>
      <w:proofErr w:type="spellEnd"/>
      <w:r w:rsidR="00FD6869"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выразившееся в непринятии мер по ликвидации несанкционированной свалки твердых коммунальных отходов площадью около 24 кв</w:t>
      </w:r>
      <w:proofErr w:type="gramStart"/>
      <w:r w:rsidR="00FD6869" w:rsidRPr="005B3EA2">
        <w:rPr>
          <w:rFonts w:ascii="Times New Roman" w:hAnsi="Times New Roman" w:cs="Times New Roman"/>
          <w:sz w:val="26"/>
          <w:szCs w:val="26"/>
        </w:rPr>
        <w:t>.м</w:t>
      </w:r>
      <w:proofErr w:type="gramEnd"/>
      <w:r w:rsidR="00FD6869" w:rsidRPr="005B3EA2">
        <w:rPr>
          <w:rFonts w:ascii="Times New Roman" w:hAnsi="Times New Roman" w:cs="Times New Roman"/>
          <w:sz w:val="26"/>
          <w:szCs w:val="26"/>
        </w:rPr>
        <w:t xml:space="preserve">, расположенной на территории </w:t>
      </w:r>
      <w:proofErr w:type="spellStart"/>
      <w:r w:rsidR="00FD6869" w:rsidRPr="005B3EA2">
        <w:rPr>
          <w:rFonts w:ascii="Times New Roman" w:hAnsi="Times New Roman" w:cs="Times New Roman"/>
          <w:sz w:val="26"/>
          <w:szCs w:val="26"/>
        </w:rPr>
        <w:t>Староникольского</w:t>
      </w:r>
      <w:proofErr w:type="spellEnd"/>
      <w:r w:rsidR="00FD6869"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примерно в 30 метрах по направлению на юг от кладбища по ул. </w:t>
      </w:r>
      <w:r w:rsidR="00531C78">
        <w:rPr>
          <w:rFonts w:ascii="Times New Roman" w:hAnsi="Times New Roman" w:cs="Times New Roman"/>
          <w:sz w:val="26"/>
          <w:szCs w:val="26"/>
        </w:rPr>
        <w:t>…</w:t>
      </w:r>
      <w:r w:rsidR="00FD6869" w:rsidRPr="005B3EA2">
        <w:rPr>
          <w:rFonts w:ascii="Times New Roman" w:hAnsi="Times New Roman" w:cs="Times New Roman"/>
          <w:sz w:val="26"/>
          <w:szCs w:val="26"/>
        </w:rPr>
        <w:t>.</w:t>
      </w:r>
    </w:p>
    <w:p w:rsidR="00FD6869" w:rsidRPr="005B3EA2" w:rsidRDefault="00FD6869" w:rsidP="002022F0">
      <w:pPr>
        <w:spacing w:after="0"/>
        <w:ind w:firstLine="709"/>
        <w:jc w:val="both"/>
        <w:rPr>
          <w:rFonts w:ascii="Times New Roman" w:hAnsi="Times New Roman" w:cs="Times New Roman"/>
          <w:sz w:val="26"/>
          <w:szCs w:val="26"/>
        </w:rPr>
      </w:pPr>
      <w:r w:rsidRPr="005B3EA2">
        <w:rPr>
          <w:rFonts w:ascii="Times New Roman" w:hAnsi="Times New Roman" w:cs="Times New Roman"/>
          <w:sz w:val="26"/>
          <w:szCs w:val="26"/>
        </w:rPr>
        <w:t xml:space="preserve">На администрацию </w:t>
      </w:r>
      <w:proofErr w:type="spellStart"/>
      <w:r w:rsidRPr="005B3EA2">
        <w:rPr>
          <w:rFonts w:ascii="Times New Roman" w:hAnsi="Times New Roman" w:cs="Times New Roman"/>
          <w:sz w:val="26"/>
          <w:szCs w:val="26"/>
        </w:rPr>
        <w:t>Староникольского</w:t>
      </w:r>
      <w:proofErr w:type="spellEnd"/>
      <w:r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возложена обязанность устранить нарушения законодательства в сфере обращения с твердыми коммунальными отходами путем ликвидации несанкционированной свалки твердых коммунальных отходов площадью около 24 кв</w:t>
      </w:r>
      <w:proofErr w:type="gramStart"/>
      <w:r w:rsidRPr="005B3EA2">
        <w:rPr>
          <w:rFonts w:ascii="Times New Roman" w:hAnsi="Times New Roman" w:cs="Times New Roman"/>
          <w:sz w:val="26"/>
          <w:szCs w:val="26"/>
        </w:rPr>
        <w:t>.м</w:t>
      </w:r>
      <w:proofErr w:type="gramEnd"/>
      <w:r w:rsidRPr="005B3EA2">
        <w:rPr>
          <w:rFonts w:ascii="Times New Roman" w:hAnsi="Times New Roman" w:cs="Times New Roman"/>
          <w:sz w:val="26"/>
          <w:szCs w:val="26"/>
        </w:rPr>
        <w:t xml:space="preserve">, расположенной на территории </w:t>
      </w:r>
      <w:proofErr w:type="spellStart"/>
      <w:r w:rsidRPr="005B3EA2">
        <w:rPr>
          <w:rFonts w:ascii="Times New Roman" w:hAnsi="Times New Roman" w:cs="Times New Roman"/>
          <w:sz w:val="26"/>
          <w:szCs w:val="26"/>
        </w:rPr>
        <w:t>Староникольского</w:t>
      </w:r>
      <w:proofErr w:type="spellEnd"/>
      <w:r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примерно в 30 метрах по направлению на юг от кладбища по ул. </w:t>
      </w:r>
      <w:r w:rsidR="008238FC">
        <w:rPr>
          <w:rFonts w:ascii="Times New Roman" w:hAnsi="Times New Roman" w:cs="Times New Roman"/>
          <w:sz w:val="26"/>
          <w:szCs w:val="26"/>
        </w:rPr>
        <w:t>…</w:t>
      </w:r>
      <w:r w:rsidRPr="005B3EA2">
        <w:rPr>
          <w:rFonts w:ascii="Times New Roman" w:hAnsi="Times New Roman" w:cs="Times New Roman"/>
          <w:sz w:val="26"/>
          <w:szCs w:val="26"/>
        </w:rPr>
        <w:t>.</w:t>
      </w:r>
    </w:p>
    <w:p w:rsidR="00995B96" w:rsidRPr="00AA5585" w:rsidRDefault="00FD6869" w:rsidP="00AA5585">
      <w:pPr>
        <w:spacing w:after="0"/>
        <w:ind w:firstLine="709"/>
        <w:jc w:val="both"/>
        <w:rPr>
          <w:rFonts w:ascii="Times New Roman" w:hAnsi="Times New Roman" w:cs="Times New Roman"/>
          <w:sz w:val="26"/>
          <w:szCs w:val="26"/>
        </w:rPr>
      </w:pPr>
      <w:r w:rsidRPr="005B3EA2">
        <w:rPr>
          <w:rFonts w:ascii="Times New Roman" w:hAnsi="Times New Roman" w:cs="Times New Roman"/>
          <w:sz w:val="26"/>
          <w:szCs w:val="26"/>
        </w:rPr>
        <w:t xml:space="preserve">Срок для исполнения возложенных на администрацию </w:t>
      </w:r>
      <w:proofErr w:type="spellStart"/>
      <w:r w:rsidRPr="005B3EA2">
        <w:rPr>
          <w:rFonts w:ascii="Times New Roman" w:hAnsi="Times New Roman" w:cs="Times New Roman"/>
          <w:sz w:val="26"/>
          <w:szCs w:val="26"/>
        </w:rPr>
        <w:t>Староникольского</w:t>
      </w:r>
      <w:proofErr w:type="spellEnd"/>
      <w:r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обязательств установлен один месяц с момента вступления решения в законную силу.</w:t>
      </w:r>
    </w:p>
    <w:p w:rsidR="001C45D9" w:rsidRPr="005B3EA2" w:rsidRDefault="00B6362F" w:rsidP="00B6362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gramStart"/>
      <w:r w:rsidR="00B73119" w:rsidRPr="005B3EA2">
        <w:rPr>
          <w:rFonts w:ascii="Times New Roman" w:eastAsia="Times New Roman" w:hAnsi="Times New Roman" w:cs="Times New Roman"/>
          <w:sz w:val="26"/>
          <w:szCs w:val="26"/>
          <w:lang w:eastAsia="ru-RU"/>
        </w:rPr>
        <w:t xml:space="preserve">Также </w:t>
      </w:r>
      <w:r w:rsidR="00540347" w:rsidRPr="005B3EA2">
        <w:rPr>
          <w:rFonts w:ascii="Times New Roman" w:eastAsia="Times New Roman" w:hAnsi="Times New Roman" w:cs="Times New Roman"/>
          <w:sz w:val="26"/>
          <w:szCs w:val="26"/>
          <w:lang w:eastAsia="ru-RU"/>
        </w:rPr>
        <w:t xml:space="preserve">Хохольским районным судом Воронежской области </w:t>
      </w:r>
      <w:r w:rsidR="00B73119" w:rsidRPr="005B3EA2">
        <w:rPr>
          <w:rFonts w:ascii="Times New Roman" w:eastAsia="Times New Roman" w:hAnsi="Times New Roman" w:cs="Times New Roman"/>
          <w:sz w:val="26"/>
          <w:szCs w:val="26"/>
          <w:lang w:eastAsia="ru-RU"/>
        </w:rPr>
        <w:t xml:space="preserve">удовлетворены требования прокурора Хохольского района Воронежской области </w:t>
      </w:r>
      <w:r w:rsidR="00FD6869" w:rsidRPr="005B3EA2">
        <w:rPr>
          <w:rFonts w:ascii="Times New Roman" w:hAnsi="Times New Roman" w:cs="Times New Roman"/>
          <w:sz w:val="26"/>
          <w:szCs w:val="26"/>
        </w:rPr>
        <w:t xml:space="preserve">к администрации </w:t>
      </w:r>
      <w:proofErr w:type="spellStart"/>
      <w:r w:rsidR="00FD6869" w:rsidRPr="005B3EA2">
        <w:rPr>
          <w:rFonts w:ascii="Times New Roman" w:hAnsi="Times New Roman" w:cs="Times New Roman"/>
          <w:sz w:val="26"/>
          <w:szCs w:val="26"/>
        </w:rPr>
        <w:t>Новогремяченского</w:t>
      </w:r>
      <w:proofErr w:type="spellEnd"/>
      <w:r w:rsidR="00FD6869"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w:t>
      </w:r>
      <w:r w:rsidR="00B73119" w:rsidRPr="005B3EA2">
        <w:rPr>
          <w:rFonts w:ascii="Times New Roman" w:hAnsi="Times New Roman" w:cs="Times New Roman"/>
          <w:sz w:val="26"/>
          <w:szCs w:val="26"/>
        </w:rPr>
        <w:t xml:space="preserve">о признании незаконным бездействия по </w:t>
      </w:r>
      <w:r w:rsidR="00B73119" w:rsidRPr="005B3EA2">
        <w:rPr>
          <w:rFonts w:ascii="Times New Roman" w:eastAsia="Arial" w:hAnsi="Times New Roman" w:cs="Times New Roman"/>
          <w:kern w:val="24"/>
          <w:sz w:val="26"/>
          <w:szCs w:val="26"/>
          <w:lang w:eastAsia="x-none"/>
        </w:rPr>
        <w:t xml:space="preserve">устранению </w:t>
      </w:r>
      <w:r w:rsidR="00B73119" w:rsidRPr="005B3EA2">
        <w:rPr>
          <w:rFonts w:ascii="Times New Roman" w:eastAsia="Times New Roman" w:hAnsi="Times New Roman" w:cs="Times New Roman"/>
          <w:kern w:val="24"/>
          <w:sz w:val="26"/>
          <w:szCs w:val="26"/>
          <w:lang w:eastAsia="ru-RU"/>
        </w:rPr>
        <w:t xml:space="preserve">нарушений законодательства </w:t>
      </w:r>
      <w:r w:rsidR="00B73119" w:rsidRPr="005B3EA2">
        <w:rPr>
          <w:rFonts w:ascii="Times New Roman" w:eastAsia="Times New Roman" w:hAnsi="Times New Roman" w:cs="Times New Roman"/>
          <w:sz w:val="26"/>
          <w:szCs w:val="26"/>
          <w:lang w:eastAsia="ru-RU"/>
        </w:rPr>
        <w:t>в сфере обращения с твердыми коммунальными отходами</w:t>
      </w:r>
      <w:r w:rsidR="00B73119" w:rsidRPr="005B3EA2">
        <w:rPr>
          <w:rFonts w:ascii="Times New Roman" w:eastAsia="Times New Roman" w:hAnsi="Times New Roman" w:cs="Times New Roman"/>
          <w:kern w:val="24"/>
          <w:sz w:val="26"/>
          <w:szCs w:val="26"/>
          <w:lang w:eastAsia="ru-RU"/>
        </w:rPr>
        <w:t xml:space="preserve"> путем ликвидации </w:t>
      </w:r>
      <w:r w:rsidR="00B73119" w:rsidRPr="005B3EA2">
        <w:rPr>
          <w:rFonts w:ascii="Times New Roman" w:eastAsia="Times New Roman" w:hAnsi="Times New Roman" w:cs="Times New Roman"/>
          <w:sz w:val="26"/>
          <w:szCs w:val="26"/>
          <w:lang w:eastAsia="ru-RU"/>
        </w:rPr>
        <w:t>несанкционированной свалки твердых коммунальных отходов и</w:t>
      </w:r>
      <w:r w:rsidR="00B73119" w:rsidRPr="005B3EA2">
        <w:rPr>
          <w:rFonts w:ascii="Times New Roman" w:hAnsi="Times New Roman" w:cs="Times New Roman"/>
          <w:sz w:val="26"/>
          <w:szCs w:val="26"/>
        </w:rPr>
        <w:t xml:space="preserve"> </w:t>
      </w:r>
      <w:r w:rsidR="00FD6869" w:rsidRPr="005B3EA2">
        <w:rPr>
          <w:rFonts w:ascii="Times New Roman" w:hAnsi="Times New Roman" w:cs="Times New Roman"/>
          <w:sz w:val="26"/>
          <w:szCs w:val="26"/>
        </w:rPr>
        <w:t>возложе</w:t>
      </w:r>
      <w:r w:rsidR="00B73119" w:rsidRPr="005B3EA2">
        <w:rPr>
          <w:rFonts w:ascii="Times New Roman" w:hAnsi="Times New Roman" w:cs="Times New Roman"/>
          <w:sz w:val="26"/>
          <w:szCs w:val="26"/>
        </w:rPr>
        <w:t>нии обязанности</w:t>
      </w:r>
      <w:r w:rsidR="00FD6869" w:rsidRPr="005B3EA2">
        <w:rPr>
          <w:rFonts w:ascii="Times New Roman" w:hAnsi="Times New Roman" w:cs="Times New Roman"/>
          <w:sz w:val="26"/>
          <w:szCs w:val="26"/>
        </w:rPr>
        <w:t xml:space="preserve"> </w:t>
      </w:r>
      <w:r w:rsidR="00B73119" w:rsidRPr="005B3EA2">
        <w:rPr>
          <w:rFonts w:ascii="Times New Roman" w:eastAsia="Arial" w:hAnsi="Times New Roman" w:cs="Times New Roman"/>
          <w:kern w:val="24"/>
          <w:sz w:val="26"/>
          <w:szCs w:val="26"/>
          <w:lang w:eastAsia="x-none"/>
        </w:rPr>
        <w:t xml:space="preserve">устранить </w:t>
      </w:r>
      <w:r w:rsidR="00FD6869" w:rsidRPr="005B3EA2">
        <w:rPr>
          <w:rFonts w:ascii="Times New Roman" w:eastAsia="Times New Roman" w:hAnsi="Times New Roman" w:cs="Times New Roman"/>
          <w:kern w:val="24"/>
          <w:sz w:val="26"/>
          <w:szCs w:val="26"/>
          <w:lang w:eastAsia="ru-RU"/>
        </w:rPr>
        <w:t>нарушени</w:t>
      </w:r>
      <w:r w:rsidR="00B73119" w:rsidRPr="005B3EA2">
        <w:rPr>
          <w:rFonts w:ascii="Times New Roman" w:eastAsia="Times New Roman" w:hAnsi="Times New Roman" w:cs="Times New Roman"/>
          <w:kern w:val="24"/>
          <w:sz w:val="26"/>
          <w:szCs w:val="26"/>
          <w:lang w:eastAsia="ru-RU"/>
        </w:rPr>
        <w:t>я</w:t>
      </w:r>
      <w:r w:rsidR="00FD6869" w:rsidRPr="005B3EA2">
        <w:rPr>
          <w:rFonts w:ascii="Times New Roman" w:eastAsia="Times New Roman" w:hAnsi="Times New Roman" w:cs="Times New Roman"/>
          <w:kern w:val="24"/>
          <w:sz w:val="26"/>
          <w:szCs w:val="26"/>
          <w:lang w:eastAsia="ru-RU"/>
        </w:rPr>
        <w:t xml:space="preserve"> законодательства </w:t>
      </w:r>
      <w:r w:rsidR="00FD6869" w:rsidRPr="005B3EA2">
        <w:rPr>
          <w:rFonts w:ascii="Times New Roman" w:eastAsia="Times New Roman" w:hAnsi="Times New Roman" w:cs="Times New Roman"/>
          <w:sz w:val="26"/>
          <w:szCs w:val="26"/>
          <w:lang w:eastAsia="ru-RU"/>
        </w:rPr>
        <w:t>в сфере обращения с твердыми коммунальными отходами</w:t>
      </w:r>
      <w:r w:rsidR="00FD6869" w:rsidRPr="005B3EA2">
        <w:rPr>
          <w:rFonts w:ascii="Times New Roman" w:eastAsia="Times New Roman" w:hAnsi="Times New Roman" w:cs="Times New Roman"/>
          <w:kern w:val="24"/>
          <w:sz w:val="26"/>
          <w:szCs w:val="26"/>
          <w:lang w:eastAsia="ru-RU"/>
        </w:rPr>
        <w:t xml:space="preserve"> путем ликвидации</w:t>
      </w:r>
      <w:proofErr w:type="gramEnd"/>
      <w:r w:rsidR="00FD6869" w:rsidRPr="005B3EA2">
        <w:rPr>
          <w:rFonts w:ascii="Times New Roman" w:eastAsia="Times New Roman" w:hAnsi="Times New Roman" w:cs="Times New Roman"/>
          <w:kern w:val="24"/>
          <w:sz w:val="26"/>
          <w:szCs w:val="26"/>
          <w:lang w:eastAsia="ru-RU"/>
        </w:rPr>
        <w:t xml:space="preserve"> </w:t>
      </w:r>
      <w:r w:rsidR="00FD6869" w:rsidRPr="005B3EA2">
        <w:rPr>
          <w:rFonts w:ascii="Times New Roman" w:eastAsia="Times New Roman" w:hAnsi="Times New Roman" w:cs="Times New Roman"/>
          <w:sz w:val="26"/>
          <w:szCs w:val="26"/>
          <w:lang w:eastAsia="ru-RU"/>
        </w:rPr>
        <w:t xml:space="preserve">несанкционированной свалки твердых коммунальных отходов площадью около </w:t>
      </w:r>
      <w:r w:rsidR="00B73119" w:rsidRPr="005B3EA2">
        <w:rPr>
          <w:rFonts w:ascii="Times New Roman" w:eastAsia="Times New Roman" w:hAnsi="Times New Roman" w:cs="Times New Roman"/>
          <w:sz w:val="26"/>
          <w:szCs w:val="26"/>
          <w:lang w:eastAsia="ru-RU"/>
        </w:rPr>
        <w:t xml:space="preserve">        </w:t>
      </w:r>
      <w:r w:rsidR="00FD6869" w:rsidRPr="005B3EA2">
        <w:rPr>
          <w:rFonts w:ascii="Times New Roman" w:eastAsia="Times New Roman" w:hAnsi="Times New Roman" w:cs="Times New Roman"/>
          <w:sz w:val="26"/>
          <w:szCs w:val="26"/>
          <w:lang w:eastAsia="ru-RU"/>
        </w:rPr>
        <w:t>16 кв</w:t>
      </w:r>
      <w:proofErr w:type="gramStart"/>
      <w:r w:rsidR="00FD6869" w:rsidRPr="005B3EA2">
        <w:rPr>
          <w:rFonts w:ascii="Times New Roman" w:eastAsia="Times New Roman" w:hAnsi="Times New Roman" w:cs="Times New Roman"/>
          <w:sz w:val="26"/>
          <w:szCs w:val="26"/>
          <w:lang w:eastAsia="ru-RU"/>
        </w:rPr>
        <w:t>.м</w:t>
      </w:r>
      <w:proofErr w:type="gramEnd"/>
      <w:r w:rsidR="00FD6869" w:rsidRPr="005B3EA2">
        <w:rPr>
          <w:rFonts w:ascii="Times New Roman" w:eastAsia="Times New Roman" w:hAnsi="Times New Roman" w:cs="Times New Roman"/>
          <w:sz w:val="26"/>
          <w:szCs w:val="26"/>
          <w:lang w:eastAsia="ru-RU"/>
        </w:rPr>
        <w:t xml:space="preserve">, </w:t>
      </w:r>
      <w:r w:rsidR="00B73119" w:rsidRPr="005B3EA2">
        <w:rPr>
          <w:rFonts w:ascii="Times New Roman" w:eastAsia="Times New Roman" w:hAnsi="Times New Roman" w:cs="Times New Roman"/>
          <w:sz w:val="26"/>
          <w:szCs w:val="26"/>
          <w:lang w:eastAsia="ru-RU"/>
        </w:rPr>
        <w:t>находящейся</w:t>
      </w:r>
      <w:r w:rsidR="00FD6869" w:rsidRPr="005B3EA2">
        <w:rPr>
          <w:rFonts w:ascii="Times New Roman" w:eastAsia="Times New Roman" w:hAnsi="Times New Roman" w:cs="Times New Roman"/>
          <w:kern w:val="24"/>
          <w:sz w:val="26"/>
          <w:szCs w:val="26"/>
          <w:lang w:eastAsia="ru-RU"/>
        </w:rPr>
        <w:t xml:space="preserve"> </w:t>
      </w:r>
      <w:r w:rsidR="00FD6869" w:rsidRPr="005B3EA2">
        <w:rPr>
          <w:rFonts w:ascii="Times New Roman" w:eastAsia="Times New Roman" w:hAnsi="Times New Roman" w:cs="Times New Roman"/>
          <w:sz w:val="26"/>
          <w:szCs w:val="26"/>
          <w:lang w:eastAsia="ar-SA"/>
        </w:rPr>
        <w:t xml:space="preserve">на территории </w:t>
      </w:r>
      <w:proofErr w:type="spellStart"/>
      <w:r w:rsidR="00FD6869" w:rsidRPr="005B3EA2">
        <w:rPr>
          <w:rFonts w:ascii="Times New Roman" w:eastAsia="Times New Roman" w:hAnsi="Times New Roman" w:cs="Times New Roman"/>
          <w:sz w:val="26"/>
          <w:szCs w:val="26"/>
          <w:lang w:eastAsia="ru-RU"/>
        </w:rPr>
        <w:t>Новогремяченского</w:t>
      </w:r>
      <w:proofErr w:type="spellEnd"/>
      <w:r w:rsidR="00FD6869" w:rsidRPr="005B3EA2">
        <w:rPr>
          <w:rFonts w:ascii="Times New Roman" w:eastAsia="Times New Roman" w:hAnsi="Times New Roman" w:cs="Times New Roman"/>
          <w:sz w:val="26"/>
          <w:szCs w:val="26"/>
          <w:lang w:eastAsia="ru-RU"/>
        </w:rPr>
        <w:t xml:space="preserve"> сельского поселения </w:t>
      </w:r>
      <w:r w:rsidR="00FD6869" w:rsidRPr="005B3EA2">
        <w:rPr>
          <w:rFonts w:ascii="Times New Roman" w:eastAsia="Times New Roman" w:hAnsi="Times New Roman" w:cs="Times New Roman"/>
          <w:sz w:val="26"/>
          <w:szCs w:val="26"/>
          <w:lang w:eastAsia="ru-RU"/>
        </w:rPr>
        <w:lastRenderedPageBreak/>
        <w:t xml:space="preserve">Хохольского района Воронежской области примерно в 70 метрах по направлению на северо-запад от кладбища, расположенного по адресу: </w:t>
      </w:r>
      <w:r w:rsidR="00333079">
        <w:rPr>
          <w:rFonts w:ascii="Times New Roman" w:eastAsia="Times New Roman" w:hAnsi="Times New Roman" w:cs="Times New Roman"/>
          <w:sz w:val="26"/>
          <w:szCs w:val="26"/>
          <w:lang w:eastAsia="ru-RU"/>
        </w:rPr>
        <w:t>…</w:t>
      </w:r>
      <w:r w:rsidR="00B73119" w:rsidRPr="005B3EA2">
        <w:rPr>
          <w:rFonts w:ascii="Times New Roman" w:eastAsia="Times New Roman" w:hAnsi="Times New Roman" w:cs="Times New Roman"/>
          <w:sz w:val="26"/>
          <w:szCs w:val="26"/>
          <w:lang w:eastAsia="ru-RU"/>
        </w:rPr>
        <w:t>(</w:t>
      </w:r>
      <w:r w:rsidR="001C45D9" w:rsidRPr="005B3EA2">
        <w:rPr>
          <w:rFonts w:ascii="Times New Roman" w:eastAsia="Times New Roman" w:hAnsi="Times New Roman" w:cs="Times New Roman"/>
          <w:sz w:val="26"/>
          <w:szCs w:val="26"/>
          <w:lang w:eastAsia="ru-RU"/>
        </w:rPr>
        <w:t xml:space="preserve">дело </w:t>
      </w:r>
      <w:r w:rsidR="00B73119" w:rsidRPr="005B3EA2">
        <w:rPr>
          <w:rFonts w:ascii="Times New Roman" w:eastAsia="Times New Roman" w:hAnsi="Times New Roman" w:cs="Times New Roman"/>
          <w:sz w:val="26"/>
          <w:szCs w:val="26"/>
          <w:lang w:eastAsia="ru-RU"/>
        </w:rPr>
        <w:t>№ 2а-210/2025)</w:t>
      </w:r>
      <w:r w:rsidR="001C45D9" w:rsidRPr="005B3EA2">
        <w:rPr>
          <w:rFonts w:ascii="Times New Roman" w:eastAsia="Times New Roman" w:hAnsi="Times New Roman" w:cs="Times New Roman"/>
          <w:sz w:val="26"/>
          <w:szCs w:val="26"/>
          <w:lang w:eastAsia="ru-RU"/>
        </w:rPr>
        <w:t>;</w:t>
      </w:r>
    </w:p>
    <w:p w:rsidR="007D53D4" w:rsidRPr="005B3EA2" w:rsidRDefault="00B73119" w:rsidP="002022F0">
      <w:pPr>
        <w:spacing w:after="0"/>
        <w:ind w:firstLine="851"/>
        <w:jc w:val="both"/>
        <w:rPr>
          <w:rFonts w:ascii="Times New Roman" w:hAnsi="Times New Roman" w:cs="Times New Roman"/>
          <w:sz w:val="26"/>
          <w:szCs w:val="26"/>
        </w:rPr>
      </w:pPr>
      <w:r w:rsidRPr="005B3EA2">
        <w:rPr>
          <w:rFonts w:ascii="Times New Roman" w:eastAsia="Times New Roman" w:hAnsi="Times New Roman" w:cs="Times New Roman"/>
          <w:sz w:val="26"/>
          <w:szCs w:val="26"/>
          <w:lang w:eastAsia="ru-RU"/>
        </w:rPr>
        <w:t xml:space="preserve">по иску </w:t>
      </w:r>
      <w:r w:rsidRPr="005B3EA2">
        <w:rPr>
          <w:rFonts w:ascii="Times New Roman" w:hAnsi="Times New Roman" w:cs="Times New Roman"/>
          <w:sz w:val="26"/>
          <w:szCs w:val="26"/>
        </w:rPr>
        <w:t xml:space="preserve">прокурора Хохольского района Воронежской области к администрации </w:t>
      </w:r>
      <w:proofErr w:type="spellStart"/>
      <w:r w:rsidRPr="005B3EA2">
        <w:rPr>
          <w:rFonts w:ascii="Times New Roman" w:hAnsi="Times New Roman" w:cs="Times New Roman"/>
          <w:sz w:val="26"/>
          <w:szCs w:val="26"/>
        </w:rPr>
        <w:t>Семидесятского</w:t>
      </w:r>
      <w:proofErr w:type="spellEnd"/>
      <w:r w:rsidRPr="005B3EA2">
        <w:rPr>
          <w:rFonts w:ascii="Times New Roman" w:hAnsi="Times New Roman" w:cs="Times New Roman"/>
          <w:sz w:val="26"/>
          <w:szCs w:val="26"/>
        </w:rPr>
        <w:t xml:space="preserve"> сельского поселения Хохольского муниципального района Воронежской области о признании незаконным бездействия по </w:t>
      </w:r>
      <w:r w:rsidRPr="005B3EA2">
        <w:rPr>
          <w:rFonts w:ascii="Times New Roman" w:eastAsia="Arial" w:hAnsi="Times New Roman" w:cs="Times New Roman"/>
          <w:kern w:val="24"/>
          <w:sz w:val="26"/>
          <w:szCs w:val="26"/>
          <w:lang w:eastAsia="x-none"/>
        </w:rPr>
        <w:t xml:space="preserve">устранению </w:t>
      </w:r>
      <w:r w:rsidRPr="005B3EA2">
        <w:rPr>
          <w:rFonts w:ascii="Times New Roman" w:eastAsia="Times New Roman" w:hAnsi="Times New Roman" w:cs="Times New Roman"/>
          <w:kern w:val="24"/>
          <w:sz w:val="26"/>
          <w:szCs w:val="26"/>
          <w:lang w:eastAsia="ru-RU"/>
        </w:rPr>
        <w:t xml:space="preserve">нарушений законодательства </w:t>
      </w:r>
      <w:r w:rsidRPr="005B3EA2">
        <w:rPr>
          <w:rFonts w:ascii="Times New Roman" w:eastAsia="Times New Roman" w:hAnsi="Times New Roman" w:cs="Times New Roman"/>
          <w:sz w:val="26"/>
          <w:szCs w:val="26"/>
          <w:lang w:eastAsia="ru-RU"/>
        </w:rPr>
        <w:t>в сфере обращения с твердыми коммунальными отходами</w:t>
      </w:r>
      <w:r w:rsidRPr="005B3EA2">
        <w:rPr>
          <w:rFonts w:ascii="Times New Roman" w:eastAsia="Times New Roman" w:hAnsi="Times New Roman" w:cs="Times New Roman"/>
          <w:kern w:val="24"/>
          <w:sz w:val="26"/>
          <w:szCs w:val="26"/>
          <w:lang w:eastAsia="ru-RU"/>
        </w:rPr>
        <w:t xml:space="preserve"> путем ликвидации </w:t>
      </w:r>
      <w:r w:rsidRPr="005B3EA2">
        <w:rPr>
          <w:rFonts w:ascii="Times New Roman" w:eastAsia="Times New Roman" w:hAnsi="Times New Roman" w:cs="Times New Roman"/>
          <w:sz w:val="26"/>
          <w:szCs w:val="26"/>
          <w:lang w:eastAsia="ru-RU"/>
        </w:rPr>
        <w:t>несанкционированной свалки твердых коммунальных отходов</w:t>
      </w:r>
      <w:r w:rsidR="001C45D9" w:rsidRPr="005B3EA2">
        <w:rPr>
          <w:rFonts w:ascii="Times New Roman" w:eastAsia="Times New Roman" w:hAnsi="Times New Roman" w:cs="Times New Roman"/>
          <w:sz w:val="26"/>
          <w:szCs w:val="26"/>
          <w:lang w:eastAsia="ru-RU"/>
        </w:rPr>
        <w:t>,</w:t>
      </w:r>
      <w:r w:rsidRPr="005B3EA2">
        <w:rPr>
          <w:rFonts w:ascii="Times New Roman" w:eastAsia="Times New Roman" w:hAnsi="Times New Roman" w:cs="Times New Roman"/>
          <w:sz w:val="26"/>
          <w:szCs w:val="26"/>
          <w:lang w:eastAsia="ru-RU"/>
        </w:rPr>
        <w:t xml:space="preserve"> возложении обязанности </w:t>
      </w:r>
      <w:r w:rsidRPr="005B3EA2">
        <w:rPr>
          <w:rFonts w:ascii="Times New Roman" w:hAnsi="Times New Roman" w:cs="Times New Roman"/>
          <w:sz w:val="26"/>
          <w:szCs w:val="26"/>
        </w:rPr>
        <w:t xml:space="preserve">ликвидировать несанкционированную свалку твердых коммунальных отходов площадью около 20 </w:t>
      </w:r>
      <w:proofErr w:type="spellStart"/>
      <w:r w:rsidRPr="005B3EA2">
        <w:rPr>
          <w:rFonts w:ascii="Times New Roman" w:hAnsi="Times New Roman" w:cs="Times New Roman"/>
          <w:sz w:val="26"/>
          <w:szCs w:val="26"/>
        </w:rPr>
        <w:t>кв</w:t>
      </w:r>
      <w:proofErr w:type="gramStart"/>
      <w:r w:rsidRPr="005B3EA2">
        <w:rPr>
          <w:rFonts w:ascii="Times New Roman" w:hAnsi="Times New Roman" w:cs="Times New Roman"/>
          <w:sz w:val="26"/>
          <w:szCs w:val="26"/>
        </w:rPr>
        <w:t>.м</w:t>
      </w:r>
      <w:proofErr w:type="spellEnd"/>
      <w:proofErr w:type="gramEnd"/>
      <w:r w:rsidRPr="005B3EA2">
        <w:rPr>
          <w:rFonts w:ascii="Times New Roman" w:hAnsi="Times New Roman" w:cs="Times New Roman"/>
          <w:sz w:val="26"/>
          <w:szCs w:val="26"/>
        </w:rPr>
        <w:t xml:space="preserve">, расположенной </w:t>
      </w:r>
      <w:r w:rsidR="00B81763">
        <w:rPr>
          <w:rFonts w:ascii="Times New Roman" w:hAnsi="Times New Roman" w:cs="Times New Roman"/>
          <w:sz w:val="26"/>
          <w:szCs w:val="26"/>
        </w:rPr>
        <w:t>…</w:t>
      </w:r>
      <w:r w:rsidRPr="005B3EA2">
        <w:rPr>
          <w:rFonts w:ascii="Times New Roman" w:hAnsi="Times New Roman" w:cs="Times New Roman"/>
          <w:sz w:val="26"/>
          <w:szCs w:val="26"/>
        </w:rPr>
        <w:t xml:space="preserve"> (дело № 2а-</w:t>
      </w:r>
      <w:r w:rsidR="008D6E8A" w:rsidRPr="005B3EA2">
        <w:rPr>
          <w:rFonts w:ascii="Times New Roman" w:eastAsia="Times New Roman" w:hAnsi="Times New Roman" w:cs="Times New Roman"/>
          <w:sz w:val="26"/>
          <w:szCs w:val="26"/>
          <w:lang w:eastAsia="ru-RU"/>
        </w:rPr>
        <w:t>322/2025</w:t>
      </w:r>
      <w:r w:rsidRPr="005B3EA2">
        <w:rPr>
          <w:rFonts w:ascii="Times New Roman" w:eastAsia="Times New Roman" w:hAnsi="Times New Roman" w:cs="Times New Roman"/>
          <w:sz w:val="26"/>
          <w:szCs w:val="26"/>
          <w:lang w:eastAsia="ru-RU"/>
        </w:rPr>
        <w:t>).</w:t>
      </w:r>
      <w:r w:rsidR="008D6E8A" w:rsidRPr="005B3EA2">
        <w:rPr>
          <w:rFonts w:ascii="Times New Roman" w:eastAsia="Times New Roman" w:hAnsi="Times New Roman" w:cs="Times New Roman"/>
          <w:sz w:val="26"/>
          <w:szCs w:val="26"/>
          <w:lang w:eastAsia="ru-RU"/>
        </w:rPr>
        <w:t xml:space="preserve"> </w:t>
      </w:r>
    </w:p>
    <w:p w:rsidR="00552AEB" w:rsidRPr="005B3EA2" w:rsidRDefault="00552AEB" w:rsidP="002022F0">
      <w:pPr>
        <w:spacing w:after="0"/>
        <w:ind w:firstLine="851"/>
        <w:jc w:val="both"/>
        <w:rPr>
          <w:rFonts w:ascii="Times New Roman" w:hAnsi="Times New Roman" w:cs="Times New Roman"/>
          <w:sz w:val="26"/>
          <w:szCs w:val="26"/>
        </w:rPr>
      </w:pPr>
    </w:p>
    <w:p w:rsidR="00B26423" w:rsidRPr="005B3EA2" w:rsidRDefault="008B6FF4" w:rsidP="002022F0">
      <w:pPr>
        <w:spacing w:after="0"/>
        <w:ind w:firstLine="708"/>
        <w:jc w:val="both"/>
        <w:rPr>
          <w:rFonts w:ascii="Times New Roman" w:hAnsi="Times New Roman" w:cs="Times New Roman"/>
          <w:sz w:val="26"/>
          <w:szCs w:val="26"/>
        </w:rPr>
      </w:pPr>
      <w:r w:rsidRPr="005B3EA2">
        <w:rPr>
          <w:rFonts w:ascii="Times New Roman" w:hAnsi="Times New Roman" w:cs="Times New Roman"/>
          <w:sz w:val="26"/>
          <w:szCs w:val="26"/>
        </w:rPr>
        <w:t>6</w:t>
      </w:r>
      <w:r w:rsidR="007D36CC" w:rsidRPr="005B3EA2">
        <w:rPr>
          <w:rFonts w:ascii="Times New Roman" w:hAnsi="Times New Roman" w:cs="Times New Roman"/>
          <w:sz w:val="26"/>
          <w:szCs w:val="26"/>
        </w:rPr>
        <w:t xml:space="preserve">) Нижнедевицким районным судом Воронежской области </w:t>
      </w:r>
      <w:r w:rsidR="000461BE" w:rsidRPr="005B3EA2">
        <w:rPr>
          <w:rFonts w:ascii="Times New Roman" w:hAnsi="Times New Roman" w:cs="Times New Roman"/>
          <w:sz w:val="26"/>
          <w:szCs w:val="26"/>
        </w:rPr>
        <w:t xml:space="preserve">рассмотрено </w:t>
      </w:r>
      <w:r w:rsidR="00B73119" w:rsidRPr="005B3EA2">
        <w:rPr>
          <w:rFonts w:ascii="Times New Roman" w:hAnsi="Times New Roman" w:cs="Times New Roman"/>
          <w:sz w:val="26"/>
          <w:szCs w:val="26"/>
        </w:rPr>
        <w:t xml:space="preserve">административное дело </w:t>
      </w:r>
      <w:r w:rsidR="000461BE" w:rsidRPr="005B3EA2">
        <w:rPr>
          <w:rFonts w:ascii="Times New Roman" w:hAnsi="Times New Roman" w:cs="Times New Roman"/>
          <w:sz w:val="26"/>
          <w:szCs w:val="26"/>
        </w:rPr>
        <w:t>№</w:t>
      </w:r>
      <w:r w:rsidR="00B73119" w:rsidRPr="005B3EA2">
        <w:rPr>
          <w:rFonts w:ascii="Times New Roman" w:hAnsi="Times New Roman" w:cs="Times New Roman"/>
          <w:sz w:val="26"/>
          <w:szCs w:val="26"/>
        </w:rPr>
        <w:t xml:space="preserve"> </w:t>
      </w:r>
      <w:r w:rsidR="000461BE" w:rsidRPr="005B3EA2">
        <w:rPr>
          <w:rFonts w:ascii="Times New Roman" w:hAnsi="Times New Roman" w:cs="Times New Roman"/>
          <w:sz w:val="26"/>
          <w:szCs w:val="26"/>
        </w:rPr>
        <w:t>2а-</w:t>
      </w:r>
      <w:r w:rsidR="007D6E41" w:rsidRPr="005B3EA2">
        <w:rPr>
          <w:rFonts w:ascii="Times New Roman" w:hAnsi="Times New Roman" w:cs="Times New Roman"/>
          <w:sz w:val="26"/>
          <w:szCs w:val="26"/>
        </w:rPr>
        <w:t xml:space="preserve">75/2025 </w:t>
      </w:r>
      <w:r w:rsidR="006E2096" w:rsidRPr="005B3EA2">
        <w:rPr>
          <w:rFonts w:ascii="Times New Roman" w:hAnsi="Times New Roman" w:cs="Times New Roman"/>
          <w:sz w:val="26"/>
          <w:szCs w:val="26"/>
        </w:rPr>
        <w:t xml:space="preserve">по административному иску прокурора Нижнедевицкого района Воронежской области в интересах неопределенного круга лиц к </w:t>
      </w:r>
      <w:r w:rsidR="00B73119" w:rsidRPr="005B3EA2">
        <w:rPr>
          <w:rFonts w:ascii="Times New Roman" w:hAnsi="Times New Roman" w:cs="Times New Roman"/>
          <w:sz w:val="26"/>
          <w:szCs w:val="26"/>
        </w:rPr>
        <w:t>а</w:t>
      </w:r>
      <w:r w:rsidR="006E2096" w:rsidRPr="005B3EA2">
        <w:rPr>
          <w:rFonts w:ascii="Times New Roman" w:hAnsi="Times New Roman" w:cs="Times New Roman"/>
          <w:sz w:val="26"/>
          <w:szCs w:val="26"/>
        </w:rPr>
        <w:t xml:space="preserve">дминистрации </w:t>
      </w:r>
      <w:proofErr w:type="spellStart"/>
      <w:r w:rsidR="006E2096" w:rsidRPr="005B3EA2">
        <w:rPr>
          <w:rFonts w:ascii="Times New Roman" w:hAnsi="Times New Roman" w:cs="Times New Roman"/>
          <w:sz w:val="26"/>
          <w:szCs w:val="26"/>
        </w:rPr>
        <w:t>Михневского</w:t>
      </w:r>
      <w:proofErr w:type="spellEnd"/>
      <w:r w:rsidR="006E2096" w:rsidRPr="005B3EA2">
        <w:rPr>
          <w:rFonts w:ascii="Times New Roman" w:hAnsi="Times New Roman" w:cs="Times New Roman"/>
          <w:sz w:val="26"/>
          <w:szCs w:val="26"/>
        </w:rPr>
        <w:t xml:space="preserve"> сельского поселения </w:t>
      </w:r>
      <w:proofErr w:type="spellStart"/>
      <w:r w:rsidR="006E2096" w:rsidRPr="005B3EA2">
        <w:rPr>
          <w:rFonts w:ascii="Times New Roman" w:hAnsi="Times New Roman" w:cs="Times New Roman"/>
          <w:sz w:val="26"/>
          <w:szCs w:val="26"/>
        </w:rPr>
        <w:t>Нижнедевицкого</w:t>
      </w:r>
      <w:proofErr w:type="spellEnd"/>
      <w:r w:rsidR="006E2096" w:rsidRPr="005B3EA2">
        <w:rPr>
          <w:rFonts w:ascii="Times New Roman" w:hAnsi="Times New Roman" w:cs="Times New Roman"/>
          <w:sz w:val="26"/>
          <w:szCs w:val="26"/>
        </w:rPr>
        <w:t xml:space="preserve"> муниципального района </w:t>
      </w:r>
      <w:r w:rsidR="00B73119" w:rsidRPr="005B3EA2">
        <w:rPr>
          <w:rFonts w:ascii="Times New Roman" w:hAnsi="Times New Roman" w:cs="Times New Roman"/>
          <w:sz w:val="26"/>
          <w:szCs w:val="26"/>
        </w:rPr>
        <w:t>о признании незаконным бездействия</w:t>
      </w:r>
      <w:r w:rsidR="00B26423" w:rsidRPr="005B3EA2">
        <w:rPr>
          <w:rFonts w:ascii="Times New Roman" w:hAnsi="Times New Roman" w:cs="Times New Roman"/>
          <w:sz w:val="26"/>
          <w:szCs w:val="26"/>
        </w:rPr>
        <w:t xml:space="preserve">, возложении обязанности устранить несанкционированную свалку твердых коммунальных отходов, общей площадью около 6 </w:t>
      </w:r>
      <w:proofErr w:type="spellStart"/>
      <w:r w:rsidR="00B26423" w:rsidRPr="005B3EA2">
        <w:rPr>
          <w:rFonts w:ascii="Times New Roman" w:hAnsi="Times New Roman" w:cs="Times New Roman"/>
          <w:sz w:val="26"/>
          <w:szCs w:val="26"/>
        </w:rPr>
        <w:t>кв</w:t>
      </w:r>
      <w:proofErr w:type="gramStart"/>
      <w:r w:rsidR="00B26423" w:rsidRPr="005B3EA2">
        <w:rPr>
          <w:rFonts w:ascii="Times New Roman" w:hAnsi="Times New Roman" w:cs="Times New Roman"/>
          <w:sz w:val="26"/>
          <w:szCs w:val="26"/>
        </w:rPr>
        <w:t>.м</w:t>
      </w:r>
      <w:proofErr w:type="spellEnd"/>
      <w:proofErr w:type="gramEnd"/>
      <w:r w:rsidR="00B26423" w:rsidRPr="005B3EA2">
        <w:rPr>
          <w:rFonts w:ascii="Times New Roman" w:hAnsi="Times New Roman" w:cs="Times New Roman"/>
          <w:sz w:val="26"/>
          <w:szCs w:val="26"/>
        </w:rPr>
        <w:t xml:space="preserve">, образованную </w:t>
      </w:r>
      <w:r w:rsidR="001F4BDF">
        <w:rPr>
          <w:rFonts w:ascii="Times New Roman" w:hAnsi="Times New Roman" w:cs="Times New Roman"/>
          <w:sz w:val="26"/>
          <w:szCs w:val="26"/>
        </w:rPr>
        <w:t>…</w:t>
      </w:r>
      <w:r w:rsidR="00B26423" w:rsidRPr="005B3EA2">
        <w:rPr>
          <w:rFonts w:ascii="Times New Roman" w:hAnsi="Times New Roman" w:cs="Times New Roman"/>
          <w:sz w:val="26"/>
          <w:szCs w:val="26"/>
        </w:rPr>
        <w:t>.</w:t>
      </w:r>
    </w:p>
    <w:p w:rsidR="008B6FF4" w:rsidRPr="005B3EA2" w:rsidRDefault="00FC06B8" w:rsidP="002022F0">
      <w:pPr>
        <w:pStyle w:val="21"/>
        <w:shd w:val="clear" w:color="auto" w:fill="auto"/>
        <w:spacing w:line="276" w:lineRule="auto"/>
        <w:ind w:firstLine="740"/>
        <w:rPr>
          <w:sz w:val="26"/>
          <w:szCs w:val="26"/>
        </w:rPr>
      </w:pPr>
      <w:r w:rsidRPr="005B3EA2">
        <w:rPr>
          <w:sz w:val="26"/>
          <w:szCs w:val="26"/>
          <w:lang w:eastAsia="ru-RU"/>
        </w:rPr>
        <w:t xml:space="preserve">Решением Нижнедевицкого районного суда Воронежской области </w:t>
      </w:r>
      <w:r w:rsidR="00860124" w:rsidRPr="005B3EA2">
        <w:rPr>
          <w:sz w:val="26"/>
          <w:szCs w:val="26"/>
          <w:lang w:eastAsia="ru-RU" w:bidi="ru-RU"/>
        </w:rPr>
        <w:t xml:space="preserve">признано незаконным бездействие </w:t>
      </w:r>
      <w:r w:rsidR="008B6FF4" w:rsidRPr="005B3EA2">
        <w:rPr>
          <w:sz w:val="26"/>
          <w:szCs w:val="26"/>
        </w:rPr>
        <w:t xml:space="preserve">администрации </w:t>
      </w:r>
      <w:proofErr w:type="spellStart"/>
      <w:r w:rsidR="008B6FF4" w:rsidRPr="005B3EA2">
        <w:rPr>
          <w:sz w:val="26"/>
          <w:szCs w:val="26"/>
        </w:rPr>
        <w:t>Михневского</w:t>
      </w:r>
      <w:proofErr w:type="spellEnd"/>
      <w:r w:rsidR="008B6FF4" w:rsidRPr="005B3EA2">
        <w:rPr>
          <w:sz w:val="26"/>
          <w:szCs w:val="26"/>
        </w:rPr>
        <w:t xml:space="preserve"> сельского поселения </w:t>
      </w:r>
      <w:proofErr w:type="spellStart"/>
      <w:r w:rsidR="008B6FF4" w:rsidRPr="005B3EA2">
        <w:rPr>
          <w:sz w:val="26"/>
          <w:szCs w:val="26"/>
        </w:rPr>
        <w:t>Нижнедевицкого</w:t>
      </w:r>
      <w:proofErr w:type="spellEnd"/>
      <w:r w:rsidR="008B6FF4" w:rsidRPr="005B3EA2">
        <w:rPr>
          <w:sz w:val="26"/>
          <w:szCs w:val="26"/>
        </w:rPr>
        <w:t xml:space="preserve"> муниципального района Воронежской области, возложена обязанность устранить несанкционированную свалку твердых коммунальных отходов, общей площадью около 6 </w:t>
      </w:r>
      <w:proofErr w:type="spellStart"/>
      <w:r w:rsidR="008B6FF4" w:rsidRPr="005B3EA2">
        <w:rPr>
          <w:sz w:val="26"/>
          <w:szCs w:val="26"/>
        </w:rPr>
        <w:t>кв</w:t>
      </w:r>
      <w:proofErr w:type="gramStart"/>
      <w:r w:rsidR="008B6FF4" w:rsidRPr="005B3EA2">
        <w:rPr>
          <w:sz w:val="26"/>
          <w:szCs w:val="26"/>
        </w:rPr>
        <w:t>.м</w:t>
      </w:r>
      <w:proofErr w:type="spellEnd"/>
      <w:proofErr w:type="gramEnd"/>
      <w:r w:rsidR="008B6FF4" w:rsidRPr="005B3EA2">
        <w:rPr>
          <w:sz w:val="26"/>
          <w:szCs w:val="26"/>
        </w:rPr>
        <w:t xml:space="preserve">, образованную </w:t>
      </w:r>
      <w:r w:rsidR="009F614C">
        <w:rPr>
          <w:sz w:val="26"/>
          <w:szCs w:val="26"/>
        </w:rPr>
        <w:t>….</w:t>
      </w:r>
    </w:p>
    <w:p w:rsidR="008B6FF4" w:rsidRPr="005B3EA2" w:rsidRDefault="008B6FF4" w:rsidP="002022F0">
      <w:pPr>
        <w:pStyle w:val="21"/>
        <w:shd w:val="clear" w:color="auto" w:fill="auto"/>
        <w:spacing w:line="276" w:lineRule="auto"/>
        <w:ind w:firstLine="740"/>
        <w:rPr>
          <w:sz w:val="26"/>
          <w:szCs w:val="26"/>
        </w:rPr>
      </w:pPr>
    </w:p>
    <w:p w:rsidR="001C45D9" w:rsidRPr="005B3EA2" w:rsidRDefault="008B6FF4" w:rsidP="001C45D9">
      <w:pPr>
        <w:pStyle w:val="21"/>
        <w:shd w:val="clear" w:color="auto" w:fill="auto"/>
        <w:spacing w:line="276" w:lineRule="auto"/>
        <w:ind w:firstLine="708"/>
        <w:rPr>
          <w:sz w:val="26"/>
          <w:szCs w:val="26"/>
        </w:rPr>
      </w:pPr>
      <w:r w:rsidRPr="005B3EA2">
        <w:rPr>
          <w:sz w:val="26"/>
          <w:szCs w:val="26"/>
        </w:rPr>
        <w:t xml:space="preserve">Также </w:t>
      </w:r>
      <w:r w:rsidR="006245B2" w:rsidRPr="005B3EA2">
        <w:rPr>
          <w:sz w:val="26"/>
          <w:szCs w:val="26"/>
        </w:rPr>
        <w:t>Нижнедевицким районным судом Воронежской области</w:t>
      </w:r>
      <w:r w:rsidR="001C45D9" w:rsidRPr="005B3EA2">
        <w:rPr>
          <w:sz w:val="26"/>
          <w:szCs w:val="26"/>
        </w:rPr>
        <w:t xml:space="preserve"> удовлетворены требования по административному иску прокурора Нижнедевицкого района Воронежской области в интересах неопределенного круга лиц к администрации Нижнедевицкого сельского поселения Нижнедевицкого муниципального района о признании незаконным бездействия и возложении обязанности устранить несанкционированную свалку твердых коммунальных отходов, общей площадью около 24 </w:t>
      </w:r>
      <w:proofErr w:type="spellStart"/>
      <w:r w:rsidR="001C45D9" w:rsidRPr="005B3EA2">
        <w:rPr>
          <w:sz w:val="26"/>
          <w:szCs w:val="26"/>
        </w:rPr>
        <w:t>кв</w:t>
      </w:r>
      <w:proofErr w:type="gramStart"/>
      <w:r w:rsidR="001C45D9" w:rsidRPr="005B3EA2">
        <w:rPr>
          <w:sz w:val="26"/>
          <w:szCs w:val="26"/>
        </w:rPr>
        <w:t>.м</w:t>
      </w:r>
      <w:proofErr w:type="spellEnd"/>
      <w:proofErr w:type="gramEnd"/>
      <w:r w:rsidR="001C45D9" w:rsidRPr="005B3EA2">
        <w:rPr>
          <w:sz w:val="26"/>
          <w:szCs w:val="26"/>
        </w:rPr>
        <w:t xml:space="preserve">, образованную примерно </w:t>
      </w:r>
      <w:r w:rsidR="00796D4E">
        <w:rPr>
          <w:sz w:val="26"/>
          <w:szCs w:val="26"/>
        </w:rPr>
        <w:t>…</w:t>
      </w:r>
      <w:r w:rsidR="001C45D9" w:rsidRPr="005B3EA2">
        <w:rPr>
          <w:sz w:val="26"/>
          <w:szCs w:val="26"/>
        </w:rPr>
        <w:t xml:space="preserve"> (дело </w:t>
      </w:r>
      <w:r w:rsidR="0045179A" w:rsidRPr="005B3EA2">
        <w:rPr>
          <w:sz w:val="26"/>
          <w:szCs w:val="26"/>
        </w:rPr>
        <w:t>№</w:t>
      </w:r>
      <w:r w:rsidRPr="005B3EA2">
        <w:rPr>
          <w:sz w:val="26"/>
          <w:szCs w:val="26"/>
        </w:rPr>
        <w:t xml:space="preserve"> </w:t>
      </w:r>
      <w:r w:rsidR="0045179A" w:rsidRPr="005B3EA2">
        <w:rPr>
          <w:sz w:val="26"/>
          <w:szCs w:val="26"/>
        </w:rPr>
        <w:t>2а-76/2025</w:t>
      </w:r>
      <w:r w:rsidR="001C45D9" w:rsidRPr="005B3EA2">
        <w:rPr>
          <w:sz w:val="26"/>
          <w:szCs w:val="26"/>
        </w:rPr>
        <w:t>);</w:t>
      </w:r>
    </w:p>
    <w:p w:rsidR="001C45D9" w:rsidRPr="005B3EA2" w:rsidRDefault="00672755" w:rsidP="001C45D9">
      <w:pPr>
        <w:pStyle w:val="21"/>
        <w:shd w:val="clear" w:color="auto" w:fill="auto"/>
        <w:spacing w:line="276" w:lineRule="auto"/>
        <w:ind w:firstLine="708"/>
        <w:rPr>
          <w:sz w:val="26"/>
          <w:szCs w:val="26"/>
        </w:rPr>
      </w:pPr>
      <w:r w:rsidRPr="005B3EA2">
        <w:rPr>
          <w:sz w:val="26"/>
          <w:szCs w:val="26"/>
        </w:rPr>
        <w:t xml:space="preserve">по административному иску прокурора Нижнедевицкого района Воронежской области в интересах неопределенного круга лиц к </w:t>
      </w:r>
      <w:r w:rsidR="008B6FF4" w:rsidRPr="005B3EA2">
        <w:rPr>
          <w:sz w:val="26"/>
          <w:szCs w:val="26"/>
        </w:rPr>
        <w:t>а</w:t>
      </w:r>
      <w:r w:rsidRPr="005B3EA2">
        <w:rPr>
          <w:sz w:val="26"/>
          <w:szCs w:val="26"/>
        </w:rPr>
        <w:t xml:space="preserve">дминистрации </w:t>
      </w:r>
      <w:proofErr w:type="spellStart"/>
      <w:r w:rsidRPr="005B3EA2">
        <w:rPr>
          <w:sz w:val="26"/>
          <w:szCs w:val="26"/>
        </w:rPr>
        <w:t>Верхн</w:t>
      </w:r>
      <w:r w:rsidR="00792442" w:rsidRPr="005B3EA2">
        <w:rPr>
          <w:sz w:val="26"/>
          <w:szCs w:val="26"/>
        </w:rPr>
        <w:t>етуровского</w:t>
      </w:r>
      <w:proofErr w:type="spellEnd"/>
      <w:r w:rsidR="00792442" w:rsidRPr="005B3EA2">
        <w:rPr>
          <w:sz w:val="26"/>
          <w:szCs w:val="26"/>
        </w:rPr>
        <w:t xml:space="preserve"> сельского поселения</w:t>
      </w:r>
      <w:r w:rsidR="00CB2248" w:rsidRPr="005B3EA2">
        <w:rPr>
          <w:sz w:val="26"/>
          <w:szCs w:val="26"/>
        </w:rPr>
        <w:t xml:space="preserve"> </w:t>
      </w:r>
      <w:proofErr w:type="spellStart"/>
      <w:r w:rsidRPr="005B3EA2">
        <w:rPr>
          <w:sz w:val="26"/>
          <w:szCs w:val="26"/>
        </w:rPr>
        <w:t>Нижнедевицкого</w:t>
      </w:r>
      <w:proofErr w:type="spellEnd"/>
      <w:r w:rsidRPr="005B3EA2">
        <w:rPr>
          <w:sz w:val="26"/>
          <w:szCs w:val="26"/>
        </w:rPr>
        <w:t xml:space="preserve"> муниципального района о признании </w:t>
      </w:r>
      <w:r w:rsidR="008B6FF4" w:rsidRPr="005B3EA2">
        <w:rPr>
          <w:sz w:val="26"/>
          <w:szCs w:val="26"/>
        </w:rPr>
        <w:t xml:space="preserve">незаконным </w:t>
      </w:r>
      <w:r w:rsidRPr="005B3EA2">
        <w:rPr>
          <w:sz w:val="26"/>
          <w:szCs w:val="26"/>
        </w:rPr>
        <w:t>бездействия</w:t>
      </w:r>
      <w:r w:rsidR="008B6FF4" w:rsidRPr="005B3EA2">
        <w:rPr>
          <w:sz w:val="26"/>
          <w:szCs w:val="26"/>
        </w:rPr>
        <w:t xml:space="preserve">, </w:t>
      </w:r>
      <w:r w:rsidRPr="005B3EA2">
        <w:rPr>
          <w:sz w:val="26"/>
          <w:szCs w:val="26"/>
        </w:rPr>
        <w:t>возложении</w:t>
      </w:r>
      <w:r w:rsidR="008B6FF4" w:rsidRPr="005B3EA2">
        <w:rPr>
          <w:sz w:val="26"/>
          <w:szCs w:val="26"/>
        </w:rPr>
        <w:t xml:space="preserve"> </w:t>
      </w:r>
      <w:r w:rsidRPr="005B3EA2">
        <w:rPr>
          <w:sz w:val="26"/>
          <w:szCs w:val="26"/>
        </w:rPr>
        <w:t xml:space="preserve">обязанности устранить </w:t>
      </w:r>
      <w:r w:rsidR="00814A31" w:rsidRPr="005B3EA2">
        <w:rPr>
          <w:sz w:val="26"/>
          <w:szCs w:val="26"/>
        </w:rPr>
        <w:t xml:space="preserve"> несанкционированные свалки твердых коммунальных отходов, площадью около</w:t>
      </w:r>
      <w:r w:rsidR="001C45D9" w:rsidRPr="005B3EA2">
        <w:rPr>
          <w:sz w:val="26"/>
          <w:szCs w:val="26"/>
        </w:rPr>
        <w:t xml:space="preserve"> </w:t>
      </w:r>
      <w:r w:rsidR="00814A31" w:rsidRPr="005B3EA2">
        <w:rPr>
          <w:sz w:val="26"/>
          <w:szCs w:val="26"/>
        </w:rPr>
        <w:t>8 кв</w:t>
      </w:r>
      <w:proofErr w:type="gramStart"/>
      <w:r w:rsidR="00814A31" w:rsidRPr="005B3EA2">
        <w:rPr>
          <w:sz w:val="26"/>
          <w:szCs w:val="26"/>
        </w:rPr>
        <w:t>.м</w:t>
      </w:r>
      <w:proofErr w:type="gramEnd"/>
      <w:r w:rsidR="00814A31" w:rsidRPr="005B3EA2">
        <w:rPr>
          <w:sz w:val="26"/>
          <w:szCs w:val="26"/>
        </w:rPr>
        <w:t xml:space="preserve">, и 20 кв.м, образованные примерно в 200 м, соответственно, севернее и северо-западнее дома </w:t>
      </w:r>
      <w:r w:rsidR="001C45D9" w:rsidRPr="005B3EA2">
        <w:rPr>
          <w:sz w:val="26"/>
          <w:szCs w:val="26"/>
        </w:rPr>
        <w:t xml:space="preserve">    </w:t>
      </w:r>
      <w:r w:rsidR="00814A31" w:rsidRPr="005B3EA2">
        <w:rPr>
          <w:sz w:val="26"/>
          <w:szCs w:val="26"/>
        </w:rPr>
        <w:t>№</w:t>
      </w:r>
      <w:r w:rsidR="008B6FF4" w:rsidRPr="005B3EA2">
        <w:rPr>
          <w:sz w:val="26"/>
          <w:szCs w:val="26"/>
        </w:rPr>
        <w:t xml:space="preserve"> </w:t>
      </w:r>
      <w:r w:rsidR="00814A31" w:rsidRPr="005B3EA2">
        <w:rPr>
          <w:sz w:val="26"/>
          <w:szCs w:val="26"/>
        </w:rPr>
        <w:t xml:space="preserve">48 по ул. </w:t>
      </w:r>
      <w:r w:rsidR="00855428">
        <w:rPr>
          <w:sz w:val="26"/>
          <w:szCs w:val="26"/>
        </w:rPr>
        <w:t>….</w:t>
      </w:r>
      <w:r w:rsidR="001C45D9" w:rsidRPr="005B3EA2">
        <w:rPr>
          <w:sz w:val="26"/>
          <w:szCs w:val="26"/>
        </w:rPr>
        <w:t xml:space="preserve"> (дело № 2а-78/2025)</w:t>
      </w:r>
      <w:r w:rsidR="008B6FF4" w:rsidRPr="005B3EA2">
        <w:rPr>
          <w:sz w:val="26"/>
          <w:szCs w:val="26"/>
        </w:rPr>
        <w:t xml:space="preserve">; </w:t>
      </w:r>
    </w:p>
    <w:p w:rsidR="001C45D9" w:rsidRPr="005B3EA2" w:rsidRDefault="005B0890" w:rsidP="001C45D9">
      <w:pPr>
        <w:pStyle w:val="21"/>
        <w:shd w:val="clear" w:color="auto" w:fill="auto"/>
        <w:spacing w:line="276" w:lineRule="auto"/>
        <w:ind w:firstLine="708"/>
        <w:rPr>
          <w:sz w:val="26"/>
          <w:szCs w:val="26"/>
          <w:lang w:eastAsia="ru-RU" w:bidi="ru-RU"/>
        </w:rPr>
      </w:pPr>
      <w:proofErr w:type="gramStart"/>
      <w:r w:rsidRPr="005B3EA2">
        <w:rPr>
          <w:sz w:val="26"/>
          <w:szCs w:val="26"/>
        </w:rPr>
        <w:t xml:space="preserve">по </w:t>
      </w:r>
      <w:r w:rsidR="001C45D9" w:rsidRPr="005B3EA2">
        <w:rPr>
          <w:sz w:val="26"/>
          <w:szCs w:val="26"/>
        </w:rPr>
        <w:t xml:space="preserve">административному </w:t>
      </w:r>
      <w:r w:rsidRPr="005B3EA2">
        <w:rPr>
          <w:sz w:val="26"/>
          <w:szCs w:val="26"/>
        </w:rPr>
        <w:t xml:space="preserve">иску прокурора </w:t>
      </w:r>
      <w:r w:rsidRPr="005B3EA2">
        <w:rPr>
          <w:sz w:val="26"/>
          <w:szCs w:val="26"/>
          <w:lang w:eastAsia="ru-RU" w:bidi="ru-RU"/>
        </w:rPr>
        <w:t xml:space="preserve">Нижнедевицкого района Воронежской области в интересах неопределенного круга лиц к </w:t>
      </w:r>
      <w:r w:rsidR="008B6FF4" w:rsidRPr="005B3EA2">
        <w:rPr>
          <w:sz w:val="26"/>
          <w:szCs w:val="26"/>
          <w:lang w:eastAsia="ru-RU" w:bidi="ru-RU"/>
        </w:rPr>
        <w:t>а</w:t>
      </w:r>
      <w:r w:rsidRPr="005B3EA2">
        <w:rPr>
          <w:sz w:val="26"/>
          <w:szCs w:val="26"/>
          <w:lang w:eastAsia="ru-RU" w:bidi="ru-RU"/>
        </w:rPr>
        <w:t xml:space="preserve">дминистрации </w:t>
      </w:r>
      <w:proofErr w:type="spellStart"/>
      <w:r w:rsidRPr="005B3EA2">
        <w:rPr>
          <w:sz w:val="26"/>
          <w:szCs w:val="26"/>
          <w:lang w:eastAsia="ru-RU" w:bidi="ru-RU"/>
        </w:rPr>
        <w:t>Скупопотуданского</w:t>
      </w:r>
      <w:proofErr w:type="spellEnd"/>
      <w:r w:rsidRPr="005B3EA2">
        <w:rPr>
          <w:sz w:val="26"/>
          <w:szCs w:val="26"/>
          <w:lang w:eastAsia="ru-RU" w:bidi="ru-RU"/>
        </w:rPr>
        <w:t xml:space="preserve"> сельского поселения </w:t>
      </w:r>
      <w:proofErr w:type="spellStart"/>
      <w:r w:rsidRPr="005B3EA2">
        <w:rPr>
          <w:sz w:val="26"/>
          <w:szCs w:val="26"/>
          <w:lang w:eastAsia="ru-RU" w:bidi="ru-RU"/>
        </w:rPr>
        <w:t>Нижнедевицкого</w:t>
      </w:r>
      <w:proofErr w:type="spellEnd"/>
      <w:r w:rsidRPr="005B3EA2">
        <w:rPr>
          <w:sz w:val="26"/>
          <w:szCs w:val="26"/>
          <w:lang w:eastAsia="ru-RU" w:bidi="ru-RU"/>
        </w:rPr>
        <w:t xml:space="preserve"> муниципального района о признании </w:t>
      </w:r>
      <w:r w:rsidR="008B6FF4" w:rsidRPr="005B3EA2">
        <w:rPr>
          <w:sz w:val="26"/>
          <w:szCs w:val="26"/>
          <w:lang w:eastAsia="ru-RU" w:bidi="ru-RU"/>
        </w:rPr>
        <w:t xml:space="preserve">незаконным </w:t>
      </w:r>
      <w:r w:rsidRPr="005B3EA2">
        <w:rPr>
          <w:sz w:val="26"/>
          <w:szCs w:val="26"/>
          <w:lang w:eastAsia="ru-RU" w:bidi="ru-RU"/>
        </w:rPr>
        <w:t>бездействия</w:t>
      </w:r>
      <w:r w:rsidR="008B6FF4" w:rsidRPr="005B3EA2">
        <w:rPr>
          <w:sz w:val="26"/>
          <w:szCs w:val="26"/>
          <w:lang w:eastAsia="ru-RU" w:bidi="ru-RU"/>
        </w:rPr>
        <w:t>, в</w:t>
      </w:r>
      <w:r w:rsidRPr="005B3EA2">
        <w:rPr>
          <w:sz w:val="26"/>
          <w:szCs w:val="26"/>
          <w:lang w:eastAsia="ru-RU" w:bidi="ru-RU"/>
        </w:rPr>
        <w:t xml:space="preserve">озложении обязанности </w:t>
      </w:r>
      <w:r w:rsidR="00C155D9" w:rsidRPr="005B3EA2">
        <w:rPr>
          <w:sz w:val="26"/>
          <w:szCs w:val="26"/>
          <w:lang w:eastAsia="ru-RU" w:bidi="ru-RU"/>
        </w:rPr>
        <w:t xml:space="preserve">ликвидировать в течение одного </w:t>
      </w:r>
      <w:r w:rsidR="00C155D9" w:rsidRPr="005B3EA2">
        <w:rPr>
          <w:sz w:val="26"/>
          <w:szCs w:val="26"/>
          <w:lang w:eastAsia="ru-RU" w:bidi="ru-RU"/>
        </w:rPr>
        <w:lastRenderedPageBreak/>
        <w:t xml:space="preserve">месяца со дня вступления в законную силу решения суда несанкционированную свалку твердых коммунальных отходов, расположенную на территории </w:t>
      </w:r>
      <w:proofErr w:type="spellStart"/>
      <w:r w:rsidR="00C155D9" w:rsidRPr="005B3EA2">
        <w:rPr>
          <w:sz w:val="26"/>
          <w:szCs w:val="26"/>
          <w:lang w:eastAsia="ru-RU" w:bidi="ru-RU"/>
        </w:rPr>
        <w:t>Скупопотуданского</w:t>
      </w:r>
      <w:proofErr w:type="spellEnd"/>
      <w:r w:rsidR="00C155D9" w:rsidRPr="005B3EA2">
        <w:rPr>
          <w:sz w:val="26"/>
          <w:szCs w:val="26"/>
          <w:lang w:eastAsia="ru-RU" w:bidi="ru-RU"/>
        </w:rPr>
        <w:t xml:space="preserve"> сельского поселения примерно в 60 метрах по направлению на запад от</w:t>
      </w:r>
      <w:proofErr w:type="gramEnd"/>
      <w:r w:rsidR="00C155D9" w:rsidRPr="005B3EA2">
        <w:rPr>
          <w:sz w:val="26"/>
          <w:szCs w:val="26"/>
          <w:lang w:eastAsia="ru-RU" w:bidi="ru-RU"/>
        </w:rPr>
        <w:t xml:space="preserve"> дома 24 по ул. </w:t>
      </w:r>
      <w:r w:rsidR="00B41335">
        <w:rPr>
          <w:sz w:val="26"/>
          <w:szCs w:val="26"/>
          <w:lang w:eastAsia="ru-RU" w:bidi="ru-RU"/>
        </w:rPr>
        <w:t>….</w:t>
      </w:r>
      <w:r w:rsidR="001C45D9" w:rsidRPr="005B3EA2">
        <w:rPr>
          <w:sz w:val="26"/>
          <w:szCs w:val="26"/>
          <w:lang w:eastAsia="ru-RU" w:bidi="ru-RU"/>
        </w:rPr>
        <w:t xml:space="preserve"> </w:t>
      </w:r>
      <w:r w:rsidR="00B6362F">
        <w:rPr>
          <w:sz w:val="26"/>
          <w:szCs w:val="26"/>
        </w:rPr>
        <w:t xml:space="preserve">(дело </w:t>
      </w:r>
      <w:r w:rsidR="001C45D9" w:rsidRPr="005B3EA2">
        <w:rPr>
          <w:sz w:val="26"/>
          <w:szCs w:val="26"/>
        </w:rPr>
        <w:t>№ 2а-72/2025)</w:t>
      </w:r>
      <w:r w:rsidR="008B6FF4" w:rsidRPr="005B3EA2">
        <w:rPr>
          <w:sz w:val="26"/>
          <w:szCs w:val="26"/>
          <w:lang w:eastAsia="ru-RU" w:bidi="ru-RU"/>
        </w:rPr>
        <w:t xml:space="preserve">; </w:t>
      </w:r>
    </w:p>
    <w:p w:rsidR="001C45D9" w:rsidRPr="005B3EA2" w:rsidRDefault="001C45D9" w:rsidP="001C45D9">
      <w:pPr>
        <w:pStyle w:val="21"/>
        <w:shd w:val="clear" w:color="auto" w:fill="auto"/>
        <w:spacing w:line="276" w:lineRule="auto"/>
        <w:ind w:firstLine="708"/>
        <w:rPr>
          <w:sz w:val="26"/>
          <w:szCs w:val="26"/>
          <w:lang w:eastAsia="ru-RU" w:bidi="ru-RU"/>
        </w:rPr>
      </w:pPr>
      <w:proofErr w:type="gramStart"/>
      <w:r w:rsidRPr="005B3EA2">
        <w:rPr>
          <w:sz w:val="26"/>
          <w:szCs w:val="26"/>
          <w:lang w:eastAsia="ru-RU" w:bidi="ru-RU"/>
        </w:rPr>
        <w:t>по административному</w:t>
      </w:r>
      <w:r w:rsidR="008B6FF4" w:rsidRPr="005B3EA2">
        <w:rPr>
          <w:sz w:val="26"/>
          <w:szCs w:val="26"/>
          <w:lang w:eastAsia="ru-RU" w:bidi="ru-RU"/>
        </w:rPr>
        <w:t xml:space="preserve"> </w:t>
      </w:r>
      <w:r w:rsidR="007853FD" w:rsidRPr="005B3EA2">
        <w:rPr>
          <w:sz w:val="26"/>
          <w:szCs w:val="26"/>
        </w:rPr>
        <w:t>дело</w:t>
      </w:r>
      <w:r w:rsidR="008C35A6" w:rsidRPr="005B3EA2">
        <w:rPr>
          <w:sz w:val="26"/>
          <w:szCs w:val="26"/>
        </w:rPr>
        <w:t xml:space="preserve"> </w:t>
      </w:r>
      <w:r w:rsidR="008C35A6" w:rsidRPr="005B3EA2">
        <w:rPr>
          <w:sz w:val="26"/>
          <w:szCs w:val="26"/>
          <w:lang w:eastAsia="ru-RU" w:bidi="ru-RU"/>
        </w:rPr>
        <w:t xml:space="preserve">иску прокурора Нижнедевицкого района Воронежской области в интересах неопределенного круга лиц к </w:t>
      </w:r>
      <w:r w:rsidR="008B6FF4" w:rsidRPr="005B3EA2">
        <w:rPr>
          <w:sz w:val="26"/>
          <w:szCs w:val="26"/>
          <w:lang w:eastAsia="ru-RU" w:bidi="ru-RU"/>
        </w:rPr>
        <w:t>а</w:t>
      </w:r>
      <w:r w:rsidR="008C35A6" w:rsidRPr="005B3EA2">
        <w:rPr>
          <w:sz w:val="26"/>
          <w:szCs w:val="26"/>
          <w:lang w:eastAsia="ru-RU" w:bidi="ru-RU"/>
        </w:rPr>
        <w:t xml:space="preserve">дминистрации </w:t>
      </w:r>
      <w:proofErr w:type="spellStart"/>
      <w:r w:rsidR="008C35A6" w:rsidRPr="005B3EA2">
        <w:rPr>
          <w:sz w:val="26"/>
          <w:szCs w:val="26"/>
          <w:lang w:eastAsia="ru-RU" w:bidi="ru-RU"/>
        </w:rPr>
        <w:t>Хвощеватовского</w:t>
      </w:r>
      <w:proofErr w:type="spellEnd"/>
      <w:r w:rsidR="008C35A6" w:rsidRPr="005B3EA2">
        <w:rPr>
          <w:sz w:val="26"/>
          <w:szCs w:val="26"/>
          <w:lang w:eastAsia="ru-RU" w:bidi="ru-RU"/>
        </w:rPr>
        <w:t xml:space="preserve"> сельского поселения </w:t>
      </w:r>
      <w:proofErr w:type="spellStart"/>
      <w:r w:rsidR="008C35A6" w:rsidRPr="005B3EA2">
        <w:rPr>
          <w:sz w:val="26"/>
          <w:szCs w:val="26"/>
          <w:lang w:eastAsia="ru-RU" w:bidi="ru-RU"/>
        </w:rPr>
        <w:t>Нижнедевицкого</w:t>
      </w:r>
      <w:proofErr w:type="spellEnd"/>
      <w:r w:rsidR="008C35A6" w:rsidRPr="005B3EA2">
        <w:rPr>
          <w:sz w:val="26"/>
          <w:szCs w:val="26"/>
          <w:lang w:eastAsia="ru-RU" w:bidi="ru-RU"/>
        </w:rPr>
        <w:t xml:space="preserve"> муниципального района о признании </w:t>
      </w:r>
      <w:r w:rsidR="008B6FF4" w:rsidRPr="005B3EA2">
        <w:rPr>
          <w:sz w:val="26"/>
          <w:szCs w:val="26"/>
          <w:lang w:eastAsia="ru-RU" w:bidi="ru-RU"/>
        </w:rPr>
        <w:t xml:space="preserve">незаконным </w:t>
      </w:r>
      <w:r w:rsidR="008C35A6" w:rsidRPr="005B3EA2">
        <w:rPr>
          <w:sz w:val="26"/>
          <w:szCs w:val="26"/>
          <w:lang w:eastAsia="ru-RU" w:bidi="ru-RU"/>
        </w:rPr>
        <w:t>бездействия</w:t>
      </w:r>
      <w:r w:rsidR="008B6FF4" w:rsidRPr="005B3EA2">
        <w:rPr>
          <w:sz w:val="26"/>
          <w:szCs w:val="26"/>
          <w:lang w:eastAsia="ru-RU" w:bidi="ru-RU"/>
        </w:rPr>
        <w:t xml:space="preserve">, </w:t>
      </w:r>
      <w:r w:rsidR="008C35A6" w:rsidRPr="005B3EA2">
        <w:rPr>
          <w:sz w:val="26"/>
          <w:szCs w:val="26"/>
          <w:lang w:eastAsia="ru-RU" w:bidi="ru-RU"/>
        </w:rPr>
        <w:t xml:space="preserve">возложении обязанности </w:t>
      </w:r>
      <w:r w:rsidR="008C46EB" w:rsidRPr="005B3EA2">
        <w:rPr>
          <w:sz w:val="26"/>
          <w:szCs w:val="26"/>
          <w:lang w:eastAsia="ru-RU" w:bidi="ru-RU"/>
        </w:rPr>
        <w:t xml:space="preserve">ликвидировать в течение одного месяца со дня вступления в законную силу решения суда несанкционированную свалку твердых коммунальных отходов, расположенную на территории Андреевского сельского поселения примерно в 6 метрах по направлению на </w:t>
      </w:r>
      <w:proofErr w:type="spellStart"/>
      <w:r w:rsidR="008C46EB" w:rsidRPr="005B3EA2">
        <w:rPr>
          <w:sz w:val="26"/>
          <w:szCs w:val="26"/>
          <w:lang w:eastAsia="ru-RU" w:bidi="ru-RU"/>
        </w:rPr>
        <w:t>северо</w:t>
      </w:r>
      <w:proofErr w:type="spellEnd"/>
      <w:proofErr w:type="gramEnd"/>
      <w:r w:rsidR="008B6FF4" w:rsidRPr="005B3EA2">
        <w:rPr>
          <w:sz w:val="26"/>
          <w:szCs w:val="26"/>
          <w:lang w:eastAsia="ru-RU" w:bidi="ru-RU"/>
        </w:rPr>
        <w:t xml:space="preserve"> - запад от дома 1 по </w:t>
      </w:r>
      <w:r w:rsidR="008C46EB" w:rsidRPr="005B3EA2">
        <w:rPr>
          <w:sz w:val="26"/>
          <w:szCs w:val="26"/>
          <w:lang w:eastAsia="ru-RU" w:bidi="ru-RU"/>
        </w:rPr>
        <w:t xml:space="preserve">ул. </w:t>
      </w:r>
      <w:r w:rsidR="004174ED">
        <w:rPr>
          <w:sz w:val="26"/>
          <w:szCs w:val="26"/>
          <w:lang w:eastAsia="ru-RU" w:bidi="ru-RU"/>
        </w:rPr>
        <w:t>….</w:t>
      </w:r>
      <w:r w:rsidRPr="005B3EA2">
        <w:rPr>
          <w:sz w:val="26"/>
          <w:szCs w:val="26"/>
          <w:lang w:eastAsia="ru-RU" w:bidi="ru-RU"/>
        </w:rPr>
        <w:t xml:space="preserve"> (дело </w:t>
      </w:r>
      <w:r w:rsidRPr="005B3EA2">
        <w:rPr>
          <w:sz w:val="26"/>
          <w:szCs w:val="26"/>
        </w:rPr>
        <w:t>№ 2а-73/2025)</w:t>
      </w:r>
      <w:r w:rsidR="008B6FF4" w:rsidRPr="005B3EA2">
        <w:rPr>
          <w:sz w:val="26"/>
          <w:szCs w:val="26"/>
          <w:lang w:eastAsia="ru-RU" w:bidi="ru-RU"/>
        </w:rPr>
        <w:t>;</w:t>
      </w:r>
    </w:p>
    <w:p w:rsidR="005B0890" w:rsidRPr="005B3EA2" w:rsidRDefault="00A45C15" w:rsidP="001C45D9">
      <w:pPr>
        <w:pStyle w:val="21"/>
        <w:shd w:val="clear" w:color="auto" w:fill="auto"/>
        <w:spacing w:line="276" w:lineRule="auto"/>
        <w:ind w:firstLine="708"/>
        <w:rPr>
          <w:sz w:val="26"/>
          <w:szCs w:val="26"/>
          <w:lang w:eastAsia="ru-RU" w:bidi="ru-RU"/>
        </w:rPr>
      </w:pPr>
      <w:proofErr w:type="gramStart"/>
      <w:r w:rsidRPr="005B3EA2">
        <w:rPr>
          <w:sz w:val="26"/>
          <w:szCs w:val="26"/>
          <w:lang w:eastAsia="ru-RU" w:bidi="ru-RU"/>
        </w:rPr>
        <w:t xml:space="preserve">по </w:t>
      </w:r>
      <w:r w:rsidR="001C45D9" w:rsidRPr="005B3EA2">
        <w:rPr>
          <w:sz w:val="26"/>
          <w:szCs w:val="26"/>
          <w:lang w:eastAsia="ru-RU" w:bidi="ru-RU"/>
        </w:rPr>
        <w:t xml:space="preserve">административному </w:t>
      </w:r>
      <w:r w:rsidRPr="005B3EA2">
        <w:rPr>
          <w:sz w:val="26"/>
          <w:szCs w:val="26"/>
          <w:lang w:eastAsia="ru-RU" w:bidi="ru-RU"/>
        </w:rPr>
        <w:t>иску прокурора</w:t>
      </w:r>
      <w:r w:rsidR="00C2167C" w:rsidRPr="005B3EA2">
        <w:rPr>
          <w:sz w:val="26"/>
          <w:szCs w:val="26"/>
          <w:lang w:eastAsia="ru-RU" w:bidi="ru-RU"/>
        </w:rPr>
        <w:t xml:space="preserve"> </w:t>
      </w:r>
      <w:r w:rsidR="000F7D10" w:rsidRPr="005B3EA2">
        <w:rPr>
          <w:sz w:val="26"/>
          <w:szCs w:val="26"/>
          <w:lang w:eastAsia="ru-RU" w:bidi="ru-RU"/>
        </w:rPr>
        <w:t xml:space="preserve">Нижнедевицкого района Воронежской области в интересах неопределенного круга лиц к </w:t>
      </w:r>
      <w:r w:rsidR="008B6FF4" w:rsidRPr="005B3EA2">
        <w:rPr>
          <w:sz w:val="26"/>
          <w:szCs w:val="26"/>
          <w:lang w:eastAsia="ru-RU" w:bidi="ru-RU"/>
        </w:rPr>
        <w:t>а</w:t>
      </w:r>
      <w:r w:rsidR="000F7D10" w:rsidRPr="005B3EA2">
        <w:rPr>
          <w:sz w:val="26"/>
          <w:szCs w:val="26"/>
          <w:lang w:eastAsia="ru-RU" w:bidi="ru-RU"/>
        </w:rPr>
        <w:t xml:space="preserve">дминистрации Андреевского сельского поселения Нижнедевицкого муниципального района о признании </w:t>
      </w:r>
      <w:r w:rsidR="008B6FF4" w:rsidRPr="005B3EA2">
        <w:rPr>
          <w:sz w:val="26"/>
          <w:szCs w:val="26"/>
          <w:lang w:eastAsia="ru-RU" w:bidi="ru-RU"/>
        </w:rPr>
        <w:t xml:space="preserve">незаконным </w:t>
      </w:r>
      <w:r w:rsidR="000F7D10" w:rsidRPr="005B3EA2">
        <w:rPr>
          <w:sz w:val="26"/>
          <w:szCs w:val="26"/>
          <w:lang w:eastAsia="ru-RU" w:bidi="ru-RU"/>
        </w:rPr>
        <w:t>бездействия</w:t>
      </w:r>
      <w:r w:rsidR="008B6FF4" w:rsidRPr="005B3EA2">
        <w:rPr>
          <w:sz w:val="26"/>
          <w:szCs w:val="26"/>
          <w:lang w:eastAsia="ru-RU" w:bidi="ru-RU"/>
        </w:rPr>
        <w:t>,</w:t>
      </w:r>
      <w:r w:rsidR="000F7D10" w:rsidRPr="005B3EA2">
        <w:rPr>
          <w:sz w:val="26"/>
          <w:szCs w:val="26"/>
          <w:lang w:eastAsia="ru-RU" w:bidi="ru-RU"/>
        </w:rPr>
        <w:t xml:space="preserve"> </w:t>
      </w:r>
      <w:r w:rsidR="00792239" w:rsidRPr="005B3EA2">
        <w:rPr>
          <w:sz w:val="26"/>
          <w:szCs w:val="26"/>
          <w:lang w:eastAsia="ru-RU"/>
        </w:rPr>
        <w:t>возложен</w:t>
      </w:r>
      <w:r w:rsidR="008B6FF4" w:rsidRPr="005B3EA2">
        <w:rPr>
          <w:sz w:val="26"/>
          <w:szCs w:val="26"/>
          <w:lang w:eastAsia="ru-RU"/>
        </w:rPr>
        <w:t>ии</w:t>
      </w:r>
      <w:r w:rsidR="00792239" w:rsidRPr="005B3EA2">
        <w:rPr>
          <w:sz w:val="26"/>
          <w:szCs w:val="26"/>
          <w:lang w:eastAsia="ru-RU"/>
        </w:rPr>
        <w:t xml:space="preserve"> обязанност</w:t>
      </w:r>
      <w:r w:rsidR="008B6FF4" w:rsidRPr="005B3EA2">
        <w:rPr>
          <w:sz w:val="26"/>
          <w:szCs w:val="26"/>
          <w:lang w:eastAsia="ru-RU"/>
        </w:rPr>
        <w:t>и</w:t>
      </w:r>
      <w:r w:rsidR="00792239" w:rsidRPr="005B3EA2">
        <w:rPr>
          <w:sz w:val="26"/>
          <w:szCs w:val="26"/>
          <w:lang w:eastAsia="ru-RU"/>
        </w:rPr>
        <w:t xml:space="preserve"> </w:t>
      </w:r>
      <w:r w:rsidR="005D7781" w:rsidRPr="005B3EA2">
        <w:rPr>
          <w:sz w:val="26"/>
          <w:szCs w:val="26"/>
          <w:lang w:eastAsia="ru-RU" w:bidi="ru-RU"/>
        </w:rPr>
        <w:t>устранить нарушения природоохранного законодательства - ликвидировать в течение одного месяца со дня вступления в законную силу решения суда несанкционированную свалку твердых коммунальных отходов, расположенную на территории Андреевского сельского поселения примерно в 6 метрах по</w:t>
      </w:r>
      <w:proofErr w:type="gramEnd"/>
      <w:r w:rsidR="005D7781" w:rsidRPr="005B3EA2">
        <w:rPr>
          <w:sz w:val="26"/>
          <w:szCs w:val="26"/>
          <w:lang w:eastAsia="ru-RU" w:bidi="ru-RU"/>
        </w:rPr>
        <w:t xml:space="preserve"> направлению на северо- запад от дома 1 по</w:t>
      </w:r>
      <w:r w:rsidR="00B6362F">
        <w:rPr>
          <w:sz w:val="26"/>
          <w:szCs w:val="26"/>
          <w:lang w:eastAsia="ru-RU" w:bidi="ru-RU"/>
        </w:rPr>
        <w:t xml:space="preserve">             </w:t>
      </w:r>
      <w:r w:rsidR="005D7781" w:rsidRPr="005B3EA2">
        <w:rPr>
          <w:sz w:val="26"/>
          <w:szCs w:val="26"/>
          <w:lang w:eastAsia="ru-RU" w:bidi="ru-RU"/>
        </w:rPr>
        <w:t xml:space="preserve">ул. </w:t>
      </w:r>
      <w:r w:rsidR="007714B2">
        <w:rPr>
          <w:sz w:val="26"/>
          <w:szCs w:val="26"/>
          <w:lang w:eastAsia="ru-RU" w:bidi="ru-RU"/>
        </w:rPr>
        <w:t>…</w:t>
      </w:r>
      <w:r w:rsidR="001C45D9" w:rsidRPr="005B3EA2">
        <w:rPr>
          <w:sz w:val="26"/>
          <w:szCs w:val="26"/>
          <w:lang w:eastAsia="ru-RU" w:bidi="ru-RU"/>
        </w:rPr>
        <w:t xml:space="preserve"> (дело </w:t>
      </w:r>
      <w:r w:rsidR="001C45D9" w:rsidRPr="005B3EA2">
        <w:rPr>
          <w:sz w:val="26"/>
          <w:szCs w:val="26"/>
        </w:rPr>
        <w:t>№ 2а-73/2025)</w:t>
      </w:r>
      <w:r w:rsidR="005D7781" w:rsidRPr="005B3EA2">
        <w:rPr>
          <w:sz w:val="26"/>
          <w:szCs w:val="26"/>
          <w:lang w:eastAsia="ru-RU" w:bidi="ru-RU"/>
        </w:rPr>
        <w:t>.</w:t>
      </w:r>
    </w:p>
    <w:p w:rsidR="005B3EA2" w:rsidRPr="005B3EA2" w:rsidRDefault="005B3EA2" w:rsidP="00443E9E">
      <w:pPr>
        <w:spacing w:after="0"/>
        <w:contextualSpacing/>
        <w:jc w:val="both"/>
        <w:rPr>
          <w:rFonts w:ascii="Times New Roman" w:eastAsia="Calibri" w:hAnsi="Times New Roman" w:cs="Times New Roman"/>
          <w:sz w:val="26"/>
          <w:szCs w:val="26"/>
        </w:rPr>
      </w:pPr>
      <w:r w:rsidRPr="005B3EA2">
        <w:rPr>
          <w:rFonts w:ascii="Times New Roman" w:eastAsia="Calibri" w:hAnsi="Times New Roman" w:cs="Times New Roman"/>
          <w:sz w:val="26"/>
          <w:szCs w:val="26"/>
        </w:rPr>
        <w:tab/>
      </w:r>
    </w:p>
    <w:p w:rsidR="000D3252" w:rsidRDefault="00443E9E" w:rsidP="000D3252">
      <w:pPr>
        <w:pStyle w:val="a7"/>
        <w:spacing w:before="0" w:beforeAutospacing="0" w:after="0" w:afterAutospacing="0" w:line="276" w:lineRule="auto"/>
        <w:ind w:firstLine="708"/>
        <w:jc w:val="both"/>
        <w:rPr>
          <w:rFonts w:eastAsia="Calibri"/>
          <w:sz w:val="26"/>
          <w:szCs w:val="26"/>
        </w:rPr>
      </w:pPr>
      <w:proofErr w:type="gramStart"/>
      <w:r>
        <w:rPr>
          <w:rFonts w:eastAsia="Calibri"/>
          <w:sz w:val="26"/>
          <w:szCs w:val="26"/>
        </w:rPr>
        <w:t>Изучение</w:t>
      </w:r>
      <w:r w:rsidR="005B3EA2" w:rsidRPr="005B3EA2">
        <w:rPr>
          <w:rFonts w:eastAsia="Calibri"/>
          <w:sz w:val="26"/>
          <w:szCs w:val="26"/>
        </w:rPr>
        <w:t xml:space="preserve"> практики рассмотрения судами Воронежской области административных дел, связанных </w:t>
      </w:r>
      <w:r w:rsidR="005B3EA2" w:rsidRPr="005B3EA2">
        <w:rPr>
          <w:sz w:val="26"/>
          <w:szCs w:val="26"/>
        </w:rPr>
        <w:t>с ликвидацией несанкционированн</w:t>
      </w:r>
      <w:r w:rsidR="000D3252">
        <w:rPr>
          <w:sz w:val="26"/>
          <w:szCs w:val="26"/>
        </w:rPr>
        <w:t>ых свалок, накопленного вреда</w:t>
      </w:r>
      <w:r w:rsidR="005B3EA2" w:rsidRPr="005B3EA2">
        <w:rPr>
          <w:sz w:val="26"/>
          <w:szCs w:val="26"/>
        </w:rPr>
        <w:t xml:space="preserve"> </w:t>
      </w:r>
      <w:r w:rsidR="005B3EA2" w:rsidRPr="005B3EA2">
        <w:rPr>
          <w:rFonts w:eastAsia="Calibri"/>
          <w:sz w:val="26"/>
          <w:szCs w:val="26"/>
        </w:rPr>
        <w:t>показал</w:t>
      </w:r>
      <w:r>
        <w:rPr>
          <w:rFonts w:eastAsia="Calibri"/>
          <w:sz w:val="26"/>
          <w:szCs w:val="26"/>
        </w:rPr>
        <w:t xml:space="preserve">о, что судами области </w:t>
      </w:r>
      <w:r w:rsidR="005B3EA2" w:rsidRPr="005B3EA2">
        <w:rPr>
          <w:rFonts w:eastAsia="Calibri"/>
          <w:sz w:val="26"/>
          <w:szCs w:val="26"/>
        </w:rPr>
        <w:t>правильно и единообразно применяются нормы действующего законодательства</w:t>
      </w:r>
      <w:r w:rsidR="000D3252">
        <w:rPr>
          <w:rFonts w:eastAsia="Calibri"/>
          <w:sz w:val="26"/>
          <w:szCs w:val="26"/>
        </w:rPr>
        <w:t>, а именно</w:t>
      </w:r>
      <w:r w:rsidR="000D3252" w:rsidRPr="000D3252">
        <w:rPr>
          <w:sz w:val="26"/>
          <w:szCs w:val="26"/>
        </w:rPr>
        <w:t xml:space="preserve"> </w:t>
      </w:r>
      <w:r w:rsidR="000D3252" w:rsidRPr="005B3EA2">
        <w:rPr>
          <w:sz w:val="26"/>
          <w:szCs w:val="26"/>
        </w:rPr>
        <w:t xml:space="preserve">Федерального закона от 10 января 2007 года № 7-ФЗ </w:t>
      </w:r>
      <w:r w:rsidR="000D3252" w:rsidRPr="005B3EA2">
        <w:rPr>
          <w:rFonts w:eastAsia="Calibri"/>
          <w:sz w:val="26"/>
          <w:szCs w:val="26"/>
        </w:rPr>
        <w:t>«</w:t>
      </w:r>
      <w:r w:rsidR="000D3252" w:rsidRPr="005B3EA2">
        <w:rPr>
          <w:sz w:val="26"/>
          <w:szCs w:val="26"/>
        </w:rPr>
        <w:t xml:space="preserve">Об охране окружающей среды», Федерального закона от 30 марта 1999 года № 52-ФЗ «О санитарно-эпидемиологическом благополучии населения», </w:t>
      </w:r>
      <w:r w:rsidR="000D3252" w:rsidRPr="005B3EA2">
        <w:rPr>
          <w:rFonts w:eastAsia="Calibri"/>
          <w:sz w:val="26"/>
          <w:szCs w:val="26"/>
        </w:rPr>
        <w:t>Земельного Кодекса Российской Федерации, касающихся ликвидации несанкционированных свалок.</w:t>
      </w:r>
      <w:proofErr w:type="gramEnd"/>
    </w:p>
    <w:p w:rsidR="00B6362F" w:rsidRPr="005B3EA2" w:rsidRDefault="00B6362F" w:rsidP="000D3252">
      <w:pPr>
        <w:pStyle w:val="a7"/>
        <w:spacing w:before="0" w:beforeAutospacing="0" w:after="0" w:afterAutospacing="0" w:line="276" w:lineRule="auto"/>
        <w:ind w:firstLine="708"/>
        <w:jc w:val="both"/>
        <w:rPr>
          <w:rFonts w:eastAsia="Calibri"/>
          <w:sz w:val="26"/>
          <w:szCs w:val="26"/>
        </w:rPr>
      </w:pPr>
    </w:p>
    <w:p w:rsidR="000D3252" w:rsidRPr="00411C21" w:rsidRDefault="000D3252" w:rsidP="005B3EA2">
      <w:pPr>
        <w:spacing w:after="0"/>
        <w:ind w:firstLine="709"/>
        <w:contextualSpacing/>
        <w:jc w:val="both"/>
        <w:rPr>
          <w:rFonts w:ascii="Times New Roman" w:eastAsia="Calibri" w:hAnsi="Times New Roman" w:cs="Times New Roman"/>
          <w:sz w:val="26"/>
          <w:szCs w:val="26"/>
        </w:rPr>
      </w:pPr>
    </w:p>
    <w:p w:rsidR="00C35829" w:rsidRPr="005B3EA2" w:rsidRDefault="00C35829" w:rsidP="002022F0">
      <w:pPr>
        <w:spacing w:after="0"/>
        <w:jc w:val="both"/>
        <w:outlineLvl w:val="1"/>
        <w:rPr>
          <w:rFonts w:ascii="Times New Roman" w:eastAsia="Times New Roman" w:hAnsi="Times New Roman" w:cs="Times New Roman"/>
          <w:sz w:val="26"/>
          <w:szCs w:val="26"/>
          <w:lang w:eastAsia="ru-RU"/>
        </w:rPr>
      </w:pPr>
      <w:r w:rsidRPr="005B3EA2">
        <w:rPr>
          <w:rFonts w:ascii="Times New Roman" w:eastAsia="Times New Roman" w:hAnsi="Times New Roman" w:cs="Times New Roman"/>
          <w:sz w:val="26"/>
          <w:szCs w:val="26"/>
          <w:lang w:eastAsia="ru-RU"/>
        </w:rPr>
        <w:t>Судебная коллегия по административным делам</w:t>
      </w:r>
    </w:p>
    <w:p w:rsidR="00C35829" w:rsidRPr="005B3EA2" w:rsidRDefault="00C35829" w:rsidP="002022F0">
      <w:pPr>
        <w:spacing w:after="0"/>
        <w:jc w:val="both"/>
        <w:outlineLvl w:val="1"/>
        <w:rPr>
          <w:rFonts w:ascii="Times New Roman" w:eastAsia="Times New Roman" w:hAnsi="Times New Roman" w:cs="Times New Roman"/>
          <w:sz w:val="26"/>
          <w:szCs w:val="26"/>
          <w:lang w:eastAsia="ru-RU"/>
        </w:rPr>
      </w:pPr>
      <w:r w:rsidRPr="005B3EA2">
        <w:rPr>
          <w:rFonts w:ascii="Times New Roman" w:eastAsia="Times New Roman" w:hAnsi="Times New Roman" w:cs="Times New Roman"/>
          <w:sz w:val="26"/>
          <w:szCs w:val="26"/>
          <w:lang w:eastAsia="ru-RU"/>
        </w:rPr>
        <w:t>Воронежского областного суда</w:t>
      </w:r>
    </w:p>
    <w:p w:rsidR="00C35829" w:rsidRDefault="00C35829" w:rsidP="002022F0">
      <w:pPr>
        <w:spacing w:after="0"/>
        <w:jc w:val="both"/>
        <w:outlineLvl w:val="1"/>
        <w:rPr>
          <w:rFonts w:ascii="Times New Roman" w:eastAsia="Times New Roman" w:hAnsi="Times New Roman" w:cs="Times New Roman"/>
          <w:sz w:val="26"/>
          <w:szCs w:val="26"/>
          <w:lang w:eastAsia="ru-RU"/>
        </w:rPr>
      </w:pPr>
    </w:p>
    <w:p w:rsidR="00134BCF" w:rsidRPr="005B3EA2" w:rsidRDefault="00134BCF" w:rsidP="002022F0">
      <w:pPr>
        <w:spacing w:after="0"/>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Исполнитель </w:t>
      </w:r>
      <w:proofErr w:type="spellStart"/>
      <w:r>
        <w:rPr>
          <w:rFonts w:ascii="Times New Roman" w:eastAsia="Times New Roman" w:hAnsi="Times New Roman" w:cs="Times New Roman"/>
          <w:sz w:val="26"/>
          <w:szCs w:val="26"/>
          <w:lang w:eastAsia="ru-RU"/>
        </w:rPr>
        <w:t>Курындина</w:t>
      </w:r>
      <w:proofErr w:type="spellEnd"/>
      <w:r>
        <w:rPr>
          <w:rFonts w:ascii="Times New Roman" w:eastAsia="Times New Roman" w:hAnsi="Times New Roman" w:cs="Times New Roman"/>
          <w:sz w:val="26"/>
          <w:szCs w:val="26"/>
          <w:lang w:eastAsia="ru-RU"/>
        </w:rPr>
        <w:t xml:space="preserve"> Е.Ю.</w:t>
      </w:r>
    </w:p>
    <w:p w:rsidR="00E35668" w:rsidRPr="005B3EA2" w:rsidRDefault="00E35668" w:rsidP="002022F0">
      <w:pPr>
        <w:spacing w:after="0"/>
        <w:rPr>
          <w:rFonts w:ascii="Times New Roman" w:hAnsi="Times New Roman" w:cs="Times New Roman"/>
          <w:sz w:val="26"/>
          <w:szCs w:val="26"/>
        </w:rPr>
      </w:pPr>
    </w:p>
    <w:sectPr w:rsidR="00E35668" w:rsidRPr="005B3EA2" w:rsidSect="00B6362F">
      <w:headerReference w:type="default" r:id="rId7"/>
      <w:pgSz w:w="11906" w:h="16838"/>
      <w:pgMar w:top="1134" w:right="624" w:bottom="1134" w:left="158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8A" w:rsidRDefault="00E46B8A">
      <w:pPr>
        <w:spacing w:after="0" w:line="240" w:lineRule="auto"/>
      </w:pPr>
      <w:r>
        <w:separator/>
      </w:r>
    </w:p>
  </w:endnote>
  <w:endnote w:type="continuationSeparator" w:id="0">
    <w:p w:rsidR="00E46B8A" w:rsidRDefault="00E4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8A" w:rsidRDefault="00E46B8A">
      <w:pPr>
        <w:spacing w:after="0" w:line="240" w:lineRule="auto"/>
      </w:pPr>
      <w:r>
        <w:separator/>
      </w:r>
    </w:p>
  </w:footnote>
  <w:footnote w:type="continuationSeparator" w:id="0">
    <w:p w:rsidR="00E46B8A" w:rsidRDefault="00E46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54906"/>
      <w:docPartObj>
        <w:docPartGallery w:val="Page Numbers (Top of Page)"/>
        <w:docPartUnique/>
      </w:docPartObj>
    </w:sdtPr>
    <w:sdtEndPr/>
    <w:sdtContent>
      <w:p w:rsidR="00115560" w:rsidRDefault="00AE6C72">
        <w:pPr>
          <w:pStyle w:val="a3"/>
          <w:jc w:val="center"/>
        </w:pPr>
        <w:r>
          <w:fldChar w:fldCharType="begin"/>
        </w:r>
        <w:r>
          <w:instrText>PAGE   \* MERGEFORMAT</w:instrText>
        </w:r>
        <w:r>
          <w:fldChar w:fldCharType="separate"/>
        </w:r>
        <w:r w:rsidR="00975E6C">
          <w:rPr>
            <w:noProof/>
          </w:rPr>
          <w:t>5</w:t>
        </w:r>
        <w:r>
          <w:fldChar w:fldCharType="end"/>
        </w:r>
      </w:p>
    </w:sdtContent>
  </w:sdt>
  <w:p w:rsidR="00115560" w:rsidRDefault="00E46B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29"/>
    <w:rsid w:val="0000278E"/>
    <w:rsid w:val="00003847"/>
    <w:rsid w:val="000066D3"/>
    <w:rsid w:val="00007B70"/>
    <w:rsid w:val="00010507"/>
    <w:rsid w:val="0001287F"/>
    <w:rsid w:val="000308DF"/>
    <w:rsid w:val="0003534C"/>
    <w:rsid w:val="00037C6F"/>
    <w:rsid w:val="000461BE"/>
    <w:rsid w:val="00060AC9"/>
    <w:rsid w:val="00071BAE"/>
    <w:rsid w:val="000761FE"/>
    <w:rsid w:val="00076415"/>
    <w:rsid w:val="000845B8"/>
    <w:rsid w:val="000978B7"/>
    <w:rsid w:val="000A21C0"/>
    <w:rsid w:val="000D3252"/>
    <w:rsid w:val="000D7769"/>
    <w:rsid w:val="000E1EFA"/>
    <w:rsid w:val="000E25CA"/>
    <w:rsid w:val="000E3927"/>
    <w:rsid w:val="000E5741"/>
    <w:rsid w:val="000E6078"/>
    <w:rsid w:val="000F23B3"/>
    <w:rsid w:val="000F3E5F"/>
    <w:rsid w:val="000F7D10"/>
    <w:rsid w:val="00100BD3"/>
    <w:rsid w:val="0010357B"/>
    <w:rsid w:val="00105034"/>
    <w:rsid w:val="00106564"/>
    <w:rsid w:val="00110676"/>
    <w:rsid w:val="00112AE0"/>
    <w:rsid w:val="00113A79"/>
    <w:rsid w:val="00124F65"/>
    <w:rsid w:val="00134BCF"/>
    <w:rsid w:val="00136653"/>
    <w:rsid w:val="00137E89"/>
    <w:rsid w:val="00147319"/>
    <w:rsid w:val="00153E4D"/>
    <w:rsid w:val="0016250E"/>
    <w:rsid w:val="00171DF3"/>
    <w:rsid w:val="001743EB"/>
    <w:rsid w:val="001806EC"/>
    <w:rsid w:val="00184AD9"/>
    <w:rsid w:val="00194704"/>
    <w:rsid w:val="001955EB"/>
    <w:rsid w:val="0019761F"/>
    <w:rsid w:val="001976A0"/>
    <w:rsid w:val="001A134A"/>
    <w:rsid w:val="001A5CDB"/>
    <w:rsid w:val="001A6002"/>
    <w:rsid w:val="001B38D9"/>
    <w:rsid w:val="001B73FD"/>
    <w:rsid w:val="001C0E0D"/>
    <w:rsid w:val="001C3607"/>
    <w:rsid w:val="001C45D9"/>
    <w:rsid w:val="001E314E"/>
    <w:rsid w:val="001F4BDF"/>
    <w:rsid w:val="002022F0"/>
    <w:rsid w:val="002055B4"/>
    <w:rsid w:val="00205895"/>
    <w:rsid w:val="002111D9"/>
    <w:rsid w:val="0021613D"/>
    <w:rsid w:val="0021765D"/>
    <w:rsid w:val="002276A2"/>
    <w:rsid w:val="00236FD6"/>
    <w:rsid w:val="002451F3"/>
    <w:rsid w:val="00253725"/>
    <w:rsid w:val="00266A5C"/>
    <w:rsid w:val="002752D2"/>
    <w:rsid w:val="002851D0"/>
    <w:rsid w:val="002874E7"/>
    <w:rsid w:val="002A08C2"/>
    <w:rsid w:val="002B12AC"/>
    <w:rsid w:val="002C1DB5"/>
    <w:rsid w:val="002C1E3E"/>
    <w:rsid w:val="002C3B36"/>
    <w:rsid w:val="002C7050"/>
    <w:rsid w:val="002D2E97"/>
    <w:rsid w:val="002D393F"/>
    <w:rsid w:val="002D411C"/>
    <w:rsid w:val="002D5FA0"/>
    <w:rsid w:val="002E3222"/>
    <w:rsid w:val="002E3755"/>
    <w:rsid w:val="002F2E81"/>
    <w:rsid w:val="0032644F"/>
    <w:rsid w:val="00333079"/>
    <w:rsid w:val="00343C8D"/>
    <w:rsid w:val="00346B77"/>
    <w:rsid w:val="00352290"/>
    <w:rsid w:val="0035610B"/>
    <w:rsid w:val="00360EB4"/>
    <w:rsid w:val="00361737"/>
    <w:rsid w:val="003638A0"/>
    <w:rsid w:val="00365D2C"/>
    <w:rsid w:val="00367D65"/>
    <w:rsid w:val="0037318C"/>
    <w:rsid w:val="00377E02"/>
    <w:rsid w:val="003A3769"/>
    <w:rsid w:val="003B33C6"/>
    <w:rsid w:val="003B7BE2"/>
    <w:rsid w:val="003C0B43"/>
    <w:rsid w:val="003C6714"/>
    <w:rsid w:val="003D5D03"/>
    <w:rsid w:val="003E0994"/>
    <w:rsid w:val="003E4F83"/>
    <w:rsid w:val="003F2388"/>
    <w:rsid w:val="003F3E43"/>
    <w:rsid w:val="003F5B8B"/>
    <w:rsid w:val="003F6AFC"/>
    <w:rsid w:val="00404420"/>
    <w:rsid w:val="00411C21"/>
    <w:rsid w:val="0041383B"/>
    <w:rsid w:val="004174ED"/>
    <w:rsid w:val="004256BD"/>
    <w:rsid w:val="0042690E"/>
    <w:rsid w:val="00436413"/>
    <w:rsid w:val="00442F85"/>
    <w:rsid w:val="004433C1"/>
    <w:rsid w:val="00443E9E"/>
    <w:rsid w:val="00444219"/>
    <w:rsid w:val="0045179A"/>
    <w:rsid w:val="00452D3E"/>
    <w:rsid w:val="00453310"/>
    <w:rsid w:val="00463263"/>
    <w:rsid w:val="00464367"/>
    <w:rsid w:val="004811B9"/>
    <w:rsid w:val="00486501"/>
    <w:rsid w:val="004A1F23"/>
    <w:rsid w:val="004D24A0"/>
    <w:rsid w:val="004D2779"/>
    <w:rsid w:val="004D2983"/>
    <w:rsid w:val="004D398B"/>
    <w:rsid w:val="004D4602"/>
    <w:rsid w:val="004D7470"/>
    <w:rsid w:val="00530599"/>
    <w:rsid w:val="00531C78"/>
    <w:rsid w:val="005346DE"/>
    <w:rsid w:val="00536180"/>
    <w:rsid w:val="00540347"/>
    <w:rsid w:val="00547E45"/>
    <w:rsid w:val="0055116B"/>
    <w:rsid w:val="00552AEB"/>
    <w:rsid w:val="0055480E"/>
    <w:rsid w:val="00555BD3"/>
    <w:rsid w:val="005620F9"/>
    <w:rsid w:val="00564776"/>
    <w:rsid w:val="00565DE0"/>
    <w:rsid w:val="0057396E"/>
    <w:rsid w:val="005760C1"/>
    <w:rsid w:val="00583A11"/>
    <w:rsid w:val="00591038"/>
    <w:rsid w:val="005928B8"/>
    <w:rsid w:val="00592F4F"/>
    <w:rsid w:val="00596C7D"/>
    <w:rsid w:val="005A4806"/>
    <w:rsid w:val="005A653E"/>
    <w:rsid w:val="005B0890"/>
    <w:rsid w:val="005B3EA2"/>
    <w:rsid w:val="005B5909"/>
    <w:rsid w:val="005D21BA"/>
    <w:rsid w:val="005D7781"/>
    <w:rsid w:val="005E5E16"/>
    <w:rsid w:val="005F4A33"/>
    <w:rsid w:val="005F5E84"/>
    <w:rsid w:val="00606BA1"/>
    <w:rsid w:val="006106CF"/>
    <w:rsid w:val="00616399"/>
    <w:rsid w:val="00617A69"/>
    <w:rsid w:val="006245B2"/>
    <w:rsid w:val="006305C5"/>
    <w:rsid w:val="00635DB8"/>
    <w:rsid w:val="0063752A"/>
    <w:rsid w:val="0065149A"/>
    <w:rsid w:val="00657832"/>
    <w:rsid w:val="00664971"/>
    <w:rsid w:val="00672755"/>
    <w:rsid w:val="006727AF"/>
    <w:rsid w:val="006729F2"/>
    <w:rsid w:val="006740CD"/>
    <w:rsid w:val="00683617"/>
    <w:rsid w:val="00686B3B"/>
    <w:rsid w:val="00696940"/>
    <w:rsid w:val="006B30C2"/>
    <w:rsid w:val="006B6A48"/>
    <w:rsid w:val="006C668D"/>
    <w:rsid w:val="006C66B7"/>
    <w:rsid w:val="006D6BD1"/>
    <w:rsid w:val="006E2096"/>
    <w:rsid w:val="006E42E4"/>
    <w:rsid w:val="006F086B"/>
    <w:rsid w:val="00700E7A"/>
    <w:rsid w:val="00703C50"/>
    <w:rsid w:val="0070434D"/>
    <w:rsid w:val="00711CA0"/>
    <w:rsid w:val="00716678"/>
    <w:rsid w:val="00716EF0"/>
    <w:rsid w:val="0072019B"/>
    <w:rsid w:val="00727A72"/>
    <w:rsid w:val="00734AAF"/>
    <w:rsid w:val="00746479"/>
    <w:rsid w:val="007625FA"/>
    <w:rsid w:val="00764C6A"/>
    <w:rsid w:val="007714B2"/>
    <w:rsid w:val="00773215"/>
    <w:rsid w:val="00773A34"/>
    <w:rsid w:val="00775442"/>
    <w:rsid w:val="0077674C"/>
    <w:rsid w:val="007853FD"/>
    <w:rsid w:val="00787346"/>
    <w:rsid w:val="00787B6C"/>
    <w:rsid w:val="00790915"/>
    <w:rsid w:val="00792239"/>
    <w:rsid w:val="00792442"/>
    <w:rsid w:val="00796D4E"/>
    <w:rsid w:val="007A20AE"/>
    <w:rsid w:val="007B26DC"/>
    <w:rsid w:val="007C7E34"/>
    <w:rsid w:val="007D36CC"/>
    <w:rsid w:val="007D53D4"/>
    <w:rsid w:val="007D6E41"/>
    <w:rsid w:val="007D7450"/>
    <w:rsid w:val="007E49F3"/>
    <w:rsid w:val="007E4DFC"/>
    <w:rsid w:val="007F11BB"/>
    <w:rsid w:val="007F18AA"/>
    <w:rsid w:val="007F1D47"/>
    <w:rsid w:val="007F57D7"/>
    <w:rsid w:val="008113E8"/>
    <w:rsid w:val="008139D8"/>
    <w:rsid w:val="00814A31"/>
    <w:rsid w:val="00821E03"/>
    <w:rsid w:val="008238FC"/>
    <w:rsid w:val="00823E82"/>
    <w:rsid w:val="00825EE2"/>
    <w:rsid w:val="00827671"/>
    <w:rsid w:val="008319F7"/>
    <w:rsid w:val="0083782C"/>
    <w:rsid w:val="0084736D"/>
    <w:rsid w:val="00855428"/>
    <w:rsid w:val="00860124"/>
    <w:rsid w:val="00860706"/>
    <w:rsid w:val="00870357"/>
    <w:rsid w:val="00870E76"/>
    <w:rsid w:val="00871981"/>
    <w:rsid w:val="00873ECC"/>
    <w:rsid w:val="00880A05"/>
    <w:rsid w:val="00880FA2"/>
    <w:rsid w:val="008828F2"/>
    <w:rsid w:val="00890C06"/>
    <w:rsid w:val="00891B77"/>
    <w:rsid w:val="008A219B"/>
    <w:rsid w:val="008A7645"/>
    <w:rsid w:val="008B1D89"/>
    <w:rsid w:val="008B35D2"/>
    <w:rsid w:val="008B4B9D"/>
    <w:rsid w:val="008B6227"/>
    <w:rsid w:val="008B6FF4"/>
    <w:rsid w:val="008B772E"/>
    <w:rsid w:val="008C0B44"/>
    <w:rsid w:val="008C35A6"/>
    <w:rsid w:val="008C39CE"/>
    <w:rsid w:val="008C3FF4"/>
    <w:rsid w:val="008C46EB"/>
    <w:rsid w:val="008C5A2B"/>
    <w:rsid w:val="008D404C"/>
    <w:rsid w:val="008D6E8A"/>
    <w:rsid w:val="008D7B66"/>
    <w:rsid w:val="008E18CD"/>
    <w:rsid w:val="008E3054"/>
    <w:rsid w:val="008F1664"/>
    <w:rsid w:val="00911B14"/>
    <w:rsid w:val="009148E1"/>
    <w:rsid w:val="00924C20"/>
    <w:rsid w:val="009277F6"/>
    <w:rsid w:val="009355B9"/>
    <w:rsid w:val="009364AE"/>
    <w:rsid w:val="009413A8"/>
    <w:rsid w:val="0094334A"/>
    <w:rsid w:val="00946598"/>
    <w:rsid w:val="00947321"/>
    <w:rsid w:val="00951FF1"/>
    <w:rsid w:val="00956D7D"/>
    <w:rsid w:val="00961F94"/>
    <w:rsid w:val="00963869"/>
    <w:rsid w:val="00967D93"/>
    <w:rsid w:val="00972249"/>
    <w:rsid w:val="00975611"/>
    <w:rsid w:val="00975D49"/>
    <w:rsid w:val="00975E6C"/>
    <w:rsid w:val="00982EDC"/>
    <w:rsid w:val="00987D26"/>
    <w:rsid w:val="00994032"/>
    <w:rsid w:val="009951FB"/>
    <w:rsid w:val="00995654"/>
    <w:rsid w:val="00995B96"/>
    <w:rsid w:val="0099609F"/>
    <w:rsid w:val="009972E5"/>
    <w:rsid w:val="009A3906"/>
    <w:rsid w:val="009C110A"/>
    <w:rsid w:val="009C49E4"/>
    <w:rsid w:val="009C7564"/>
    <w:rsid w:val="009C7DD2"/>
    <w:rsid w:val="009D114A"/>
    <w:rsid w:val="009E2F7A"/>
    <w:rsid w:val="009E4F92"/>
    <w:rsid w:val="009F614C"/>
    <w:rsid w:val="00A032CB"/>
    <w:rsid w:val="00A133B5"/>
    <w:rsid w:val="00A20524"/>
    <w:rsid w:val="00A255B1"/>
    <w:rsid w:val="00A2678F"/>
    <w:rsid w:val="00A43EC3"/>
    <w:rsid w:val="00A45C15"/>
    <w:rsid w:val="00A479BC"/>
    <w:rsid w:val="00A50BE1"/>
    <w:rsid w:val="00A51133"/>
    <w:rsid w:val="00A61706"/>
    <w:rsid w:val="00A718DB"/>
    <w:rsid w:val="00A779A4"/>
    <w:rsid w:val="00A83EA8"/>
    <w:rsid w:val="00A916E6"/>
    <w:rsid w:val="00A9376D"/>
    <w:rsid w:val="00AA4F5F"/>
    <w:rsid w:val="00AA5585"/>
    <w:rsid w:val="00AA693D"/>
    <w:rsid w:val="00AA7BA1"/>
    <w:rsid w:val="00AB67DB"/>
    <w:rsid w:val="00AC11C3"/>
    <w:rsid w:val="00AC4338"/>
    <w:rsid w:val="00AC5C2E"/>
    <w:rsid w:val="00AC65AA"/>
    <w:rsid w:val="00AC76E8"/>
    <w:rsid w:val="00AD4267"/>
    <w:rsid w:val="00AE4BFA"/>
    <w:rsid w:val="00AE5BDC"/>
    <w:rsid w:val="00AE6C72"/>
    <w:rsid w:val="00AE75C3"/>
    <w:rsid w:val="00AF41CB"/>
    <w:rsid w:val="00AF786C"/>
    <w:rsid w:val="00AF7975"/>
    <w:rsid w:val="00B03D6C"/>
    <w:rsid w:val="00B13280"/>
    <w:rsid w:val="00B20E6D"/>
    <w:rsid w:val="00B26423"/>
    <w:rsid w:val="00B277CC"/>
    <w:rsid w:val="00B317B6"/>
    <w:rsid w:val="00B41335"/>
    <w:rsid w:val="00B4642E"/>
    <w:rsid w:val="00B515CD"/>
    <w:rsid w:val="00B63188"/>
    <w:rsid w:val="00B6362F"/>
    <w:rsid w:val="00B73119"/>
    <w:rsid w:val="00B76650"/>
    <w:rsid w:val="00B771E8"/>
    <w:rsid w:val="00B81763"/>
    <w:rsid w:val="00B86C60"/>
    <w:rsid w:val="00B95151"/>
    <w:rsid w:val="00B95B3B"/>
    <w:rsid w:val="00B97BFD"/>
    <w:rsid w:val="00BA1F0E"/>
    <w:rsid w:val="00BA39A5"/>
    <w:rsid w:val="00BA39B8"/>
    <w:rsid w:val="00BB6992"/>
    <w:rsid w:val="00BC40D5"/>
    <w:rsid w:val="00BC5DD4"/>
    <w:rsid w:val="00BE1DFA"/>
    <w:rsid w:val="00BE2D89"/>
    <w:rsid w:val="00BF2658"/>
    <w:rsid w:val="00BF32FA"/>
    <w:rsid w:val="00BF4221"/>
    <w:rsid w:val="00BF6AE2"/>
    <w:rsid w:val="00C01365"/>
    <w:rsid w:val="00C03BA7"/>
    <w:rsid w:val="00C04FE4"/>
    <w:rsid w:val="00C0608D"/>
    <w:rsid w:val="00C07E9C"/>
    <w:rsid w:val="00C154BE"/>
    <w:rsid w:val="00C155D9"/>
    <w:rsid w:val="00C2167C"/>
    <w:rsid w:val="00C25763"/>
    <w:rsid w:val="00C30FFC"/>
    <w:rsid w:val="00C35829"/>
    <w:rsid w:val="00C431C3"/>
    <w:rsid w:val="00C610C6"/>
    <w:rsid w:val="00C664AC"/>
    <w:rsid w:val="00C72AC0"/>
    <w:rsid w:val="00C94A2E"/>
    <w:rsid w:val="00CA0BCD"/>
    <w:rsid w:val="00CA5126"/>
    <w:rsid w:val="00CA7F3D"/>
    <w:rsid w:val="00CB2248"/>
    <w:rsid w:val="00CE192A"/>
    <w:rsid w:val="00CF3F87"/>
    <w:rsid w:val="00D03A74"/>
    <w:rsid w:val="00D12E02"/>
    <w:rsid w:val="00D14079"/>
    <w:rsid w:val="00D146BE"/>
    <w:rsid w:val="00D14BAB"/>
    <w:rsid w:val="00D14CC8"/>
    <w:rsid w:val="00D31992"/>
    <w:rsid w:val="00D50FB6"/>
    <w:rsid w:val="00D52537"/>
    <w:rsid w:val="00D56D2A"/>
    <w:rsid w:val="00D60B6D"/>
    <w:rsid w:val="00D721A8"/>
    <w:rsid w:val="00D72206"/>
    <w:rsid w:val="00D73D91"/>
    <w:rsid w:val="00D865DB"/>
    <w:rsid w:val="00D946E7"/>
    <w:rsid w:val="00DA274D"/>
    <w:rsid w:val="00E10689"/>
    <w:rsid w:val="00E132EE"/>
    <w:rsid w:val="00E24255"/>
    <w:rsid w:val="00E35668"/>
    <w:rsid w:val="00E41BB8"/>
    <w:rsid w:val="00E46B8A"/>
    <w:rsid w:val="00E52BE1"/>
    <w:rsid w:val="00E606FF"/>
    <w:rsid w:val="00E62EA6"/>
    <w:rsid w:val="00E65AA6"/>
    <w:rsid w:val="00E73AF5"/>
    <w:rsid w:val="00E80B6C"/>
    <w:rsid w:val="00E81FBA"/>
    <w:rsid w:val="00E85A73"/>
    <w:rsid w:val="00E97227"/>
    <w:rsid w:val="00EB0448"/>
    <w:rsid w:val="00EB09D2"/>
    <w:rsid w:val="00EC04CC"/>
    <w:rsid w:val="00EC1CD5"/>
    <w:rsid w:val="00EC6382"/>
    <w:rsid w:val="00ED708A"/>
    <w:rsid w:val="00EF0903"/>
    <w:rsid w:val="00EF7B82"/>
    <w:rsid w:val="00F06596"/>
    <w:rsid w:val="00F15B31"/>
    <w:rsid w:val="00F339B5"/>
    <w:rsid w:val="00F44CED"/>
    <w:rsid w:val="00F63919"/>
    <w:rsid w:val="00F81229"/>
    <w:rsid w:val="00F84A79"/>
    <w:rsid w:val="00FA04FA"/>
    <w:rsid w:val="00FA619C"/>
    <w:rsid w:val="00FA6D90"/>
    <w:rsid w:val="00FA6EB6"/>
    <w:rsid w:val="00FB1AB5"/>
    <w:rsid w:val="00FC06B8"/>
    <w:rsid w:val="00FD1241"/>
    <w:rsid w:val="00FD6869"/>
    <w:rsid w:val="00FE5B60"/>
    <w:rsid w:val="00FF17C2"/>
    <w:rsid w:val="00FF211C"/>
    <w:rsid w:val="00FF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582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35829"/>
  </w:style>
  <w:style w:type="character" w:customStyle="1" w:styleId="a5">
    <w:name w:val="Основной текст_"/>
    <w:link w:val="2"/>
    <w:rsid w:val="008B6227"/>
    <w:rPr>
      <w:sz w:val="28"/>
      <w:szCs w:val="28"/>
      <w:shd w:val="clear" w:color="auto" w:fill="FFFFFF"/>
    </w:rPr>
  </w:style>
  <w:style w:type="paragraph" w:customStyle="1" w:styleId="2">
    <w:name w:val="Основной текст2"/>
    <w:basedOn w:val="a"/>
    <w:link w:val="a5"/>
    <w:rsid w:val="008B6227"/>
    <w:pPr>
      <w:widowControl w:val="0"/>
      <w:shd w:val="clear" w:color="auto" w:fill="FFFFFF"/>
      <w:spacing w:before="60" w:after="0" w:line="0" w:lineRule="atLeast"/>
    </w:pPr>
    <w:rPr>
      <w:sz w:val="28"/>
      <w:szCs w:val="28"/>
    </w:rPr>
  </w:style>
  <w:style w:type="paragraph" w:styleId="a6">
    <w:name w:val="No Spacing"/>
    <w:uiPriority w:val="1"/>
    <w:qFormat/>
    <w:rsid w:val="003D5D03"/>
    <w:pPr>
      <w:spacing w:after="0" w:line="240" w:lineRule="auto"/>
    </w:pPr>
    <w:rPr>
      <w:rFonts w:ascii="Calibri" w:eastAsia="Calibri" w:hAnsi="Calibri" w:cs="Times New Roman"/>
    </w:rPr>
  </w:style>
  <w:style w:type="paragraph" w:styleId="a7">
    <w:name w:val="Normal (Web)"/>
    <w:basedOn w:val="a"/>
    <w:uiPriority w:val="99"/>
    <w:unhideWhenUsed/>
    <w:rsid w:val="006C6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C668D"/>
    <w:rPr>
      <w:color w:val="0000FF"/>
      <w:u w:val="single"/>
    </w:rPr>
  </w:style>
  <w:style w:type="paragraph" w:styleId="a9">
    <w:name w:val="Balloon Text"/>
    <w:basedOn w:val="a"/>
    <w:link w:val="aa"/>
    <w:uiPriority w:val="99"/>
    <w:semiHidden/>
    <w:unhideWhenUsed/>
    <w:rsid w:val="00C013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1365"/>
    <w:rPr>
      <w:rFonts w:ascii="Tahoma" w:hAnsi="Tahoma" w:cs="Tahoma"/>
      <w:sz w:val="16"/>
      <w:szCs w:val="16"/>
    </w:rPr>
  </w:style>
  <w:style w:type="character" w:customStyle="1" w:styleId="20">
    <w:name w:val="Основной текст (2)_"/>
    <w:basedOn w:val="a0"/>
    <w:link w:val="21"/>
    <w:rsid w:val="009E2F7A"/>
    <w:rPr>
      <w:rFonts w:ascii="Times New Roman" w:eastAsia="Times New Roman" w:hAnsi="Times New Roman" w:cs="Times New Roman"/>
      <w:shd w:val="clear" w:color="auto" w:fill="FFFFFF"/>
    </w:rPr>
  </w:style>
  <w:style w:type="paragraph" w:customStyle="1" w:styleId="21">
    <w:name w:val="Основной текст (2)"/>
    <w:basedOn w:val="a"/>
    <w:link w:val="20"/>
    <w:rsid w:val="009E2F7A"/>
    <w:pPr>
      <w:widowControl w:val="0"/>
      <w:shd w:val="clear" w:color="auto" w:fill="FFFFFF"/>
      <w:spacing w:after="0" w:line="274" w:lineRule="exac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582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35829"/>
  </w:style>
  <w:style w:type="character" w:customStyle="1" w:styleId="a5">
    <w:name w:val="Основной текст_"/>
    <w:link w:val="2"/>
    <w:rsid w:val="008B6227"/>
    <w:rPr>
      <w:sz w:val="28"/>
      <w:szCs w:val="28"/>
      <w:shd w:val="clear" w:color="auto" w:fill="FFFFFF"/>
    </w:rPr>
  </w:style>
  <w:style w:type="paragraph" w:customStyle="1" w:styleId="2">
    <w:name w:val="Основной текст2"/>
    <w:basedOn w:val="a"/>
    <w:link w:val="a5"/>
    <w:rsid w:val="008B6227"/>
    <w:pPr>
      <w:widowControl w:val="0"/>
      <w:shd w:val="clear" w:color="auto" w:fill="FFFFFF"/>
      <w:spacing w:before="60" w:after="0" w:line="0" w:lineRule="atLeast"/>
    </w:pPr>
    <w:rPr>
      <w:sz w:val="28"/>
      <w:szCs w:val="28"/>
    </w:rPr>
  </w:style>
  <w:style w:type="paragraph" w:styleId="a6">
    <w:name w:val="No Spacing"/>
    <w:uiPriority w:val="1"/>
    <w:qFormat/>
    <w:rsid w:val="003D5D03"/>
    <w:pPr>
      <w:spacing w:after="0" w:line="240" w:lineRule="auto"/>
    </w:pPr>
    <w:rPr>
      <w:rFonts w:ascii="Calibri" w:eastAsia="Calibri" w:hAnsi="Calibri" w:cs="Times New Roman"/>
    </w:rPr>
  </w:style>
  <w:style w:type="paragraph" w:styleId="a7">
    <w:name w:val="Normal (Web)"/>
    <w:basedOn w:val="a"/>
    <w:uiPriority w:val="99"/>
    <w:unhideWhenUsed/>
    <w:rsid w:val="006C6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C668D"/>
    <w:rPr>
      <w:color w:val="0000FF"/>
      <w:u w:val="single"/>
    </w:rPr>
  </w:style>
  <w:style w:type="paragraph" w:styleId="a9">
    <w:name w:val="Balloon Text"/>
    <w:basedOn w:val="a"/>
    <w:link w:val="aa"/>
    <w:uiPriority w:val="99"/>
    <w:semiHidden/>
    <w:unhideWhenUsed/>
    <w:rsid w:val="00C013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1365"/>
    <w:rPr>
      <w:rFonts w:ascii="Tahoma" w:hAnsi="Tahoma" w:cs="Tahoma"/>
      <w:sz w:val="16"/>
      <w:szCs w:val="16"/>
    </w:rPr>
  </w:style>
  <w:style w:type="character" w:customStyle="1" w:styleId="20">
    <w:name w:val="Основной текст (2)_"/>
    <w:basedOn w:val="a0"/>
    <w:link w:val="21"/>
    <w:rsid w:val="009E2F7A"/>
    <w:rPr>
      <w:rFonts w:ascii="Times New Roman" w:eastAsia="Times New Roman" w:hAnsi="Times New Roman" w:cs="Times New Roman"/>
      <w:shd w:val="clear" w:color="auto" w:fill="FFFFFF"/>
    </w:rPr>
  </w:style>
  <w:style w:type="paragraph" w:customStyle="1" w:styleId="21">
    <w:name w:val="Основной текст (2)"/>
    <w:basedOn w:val="a"/>
    <w:link w:val="20"/>
    <w:rsid w:val="009E2F7A"/>
    <w:pPr>
      <w:widowControl w:val="0"/>
      <w:shd w:val="clear" w:color="auto" w:fill="FFFFFF"/>
      <w:spacing w:after="0" w:line="27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4848">
      <w:bodyDiv w:val="1"/>
      <w:marLeft w:val="0"/>
      <w:marRight w:val="0"/>
      <w:marTop w:val="0"/>
      <w:marBottom w:val="0"/>
      <w:divBdr>
        <w:top w:val="none" w:sz="0" w:space="0" w:color="auto"/>
        <w:left w:val="none" w:sz="0" w:space="0" w:color="auto"/>
        <w:bottom w:val="none" w:sz="0" w:space="0" w:color="auto"/>
        <w:right w:val="none" w:sz="0" w:space="0" w:color="auto"/>
      </w:divBdr>
    </w:div>
    <w:div w:id="166290938">
      <w:bodyDiv w:val="1"/>
      <w:marLeft w:val="0"/>
      <w:marRight w:val="0"/>
      <w:marTop w:val="0"/>
      <w:marBottom w:val="0"/>
      <w:divBdr>
        <w:top w:val="none" w:sz="0" w:space="0" w:color="auto"/>
        <w:left w:val="none" w:sz="0" w:space="0" w:color="auto"/>
        <w:bottom w:val="none" w:sz="0" w:space="0" w:color="auto"/>
        <w:right w:val="none" w:sz="0" w:space="0" w:color="auto"/>
      </w:divBdr>
    </w:div>
    <w:div w:id="187109240">
      <w:bodyDiv w:val="1"/>
      <w:marLeft w:val="0"/>
      <w:marRight w:val="0"/>
      <w:marTop w:val="0"/>
      <w:marBottom w:val="0"/>
      <w:divBdr>
        <w:top w:val="none" w:sz="0" w:space="0" w:color="auto"/>
        <w:left w:val="none" w:sz="0" w:space="0" w:color="auto"/>
        <w:bottom w:val="none" w:sz="0" w:space="0" w:color="auto"/>
        <w:right w:val="none" w:sz="0" w:space="0" w:color="auto"/>
      </w:divBdr>
    </w:div>
    <w:div w:id="315885646">
      <w:bodyDiv w:val="1"/>
      <w:marLeft w:val="0"/>
      <w:marRight w:val="0"/>
      <w:marTop w:val="0"/>
      <w:marBottom w:val="0"/>
      <w:divBdr>
        <w:top w:val="none" w:sz="0" w:space="0" w:color="auto"/>
        <w:left w:val="none" w:sz="0" w:space="0" w:color="auto"/>
        <w:bottom w:val="none" w:sz="0" w:space="0" w:color="auto"/>
        <w:right w:val="none" w:sz="0" w:space="0" w:color="auto"/>
      </w:divBdr>
    </w:div>
    <w:div w:id="364603010">
      <w:bodyDiv w:val="1"/>
      <w:marLeft w:val="0"/>
      <w:marRight w:val="0"/>
      <w:marTop w:val="0"/>
      <w:marBottom w:val="0"/>
      <w:divBdr>
        <w:top w:val="none" w:sz="0" w:space="0" w:color="auto"/>
        <w:left w:val="none" w:sz="0" w:space="0" w:color="auto"/>
        <w:bottom w:val="none" w:sz="0" w:space="0" w:color="auto"/>
        <w:right w:val="none" w:sz="0" w:space="0" w:color="auto"/>
      </w:divBdr>
    </w:div>
    <w:div w:id="435449201">
      <w:bodyDiv w:val="1"/>
      <w:marLeft w:val="0"/>
      <w:marRight w:val="0"/>
      <w:marTop w:val="0"/>
      <w:marBottom w:val="0"/>
      <w:divBdr>
        <w:top w:val="none" w:sz="0" w:space="0" w:color="auto"/>
        <w:left w:val="none" w:sz="0" w:space="0" w:color="auto"/>
        <w:bottom w:val="none" w:sz="0" w:space="0" w:color="auto"/>
        <w:right w:val="none" w:sz="0" w:space="0" w:color="auto"/>
      </w:divBdr>
    </w:div>
    <w:div w:id="669410015">
      <w:bodyDiv w:val="1"/>
      <w:marLeft w:val="0"/>
      <w:marRight w:val="0"/>
      <w:marTop w:val="0"/>
      <w:marBottom w:val="0"/>
      <w:divBdr>
        <w:top w:val="none" w:sz="0" w:space="0" w:color="auto"/>
        <w:left w:val="none" w:sz="0" w:space="0" w:color="auto"/>
        <w:bottom w:val="none" w:sz="0" w:space="0" w:color="auto"/>
        <w:right w:val="none" w:sz="0" w:space="0" w:color="auto"/>
      </w:divBdr>
    </w:div>
    <w:div w:id="702944946">
      <w:bodyDiv w:val="1"/>
      <w:marLeft w:val="0"/>
      <w:marRight w:val="0"/>
      <w:marTop w:val="0"/>
      <w:marBottom w:val="0"/>
      <w:divBdr>
        <w:top w:val="none" w:sz="0" w:space="0" w:color="auto"/>
        <w:left w:val="none" w:sz="0" w:space="0" w:color="auto"/>
        <w:bottom w:val="none" w:sz="0" w:space="0" w:color="auto"/>
        <w:right w:val="none" w:sz="0" w:space="0" w:color="auto"/>
      </w:divBdr>
    </w:div>
    <w:div w:id="943422145">
      <w:bodyDiv w:val="1"/>
      <w:marLeft w:val="0"/>
      <w:marRight w:val="0"/>
      <w:marTop w:val="0"/>
      <w:marBottom w:val="0"/>
      <w:divBdr>
        <w:top w:val="none" w:sz="0" w:space="0" w:color="auto"/>
        <w:left w:val="none" w:sz="0" w:space="0" w:color="auto"/>
        <w:bottom w:val="none" w:sz="0" w:space="0" w:color="auto"/>
        <w:right w:val="none" w:sz="0" w:space="0" w:color="auto"/>
      </w:divBdr>
    </w:div>
    <w:div w:id="953100160">
      <w:bodyDiv w:val="1"/>
      <w:marLeft w:val="0"/>
      <w:marRight w:val="0"/>
      <w:marTop w:val="0"/>
      <w:marBottom w:val="0"/>
      <w:divBdr>
        <w:top w:val="none" w:sz="0" w:space="0" w:color="auto"/>
        <w:left w:val="none" w:sz="0" w:space="0" w:color="auto"/>
        <w:bottom w:val="none" w:sz="0" w:space="0" w:color="auto"/>
        <w:right w:val="none" w:sz="0" w:space="0" w:color="auto"/>
      </w:divBdr>
    </w:div>
    <w:div w:id="1106273006">
      <w:bodyDiv w:val="1"/>
      <w:marLeft w:val="0"/>
      <w:marRight w:val="0"/>
      <w:marTop w:val="0"/>
      <w:marBottom w:val="0"/>
      <w:divBdr>
        <w:top w:val="none" w:sz="0" w:space="0" w:color="auto"/>
        <w:left w:val="none" w:sz="0" w:space="0" w:color="auto"/>
        <w:bottom w:val="none" w:sz="0" w:space="0" w:color="auto"/>
        <w:right w:val="none" w:sz="0" w:space="0" w:color="auto"/>
      </w:divBdr>
    </w:div>
    <w:div w:id="1135676610">
      <w:bodyDiv w:val="1"/>
      <w:marLeft w:val="0"/>
      <w:marRight w:val="0"/>
      <w:marTop w:val="0"/>
      <w:marBottom w:val="0"/>
      <w:divBdr>
        <w:top w:val="none" w:sz="0" w:space="0" w:color="auto"/>
        <w:left w:val="none" w:sz="0" w:space="0" w:color="auto"/>
        <w:bottom w:val="none" w:sz="0" w:space="0" w:color="auto"/>
        <w:right w:val="none" w:sz="0" w:space="0" w:color="auto"/>
      </w:divBdr>
    </w:div>
    <w:div w:id="1311473457">
      <w:bodyDiv w:val="1"/>
      <w:marLeft w:val="0"/>
      <w:marRight w:val="0"/>
      <w:marTop w:val="0"/>
      <w:marBottom w:val="0"/>
      <w:divBdr>
        <w:top w:val="none" w:sz="0" w:space="0" w:color="auto"/>
        <w:left w:val="none" w:sz="0" w:space="0" w:color="auto"/>
        <w:bottom w:val="none" w:sz="0" w:space="0" w:color="auto"/>
        <w:right w:val="none" w:sz="0" w:space="0" w:color="auto"/>
      </w:divBdr>
    </w:div>
    <w:div w:id="1324314681">
      <w:bodyDiv w:val="1"/>
      <w:marLeft w:val="0"/>
      <w:marRight w:val="0"/>
      <w:marTop w:val="0"/>
      <w:marBottom w:val="0"/>
      <w:divBdr>
        <w:top w:val="none" w:sz="0" w:space="0" w:color="auto"/>
        <w:left w:val="none" w:sz="0" w:space="0" w:color="auto"/>
        <w:bottom w:val="none" w:sz="0" w:space="0" w:color="auto"/>
        <w:right w:val="none" w:sz="0" w:space="0" w:color="auto"/>
      </w:divBdr>
    </w:div>
    <w:div w:id="1481919801">
      <w:bodyDiv w:val="1"/>
      <w:marLeft w:val="0"/>
      <w:marRight w:val="0"/>
      <w:marTop w:val="0"/>
      <w:marBottom w:val="0"/>
      <w:divBdr>
        <w:top w:val="none" w:sz="0" w:space="0" w:color="auto"/>
        <w:left w:val="none" w:sz="0" w:space="0" w:color="auto"/>
        <w:bottom w:val="none" w:sz="0" w:space="0" w:color="auto"/>
        <w:right w:val="none" w:sz="0" w:space="0" w:color="auto"/>
      </w:divBdr>
    </w:div>
    <w:div w:id="1564179154">
      <w:bodyDiv w:val="1"/>
      <w:marLeft w:val="0"/>
      <w:marRight w:val="0"/>
      <w:marTop w:val="0"/>
      <w:marBottom w:val="0"/>
      <w:divBdr>
        <w:top w:val="none" w:sz="0" w:space="0" w:color="auto"/>
        <w:left w:val="none" w:sz="0" w:space="0" w:color="auto"/>
        <w:bottom w:val="none" w:sz="0" w:space="0" w:color="auto"/>
        <w:right w:val="none" w:sz="0" w:space="0" w:color="auto"/>
      </w:divBdr>
    </w:div>
    <w:div w:id="1671447138">
      <w:bodyDiv w:val="1"/>
      <w:marLeft w:val="0"/>
      <w:marRight w:val="0"/>
      <w:marTop w:val="0"/>
      <w:marBottom w:val="0"/>
      <w:divBdr>
        <w:top w:val="none" w:sz="0" w:space="0" w:color="auto"/>
        <w:left w:val="none" w:sz="0" w:space="0" w:color="auto"/>
        <w:bottom w:val="none" w:sz="0" w:space="0" w:color="auto"/>
        <w:right w:val="none" w:sz="0" w:space="0" w:color="auto"/>
      </w:divBdr>
    </w:div>
    <w:div w:id="1871530758">
      <w:bodyDiv w:val="1"/>
      <w:marLeft w:val="0"/>
      <w:marRight w:val="0"/>
      <w:marTop w:val="0"/>
      <w:marBottom w:val="0"/>
      <w:divBdr>
        <w:top w:val="none" w:sz="0" w:space="0" w:color="auto"/>
        <w:left w:val="none" w:sz="0" w:space="0" w:color="auto"/>
        <w:bottom w:val="none" w:sz="0" w:space="0" w:color="auto"/>
        <w:right w:val="none" w:sz="0" w:space="0" w:color="auto"/>
      </w:divBdr>
    </w:div>
    <w:div w:id="20414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3656</Words>
  <Characters>20844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Анна Сергеевна</dc:creator>
  <cp:lastModifiedBy>Морозова Анна Сергеевна</cp:lastModifiedBy>
  <cp:revision>44</cp:revision>
  <cp:lastPrinted>2025-09-29T07:17:00Z</cp:lastPrinted>
  <dcterms:created xsi:type="dcterms:W3CDTF">2025-11-24T09:31:00Z</dcterms:created>
  <dcterms:modified xsi:type="dcterms:W3CDTF">2025-11-24T11:26:00Z</dcterms:modified>
</cp:coreProperties>
</file>