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559" w:rsidRPr="000F55BF" w:rsidRDefault="00B37559" w:rsidP="000F55BF">
      <w:pPr>
        <w:spacing w:line="276" w:lineRule="auto"/>
        <w:jc w:val="center"/>
        <w:rPr>
          <w:b/>
          <w:sz w:val="26"/>
          <w:szCs w:val="26"/>
        </w:rPr>
      </w:pPr>
      <w:r w:rsidRPr="000F55BF">
        <w:rPr>
          <w:b/>
          <w:sz w:val="26"/>
          <w:szCs w:val="26"/>
        </w:rPr>
        <w:t>Справка</w:t>
      </w:r>
    </w:p>
    <w:p w:rsidR="001064AF" w:rsidRPr="000F55BF" w:rsidRDefault="001064AF" w:rsidP="000F55BF">
      <w:pPr>
        <w:spacing w:line="276" w:lineRule="auto"/>
        <w:jc w:val="center"/>
        <w:rPr>
          <w:b/>
          <w:sz w:val="26"/>
          <w:szCs w:val="26"/>
        </w:rPr>
      </w:pPr>
    </w:p>
    <w:p w:rsidR="00B37559" w:rsidRPr="000F55BF" w:rsidRDefault="00B37559" w:rsidP="000F55BF">
      <w:pPr>
        <w:spacing w:line="276" w:lineRule="auto"/>
        <w:jc w:val="center"/>
        <w:rPr>
          <w:sz w:val="26"/>
          <w:szCs w:val="26"/>
        </w:rPr>
      </w:pPr>
      <w:r w:rsidRPr="000F55BF">
        <w:rPr>
          <w:b/>
          <w:sz w:val="26"/>
          <w:szCs w:val="26"/>
        </w:rPr>
        <w:t xml:space="preserve"> </w:t>
      </w:r>
      <w:r w:rsidRPr="000F55BF">
        <w:rPr>
          <w:sz w:val="26"/>
          <w:szCs w:val="26"/>
        </w:rPr>
        <w:t xml:space="preserve">по материалам изучения и обобщения судебной практики за второе полугодие </w:t>
      </w:r>
      <w:r w:rsidR="001064AF" w:rsidRPr="000F55BF">
        <w:rPr>
          <w:sz w:val="26"/>
          <w:szCs w:val="26"/>
        </w:rPr>
        <w:t>2024 - 2025</w:t>
      </w:r>
      <w:r w:rsidRPr="000F55BF">
        <w:rPr>
          <w:sz w:val="26"/>
          <w:szCs w:val="26"/>
        </w:rPr>
        <w:t xml:space="preserve"> гг.</w:t>
      </w:r>
      <w:r w:rsidRPr="000F55BF">
        <w:rPr>
          <w:bCs/>
          <w:sz w:val="26"/>
          <w:szCs w:val="26"/>
        </w:rPr>
        <w:t xml:space="preserve"> по делам, связанным с реализацией права на материнский (семейный) капитал </w:t>
      </w:r>
    </w:p>
    <w:p w:rsidR="00B37559" w:rsidRPr="000F55BF" w:rsidRDefault="00B37559" w:rsidP="000F55BF">
      <w:pPr>
        <w:spacing w:line="276" w:lineRule="auto"/>
        <w:ind w:firstLine="567"/>
        <w:jc w:val="center"/>
        <w:rPr>
          <w:sz w:val="26"/>
          <w:szCs w:val="26"/>
        </w:rPr>
      </w:pPr>
    </w:p>
    <w:p w:rsidR="00B37559" w:rsidRPr="000F55BF" w:rsidRDefault="00B37559" w:rsidP="000F55BF">
      <w:pPr>
        <w:widowControl w:val="0"/>
        <w:autoSpaceDE w:val="0"/>
        <w:autoSpaceDN w:val="0"/>
        <w:adjustRightInd w:val="0"/>
        <w:spacing w:line="276" w:lineRule="auto"/>
        <w:ind w:firstLine="567"/>
        <w:jc w:val="both"/>
        <w:rPr>
          <w:sz w:val="26"/>
          <w:szCs w:val="26"/>
        </w:rPr>
      </w:pPr>
      <w:r w:rsidRPr="000F55BF">
        <w:rPr>
          <w:sz w:val="26"/>
          <w:szCs w:val="26"/>
        </w:rPr>
        <w:t xml:space="preserve">В соответствии с частью 1 статьи 39 Конституции Российской Федерации </w:t>
      </w:r>
      <w:r w:rsidRPr="000F55BF">
        <w:rPr>
          <w:sz w:val="26"/>
          <w:szCs w:val="26"/>
        </w:rPr>
        <w:br/>
        <w:t>в Российской Федерации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B37559" w:rsidRPr="000F55BF" w:rsidRDefault="00B37559" w:rsidP="000F55BF">
      <w:pPr>
        <w:widowControl w:val="0"/>
        <w:autoSpaceDE w:val="0"/>
        <w:autoSpaceDN w:val="0"/>
        <w:adjustRightInd w:val="0"/>
        <w:spacing w:line="276" w:lineRule="auto"/>
        <w:ind w:firstLine="567"/>
        <w:jc w:val="both"/>
        <w:rPr>
          <w:sz w:val="26"/>
          <w:szCs w:val="26"/>
        </w:rPr>
      </w:pPr>
      <w:proofErr w:type="gramStart"/>
      <w:r w:rsidRPr="000F55BF">
        <w:rPr>
          <w:sz w:val="26"/>
          <w:szCs w:val="26"/>
        </w:rPr>
        <w:t>Федеральным законом от 29 декабря 2006 г. № 256-ФЗ «О дополнительных мерах государственной поддержки семей, имеющих детей» (пункты 1 и 2 статьи 2) установлены дополнительные меры государственной поддержки семей, имеющих детей, реализуемые за счет средств материнского (семейного) капитала и обеспечивающие указанным семьям возможность улучшения жилищных условий, получения образования, социальной адаптации и интеграции в общество детей-инвалидов, повышения уровня пенсионного обеспечения.</w:t>
      </w:r>
      <w:proofErr w:type="gramEnd"/>
    </w:p>
    <w:p w:rsidR="00B37559" w:rsidRPr="000F55BF" w:rsidRDefault="00B37559" w:rsidP="000F55BF">
      <w:pPr>
        <w:widowControl w:val="0"/>
        <w:autoSpaceDE w:val="0"/>
        <w:autoSpaceDN w:val="0"/>
        <w:adjustRightInd w:val="0"/>
        <w:spacing w:line="276" w:lineRule="auto"/>
        <w:ind w:firstLine="567"/>
        <w:jc w:val="both"/>
        <w:rPr>
          <w:sz w:val="26"/>
          <w:szCs w:val="26"/>
        </w:rPr>
      </w:pPr>
      <w:r w:rsidRPr="000F55BF">
        <w:rPr>
          <w:sz w:val="26"/>
          <w:szCs w:val="26"/>
        </w:rPr>
        <w:t xml:space="preserve">В соответствии с пунктом 3 статьи 2 Федерального закона от 29 декабря </w:t>
      </w:r>
      <w:r w:rsidRPr="000F55BF">
        <w:rPr>
          <w:sz w:val="26"/>
          <w:szCs w:val="26"/>
        </w:rPr>
        <w:br/>
        <w:t xml:space="preserve">2006 г. № 256-ФЗ «О дополнительных мерах государственной поддержки семей, имеющих детей» документом, подтверждающим право на дополнительные </w:t>
      </w:r>
      <w:r w:rsidRPr="000F55BF">
        <w:rPr>
          <w:sz w:val="26"/>
          <w:szCs w:val="26"/>
        </w:rPr>
        <w:br/>
        <w:t>меры государственной поддержки, является государственный сертификат на материнский (семейный) капитал.</w:t>
      </w:r>
    </w:p>
    <w:p w:rsidR="00B37559" w:rsidRPr="000F55BF" w:rsidRDefault="00B37559" w:rsidP="000F55BF">
      <w:pPr>
        <w:widowControl w:val="0"/>
        <w:autoSpaceDE w:val="0"/>
        <w:autoSpaceDN w:val="0"/>
        <w:adjustRightInd w:val="0"/>
        <w:spacing w:line="276" w:lineRule="auto"/>
        <w:ind w:firstLine="567"/>
        <w:jc w:val="both"/>
        <w:rPr>
          <w:sz w:val="26"/>
          <w:szCs w:val="26"/>
        </w:rPr>
      </w:pPr>
      <w:r w:rsidRPr="000F55BF">
        <w:rPr>
          <w:sz w:val="26"/>
          <w:szCs w:val="26"/>
        </w:rPr>
        <w:t>С целью обобщения судебн</w:t>
      </w:r>
      <w:r w:rsidR="00FD1F84" w:rsidRPr="000F55BF">
        <w:rPr>
          <w:sz w:val="26"/>
          <w:szCs w:val="26"/>
        </w:rPr>
        <w:t>ой практики названной категории</w:t>
      </w:r>
      <w:r w:rsidRPr="000F55BF">
        <w:rPr>
          <w:sz w:val="26"/>
          <w:szCs w:val="26"/>
        </w:rPr>
        <w:t xml:space="preserve"> изучены дела, рассмотренные во втором полугодии </w:t>
      </w:r>
      <w:r w:rsidR="001064AF" w:rsidRPr="000F55BF">
        <w:rPr>
          <w:sz w:val="26"/>
          <w:szCs w:val="26"/>
        </w:rPr>
        <w:t xml:space="preserve">2024 - 2025 гг. </w:t>
      </w:r>
      <w:r w:rsidRPr="000F55BF">
        <w:rPr>
          <w:sz w:val="26"/>
          <w:szCs w:val="26"/>
        </w:rPr>
        <w:t>принятые по делам судебные акты.</w:t>
      </w:r>
    </w:p>
    <w:p w:rsidR="00B37559" w:rsidRPr="000F55BF" w:rsidRDefault="00B37559" w:rsidP="000F55BF">
      <w:pPr>
        <w:widowControl w:val="0"/>
        <w:autoSpaceDE w:val="0"/>
        <w:autoSpaceDN w:val="0"/>
        <w:adjustRightInd w:val="0"/>
        <w:spacing w:line="276" w:lineRule="auto"/>
        <w:ind w:firstLine="567"/>
        <w:jc w:val="both"/>
        <w:rPr>
          <w:sz w:val="26"/>
          <w:szCs w:val="26"/>
        </w:rPr>
      </w:pPr>
      <w:r w:rsidRPr="000F55BF">
        <w:rPr>
          <w:sz w:val="26"/>
          <w:szCs w:val="26"/>
        </w:rPr>
        <w:t xml:space="preserve">Из представленных районными (городскими) судами Воронежской области данных следует, что за указанный период рассмотрено – </w:t>
      </w:r>
      <w:r w:rsidR="001064AF" w:rsidRPr="000F55BF">
        <w:rPr>
          <w:sz w:val="26"/>
          <w:szCs w:val="26"/>
        </w:rPr>
        <w:t xml:space="preserve">22 </w:t>
      </w:r>
      <w:r w:rsidRPr="000F55BF">
        <w:rPr>
          <w:sz w:val="26"/>
          <w:szCs w:val="26"/>
        </w:rPr>
        <w:t xml:space="preserve">гражданское дело названной категории. </w:t>
      </w:r>
    </w:p>
    <w:p w:rsidR="00B37559" w:rsidRPr="000F55BF" w:rsidRDefault="00B37559" w:rsidP="000F55BF">
      <w:pPr>
        <w:widowControl w:val="0"/>
        <w:autoSpaceDE w:val="0"/>
        <w:autoSpaceDN w:val="0"/>
        <w:adjustRightInd w:val="0"/>
        <w:spacing w:line="276" w:lineRule="auto"/>
        <w:ind w:firstLine="567"/>
        <w:jc w:val="both"/>
        <w:rPr>
          <w:sz w:val="26"/>
          <w:szCs w:val="26"/>
        </w:rPr>
      </w:pPr>
      <w:r w:rsidRPr="000F55BF">
        <w:rPr>
          <w:sz w:val="26"/>
          <w:szCs w:val="26"/>
        </w:rPr>
        <w:t xml:space="preserve">Наибольшее количество дел за данный период рассмотрено в Центральном районном суде г. Воронежа – </w:t>
      </w:r>
      <w:r w:rsidR="001064AF" w:rsidRPr="000F55BF">
        <w:rPr>
          <w:sz w:val="26"/>
          <w:szCs w:val="26"/>
        </w:rPr>
        <w:t>7</w:t>
      </w:r>
      <w:r w:rsidRPr="000F55BF">
        <w:rPr>
          <w:sz w:val="26"/>
          <w:szCs w:val="26"/>
        </w:rPr>
        <w:t xml:space="preserve"> дел, в </w:t>
      </w:r>
      <w:r w:rsidR="001064AF" w:rsidRPr="000F55BF">
        <w:rPr>
          <w:sz w:val="26"/>
          <w:szCs w:val="26"/>
        </w:rPr>
        <w:t>Борисоглебском</w:t>
      </w:r>
      <w:r w:rsidRPr="000F55BF">
        <w:rPr>
          <w:sz w:val="26"/>
          <w:szCs w:val="26"/>
        </w:rPr>
        <w:t xml:space="preserve"> районном суде </w:t>
      </w:r>
      <w:r w:rsidR="000838B5" w:rsidRPr="000F55BF">
        <w:rPr>
          <w:sz w:val="26"/>
          <w:szCs w:val="26"/>
        </w:rPr>
        <w:br/>
      </w:r>
      <w:r w:rsidR="001064AF" w:rsidRPr="000F55BF">
        <w:rPr>
          <w:sz w:val="26"/>
          <w:szCs w:val="26"/>
        </w:rPr>
        <w:t xml:space="preserve">Воронежской области – 4 </w:t>
      </w:r>
      <w:r w:rsidRPr="000F55BF">
        <w:rPr>
          <w:sz w:val="26"/>
          <w:szCs w:val="26"/>
        </w:rPr>
        <w:t>дел</w:t>
      </w:r>
      <w:r w:rsidR="001064AF" w:rsidRPr="000F55BF">
        <w:rPr>
          <w:sz w:val="26"/>
          <w:szCs w:val="26"/>
        </w:rPr>
        <w:t>а</w:t>
      </w:r>
      <w:r w:rsidRPr="000F55BF">
        <w:rPr>
          <w:sz w:val="26"/>
          <w:szCs w:val="26"/>
        </w:rPr>
        <w:t xml:space="preserve">, </w:t>
      </w:r>
      <w:r w:rsidR="001064AF" w:rsidRPr="000F55BF">
        <w:rPr>
          <w:sz w:val="26"/>
          <w:szCs w:val="26"/>
        </w:rPr>
        <w:t>Ленинском</w:t>
      </w:r>
      <w:r w:rsidRPr="000F55BF">
        <w:rPr>
          <w:sz w:val="26"/>
          <w:szCs w:val="26"/>
        </w:rPr>
        <w:t xml:space="preserve"> районном суде </w:t>
      </w:r>
      <w:r w:rsidR="001064AF" w:rsidRPr="000F55BF">
        <w:rPr>
          <w:sz w:val="26"/>
          <w:szCs w:val="26"/>
        </w:rPr>
        <w:t>г. Воронежа – 4 дела</w:t>
      </w:r>
      <w:r w:rsidRPr="000F55BF">
        <w:rPr>
          <w:sz w:val="26"/>
          <w:szCs w:val="26"/>
        </w:rPr>
        <w:t xml:space="preserve">. </w:t>
      </w:r>
      <w:r w:rsidR="001064AF" w:rsidRPr="000F55BF">
        <w:rPr>
          <w:sz w:val="26"/>
          <w:szCs w:val="26"/>
        </w:rPr>
        <w:t xml:space="preserve"> </w:t>
      </w:r>
    </w:p>
    <w:p w:rsidR="00B37559" w:rsidRPr="000F55BF" w:rsidRDefault="00B37559" w:rsidP="000F55BF">
      <w:pPr>
        <w:spacing w:line="276" w:lineRule="auto"/>
        <w:ind w:firstLine="567"/>
        <w:jc w:val="both"/>
        <w:rPr>
          <w:sz w:val="26"/>
          <w:szCs w:val="26"/>
        </w:rPr>
      </w:pPr>
      <w:r w:rsidRPr="000F55BF">
        <w:rPr>
          <w:sz w:val="26"/>
          <w:szCs w:val="26"/>
        </w:rPr>
        <w:t xml:space="preserve">Подавляющее большинство гражданских дел, связанных с реализацией права на материнский (семейный) капитал, рассмотренных судами Воронежской области, составляют дела, связанные с признанием права на дополнительные меры государственной поддержки и выдаче государственного сертификата на материнский (семейный) капитал, установлением факта постоянного проживания </w:t>
      </w:r>
      <w:r w:rsidRPr="000F55BF">
        <w:rPr>
          <w:sz w:val="26"/>
          <w:szCs w:val="26"/>
        </w:rPr>
        <w:br/>
        <w:t>на территории Воронежской области.</w:t>
      </w:r>
    </w:p>
    <w:p w:rsidR="00B37559" w:rsidRPr="000F55BF" w:rsidRDefault="00B37559" w:rsidP="000F55BF">
      <w:pPr>
        <w:spacing w:line="276" w:lineRule="auto"/>
        <w:jc w:val="both"/>
        <w:rPr>
          <w:sz w:val="26"/>
          <w:szCs w:val="26"/>
        </w:rPr>
      </w:pPr>
      <w:r w:rsidRPr="000F55BF">
        <w:rPr>
          <w:sz w:val="26"/>
          <w:szCs w:val="26"/>
        </w:rPr>
        <w:t xml:space="preserve">          Значительную часть гражданских дел по спорам, связанным с реализацией права на материнский (семейный) капитал, рассмотренных судами Воронежской области, составляют дела по искам об определении доли родителей и детей в праве собственности на жилое помещение, приобретенное с использованием средств материнского (семейного) капитала, о распоряжении средствами материнского (семейного) капитала.</w:t>
      </w:r>
    </w:p>
    <w:p w:rsidR="00B37559" w:rsidRPr="000F55BF" w:rsidRDefault="00B37559" w:rsidP="000F55BF">
      <w:pPr>
        <w:widowControl w:val="0"/>
        <w:autoSpaceDE w:val="0"/>
        <w:autoSpaceDN w:val="0"/>
        <w:adjustRightInd w:val="0"/>
        <w:spacing w:line="276" w:lineRule="auto"/>
        <w:ind w:firstLine="567"/>
        <w:jc w:val="both"/>
        <w:rPr>
          <w:sz w:val="26"/>
          <w:szCs w:val="26"/>
        </w:rPr>
      </w:pPr>
      <w:proofErr w:type="gramStart"/>
      <w:r w:rsidRPr="000F55BF">
        <w:rPr>
          <w:sz w:val="26"/>
          <w:szCs w:val="26"/>
        </w:rPr>
        <w:lastRenderedPageBreak/>
        <w:t>Незначительное количество дел, связанных с реализацией права на материнский (семейный) капитал, рассмотренных судами Воронежской области, составляют дела, связанные с признанием незаконным отказа в выдаче сертификата на материнский (семейный) капитал, возложением обязанности выдать сертификат, с признанием недействительным государственного сертификата на материнский (семейный) капитал, о возврате неосновательно полученных средств материнского (семейного) капитала, о разделе между супругами имущества, приобретенного с использованием средств материнского</w:t>
      </w:r>
      <w:proofErr w:type="gramEnd"/>
      <w:r w:rsidRPr="000F55BF">
        <w:rPr>
          <w:sz w:val="26"/>
          <w:szCs w:val="26"/>
        </w:rPr>
        <w:t xml:space="preserve"> (семейного) капитала.</w:t>
      </w:r>
    </w:p>
    <w:p w:rsidR="00B37559" w:rsidRPr="000F55BF" w:rsidRDefault="00B37559" w:rsidP="000F55BF">
      <w:pPr>
        <w:widowControl w:val="0"/>
        <w:autoSpaceDE w:val="0"/>
        <w:autoSpaceDN w:val="0"/>
        <w:adjustRightInd w:val="0"/>
        <w:spacing w:line="276" w:lineRule="auto"/>
        <w:ind w:firstLine="567"/>
        <w:jc w:val="both"/>
        <w:rPr>
          <w:sz w:val="26"/>
          <w:szCs w:val="26"/>
        </w:rPr>
      </w:pPr>
      <w:r w:rsidRPr="000F55BF">
        <w:rPr>
          <w:sz w:val="26"/>
          <w:szCs w:val="26"/>
        </w:rPr>
        <w:t xml:space="preserve">Из представленных районными (городскими) судами Воронежской области данных следует, что из </w:t>
      </w:r>
      <w:r w:rsidR="001064AF" w:rsidRPr="000F55BF">
        <w:rPr>
          <w:sz w:val="26"/>
          <w:szCs w:val="26"/>
        </w:rPr>
        <w:t>22</w:t>
      </w:r>
      <w:r w:rsidRPr="000F55BF">
        <w:rPr>
          <w:sz w:val="26"/>
          <w:szCs w:val="26"/>
        </w:rPr>
        <w:t xml:space="preserve"> гражданских дел</w:t>
      </w:r>
      <w:r w:rsidR="001064AF" w:rsidRPr="000F55BF">
        <w:rPr>
          <w:sz w:val="26"/>
          <w:szCs w:val="26"/>
        </w:rPr>
        <w:t>а</w:t>
      </w:r>
      <w:r w:rsidRPr="000F55BF">
        <w:rPr>
          <w:sz w:val="26"/>
          <w:szCs w:val="26"/>
        </w:rPr>
        <w:t xml:space="preserve"> названной категории:</w:t>
      </w:r>
    </w:p>
    <w:p w:rsidR="00B37559" w:rsidRPr="000F55BF" w:rsidRDefault="00B37559" w:rsidP="000F55BF">
      <w:pPr>
        <w:widowControl w:val="0"/>
        <w:autoSpaceDE w:val="0"/>
        <w:autoSpaceDN w:val="0"/>
        <w:adjustRightInd w:val="0"/>
        <w:spacing w:line="276" w:lineRule="auto"/>
        <w:ind w:firstLine="567"/>
        <w:jc w:val="both"/>
        <w:rPr>
          <w:sz w:val="26"/>
          <w:szCs w:val="26"/>
        </w:rPr>
      </w:pPr>
      <w:r w:rsidRPr="000F55BF">
        <w:rPr>
          <w:sz w:val="26"/>
          <w:szCs w:val="26"/>
        </w:rPr>
        <w:t xml:space="preserve">- по </w:t>
      </w:r>
      <w:r w:rsidR="00D93688" w:rsidRPr="000F55BF">
        <w:rPr>
          <w:sz w:val="26"/>
          <w:szCs w:val="26"/>
        </w:rPr>
        <w:t xml:space="preserve">15 </w:t>
      </w:r>
      <w:r w:rsidRPr="000F55BF">
        <w:rPr>
          <w:sz w:val="26"/>
          <w:szCs w:val="26"/>
        </w:rPr>
        <w:t>делам – исковые требования удовлетворены;</w:t>
      </w:r>
    </w:p>
    <w:p w:rsidR="00B37559" w:rsidRPr="000F55BF" w:rsidRDefault="00B37559" w:rsidP="000F55BF">
      <w:pPr>
        <w:widowControl w:val="0"/>
        <w:autoSpaceDE w:val="0"/>
        <w:autoSpaceDN w:val="0"/>
        <w:adjustRightInd w:val="0"/>
        <w:spacing w:line="276" w:lineRule="auto"/>
        <w:ind w:firstLine="567"/>
        <w:jc w:val="both"/>
        <w:rPr>
          <w:sz w:val="26"/>
          <w:szCs w:val="26"/>
        </w:rPr>
      </w:pPr>
      <w:r w:rsidRPr="000F55BF">
        <w:rPr>
          <w:sz w:val="26"/>
          <w:szCs w:val="26"/>
        </w:rPr>
        <w:t xml:space="preserve">- по </w:t>
      </w:r>
      <w:r w:rsidR="00D93688" w:rsidRPr="000F55BF">
        <w:rPr>
          <w:sz w:val="26"/>
          <w:szCs w:val="26"/>
        </w:rPr>
        <w:t>5</w:t>
      </w:r>
      <w:r w:rsidRPr="000F55BF">
        <w:rPr>
          <w:sz w:val="26"/>
          <w:szCs w:val="26"/>
        </w:rPr>
        <w:t xml:space="preserve"> дел</w:t>
      </w:r>
      <w:r w:rsidR="00D93688" w:rsidRPr="000F55BF">
        <w:rPr>
          <w:sz w:val="26"/>
          <w:szCs w:val="26"/>
        </w:rPr>
        <w:t xml:space="preserve">ам </w:t>
      </w:r>
      <w:r w:rsidRPr="000F55BF">
        <w:rPr>
          <w:sz w:val="26"/>
          <w:szCs w:val="26"/>
        </w:rPr>
        <w:t>– в удовлетворении исковых требований отказано;</w:t>
      </w:r>
    </w:p>
    <w:p w:rsidR="00B37559" w:rsidRPr="000F55BF" w:rsidRDefault="00B37559" w:rsidP="000F55BF">
      <w:pPr>
        <w:widowControl w:val="0"/>
        <w:autoSpaceDE w:val="0"/>
        <w:autoSpaceDN w:val="0"/>
        <w:adjustRightInd w:val="0"/>
        <w:spacing w:line="276" w:lineRule="auto"/>
        <w:ind w:firstLine="567"/>
        <w:jc w:val="both"/>
        <w:rPr>
          <w:sz w:val="26"/>
          <w:szCs w:val="26"/>
        </w:rPr>
      </w:pPr>
      <w:r w:rsidRPr="000F55BF">
        <w:rPr>
          <w:sz w:val="26"/>
          <w:szCs w:val="26"/>
        </w:rPr>
        <w:t xml:space="preserve">- по </w:t>
      </w:r>
      <w:r w:rsidR="00D93688" w:rsidRPr="000F55BF">
        <w:rPr>
          <w:sz w:val="26"/>
          <w:szCs w:val="26"/>
        </w:rPr>
        <w:t xml:space="preserve">1 </w:t>
      </w:r>
      <w:r w:rsidRPr="000F55BF">
        <w:rPr>
          <w:sz w:val="26"/>
          <w:szCs w:val="26"/>
        </w:rPr>
        <w:t>дел</w:t>
      </w:r>
      <w:r w:rsidR="00D93688" w:rsidRPr="000F55BF">
        <w:rPr>
          <w:sz w:val="26"/>
          <w:szCs w:val="26"/>
        </w:rPr>
        <w:t>у</w:t>
      </w:r>
      <w:r w:rsidRPr="000F55BF">
        <w:rPr>
          <w:sz w:val="26"/>
          <w:szCs w:val="26"/>
        </w:rPr>
        <w:t xml:space="preserve"> – исковое заявление оставлено без рассмотрения;</w:t>
      </w:r>
    </w:p>
    <w:p w:rsidR="00B37559" w:rsidRPr="000F55BF" w:rsidRDefault="00B37559" w:rsidP="000F55BF">
      <w:pPr>
        <w:widowControl w:val="0"/>
        <w:autoSpaceDE w:val="0"/>
        <w:autoSpaceDN w:val="0"/>
        <w:adjustRightInd w:val="0"/>
        <w:spacing w:line="276" w:lineRule="auto"/>
        <w:ind w:firstLine="567"/>
        <w:jc w:val="both"/>
        <w:rPr>
          <w:sz w:val="26"/>
          <w:szCs w:val="26"/>
        </w:rPr>
      </w:pPr>
      <w:r w:rsidRPr="000F55BF">
        <w:rPr>
          <w:sz w:val="26"/>
          <w:szCs w:val="26"/>
        </w:rPr>
        <w:t xml:space="preserve">- по </w:t>
      </w:r>
      <w:r w:rsidR="00D93688" w:rsidRPr="000F55BF">
        <w:rPr>
          <w:sz w:val="26"/>
          <w:szCs w:val="26"/>
        </w:rPr>
        <w:t>1</w:t>
      </w:r>
      <w:r w:rsidRPr="000F55BF">
        <w:rPr>
          <w:sz w:val="26"/>
          <w:szCs w:val="26"/>
        </w:rPr>
        <w:t xml:space="preserve"> дел</w:t>
      </w:r>
      <w:r w:rsidR="00D93688" w:rsidRPr="000F55BF">
        <w:rPr>
          <w:sz w:val="26"/>
          <w:szCs w:val="26"/>
        </w:rPr>
        <w:t>у</w:t>
      </w:r>
      <w:r w:rsidRPr="000F55BF">
        <w:rPr>
          <w:sz w:val="26"/>
          <w:szCs w:val="26"/>
        </w:rPr>
        <w:t xml:space="preserve"> – производство по делу прекращено ввиду отказа от иска.</w:t>
      </w:r>
    </w:p>
    <w:p w:rsidR="00B37559" w:rsidRPr="000F55BF" w:rsidRDefault="00B37559" w:rsidP="000F55BF">
      <w:pPr>
        <w:spacing w:line="276" w:lineRule="auto"/>
        <w:ind w:firstLine="567"/>
        <w:jc w:val="both"/>
        <w:rPr>
          <w:sz w:val="26"/>
          <w:szCs w:val="26"/>
        </w:rPr>
      </w:pPr>
      <w:r w:rsidRPr="000F55BF">
        <w:rPr>
          <w:color w:val="000000" w:themeColor="text1"/>
          <w:sz w:val="26"/>
          <w:szCs w:val="26"/>
        </w:rPr>
        <w:t xml:space="preserve">Обжалованы в апелляционном порядке за указанный период </w:t>
      </w:r>
      <w:r w:rsidR="004E2485" w:rsidRPr="000F55BF">
        <w:rPr>
          <w:color w:val="000000" w:themeColor="text1"/>
          <w:sz w:val="26"/>
          <w:szCs w:val="26"/>
        </w:rPr>
        <w:t xml:space="preserve">судебные акты по </w:t>
      </w:r>
      <w:r w:rsidR="00B86A39" w:rsidRPr="000F55BF">
        <w:rPr>
          <w:color w:val="000000" w:themeColor="text1"/>
          <w:sz w:val="26"/>
          <w:szCs w:val="26"/>
        </w:rPr>
        <w:t>3</w:t>
      </w:r>
      <w:r w:rsidRPr="000F55BF">
        <w:rPr>
          <w:color w:val="000000" w:themeColor="text1"/>
          <w:sz w:val="26"/>
          <w:szCs w:val="26"/>
        </w:rPr>
        <w:t xml:space="preserve"> граж</w:t>
      </w:r>
      <w:r w:rsidR="004E2485" w:rsidRPr="000F55BF">
        <w:rPr>
          <w:color w:val="000000" w:themeColor="text1"/>
          <w:sz w:val="26"/>
          <w:szCs w:val="26"/>
        </w:rPr>
        <w:t>данским</w:t>
      </w:r>
      <w:r w:rsidR="0014613B" w:rsidRPr="000F55BF">
        <w:rPr>
          <w:color w:val="000000" w:themeColor="text1"/>
          <w:sz w:val="26"/>
          <w:szCs w:val="26"/>
        </w:rPr>
        <w:t xml:space="preserve"> дел</w:t>
      </w:r>
      <w:r w:rsidR="004E2485" w:rsidRPr="000F55BF">
        <w:rPr>
          <w:color w:val="000000" w:themeColor="text1"/>
          <w:sz w:val="26"/>
          <w:szCs w:val="26"/>
        </w:rPr>
        <w:t>ам</w:t>
      </w:r>
      <w:r w:rsidR="0014613B" w:rsidRPr="000F55BF">
        <w:rPr>
          <w:color w:val="000000" w:themeColor="text1"/>
          <w:sz w:val="26"/>
          <w:szCs w:val="26"/>
        </w:rPr>
        <w:t xml:space="preserve"> названной категории.</w:t>
      </w:r>
    </w:p>
    <w:p w:rsidR="00B37559" w:rsidRPr="000F55BF" w:rsidRDefault="00B37559" w:rsidP="000F55BF">
      <w:pPr>
        <w:spacing w:line="276" w:lineRule="auto"/>
        <w:ind w:firstLine="567"/>
        <w:jc w:val="both"/>
        <w:rPr>
          <w:sz w:val="26"/>
          <w:szCs w:val="26"/>
        </w:rPr>
      </w:pPr>
      <w:r w:rsidRPr="000F55BF">
        <w:rPr>
          <w:sz w:val="26"/>
          <w:szCs w:val="26"/>
        </w:rPr>
        <w:t xml:space="preserve">По результатам рассмотрения судебной коллегией по гражданским делам Воронежского областного суда указанных дел, по </w:t>
      </w:r>
      <w:r w:rsidR="00B86A39" w:rsidRPr="000F55BF">
        <w:rPr>
          <w:sz w:val="26"/>
          <w:szCs w:val="26"/>
        </w:rPr>
        <w:t>3</w:t>
      </w:r>
      <w:r w:rsidRPr="000F55BF">
        <w:rPr>
          <w:sz w:val="26"/>
          <w:szCs w:val="26"/>
        </w:rPr>
        <w:t xml:space="preserve"> делам решени</w:t>
      </w:r>
      <w:r w:rsidR="00854039" w:rsidRPr="000F55BF">
        <w:rPr>
          <w:sz w:val="26"/>
          <w:szCs w:val="26"/>
        </w:rPr>
        <w:t>я</w:t>
      </w:r>
      <w:r w:rsidRPr="000F55BF">
        <w:rPr>
          <w:sz w:val="26"/>
          <w:szCs w:val="26"/>
        </w:rPr>
        <w:t xml:space="preserve"> суд</w:t>
      </w:r>
      <w:r w:rsidR="00854039" w:rsidRPr="000F55BF">
        <w:rPr>
          <w:sz w:val="26"/>
          <w:szCs w:val="26"/>
        </w:rPr>
        <w:t>ов</w:t>
      </w:r>
      <w:r w:rsidRPr="000F55BF">
        <w:rPr>
          <w:sz w:val="26"/>
          <w:szCs w:val="26"/>
        </w:rPr>
        <w:t xml:space="preserve"> первой инстанции оставлен</w:t>
      </w:r>
      <w:r w:rsidR="00854039" w:rsidRPr="000F55BF">
        <w:rPr>
          <w:sz w:val="26"/>
          <w:szCs w:val="26"/>
        </w:rPr>
        <w:t>ы</w:t>
      </w:r>
      <w:r w:rsidRPr="000F55BF">
        <w:rPr>
          <w:sz w:val="26"/>
          <w:szCs w:val="26"/>
        </w:rPr>
        <w:t xml:space="preserve"> без изменения, апелляционн</w:t>
      </w:r>
      <w:r w:rsidR="00854039" w:rsidRPr="000F55BF">
        <w:rPr>
          <w:sz w:val="26"/>
          <w:szCs w:val="26"/>
        </w:rPr>
        <w:t>ые</w:t>
      </w:r>
      <w:r w:rsidRPr="000F55BF">
        <w:rPr>
          <w:sz w:val="26"/>
          <w:szCs w:val="26"/>
        </w:rPr>
        <w:t xml:space="preserve"> жалоб</w:t>
      </w:r>
      <w:r w:rsidR="00854039" w:rsidRPr="000F55BF">
        <w:rPr>
          <w:sz w:val="26"/>
          <w:szCs w:val="26"/>
        </w:rPr>
        <w:t>ы</w:t>
      </w:r>
      <w:r w:rsidRPr="000F55BF">
        <w:rPr>
          <w:sz w:val="26"/>
          <w:szCs w:val="26"/>
        </w:rPr>
        <w:t xml:space="preserve"> – без удовлетворения. </w:t>
      </w:r>
    </w:p>
    <w:p w:rsidR="00B37559" w:rsidRPr="000F55BF" w:rsidRDefault="00B37559" w:rsidP="000F55BF">
      <w:pPr>
        <w:widowControl w:val="0"/>
        <w:autoSpaceDE w:val="0"/>
        <w:autoSpaceDN w:val="0"/>
        <w:adjustRightInd w:val="0"/>
        <w:spacing w:line="276" w:lineRule="auto"/>
        <w:ind w:firstLine="567"/>
        <w:jc w:val="both"/>
        <w:rPr>
          <w:sz w:val="26"/>
          <w:szCs w:val="26"/>
        </w:rPr>
      </w:pPr>
      <w:r w:rsidRPr="000F55BF">
        <w:rPr>
          <w:sz w:val="26"/>
          <w:szCs w:val="26"/>
        </w:rPr>
        <w:t>Обобщение судебной практики показало, что дела, связанные с реализацией гражданами права на материнский (семейный) капитал, рассматривались судами в порядке искового производства.</w:t>
      </w:r>
    </w:p>
    <w:p w:rsidR="00B37559" w:rsidRPr="000F55BF" w:rsidRDefault="00B37559" w:rsidP="000F55BF">
      <w:pPr>
        <w:widowControl w:val="0"/>
        <w:autoSpaceDE w:val="0"/>
        <w:autoSpaceDN w:val="0"/>
        <w:adjustRightInd w:val="0"/>
        <w:spacing w:line="276" w:lineRule="auto"/>
        <w:ind w:firstLine="567"/>
        <w:jc w:val="both"/>
        <w:rPr>
          <w:sz w:val="26"/>
          <w:szCs w:val="26"/>
        </w:rPr>
      </w:pPr>
      <w:r w:rsidRPr="000F55BF">
        <w:rPr>
          <w:sz w:val="26"/>
          <w:szCs w:val="26"/>
        </w:rPr>
        <w:t>Анализ гражданских дел названной категории позволяет сделать вывод</w:t>
      </w:r>
      <w:r w:rsidR="004E2485" w:rsidRPr="000F55BF">
        <w:rPr>
          <w:sz w:val="26"/>
          <w:szCs w:val="26"/>
        </w:rPr>
        <w:t xml:space="preserve"> о том</w:t>
      </w:r>
      <w:r w:rsidRPr="000F55BF">
        <w:rPr>
          <w:sz w:val="26"/>
          <w:szCs w:val="26"/>
        </w:rPr>
        <w:t>, что при рассмотрении дел данной категории судами области применяются нормы материального и процессуального права в основном правильно.</w:t>
      </w:r>
    </w:p>
    <w:p w:rsidR="006E6474" w:rsidRPr="000F55BF" w:rsidRDefault="006E6474" w:rsidP="000F55BF">
      <w:pPr>
        <w:spacing w:line="276" w:lineRule="auto"/>
        <w:jc w:val="center"/>
        <w:rPr>
          <w:b/>
          <w:sz w:val="26"/>
          <w:szCs w:val="26"/>
        </w:rPr>
      </w:pPr>
    </w:p>
    <w:p w:rsidR="00B37559" w:rsidRPr="000F55BF" w:rsidRDefault="00B37559" w:rsidP="000F55BF">
      <w:pPr>
        <w:spacing w:line="276" w:lineRule="auto"/>
        <w:jc w:val="center"/>
        <w:rPr>
          <w:b/>
          <w:sz w:val="26"/>
          <w:szCs w:val="26"/>
        </w:rPr>
      </w:pPr>
      <w:r w:rsidRPr="000F55BF">
        <w:rPr>
          <w:b/>
          <w:sz w:val="26"/>
          <w:szCs w:val="26"/>
        </w:rPr>
        <w:t>Споры о признании права на дополнительные меры государственной поддержки</w:t>
      </w:r>
    </w:p>
    <w:p w:rsidR="00B37559" w:rsidRPr="000F55BF" w:rsidRDefault="00B37559" w:rsidP="000F55BF">
      <w:pPr>
        <w:spacing w:line="276" w:lineRule="auto"/>
        <w:ind w:firstLine="567"/>
        <w:jc w:val="both"/>
        <w:rPr>
          <w:sz w:val="26"/>
          <w:szCs w:val="26"/>
        </w:rPr>
      </w:pPr>
      <w:proofErr w:type="gramStart"/>
      <w:r w:rsidRPr="000F55BF">
        <w:rPr>
          <w:sz w:val="26"/>
          <w:szCs w:val="26"/>
        </w:rPr>
        <w:t xml:space="preserve">Согласно положениям статьи 3 Федерального закона от 29 декабря 2006 г. </w:t>
      </w:r>
      <w:r w:rsidRPr="000F55BF">
        <w:rPr>
          <w:sz w:val="26"/>
          <w:szCs w:val="26"/>
        </w:rPr>
        <w:br/>
        <w:t>№ 256-ФЗ «О дополнительных мерах государственной поддержки семей, имеющих детей» (далее – Федеральный закон № 256-ФЗ) право на дополнительные меры государственной поддержки возникает при рождении (усыновлении) ребенка (детей), имеющего гражданство Российской Федерации, в том числе, у женщин (граждан Российской Федерации независимо от места их жительства), родивших (усыновивших) третьего ребенка или последующих детей</w:t>
      </w:r>
      <w:proofErr w:type="gramEnd"/>
      <w:r w:rsidRPr="000F55BF">
        <w:rPr>
          <w:sz w:val="26"/>
          <w:szCs w:val="26"/>
        </w:rPr>
        <w:t xml:space="preserve"> начиная с 1 января 2007 года, если ранее они не воспользовались правом на дополнительные меры государственной поддержки.</w:t>
      </w:r>
    </w:p>
    <w:p w:rsidR="00B37559" w:rsidRPr="000F55BF" w:rsidRDefault="00B37559" w:rsidP="000F55BF">
      <w:pPr>
        <w:spacing w:line="276" w:lineRule="auto"/>
        <w:ind w:firstLine="567"/>
        <w:jc w:val="both"/>
        <w:rPr>
          <w:sz w:val="26"/>
          <w:szCs w:val="26"/>
        </w:rPr>
      </w:pPr>
      <w:r w:rsidRPr="000F55BF">
        <w:rPr>
          <w:sz w:val="26"/>
          <w:szCs w:val="26"/>
        </w:rPr>
        <w:t>Частью 1 статьи 3 Федерального закона № 256-ФЗ предусмотрено, что право на дополнительные меры государственной поддержки возникает при рождении (усыновлении) ребенка (детей), имеющего гражданство Российской Федерации, у следующих граждан Российской Федерации независимо от места их жительства:</w:t>
      </w:r>
    </w:p>
    <w:p w:rsidR="00B37559" w:rsidRPr="000F55BF" w:rsidRDefault="00B37559" w:rsidP="000F55BF">
      <w:pPr>
        <w:spacing w:line="276" w:lineRule="auto"/>
        <w:ind w:firstLine="567"/>
        <w:jc w:val="both"/>
        <w:rPr>
          <w:sz w:val="26"/>
          <w:szCs w:val="26"/>
        </w:rPr>
      </w:pPr>
      <w:r w:rsidRPr="000F55BF">
        <w:rPr>
          <w:sz w:val="26"/>
          <w:szCs w:val="26"/>
        </w:rPr>
        <w:lastRenderedPageBreak/>
        <w:t>1) женщин, родивших (усыновивших) второго ребенка начиная с 1 января 2007 года;</w:t>
      </w:r>
    </w:p>
    <w:p w:rsidR="00B37559" w:rsidRPr="000F55BF" w:rsidRDefault="00B37559" w:rsidP="000F55BF">
      <w:pPr>
        <w:spacing w:line="276" w:lineRule="auto"/>
        <w:ind w:firstLine="567"/>
        <w:jc w:val="both"/>
        <w:rPr>
          <w:sz w:val="26"/>
          <w:szCs w:val="26"/>
        </w:rPr>
      </w:pPr>
      <w:r w:rsidRPr="000F55BF">
        <w:rPr>
          <w:sz w:val="26"/>
          <w:szCs w:val="26"/>
        </w:rPr>
        <w:t>2) женщин, родивших (усыновивших) третьего ребенка или последующих детей начиная с 1 января 2007 года, если ранее они не воспользовались правом на дополнительные меры государственной поддержки;</w:t>
      </w:r>
    </w:p>
    <w:p w:rsidR="00B37559" w:rsidRPr="000F55BF" w:rsidRDefault="00B37559" w:rsidP="000F55BF">
      <w:pPr>
        <w:spacing w:line="276" w:lineRule="auto"/>
        <w:ind w:firstLine="567"/>
        <w:jc w:val="both"/>
        <w:rPr>
          <w:sz w:val="26"/>
          <w:szCs w:val="26"/>
        </w:rPr>
      </w:pPr>
      <w:r w:rsidRPr="000F55BF">
        <w:rPr>
          <w:sz w:val="26"/>
          <w:szCs w:val="26"/>
        </w:rPr>
        <w:t xml:space="preserve">3) мужчин, являющихся единственными усыновителями второго, третьего ребенка или последующих детей, ранее не воспользовавшихся правом на дополнительные меры государственной поддержки, если решение суда об усыновлении </w:t>
      </w:r>
      <w:proofErr w:type="gramStart"/>
      <w:r w:rsidRPr="000F55BF">
        <w:rPr>
          <w:sz w:val="26"/>
          <w:szCs w:val="26"/>
        </w:rPr>
        <w:t>вступило в законную силу начиная</w:t>
      </w:r>
      <w:proofErr w:type="gramEnd"/>
      <w:r w:rsidRPr="000F55BF">
        <w:rPr>
          <w:sz w:val="26"/>
          <w:szCs w:val="26"/>
        </w:rPr>
        <w:t xml:space="preserve"> с 1 января 2007 года;</w:t>
      </w:r>
    </w:p>
    <w:p w:rsidR="00B37559" w:rsidRPr="000F55BF" w:rsidRDefault="00B37559" w:rsidP="000F55BF">
      <w:pPr>
        <w:spacing w:line="276" w:lineRule="auto"/>
        <w:ind w:firstLine="567"/>
        <w:jc w:val="both"/>
        <w:rPr>
          <w:sz w:val="26"/>
          <w:szCs w:val="26"/>
        </w:rPr>
      </w:pPr>
      <w:r w:rsidRPr="000F55BF">
        <w:rPr>
          <w:sz w:val="26"/>
          <w:szCs w:val="26"/>
        </w:rPr>
        <w:t>4) женщин, родивших (усыновивших) первого ребенка начиная с 1 января 2020 года;</w:t>
      </w:r>
    </w:p>
    <w:p w:rsidR="00B37559" w:rsidRPr="000F55BF" w:rsidRDefault="00B37559" w:rsidP="000F55BF">
      <w:pPr>
        <w:spacing w:line="276" w:lineRule="auto"/>
        <w:ind w:firstLine="567"/>
        <w:jc w:val="both"/>
        <w:rPr>
          <w:sz w:val="26"/>
          <w:szCs w:val="26"/>
        </w:rPr>
      </w:pPr>
      <w:r w:rsidRPr="000F55BF">
        <w:rPr>
          <w:sz w:val="26"/>
          <w:szCs w:val="26"/>
        </w:rPr>
        <w:t xml:space="preserve">5) мужчин, являющихся единственными усыновителями первого ребенка, ранее не воспользовавшихся правом на дополнительные меры государственной поддержки, если решение суда об усыновлении </w:t>
      </w:r>
      <w:proofErr w:type="gramStart"/>
      <w:r w:rsidRPr="000F55BF">
        <w:rPr>
          <w:sz w:val="26"/>
          <w:szCs w:val="26"/>
        </w:rPr>
        <w:t>вступило в законную силу начиная</w:t>
      </w:r>
      <w:proofErr w:type="gramEnd"/>
      <w:r w:rsidRPr="000F55BF">
        <w:rPr>
          <w:sz w:val="26"/>
          <w:szCs w:val="26"/>
        </w:rPr>
        <w:t xml:space="preserve"> с 1 января 2020 года;</w:t>
      </w:r>
    </w:p>
    <w:p w:rsidR="00B37559" w:rsidRPr="000F55BF" w:rsidRDefault="00B37559" w:rsidP="000F55BF">
      <w:pPr>
        <w:spacing w:line="276" w:lineRule="auto"/>
        <w:ind w:firstLine="567"/>
        <w:jc w:val="both"/>
        <w:rPr>
          <w:sz w:val="26"/>
          <w:szCs w:val="26"/>
        </w:rPr>
      </w:pPr>
      <w:r w:rsidRPr="000F55BF">
        <w:rPr>
          <w:sz w:val="26"/>
          <w:szCs w:val="26"/>
        </w:rPr>
        <w:t>6) мужчин, воспитывающих второго, третьего ребенка или последующих детей, рожденных начиная с 1 января 2007 года, и являющихся их отцами (усыновителями), в случае смерти женщины, не имевшей гражданства Российской Федерации, родившей указанных детей, либо объявления ее умершей;</w:t>
      </w:r>
    </w:p>
    <w:p w:rsidR="00B37559" w:rsidRPr="000F55BF" w:rsidRDefault="00B37559" w:rsidP="000F55BF">
      <w:pPr>
        <w:spacing w:line="276" w:lineRule="auto"/>
        <w:ind w:firstLine="567"/>
        <w:jc w:val="both"/>
        <w:rPr>
          <w:sz w:val="26"/>
          <w:szCs w:val="26"/>
        </w:rPr>
      </w:pPr>
      <w:r w:rsidRPr="000F55BF">
        <w:rPr>
          <w:sz w:val="26"/>
          <w:szCs w:val="26"/>
        </w:rPr>
        <w:t>7) мужчин, воспитывающих первого ребенка, рожденного начиная с 1 января 2020 года, и являющихся отцами (усыновителями) указанного ребенка, в случае смерти женщины, не имевшей гражданства Российской Федерации, родившей указанного ребенка, либо объявления ее умершей.</w:t>
      </w:r>
    </w:p>
    <w:p w:rsidR="00B37559" w:rsidRPr="000F55BF" w:rsidRDefault="00B37559" w:rsidP="000F55BF">
      <w:pPr>
        <w:spacing w:line="276" w:lineRule="auto"/>
        <w:ind w:firstLine="567"/>
        <w:jc w:val="both"/>
        <w:rPr>
          <w:sz w:val="26"/>
          <w:szCs w:val="26"/>
        </w:rPr>
      </w:pPr>
      <w:proofErr w:type="gramStart"/>
      <w:r w:rsidRPr="000F55BF">
        <w:rPr>
          <w:sz w:val="26"/>
          <w:szCs w:val="26"/>
        </w:rPr>
        <w:t>В соответствии с частью 3 статьи 3 Федерального закона № 256-ФЗ право женщин, указанных в части 1 настоящей статьи, на дополнительные меры государственной поддержки прекращается и возникает у отца (усыновителя) ребенка независимо от наличия гражданства Российской Федерации или статуса лица без гражданства в случаях смерти женщины, объявления ее умершей, лишения родительских прав в отношении ребенка, в связи с рождением которого возникло</w:t>
      </w:r>
      <w:proofErr w:type="gramEnd"/>
      <w:r w:rsidRPr="000F55BF">
        <w:rPr>
          <w:sz w:val="26"/>
          <w:szCs w:val="26"/>
        </w:rPr>
        <w:t xml:space="preserve"> право на дополнительные меры государственной поддержки, совершения в отношении своего ребенка (детей) умышленного преступления, относящегося к преступлениям против личности, а также в случае отмены усыновления ребенка, в связи с усыновлением которого возникло право на дополнительные меры государственной поддержки.</w:t>
      </w:r>
    </w:p>
    <w:p w:rsidR="00B37559" w:rsidRPr="000F55BF" w:rsidRDefault="00B37559" w:rsidP="000F55BF">
      <w:pPr>
        <w:spacing w:line="276" w:lineRule="auto"/>
        <w:ind w:firstLine="567"/>
        <w:jc w:val="both"/>
        <w:rPr>
          <w:sz w:val="26"/>
          <w:szCs w:val="26"/>
        </w:rPr>
      </w:pPr>
      <w:proofErr w:type="gramStart"/>
      <w:r w:rsidRPr="000F55BF">
        <w:rPr>
          <w:sz w:val="26"/>
          <w:szCs w:val="26"/>
        </w:rPr>
        <w:t>Частью 4 статьи 3 Федерального закона № 256-ФЗ предусмотрено, что в случаях, если отец (усыновитель) ребенка, у которого в соответствии с частью 3 настоящей статьи возникло право на дополнительные меры государственной поддержки, или мужчина, являющийся единственным усыновителем ребенка, умер, объявлен умершим, лишен родительских прав в отношении ребенка, в связи с рождением которого возникло право на дополнительные меры государственной поддержки, оставил ребенка</w:t>
      </w:r>
      <w:proofErr w:type="gramEnd"/>
      <w:r w:rsidRPr="000F55BF">
        <w:rPr>
          <w:sz w:val="26"/>
          <w:szCs w:val="26"/>
        </w:rPr>
        <w:t xml:space="preserve">, в связи с </w:t>
      </w:r>
      <w:proofErr w:type="gramStart"/>
      <w:r w:rsidRPr="000F55BF">
        <w:rPr>
          <w:sz w:val="26"/>
          <w:szCs w:val="26"/>
        </w:rPr>
        <w:t>рождением</w:t>
      </w:r>
      <w:proofErr w:type="gramEnd"/>
      <w:r w:rsidRPr="000F55BF">
        <w:rPr>
          <w:sz w:val="26"/>
          <w:szCs w:val="26"/>
        </w:rPr>
        <w:t xml:space="preserve"> которого возникло право на дополнительные меры государственной поддержки, в родильном доме (отделении) </w:t>
      </w:r>
      <w:r w:rsidRPr="000F55BF">
        <w:rPr>
          <w:sz w:val="26"/>
          <w:szCs w:val="26"/>
        </w:rPr>
        <w:lastRenderedPageBreak/>
        <w:t xml:space="preserve">или иной медицинской организации, дал письменное согласие на усыновление ребенка, в связи с рождением которого возникло право на дополнительные меры государственной поддержки (за исключением согласия на его усыновление мачехой), совершил в отношении своего ребенка (детей) умышленное преступление, относящееся к преступлениям против личности и повлекшее </w:t>
      </w:r>
      <w:proofErr w:type="gramStart"/>
      <w:r w:rsidRPr="000F55BF">
        <w:rPr>
          <w:sz w:val="26"/>
          <w:szCs w:val="26"/>
        </w:rPr>
        <w:t>за собой лишение родительских прав или ограничение родительских прав в отношении ребенка (детей), либо если в отношении указанных лиц отменено усыновление ребенка, в связи с усыновлением которого возникло право на дополнительные меры государственной поддержки, их право на дополнительные меры государственной поддержки прекращается и возникает у ребенка (детей в равных долях), не достигшего совершеннолетия, и (или) у совершеннолетнего ребенка (детей в</w:t>
      </w:r>
      <w:proofErr w:type="gramEnd"/>
      <w:r w:rsidRPr="000F55BF">
        <w:rPr>
          <w:sz w:val="26"/>
          <w:szCs w:val="26"/>
        </w:rPr>
        <w:t xml:space="preserve"> равных </w:t>
      </w:r>
      <w:proofErr w:type="gramStart"/>
      <w:r w:rsidRPr="000F55BF">
        <w:rPr>
          <w:sz w:val="26"/>
          <w:szCs w:val="26"/>
        </w:rPr>
        <w:t>долях</w:t>
      </w:r>
      <w:proofErr w:type="gramEnd"/>
      <w:r w:rsidRPr="000F55BF">
        <w:rPr>
          <w:sz w:val="26"/>
          <w:szCs w:val="26"/>
        </w:rPr>
        <w:t>), обучающегося по очной форме обучения в образовательной организации (за исключением организации дополнительного образования) до окончания такого обучения, но не дольше чем до достижения им возраста 23 лет.</w:t>
      </w:r>
    </w:p>
    <w:p w:rsidR="00B37559" w:rsidRPr="000F55BF" w:rsidRDefault="00B37559" w:rsidP="000F55BF">
      <w:pPr>
        <w:spacing w:line="276" w:lineRule="auto"/>
        <w:ind w:firstLine="567"/>
        <w:jc w:val="both"/>
        <w:rPr>
          <w:sz w:val="26"/>
          <w:szCs w:val="26"/>
        </w:rPr>
      </w:pPr>
      <w:proofErr w:type="gramStart"/>
      <w:r w:rsidRPr="000F55BF">
        <w:rPr>
          <w:sz w:val="26"/>
          <w:szCs w:val="26"/>
        </w:rPr>
        <w:t>Право на дополнительные меры государственной поддержки возникает у ребенка (детей в равных долях), указанного в части 4 данной статьи, в случае, если женщина, право которой на дополнительные меры государственной поддержки прекратилось по основаниям, указанным в части 3 названной статьи, являлась единственным родителем (усыновителем) ребенка, в связи с рождением (усыновлением) которого возникло право на дополнительные меры государственной поддержки, либо в случае</w:t>
      </w:r>
      <w:proofErr w:type="gramEnd"/>
      <w:r w:rsidRPr="000F55BF">
        <w:rPr>
          <w:sz w:val="26"/>
          <w:szCs w:val="26"/>
        </w:rPr>
        <w:t>, если у отца (усыновителя) ребенка (детей) не возникло право на дополнительные меры государственной поддержки по основаниям, указанным в части 3 этой статьи (часть 5 статьи 3 Федерального закона № 256-ФЗ).</w:t>
      </w:r>
    </w:p>
    <w:p w:rsidR="00B37559" w:rsidRPr="000F55BF" w:rsidRDefault="00B37559" w:rsidP="000F55BF">
      <w:pPr>
        <w:spacing w:line="276" w:lineRule="auto"/>
        <w:ind w:firstLine="567"/>
        <w:jc w:val="both"/>
        <w:rPr>
          <w:sz w:val="26"/>
          <w:szCs w:val="26"/>
        </w:rPr>
      </w:pPr>
      <w:proofErr w:type="gramStart"/>
      <w:r w:rsidRPr="000F55BF">
        <w:rPr>
          <w:sz w:val="26"/>
          <w:szCs w:val="26"/>
        </w:rPr>
        <w:t>Пунктом 1 статьи 71 Семейного кодекса Российской Федерации предусмотрено, что родители, лишенные родительских прав, теряют все права, основанные на факте родства с ребенком, в отношении которого они были лишены родительских прав, в том числе право на получение от него содержания (статья 87 настоящего Кодекса), а также право на льготы и государственные пособия, установленные для граждан, имеющих детей.</w:t>
      </w:r>
      <w:proofErr w:type="gramEnd"/>
    </w:p>
    <w:p w:rsidR="00B37559" w:rsidRPr="000F55BF" w:rsidRDefault="00B37559" w:rsidP="000F55BF">
      <w:pPr>
        <w:spacing w:line="276" w:lineRule="auto"/>
        <w:ind w:firstLine="567"/>
        <w:jc w:val="both"/>
        <w:rPr>
          <w:sz w:val="26"/>
          <w:szCs w:val="26"/>
        </w:rPr>
      </w:pPr>
      <w:r w:rsidRPr="000F55BF">
        <w:rPr>
          <w:sz w:val="26"/>
          <w:szCs w:val="26"/>
        </w:rPr>
        <w:t>Таким образом, из системного толкования приведенных правовых норм следует, что право на дополнительные меры государственной поддержки в виде материнского (семейного) капитала возникает у женщины, родившей двух и более детей начиная с 1 января 2007 года или первого ребенка начиная с 1 января 2020 года, однократно. На это обстоятельство указано и в Обзоре судебной практики по делам, связанным с реализацией права на материнский (семейный) капитал, утвержденном Президиумом Верховного Суда Российской Федерации 22 июня 2016 года.</w:t>
      </w:r>
    </w:p>
    <w:p w:rsidR="00B37559" w:rsidRPr="000F55BF" w:rsidRDefault="00B37559" w:rsidP="000F55BF">
      <w:pPr>
        <w:spacing w:line="276" w:lineRule="auto"/>
        <w:ind w:firstLine="567"/>
        <w:jc w:val="both"/>
        <w:rPr>
          <w:sz w:val="26"/>
          <w:szCs w:val="26"/>
        </w:rPr>
      </w:pPr>
      <w:proofErr w:type="gramStart"/>
      <w:r w:rsidRPr="000F55BF">
        <w:rPr>
          <w:sz w:val="26"/>
          <w:szCs w:val="26"/>
        </w:rPr>
        <w:t xml:space="preserve">Право на дополнительные меры государственной поддержки возникает у ребенка (детей в равных долях), в связи с рождением которого возникло такое право, в случае, если женщина, право которой на дополнительные меры </w:t>
      </w:r>
      <w:r w:rsidRPr="000F55BF">
        <w:rPr>
          <w:sz w:val="26"/>
          <w:szCs w:val="26"/>
        </w:rPr>
        <w:lastRenderedPageBreak/>
        <w:t>государственной поддержки прекратилось по основаниям, указанным в части 3 статьи 3 Федерального закона № 256-ФЗ, являлась единственным родителем (усыновителем) ребенка, в связи с рождением (усыновлением) которого возникло право на дополнительные меры</w:t>
      </w:r>
      <w:proofErr w:type="gramEnd"/>
      <w:r w:rsidRPr="000F55BF">
        <w:rPr>
          <w:sz w:val="26"/>
          <w:szCs w:val="26"/>
        </w:rPr>
        <w:t xml:space="preserve"> государственной поддержки, либо в случае, если у отца (усыновителя) ребенка (детей) не возникло право на дополнительные меры государственной поддержки по основаниям, указанным в части 3 статьи 3 указанного Федерального закона.</w:t>
      </w:r>
    </w:p>
    <w:p w:rsidR="00B37559" w:rsidRPr="000F55BF" w:rsidRDefault="00B37559" w:rsidP="000F55BF">
      <w:pPr>
        <w:spacing w:line="276" w:lineRule="auto"/>
        <w:ind w:firstLine="567"/>
        <w:jc w:val="both"/>
        <w:rPr>
          <w:sz w:val="26"/>
          <w:szCs w:val="26"/>
        </w:rPr>
      </w:pPr>
      <w:proofErr w:type="gramStart"/>
      <w:r w:rsidRPr="000F55BF">
        <w:rPr>
          <w:sz w:val="26"/>
          <w:szCs w:val="26"/>
        </w:rPr>
        <w:t>Согласно пунктам 1 и 2 части 6 статьи 5 Федерального закона № 256-ФЗ основаниями для отказа в удовлетворении заявления о выдаче сертификата являются, в том числе, отсутствие права на дополнительные меры государственной поддержки в соответствии с этим Федеральным законом, а также прекращение права на дополнительные меры государственной поддержки по основаниям, установленным частями 3-4.1 и 6 статьи 3 настоящего Федерального закона.</w:t>
      </w:r>
      <w:proofErr w:type="gramEnd"/>
    </w:p>
    <w:p w:rsidR="00B37559" w:rsidRPr="000F55BF" w:rsidRDefault="00B37559" w:rsidP="000F55BF">
      <w:pPr>
        <w:spacing w:line="276" w:lineRule="auto"/>
        <w:ind w:firstLine="567"/>
        <w:jc w:val="both"/>
        <w:rPr>
          <w:sz w:val="26"/>
          <w:szCs w:val="26"/>
        </w:rPr>
      </w:pPr>
      <w:proofErr w:type="gramStart"/>
      <w:r w:rsidRPr="000F55BF">
        <w:rPr>
          <w:sz w:val="26"/>
          <w:szCs w:val="26"/>
        </w:rPr>
        <w:t>Таким образом, согласно статье 3 Федерального закона № 256-ФЗ право на дополнительные меры социальной поддержки возникает у граждан Российской Федерации, перечисленных в ее части 1, при рождении (усыновлении) ребенка (детей), имеющего гражданство Российской Федерации, со дня рождения (усыновления) первого, второго, третьего ребенка или последующих детей независимо от периода, прошедшего с даты рождения (усыновления) предыдущего ребенка (детей), и, по общему правилу, может</w:t>
      </w:r>
      <w:proofErr w:type="gramEnd"/>
      <w:r w:rsidRPr="000F55BF">
        <w:rPr>
          <w:sz w:val="26"/>
          <w:szCs w:val="26"/>
        </w:rPr>
        <w:t xml:space="preserve"> быть реализовано не ранее чем по истечении трех лет со дня рождения (усыновления) первого, второго, третьего ребенка или последующих детей, в связи с рождением (усыновлением) которых возникло это право.</w:t>
      </w:r>
    </w:p>
    <w:p w:rsidR="00B37559" w:rsidRPr="000F55BF" w:rsidRDefault="00B37559" w:rsidP="000F55BF">
      <w:pPr>
        <w:spacing w:line="276" w:lineRule="auto"/>
        <w:ind w:firstLine="567"/>
        <w:jc w:val="both"/>
        <w:rPr>
          <w:sz w:val="26"/>
          <w:szCs w:val="26"/>
        </w:rPr>
      </w:pPr>
      <w:r w:rsidRPr="000F55BF">
        <w:rPr>
          <w:sz w:val="26"/>
          <w:szCs w:val="26"/>
        </w:rPr>
        <w:t xml:space="preserve">Наряду с условиями возникновения этого права определены и основания его прекращения, в числе которых предусмотрено лишение женщины родительских прав в отношении ребенка, в связи с рождением которого возникло право на дополнительные меры государственной поддержки. </w:t>
      </w:r>
      <w:proofErr w:type="gramStart"/>
      <w:r w:rsidRPr="000F55BF">
        <w:rPr>
          <w:sz w:val="26"/>
          <w:szCs w:val="26"/>
        </w:rPr>
        <w:t>Вместе с тем указанный Федеральный закон в случае прекращения права родителя на закрепленные в нем меры поддержки предусмотрел с целью защиты интересов детей возможность возникновения этого права у самого ребенка (детей в равных долях), не достигшего совершеннолетия, и (или) у совершеннолетнего ребенка (детей в равных долях), обучающегося по очной форме обучения в образовательной организации (за исключением организации дополнительного образования) до</w:t>
      </w:r>
      <w:proofErr w:type="gramEnd"/>
      <w:r w:rsidRPr="000F55BF">
        <w:rPr>
          <w:sz w:val="26"/>
          <w:szCs w:val="26"/>
        </w:rPr>
        <w:t xml:space="preserve"> окончания такого обучения, но не дольше чем до достижения им возраста 23 лет (части 3 - 5 статьи 3).</w:t>
      </w:r>
    </w:p>
    <w:p w:rsidR="00B37559" w:rsidRPr="000F55BF" w:rsidRDefault="00B37559" w:rsidP="000F55BF">
      <w:pPr>
        <w:spacing w:line="276" w:lineRule="auto"/>
        <w:ind w:firstLine="567"/>
        <w:jc w:val="both"/>
        <w:rPr>
          <w:sz w:val="26"/>
          <w:szCs w:val="26"/>
        </w:rPr>
      </w:pPr>
      <w:proofErr w:type="gramStart"/>
      <w:r w:rsidRPr="000F55BF">
        <w:rPr>
          <w:sz w:val="26"/>
          <w:szCs w:val="26"/>
        </w:rPr>
        <w:t>Как следует из Определения Конституционного Суда Российской Федерации от 27 сентября 2018 года № 2267-О, правовое регулирование, устанавливающее условия возникновения у ребенка (детей) права на дополнительные меры социальной защиты, предоставляемые семьям в связи с рождением и воспитанием детей, принято в рамках законодательной дискреции и обусловлено производным характером прав детей в соответствующей сфере от прав родителей (усыновителей).</w:t>
      </w:r>
      <w:proofErr w:type="gramEnd"/>
      <w:r w:rsidRPr="000F55BF">
        <w:rPr>
          <w:sz w:val="26"/>
          <w:szCs w:val="26"/>
        </w:rPr>
        <w:t xml:space="preserve"> Возникновение этого права в силу закона у названных выше детей </w:t>
      </w:r>
      <w:r w:rsidRPr="000F55BF">
        <w:rPr>
          <w:sz w:val="26"/>
          <w:szCs w:val="26"/>
        </w:rPr>
        <w:lastRenderedPageBreak/>
        <w:t>и его реализация прекращает (исчерпывает) основания предоставления меры поддержки, получение которой Федеральный закон № 256-ФЗ допускает на предусмотренных им условиях не только по обращению матери, но и по обращению других лиц. Такое регулирование само по себе не выходит за конституционные пределы законодательного усмотрения.</w:t>
      </w:r>
      <w:r w:rsidR="00B86A39" w:rsidRPr="000F55BF">
        <w:rPr>
          <w:sz w:val="26"/>
          <w:szCs w:val="26"/>
        </w:rPr>
        <w:t xml:space="preserve"> </w:t>
      </w:r>
    </w:p>
    <w:p w:rsidR="00A95802" w:rsidRPr="000F55BF" w:rsidRDefault="00A95802" w:rsidP="000F55BF">
      <w:pPr>
        <w:spacing w:line="276" w:lineRule="auto"/>
        <w:ind w:firstLine="567"/>
        <w:jc w:val="both"/>
        <w:rPr>
          <w:sz w:val="26"/>
          <w:szCs w:val="26"/>
        </w:rPr>
      </w:pPr>
      <w:r w:rsidRPr="000F55BF">
        <w:rPr>
          <w:sz w:val="26"/>
          <w:szCs w:val="26"/>
        </w:rPr>
        <w:t xml:space="preserve">Так, Центральный районный суд города Воронежа удовлетворил требования Прокурора Коминтерновского района г. Воронежа в интересах несовершеннолетней </w:t>
      </w:r>
      <w:r w:rsidR="000F3E32">
        <w:rPr>
          <w:sz w:val="26"/>
          <w:szCs w:val="26"/>
        </w:rPr>
        <w:t>ФИО,</w:t>
      </w:r>
      <w:r w:rsidRPr="000F55BF">
        <w:rPr>
          <w:sz w:val="26"/>
          <w:szCs w:val="26"/>
        </w:rPr>
        <w:t xml:space="preserve"> </w:t>
      </w:r>
      <w:r w:rsidR="000F3E32">
        <w:rPr>
          <w:sz w:val="26"/>
          <w:szCs w:val="26"/>
        </w:rPr>
        <w:t>ФИО</w:t>
      </w:r>
      <w:r w:rsidR="000F3E32" w:rsidRPr="000F55BF">
        <w:rPr>
          <w:sz w:val="26"/>
          <w:szCs w:val="26"/>
        </w:rPr>
        <w:t xml:space="preserve"> </w:t>
      </w:r>
      <w:r w:rsidRPr="000F55BF">
        <w:rPr>
          <w:sz w:val="26"/>
          <w:szCs w:val="26"/>
        </w:rPr>
        <w:t>к ОСФР по Воронежской области о признании права на дополнительные меры государственной поддержки и выдачу государственного сертификата на материнский капитал в связи с рождением третьего ребенка.</w:t>
      </w:r>
      <w:r w:rsidR="000F3E32">
        <w:rPr>
          <w:sz w:val="26"/>
          <w:szCs w:val="26"/>
        </w:rPr>
        <w:t xml:space="preserve"> </w:t>
      </w:r>
    </w:p>
    <w:p w:rsidR="002870FE" w:rsidRPr="000F55BF" w:rsidRDefault="002870FE" w:rsidP="000F55BF">
      <w:pPr>
        <w:spacing w:line="276" w:lineRule="auto"/>
        <w:ind w:firstLine="567"/>
        <w:jc w:val="both"/>
        <w:rPr>
          <w:sz w:val="26"/>
          <w:szCs w:val="26"/>
        </w:rPr>
      </w:pPr>
      <w:r w:rsidRPr="000F55BF">
        <w:rPr>
          <w:sz w:val="26"/>
          <w:szCs w:val="26"/>
        </w:rPr>
        <w:t xml:space="preserve">Судом установлено, что </w:t>
      </w:r>
      <w:r w:rsidR="000F3E32">
        <w:rPr>
          <w:sz w:val="26"/>
          <w:szCs w:val="26"/>
        </w:rPr>
        <w:t>ФИО</w:t>
      </w:r>
      <w:r w:rsidR="000F3E32" w:rsidRPr="000F55BF">
        <w:rPr>
          <w:sz w:val="26"/>
          <w:szCs w:val="26"/>
        </w:rPr>
        <w:t xml:space="preserve"> </w:t>
      </w:r>
      <w:r w:rsidRPr="000F55BF">
        <w:rPr>
          <w:sz w:val="26"/>
          <w:szCs w:val="26"/>
        </w:rPr>
        <w:t xml:space="preserve">приняв гражданство РФ, обратилась в ОСФР по Воронежской области с заявлением о выдаче государственного сертификата на материнский (семейный) капитал (регистрационный номер 046-23-005-3401-6521) в связи с рождением третьего ребенка </w:t>
      </w:r>
      <w:r w:rsidR="000F3E32">
        <w:rPr>
          <w:sz w:val="26"/>
          <w:szCs w:val="26"/>
        </w:rPr>
        <w:t>ФИО</w:t>
      </w:r>
      <w:r w:rsidR="000F3E32">
        <w:rPr>
          <w:sz w:val="26"/>
          <w:szCs w:val="26"/>
        </w:rPr>
        <w:t xml:space="preserve">. </w:t>
      </w:r>
    </w:p>
    <w:p w:rsidR="002870FE" w:rsidRPr="000F55BF" w:rsidRDefault="002870FE" w:rsidP="000F55BF">
      <w:pPr>
        <w:spacing w:line="276" w:lineRule="auto"/>
        <w:ind w:firstLine="567"/>
        <w:jc w:val="both"/>
        <w:rPr>
          <w:sz w:val="26"/>
          <w:szCs w:val="26"/>
        </w:rPr>
      </w:pPr>
      <w:r w:rsidRPr="000F55BF">
        <w:rPr>
          <w:sz w:val="26"/>
          <w:szCs w:val="26"/>
        </w:rPr>
        <w:t>На дату обращения заявительница соответствовала критериям, указанным в подп. 2 ч. 1 ст. 3 Федерального закона № 256, до введения в действие изменений в законодательство, которыми ухудшается положение лиц, подлежащих государственной социальной поддержке.</w:t>
      </w:r>
    </w:p>
    <w:p w:rsidR="002870FE" w:rsidRPr="000F55BF" w:rsidRDefault="002870FE" w:rsidP="000F55BF">
      <w:pPr>
        <w:spacing w:line="276" w:lineRule="auto"/>
        <w:ind w:firstLine="567"/>
        <w:jc w:val="both"/>
        <w:rPr>
          <w:sz w:val="26"/>
          <w:szCs w:val="26"/>
        </w:rPr>
      </w:pPr>
      <w:r w:rsidRPr="000F55BF">
        <w:rPr>
          <w:sz w:val="26"/>
          <w:szCs w:val="26"/>
        </w:rPr>
        <w:t>Учитывая изложенное, на дату подачи заявления о выдаче государственного сертификата на материнский (семейный) капитал все условия возникновения права на материнский (семейный) капитал, установленные законодательством, соблюдены.</w:t>
      </w:r>
    </w:p>
    <w:p w:rsidR="00A95802" w:rsidRPr="000F55BF" w:rsidRDefault="002870FE" w:rsidP="000F55BF">
      <w:pPr>
        <w:spacing w:line="276" w:lineRule="auto"/>
        <w:ind w:firstLine="567"/>
        <w:jc w:val="both"/>
        <w:rPr>
          <w:sz w:val="26"/>
          <w:szCs w:val="26"/>
        </w:rPr>
      </w:pPr>
      <w:r w:rsidRPr="000F55BF">
        <w:rPr>
          <w:sz w:val="26"/>
          <w:szCs w:val="26"/>
        </w:rPr>
        <w:t>Отказ в выдаче государственного сертификата на материнский (семейный) капитал в связи с рождением третьего ребенка повлек нарушение прав истца и ее дочери на гарантированную государством поддержку материнства и детства.</w:t>
      </w:r>
    </w:p>
    <w:p w:rsidR="00F774CE" w:rsidRPr="000F55BF" w:rsidRDefault="00F774CE" w:rsidP="000F55BF">
      <w:pPr>
        <w:spacing w:line="276" w:lineRule="auto"/>
        <w:jc w:val="both"/>
        <w:rPr>
          <w:sz w:val="26"/>
          <w:szCs w:val="26"/>
        </w:rPr>
      </w:pPr>
    </w:p>
    <w:p w:rsidR="00B37559" w:rsidRPr="000F55BF" w:rsidRDefault="00B37559" w:rsidP="000F55BF">
      <w:pPr>
        <w:spacing w:line="276" w:lineRule="auto"/>
        <w:ind w:firstLine="567"/>
        <w:jc w:val="both"/>
        <w:rPr>
          <w:sz w:val="26"/>
          <w:szCs w:val="26"/>
        </w:rPr>
      </w:pPr>
      <w:r w:rsidRPr="000F55BF">
        <w:rPr>
          <w:sz w:val="26"/>
          <w:szCs w:val="26"/>
        </w:rPr>
        <w:t>В соответствии с пунктом 2 статьи 1 Федерального закона № 256-ФЗ органы государственной власти субъектов Российской Федерации и органы местного самоуправления могут устанавливать дополнительные меры поддержки семей, имеющих детей, за счет средств соответственно бюджетов субъектов Российской Федерации и местных бюджетов.</w:t>
      </w:r>
    </w:p>
    <w:p w:rsidR="00B37559" w:rsidRPr="000F55BF" w:rsidRDefault="00B37559" w:rsidP="000F55BF">
      <w:pPr>
        <w:spacing w:line="276" w:lineRule="auto"/>
        <w:ind w:firstLine="567"/>
        <w:jc w:val="both"/>
        <w:rPr>
          <w:sz w:val="26"/>
          <w:szCs w:val="26"/>
        </w:rPr>
      </w:pPr>
      <w:r w:rsidRPr="000F55BF">
        <w:rPr>
          <w:sz w:val="26"/>
          <w:szCs w:val="26"/>
        </w:rPr>
        <w:t>Такие дополнительные меры социальной поддержки на территории Воронежской области установлены Законом Воронежской области от 14 ноября 2008 г. № 103-ОЗ «О социальной поддержке отдельных категорий граждан в Воронежской области».</w:t>
      </w:r>
    </w:p>
    <w:p w:rsidR="00B37559" w:rsidRPr="000F55BF" w:rsidRDefault="00B37559" w:rsidP="000F55BF">
      <w:pPr>
        <w:spacing w:line="276" w:lineRule="auto"/>
        <w:ind w:firstLine="567"/>
        <w:jc w:val="both"/>
        <w:rPr>
          <w:sz w:val="26"/>
          <w:szCs w:val="26"/>
        </w:rPr>
      </w:pPr>
      <w:proofErr w:type="gramStart"/>
      <w:r w:rsidRPr="000F55BF">
        <w:rPr>
          <w:sz w:val="26"/>
          <w:szCs w:val="26"/>
        </w:rPr>
        <w:t xml:space="preserve">Согласно п. 1 ст. 43.2 данного закона право на дополнительные меры социальной поддержки семей, имеющих детей, в виде регионального материнского капитала (далее – региональный материнский капитал) возникает при рождении (усыновлении) ребенка (детей), имеющего гражданство Российской Федерации, </w:t>
      </w:r>
      <w:r w:rsidRPr="000F55BF">
        <w:rPr>
          <w:sz w:val="26"/>
          <w:szCs w:val="26"/>
        </w:rPr>
        <w:br/>
        <w:t xml:space="preserve">у следующих граждан Российской Федерации, постоянно проживающих на территории Воронежской области не менее одного года: женщин, родивших </w:t>
      </w:r>
      <w:r w:rsidRPr="000F55BF">
        <w:rPr>
          <w:sz w:val="26"/>
          <w:szCs w:val="26"/>
        </w:rPr>
        <w:lastRenderedPageBreak/>
        <w:t>(усыновивших) третьего и каждого последующего ребенка начиная с</w:t>
      </w:r>
      <w:proofErr w:type="gramEnd"/>
      <w:r w:rsidRPr="000F55BF">
        <w:rPr>
          <w:sz w:val="26"/>
          <w:szCs w:val="26"/>
        </w:rPr>
        <w:t xml:space="preserve"> 1 января </w:t>
      </w:r>
      <w:r w:rsidRPr="000F55BF">
        <w:rPr>
          <w:sz w:val="26"/>
          <w:szCs w:val="26"/>
        </w:rPr>
        <w:br/>
        <w:t>2012 г.</w:t>
      </w:r>
    </w:p>
    <w:p w:rsidR="00B37559" w:rsidRPr="000F55BF" w:rsidRDefault="00B37559" w:rsidP="000F55BF">
      <w:pPr>
        <w:spacing w:line="276" w:lineRule="auto"/>
        <w:ind w:firstLine="567"/>
        <w:jc w:val="both"/>
        <w:rPr>
          <w:sz w:val="26"/>
          <w:szCs w:val="26"/>
        </w:rPr>
      </w:pPr>
      <w:r w:rsidRPr="000F55BF">
        <w:rPr>
          <w:sz w:val="26"/>
          <w:szCs w:val="26"/>
        </w:rPr>
        <w:t>Порядок предоставления регионального материнского капитала, а также форма сертификата, правила подачи заявления о выдаче сертификата и правила выдачи сертификата (его дубликата) устанавливаются нормативным правовым актом уполномоченного исполнительного органа государственной власти Воронежской области в сфере социальной защиты населения (пункт 2 статьи 43.4  Закона Воронежской области от 14 ноября 2008 г. № 103-ОЗ).</w:t>
      </w:r>
    </w:p>
    <w:p w:rsidR="00B37559" w:rsidRPr="000F55BF" w:rsidRDefault="00B37559" w:rsidP="000F55BF">
      <w:pPr>
        <w:spacing w:line="276" w:lineRule="auto"/>
        <w:ind w:firstLine="567"/>
        <w:jc w:val="both"/>
        <w:rPr>
          <w:sz w:val="26"/>
          <w:szCs w:val="26"/>
        </w:rPr>
      </w:pPr>
      <w:proofErr w:type="gramStart"/>
      <w:r w:rsidRPr="000F55BF">
        <w:rPr>
          <w:sz w:val="26"/>
          <w:szCs w:val="26"/>
        </w:rPr>
        <w:t>Пунктом 2.2 Порядка предоставления регионального материнского капитала, утвержденного приказом Департамента социальной защиты Воронежской об</w:t>
      </w:r>
      <w:r w:rsidR="00A0510E" w:rsidRPr="000F55BF">
        <w:rPr>
          <w:sz w:val="26"/>
          <w:szCs w:val="26"/>
        </w:rPr>
        <w:t>ласти от 10 июля 2017 г. № 27/н</w:t>
      </w:r>
      <w:r w:rsidRPr="000F55BF">
        <w:rPr>
          <w:sz w:val="26"/>
          <w:szCs w:val="26"/>
        </w:rPr>
        <w:t xml:space="preserve"> предусмотрено, что к заявлению о выдаче сертификата на данный материнский капитал прилагаются соответствующие документы </w:t>
      </w:r>
      <w:r w:rsidRPr="000F55BF">
        <w:rPr>
          <w:sz w:val="26"/>
          <w:szCs w:val="26"/>
        </w:rPr>
        <w:br/>
        <w:t xml:space="preserve">(их копии), в том числе, паспорт или иной документ, удостоверяющий </w:t>
      </w:r>
      <w:r w:rsidRPr="000F55BF">
        <w:rPr>
          <w:sz w:val="26"/>
          <w:szCs w:val="26"/>
        </w:rPr>
        <w:br/>
        <w:t>личность гражданина Российской Федерации, документы, подтверждающие государственную регистрацию рождения всех детей заявителя.</w:t>
      </w:r>
      <w:proofErr w:type="gramEnd"/>
    </w:p>
    <w:p w:rsidR="00B37559" w:rsidRPr="000F55BF" w:rsidRDefault="00B37559" w:rsidP="000F55BF">
      <w:pPr>
        <w:spacing w:line="276" w:lineRule="auto"/>
        <w:ind w:firstLine="567"/>
        <w:jc w:val="both"/>
        <w:rPr>
          <w:sz w:val="26"/>
          <w:szCs w:val="26"/>
        </w:rPr>
      </w:pPr>
      <w:proofErr w:type="gramStart"/>
      <w:r w:rsidRPr="000F55BF">
        <w:rPr>
          <w:sz w:val="26"/>
          <w:szCs w:val="26"/>
        </w:rPr>
        <w:t>Согласно пункта 2.4 Порядка организация, принявшая документы, указанные в пунктах 2.1, 2.2 настоящего Порядка, в рамках межведомственного информационного взаимодействия в течение трех рабочих дней со дня поступления заявления и документов для выдачи сертификата на РМК осуществляет запрос информации, помимо прочего, в Управление по вопросам миграции ГУ МВД России по Воронежской области о регистрации по месту жительства.</w:t>
      </w:r>
      <w:proofErr w:type="gramEnd"/>
    </w:p>
    <w:p w:rsidR="00B37559" w:rsidRPr="000F55BF" w:rsidRDefault="00B37559" w:rsidP="000F55BF">
      <w:pPr>
        <w:spacing w:line="276" w:lineRule="auto"/>
        <w:ind w:firstLine="567"/>
        <w:jc w:val="both"/>
        <w:rPr>
          <w:sz w:val="26"/>
          <w:szCs w:val="26"/>
        </w:rPr>
      </w:pPr>
      <w:proofErr w:type="gramStart"/>
      <w:r w:rsidRPr="000F55BF">
        <w:rPr>
          <w:sz w:val="26"/>
          <w:szCs w:val="26"/>
        </w:rPr>
        <w:t xml:space="preserve">Из положений статьи 2 Закона Воронежской области от 4 декабря 2012 г. </w:t>
      </w:r>
      <w:r w:rsidRPr="000F55BF">
        <w:rPr>
          <w:sz w:val="26"/>
          <w:szCs w:val="26"/>
        </w:rPr>
        <w:br/>
        <w:t>№ 159-ОЗ «Об установлении ежемесячной денежной выплаты нуждающимся в поддержке семьям при рождении после 31 декабря 2012 года третьего ребенка или последующих детей до достижения ребенком возраста трех лет» следует, что право на денежную выплату имеет один из родителей (усыновителей) на третьего ребенка (родного, усыновленного) или последующих детей (родных</w:t>
      </w:r>
      <w:proofErr w:type="gramEnd"/>
      <w:r w:rsidRPr="000F55BF">
        <w:rPr>
          <w:sz w:val="26"/>
          <w:szCs w:val="26"/>
        </w:rPr>
        <w:t>, усыновленных), родившихся после 31 декабря 2012 года, совместно с ним проживающего, до достижения ребенком возраста трех лет, в семьях, имеющих среднедушевой доход ниже величины среднедушевого дохода по Воронежской области, определяемой территориальным органом Федеральной службы государственной статистики по Воронежской области в соответствии с действующим законодательством.</w:t>
      </w:r>
    </w:p>
    <w:p w:rsidR="00B37559" w:rsidRPr="000F55BF" w:rsidRDefault="00B37559" w:rsidP="000F55BF">
      <w:pPr>
        <w:spacing w:line="276" w:lineRule="auto"/>
        <w:ind w:firstLine="567"/>
        <w:jc w:val="both"/>
        <w:rPr>
          <w:sz w:val="26"/>
          <w:szCs w:val="26"/>
        </w:rPr>
      </w:pPr>
      <w:r w:rsidRPr="000F55BF">
        <w:rPr>
          <w:sz w:val="26"/>
          <w:szCs w:val="26"/>
        </w:rPr>
        <w:t xml:space="preserve">В соответствии с пунктом 1 статьи 1 Закона Воронежской области от </w:t>
      </w:r>
      <w:r w:rsidRPr="000F55BF">
        <w:rPr>
          <w:sz w:val="26"/>
          <w:szCs w:val="26"/>
        </w:rPr>
        <w:br/>
        <w:t>4 декабря 2012 г. № 159-ОЗ его действие распространяется на граждан Российской Федерации, постоянно проживающих на территории Воронежской области.</w:t>
      </w:r>
    </w:p>
    <w:p w:rsidR="00B37559" w:rsidRPr="000F55BF" w:rsidRDefault="00B37559" w:rsidP="000F55BF">
      <w:pPr>
        <w:spacing w:line="276" w:lineRule="auto"/>
        <w:ind w:firstLine="567"/>
        <w:jc w:val="both"/>
        <w:rPr>
          <w:sz w:val="26"/>
          <w:szCs w:val="26"/>
        </w:rPr>
      </w:pPr>
      <w:proofErr w:type="gramStart"/>
      <w:r w:rsidRPr="000F55BF">
        <w:rPr>
          <w:sz w:val="26"/>
          <w:szCs w:val="26"/>
        </w:rPr>
        <w:t>Из буквального толкования названных норм регионального законодательства следует, что для получения дополнительной меры поддержки в виде средств регионального материнского капитала, а также  ежемесячной денежной выплаты нуждающимся в поддержке семьям при рождении третьего ребенка необходим</w:t>
      </w:r>
      <w:r w:rsidR="00A0510E" w:rsidRPr="000F55BF">
        <w:rPr>
          <w:sz w:val="26"/>
          <w:szCs w:val="26"/>
        </w:rPr>
        <w:t>о, что</w:t>
      </w:r>
      <w:r w:rsidRPr="000F55BF">
        <w:rPr>
          <w:sz w:val="26"/>
          <w:szCs w:val="26"/>
        </w:rPr>
        <w:t xml:space="preserve">бы на дату подачи заявлений в органы социальной защиты населения были </w:t>
      </w:r>
      <w:r w:rsidRPr="000F55BF">
        <w:rPr>
          <w:sz w:val="26"/>
          <w:szCs w:val="26"/>
        </w:rPr>
        <w:lastRenderedPageBreak/>
        <w:t xml:space="preserve">подтверждены обстоятельства постоянного проживания матери ребенка на территории Воронежской области. </w:t>
      </w:r>
      <w:proofErr w:type="gramEnd"/>
    </w:p>
    <w:p w:rsidR="00B37559" w:rsidRPr="000F55BF" w:rsidRDefault="00B37559" w:rsidP="000F55BF">
      <w:pPr>
        <w:spacing w:line="276" w:lineRule="auto"/>
        <w:ind w:firstLine="567"/>
        <w:jc w:val="both"/>
        <w:rPr>
          <w:sz w:val="26"/>
          <w:szCs w:val="26"/>
        </w:rPr>
      </w:pPr>
      <w:proofErr w:type="gramStart"/>
      <w:r w:rsidRPr="000F55BF">
        <w:rPr>
          <w:sz w:val="26"/>
          <w:szCs w:val="26"/>
        </w:rPr>
        <w:t xml:space="preserve">При рассмотрении дел об установлении факта постоянного проживания на территории Воронежской области, что является необходимым условием для осуществления права на получение регионального материнского капитала, судами в большинстве случаев устанавливался факт постоянного проживания на территории Воронежской области за истцами, признавалось право на региональный материнский капитал в связи с рождением </w:t>
      </w:r>
      <w:r w:rsidR="00D27899" w:rsidRPr="000F55BF">
        <w:rPr>
          <w:sz w:val="26"/>
          <w:szCs w:val="26"/>
        </w:rPr>
        <w:t>второго</w:t>
      </w:r>
      <w:r w:rsidRPr="000F55BF">
        <w:rPr>
          <w:sz w:val="26"/>
          <w:szCs w:val="26"/>
        </w:rPr>
        <w:t xml:space="preserve"> ребенка, на органы социальной защиты возлагалась обязанность выдать истцам сертификат на</w:t>
      </w:r>
      <w:proofErr w:type="gramEnd"/>
      <w:r w:rsidRPr="000F55BF">
        <w:rPr>
          <w:sz w:val="26"/>
          <w:szCs w:val="26"/>
        </w:rPr>
        <w:t xml:space="preserve"> региональный материнский капитал в связи с рождением </w:t>
      </w:r>
      <w:r w:rsidR="00D27899" w:rsidRPr="000F55BF">
        <w:rPr>
          <w:sz w:val="26"/>
          <w:szCs w:val="26"/>
        </w:rPr>
        <w:t>второго</w:t>
      </w:r>
      <w:r w:rsidRPr="000F55BF">
        <w:rPr>
          <w:sz w:val="26"/>
          <w:szCs w:val="26"/>
        </w:rPr>
        <w:t xml:space="preserve"> и последующего ребенка.</w:t>
      </w:r>
    </w:p>
    <w:p w:rsidR="00F774CE" w:rsidRPr="000F55BF" w:rsidRDefault="00B37559" w:rsidP="000F55BF">
      <w:pPr>
        <w:spacing w:line="276" w:lineRule="auto"/>
        <w:ind w:firstLine="567"/>
        <w:jc w:val="both"/>
        <w:rPr>
          <w:sz w:val="26"/>
          <w:szCs w:val="26"/>
        </w:rPr>
      </w:pPr>
      <w:r w:rsidRPr="000F55BF">
        <w:rPr>
          <w:sz w:val="26"/>
          <w:szCs w:val="26"/>
        </w:rPr>
        <w:t xml:space="preserve">Так, </w:t>
      </w:r>
      <w:r w:rsidR="003873F1" w:rsidRPr="000F55BF">
        <w:rPr>
          <w:sz w:val="26"/>
          <w:szCs w:val="26"/>
        </w:rPr>
        <w:t xml:space="preserve">решением </w:t>
      </w:r>
      <w:r w:rsidR="00F774CE" w:rsidRPr="000F55BF">
        <w:rPr>
          <w:sz w:val="26"/>
          <w:szCs w:val="26"/>
        </w:rPr>
        <w:t>Новоусманского</w:t>
      </w:r>
      <w:r w:rsidR="003873F1" w:rsidRPr="000F55BF">
        <w:rPr>
          <w:sz w:val="26"/>
          <w:szCs w:val="26"/>
        </w:rPr>
        <w:t xml:space="preserve"> районного суда </w:t>
      </w:r>
      <w:r w:rsidR="00F774CE" w:rsidRPr="000F55BF">
        <w:rPr>
          <w:sz w:val="26"/>
          <w:szCs w:val="26"/>
        </w:rPr>
        <w:t xml:space="preserve">Воронежской области </w:t>
      </w:r>
      <w:r w:rsidR="003873F1" w:rsidRPr="000F55BF">
        <w:rPr>
          <w:sz w:val="26"/>
          <w:szCs w:val="26"/>
        </w:rPr>
        <w:t xml:space="preserve">установлен факт постоянного проживания </w:t>
      </w:r>
      <w:r w:rsidR="000F3E32">
        <w:rPr>
          <w:sz w:val="26"/>
          <w:szCs w:val="26"/>
        </w:rPr>
        <w:t>ФИО</w:t>
      </w:r>
      <w:r w:rsidR="000F3E32" w:rsidRPr="000F55BF">
        <w:rPr>
          <w:sz w:val="26"/>
          <w:szCs w:val="26"/>
        </w:rPr>
        <w:t xml:space="preserve"> </w:t>
      </w:r>
      <w:r w:rsidR="00F774CE" w:rsidRPr="000F55BF">
        <w:rPr>
          <w:sz w:val="26"/>
          <w:szCs w:val="26"/>
        </w:rPr>
        <w:t xml:space="preserve">на территории Воронежской области в период с 19 декабря 2022 года по 19 декабря 2023 года. </w:t>
      </w:r>
      <w:r w:rsidR="000F3E32">
        <w:rPr>
          <w:sz w:val="26"/>
          <w:szCs w:val="26"/>
        </w:rPr>
        <w:t xml:space="preserve">  </w:t>
      </w:r>
    </w:p>
    <w:p w:rsidR="00F774CE" w:rsidRPr="000F55BF" w:rsidRDefault="00F774CE" w:rsidP="000F55BF">
      <w:pPr>
        <w:spacing w:line="276" w:lineRule="auto"/>
        <w:ind w:firstLine="567"/>
        <w:jc w:val="both"/>
        <w:rPr>
          <w:sz w:val="26"/>
          <w:szCs w:val="26"/>
        </w:rPr>
      </w:pPr>
      <w:r w:rsidRPr="000F55BF">
        <w:rPr>
          <w:sz w:val="26"/>
          <w:szCs w:val="26"/>
        </w:rPr>
        <w:t xml:space="preserve">В обоснование своих требований заявитель указала, что  в  2004 году она переехала на постоянное место жительства на территорию Российской Федерации. </w:t>
      </w:r>
    </w:p>
    <w:p w:rsidR="00F774CE" w:rsidRPr="000F55BF" w:rsidRDefault="00F774CE" w:rsidP="000F55BF">
      <w:pPr>
        <w:spacing w:line="276" w:lineRule="auto"/>
        <w:ind w:firstLine="567"/>
        <w:jc w:val="both"/>
        <w:rPr>
          <w:sz w:val="26"/>
          <w:szCs w:val="26"/>
        </w:rPr>
      </w:pPr>
      <w:r w:rsidRPr="000F55BF">
        <w:rPr>
          <w:sz w:val="26"/>
          <w:szCs w:val="26"/>
        </w:rPr>
        <w:t xml:space="preserve">25.11.2014 года  у </w:t>
      </w:r>
      <w:r w:rsidR="000F3E32">
        <w:rPr>
          <w:sz w:val="26"/>
          <w:szCs w:val="26"/>
        </w:rPr>
        <w:t>ФИО</w:t>
      </w:r>
      <w:r w:rsidR="000F3E32" w:rsidRPr="000F55BF">
        <w:rPr>
          <w:sz w:val="26"/>
          <w:szCs w:val="26"/>
        </w:rPr>
        <w:t xml:space="preserve"> </w:t>
      </w:r>
      <w:r w:rsidRPr="000F55BF">
        <w:rPr>
          <w:sz w:val="26"/>
          <w:szCs w:val="26"/>
        </w:rPr>
        <w:t xml:space="preserve">в  г. Воронеже родился сын </w:t>
      </w:r>
      <w:r w:rsidR="000F3E32">
        <w:rPr>
          <w:sz w:val="26"/>
          <w:szCs w:val="26"/>
        </w:rPr>
        <w:t>ФИО</w:t>
      </w:r>
      <w:r w:rsidR="000F3E32">
        <w:rPr>
          <w:sz w:val="26"/>
          <w:szCs w:val="26"/>
        </w:rPr>
        <w:t xml:space="preserve">. </w:t>
      </w:r>
      <w:proofErr w:type="gramStart"/>
      <w:r w:rsidRPr="000F55BF">
        <w:rPr>
          <w:sz w:val="26"/>
          <w:szCs w:val="26"/>
        </w:rPr>
        <w:t xml:space="preserve">Без постановки на регистрационный учет </w:t>
      </w:r>
      <w:r w:rsidR="000F3E32">
        <w:rPr>
          <w:sz w:val="26"/>
          <w:szCs w:val="26"/>
        </w:rPr>
        <w:t>ФИО</w:t>
      </w:r>
      <w:r w:rsidR="000F3E32" w:rsidRPr="000F55BF">
        <w:rPr>
          <w:sz w:val="26"/>
          <w:szCs w:val="26"/>
        </w:rPr>
        <w:t xml:space="preserve"> </w:t>
      </w:r>
      <w:r w:rsidRPr="000F55BF">
        <w:rPr>
          <w:sz w:val="26"/>
          <w:szCs w:val="26"/>
        </w:rPr>
        <w:t xml:space="preserve">вместе со своей семьей проживала с 2017 г. у своих знакомых по адресу: </w:t>
      </w:r>
      <w:r w:rsidR="000F3E32">
        <w:rPr>
          <w:sz w:val="26"/>
          <w:szCs w:val="26"/>
        </w:rPr>
        <w:t>адрес</w:t>
      </w:r>
      <w:r w:rsidRPr="000F55BF">
        <w:rPr>
          <w:sz w:val="26"/>
          <w:szCs w:val="26"/>
        </w:rPr>
        <w:t xml:space="preserve">, до 08.04.2023. 27 января 2018 г. вышла замуж за </w:t>
      </w:r>
      <w:r w:rsidR="000F3E32">
        <w:rPr>
          <w:sz w:val="26"/>
          <w:szCs w:val="26"/>
        </w:rPr>
        <w:t>ФИО</w:t>
      </w:r>
      <w:r w:rsidR="000F3E32">
        <w:rPr>
          <w:sz w:val="26"/>
          <w:szCs w:val="26"/>
        </w:rPr>
        <w:t>,</w:t>
      </w:r>
      <w:r w:rsidR="000F3E32" w:rsidRPr="000F55BF">
        <w:rPr>
          <w:sz w:val="26"/>
          <w:szCs w:val="26"/>
        </w:rPr>
        <w:t xml:space="preserve"> </w:t>
      </w:r>
      <w:r w:rsidRPr="000F55BF">
        <w:rPr>
          <w:sz w:val="26"/>
          <w:szCs w:val="26"/>
        </w:rPr>
        <w:t xml:space="preserve">14.08.2019 родился в г. Воронеже сын </w:t>
      </w:r>
      <w:r w:rsidR="000F3E32">
        <w:rPr>
          <w:sz w:val="26"/>
          <w:szCs w:val="26"/>
        </w:rPr>
        <w:t>ФИО</w:t>
      </w:r>
      <w:r w:rsidRPr="000F55BF">
        <w:rPr>
          <w:sz w:val="26"/>
          <w:szCs w:val="26"/>
        </w:rPr>
        <w:t xml:space="preserve"> 19.12.2023 в г. Воронеже родилась дочь </w:t>
      </w:r>
      <w:r w:rsidR="000F3E32">
        <w:rPr>
          <w:sz w:val="26"/>
          <w:szCs w:val="26"/>
        </w:rPr>
        <w:t>ФИО</w:t>
      </w:r>
      <w:r w:rsidR="000F3E32" w:rsidRPr="000F55BF">
        <w:rPr>
          <w:sz w:val="26"/>
          <w:szCs w:val="26"/>
        </w:rPr>
        <w:t xml:space="preserve"> </w:t>
      </w:r>
      <w:r w:rsidRPr="000F55BF">
        <w:rPr>
          <w:sz w:val="26"/>
          <w:szCs w:val="26"/>
        </w:rPr>
        <w:t xml:space="preserve">08 апреля 2023 г. </w:t>
      </w:r>
      <w:r w:rsidR="000F3E32">
        <w:rPr>
          <w:sz w:val="26"/>
          <w:szCs w:val="26"/>
        </w:rPr>
        <w:t>ФИО</w:t>
      </w:r>
      <w:r w:rsidR="000F3E32" w:rsidRPr="000F55BF">
        <w:rPr>
          <w:sz w:val="26"/>
          <w:szCs w:val="26"/>
        </w:rPr>
        <w:t xml:space="preserve"> </w:t>
      </w:r>
      <w:r w:rsidRPr="000F55BF">
        <w:rPr>
          <w:sz w:val="26"/>
          <w:szCs w:val="26"/>
        </w:rPr>
        <w:t>в собственность была приобретена по договору купли-продажи квартира, расположенная по адресу</w:t>
      </w:r>
      <w:proofErr w:type="gramEnd"/>
      <w:r w:rsidRPr="000F55BF">
        <w:rPr>
          <w:sz w:val="26"/>
          <w:szCs w:val="26"/>
        </w:rPr>
        <w:t xml:space="preserve">: </w:t>
      </w:r>
      <w:r w:rsidR="000F3E32">
        <w:rPr>
          <w:sz w:val="26"/>
          <w:szCs w:val="26"/>
        </w:rPr>
        <w:t>адрес</w:t>
      </w:r>
      <w:r w:rsidRPr="000F55BF">
        <w:rPr>
          <w:sz w:val="26"/>
          <w:szCs w:val="26"/>
        </w:rPr>
        <w:t xml:space="preserve">. На регистрационный учет по адресу: </w:t>
      </w:r>
      <w:r w:rsidR="000F3E32">
        <w:rPr>
          <w:sz w:val="26"/>
          <w:szCs w:val="26"/>
        </w:rPr>
        <w:t>адрес</w:t>
      </w:r>
      <w:r w:rsidRPr="000F55BF">
        <w:rPr>
          <w:sz w:val="26"/>
          <w:szCs w:val="26"/>
        </w:rPr>
        <w:t xml:space="preserve"> была поставлена 28.06.2023. </w:t>
      </w:r>
      <w:proofErr w:type="gramStart"/>
      <w:r w:rsidRPr="000F55BF">
        <w:rPr>
          <w:sz w:val="26"/>
          <w:szCs w:val="26"/>
        </w:rPr>
        <w:t xml:space="preserve">В 2024 году она обратилась в КУВО «УСЗН Новоусманского района» с заявлением о получении регионального материнского капитала, поскольку 19.12.2023 у нее родился третий ребенок </w:t>
      </w:r>
      <w:r w:rsidR="000F3E32">
        <w:rPr>
          <w:sz w:val="26"/>
          <w:szCs w:val="26"/>
        </w:rPr>
        <w:t>ФИО</w:t>
      </w:r>
      <w:r w:rsidR="000F3E32" w:rsidRPr="000F55BF">
        <w:rPr>
          <w:sz w:val="26"/>
          <w:szCs w:val="26"/>
        </w:rPr>
        <w:t xml:space="preserve"> </w:t>
      </w:r>
      <w:r w:rsidRPr="000F55BF">
        <w:rPr>
          <w:sz w:val="26"/>
          <w:szCs w:val="26"/>
        </w:rPr>
        <w:t>23 апреля 2024 г. ей было выдано уведомление №</w:t>
      </w:r>
      <w:r w:rsidR="000F3E32">
        <w:rPr>
          <w:sz w:val="26"/>
          <w:szCs w:val="26"/>
        </w:rPr>
        <w:t xml:space="preserve"> </w:t>
      </w:r>
      <w:r w:rsidRPr="000F55BF">
        <w:rPr>
          <w:sz w:val="26"/>
          <w:szCs w:val="26"/>
        </w:rPr>
        <w:t>об отказе в выдаче сертификата на региональный материнский капитал, поскольку у нее отсутствуют данные о постоянном проживании на территории Воронежской области не менее одного года на момент</w:t>
      </w:r>
      <w:proofErr w:type="gramEnd"/>
      <w:r w:rsidRPr="000F55BF">
        <w:rPr>
          <w:sz w:val="26"/>
          <w:szCs w:val="26"/>
        </w:rPr>
        <w:t xml:space="preserve"> рождения третьего ребенка.</w:t>
      </w:r>
      <w:r w:rsidR="000F3E32">
        <w:rPr>
          <w:sz w:val="26"/>
          <w:szCs w:val="26"/>
        </w:rPr>
        <w:t xml:space="preserve"> </w:t>
      </w:r>
    </w:p>
    <w:p w:rsidR="003873F1" w:rsidRPr="000F55BF" w:rsidRDefault="003873F1" w:rsidP="000F55BF">
      <w:pPr>
        <w:spacing w:line="276" w:lineRule="auto"/>
        <w:ind w:firstLine="567"/>
        <w:jc w:val="both"/>
        <w:rPr>
          <w:sz w:val="26"/>
          <w:szCs w:val="26"/>
        </w:rPr>
      </w:pPr>
      <w:r w:rsidRPr="000F55BF">
        <w:rPr>
          <w:sz w:val="26"/>
          <w:szCs w:val="26"/>
        </w:rPr>
        <w:t>Решение в вышестоящие инстанции не обжаловалось, вступило в законную силу.</w:t>
      </w:r>
    </w:p>
    <w:p w:rsidR="00F774CE" w:rsidRPr="000F55BF" w:rsidRDefault="00B37559" w:rsidP="000F55BF">
      <w:pPr>
        <w:spacing w:line="276" w:lineRule="auto"/>
        <w:ind w:firstLine="567"/>
        <w:jc w:val="both"/>
        <w:rPr>
          <w:sz w:val="26"/>
          <w:szCs w:val="26"/>
        </w:rPr>
      </w:pPr>
      <w:r w:rsidRPr="000F55BF">
        <w:rPr>
          <w:sz w:val="26"/>
          <w:szCs w:val="26"/>
        </w:rPr>
        <w:t xml:space="preserve">По спорам такой категории к делам в качестве третьего лица, не заявляющего самостоятельных требований относительно предмета спора, привлекался Департамент социальной защиты населения Воронежской области. </w:t>
      </w:r>
    </w:p>
    <w:p w:rsidR="001536FA" w:rsidRPr="000F55BF" w:rsidRDefault="001536FA" w:rsidP="000F55BF">
      <w:pPr>
        <w:spacing w:line="276" w:lineRule="auto"/>
        <w:ind w:firstLine="567"/>
        <w:jc w:val="both"/>
        <w:rPr>
          <w:sz w:val="26"/>
          <w:szCs w:val="26"/>
        </w:rPr>
      </w:pPr>
      <w:r w:rsidRPr="000F55BF">
        <w:rPr>
          <w:sz w:val="26"/>
          <w:szCs w:val="26"/>
        </w:rPr>
        <w:t>По данной категории дел обстоятельствами обращения ист</w:t>
      </w:r>
      <w:r w:rsidR="00F774CE" w:rsidRPr="000F55BF">
        <w:rPr>
          <w:sz w:val="26"/>
          <w:szCs w:val="26"/>
        </w:rPr>
        <w:t>ца</w:t>
      </w:r>
      <w:r w:rsidRPr="000F55BF">
        <w:rPr>
          <w:sz w:val="26"/>
          <w:szCs w:val="26"/>
        </w:rPr>
        <w:t xml:space="preserve"> в суд с иском послужил отказ органов соцзащиты в предоставлении сертификата на региональный материнский капитал при рождении </w:t>
      </w:r>
      <w:r w:rsidR="000B225A" w:rsidRPr="000F55BF">
        <w:rPr>
          <w:sz w:val="26"/>
          <w:szCs w:val="26"/>
        </w:rPr>
        <w:t xml:space="preserve">второго, </w:t>
      </w:r>
      <w:r w:rsidRPr="000F55BF">
        <w:rPr>
          <w:sz w:val="26"/>
          <w:szCs w:val="26"/>
        </w:rPr>
        <w:t>третьего и каждого последующего ребенка в связи с отсутствием документа, подтверждающего факт постоянного проживания на территории Воронежской области не менее одного года.</w:t>
      </w:r>
    </w:p>
    <w:p w:rsidR="001536FA" w:rsidRPr="000F55BF" w:rsidRDefault="001536FA" w:rsidP="000F55BF">
      <w:pPr>
        <w:spacing w:line="276" w:lineRule="auto"/>
        <w:ind w:firstLine="567"/>
        <w:jc w:val="both"/>
        <w:rPr>
          <w:sz w:val="26"/>
          <w:szCs w:val="26"/>
        </w:rPr>
      </w:pPr>
      <w:r w:rsidRPr="000F55BF">
        <w:rPr>
          <w:sz w:val="26"/>
          <w:szCs w:val="26"/>
        </w:rPr>
        <w:t>В качестве доказательств, подтверждающих данный факт, заявител</w:t>
      </w:r>
      <w:r w:rsidR="00F774CE" w:rsidRPr="000F55BF">
        <w:rPr>
          <w:sz w:val="26"/>
          <w:szCs w:val="26"/>
        </w:rPr>
        <w:t>ем</w:t>
      </w:r>
      <w:r w:rsidRPr="000F55BF">
        <w:rPr>
          <w:sz w:val="26"/>
          <w:szCs w:val="26"/>
        </w:rPr>
        <w:t xml:space="preserve"> представлялись: свидетельства о временной регистрации членов семьи, </w:t>
      </w:r>
      <w:r w:rsidRPr="000F55BF">
        <w:rPr>
          <w:sz w:val="26"/>
          <w:szCs w:val="26"/>
        </w:rPr>
        <w:lastRenderedPageBreak/>
        <w:t xml:space="preserve">медицинские документы о посещении учреждений здравоохранения по месту жительства, дипломы об образовании, справки из образовательных учреждений, в том числе дошкольных, трудовые книжки, договоры найма жилого помещения, а также допрашивались свидетели.  </w:t>
      </w:r>
    </w:p>
    <w:p w:rsidR="00F774CE" w:rsidRPr="000F55BF" w:rsidRDefault="001536FA" w:rsidP="000F55BF">
      <w:pPr>
        <w:spacing w:line="276" w:lineRule="auto"/>
        <w:ind w:firstLine="567"/>
        <w:jc w:val="both"/>
        <w:rPr>
          <w:sz w:val="26"/>
          <w:szCs w:val="26"/>
        </w:rPr>
      </w:pPr>
      <w:r w:rsidRPr="000F55BF">
        <w:rPr>
          <w:sz w:val="26"/>
          <w:szCs w:val="26"/>
        </w:rPr>
        <w:t>Установление факта постоянного проживания на территории области судом являлось необходимым условием для осуществления права на получение истцами реги</w:t>
      </w:r>
      <w:r w:rsidR="00E92F65" w:rsidRPr="000F55BF">
        <w:rPr>
          <w:sz w:val="26"/>
          <w:szCs w:val="26"/>
        </w:rPr>
        <w:t xml:space="preserve">онального материнского капитала, все дела рассмотрены в порядке </w:t>
      </w:r>
      <w:proofErr w:type="spellStart"/>
      <w:r w:rsidR="00E92F65" w:rsidRPr="000F55BF">
        <w:rPr>
          <w:sz w:val="26"/>
          <w:szCs w:val="26"/>
        </w:rPr>
        <w:t>общеискового</w:t>
      </w:r>
      <w:proofErr w:type="spellEnd"/>
      <w:r w:rsidR="00E92F65" w:rsidRPr="000F55BF">
        <w:rPr>
          <w:sz w:val="26"/>
          <w:szCs w:val="26"/>
        </w:rPr>
        <w:t xml:space="preserve"> производства.</w:t>
      </w:r>
    </w:p>
    <w:p w:rsidR="00F774CE" w:rsidRPr="000F55BF" w:rsidRDefault="00F774CE" w:rsidP="000F55BF">
      <w:pPr>
        <w:spacing w:line="276" w:lineRule="auto"/>
        <w:jc w:val="both"/>
        <w:rPr>
          <w:sz w:val="26"/>
          <w:szCs w:val="26"/>
        </w:rPr>
      </w:pPr>
    </w:p>
    <w:p w:rsidR="00854039" w:rsidRPr="000F55BF" w:rsidRDefault="00854039" w:rsidP="000F55BF">
      <w:pPr>
        <w:spacing w:line="276" w:lineRule="auto"/>
        <w:ind w:firstLine="567"/>
        <w:jc w:val="both"/>
        <w:rPr>
          <w:sz w:val="26"/>
          <w:szCs w:val="26"/>
        </w:rPr>
      </w:pPr>
      <w:proofErr w:type="gramStart"/>
      <w:r w:rsidRPr="000F55BF">
        <w:rPr>
          <w:sz w:val="26"/>
          <w:szCs w:val="26"/>
        </w:rPr>
        <w:t>В силу положений подпункта 1 пункта 1 статьи 10 Федерального закона от 29 декабря 2006 года N 256-ФЗ средства (часть средств) материнского (семейного) капитала в соответствии с заявлением о распоряжении могут направляться, в том числе, на приобретение (строительство) жилого помещения, осуществляемое гражданами посредством совершения любых не противоречащих закону сделок, путем безналичного перечисления указанных средств организации, осуществляющей отчуждение (строительство) приобретаемого (строящегося</w:t>
      </w:r>
      <w:proofErr w:type="gramEnd"/>
      <w:r w:rsidRPr="000F55BF">
        <w:rPr>
          <w:sz w:val="26"/>
          <w:szCs w:val="26"/>
        </w:rPr>
        <w:t>) жилого помещения, либо физическому лицу, осуществляющему отчуждение приобретаемого жилого помещения, либо организации, в том числе кредитной, предоставившей по кредитному договору (договору займа) денежные средства на указанные цели.</w:t>
      </w:r>
    </w:p>
    <w:p w:rsidR="00854039" w:rsidRPr="000F55BF" w:rsidRDefault="00854039" w:rsidP="000F55BF">
      <w:pPr>
        <w:spacing w:line="276" w:lineRule="auto"/>
        <w:ind w:firstLine="567"/>
        <w:jc w:val="both"/>
        <w:rPr>
          <w:sz w:val="26"/>
          <w:szCs w:val="26"/>
        </w:rPr>
      </w:pPr>
      <w:r w:rsidRPr="000F55BF">
        <w:rPr>
          <w:sz w:val="26"/>
          <w:szCs w:val="26"/>
        </w:rPr>
        <w:t xml:space="preserve">Из содержания правовых норм, регламентирующих правоотношения в сфере распоряжения средствами материнского капитала следует, что владелец сертификата вправе распорядиться средствами материнского (семейного) капитала, если его участие в обязательствах либо совершение им любых не противоречащих закону сделок направлены на улучшение жилищных условий. По смыслу закона в результате совершения сделки по приобретению жилого помещения должны фактически измениться в лучшую сторону условия проживания семьи, имеющей ребенка. </w:t>
      </w:r>
    </w:p>
    <w:p w:rsidR="00F774CE" w:rsidRPr="000F55BF" w:rsidRDefault="000F3E32" w:rsidP="000F55BF">
      <w:pPr>
        <w:spacing w:line="276" w:lineRule="auto"/>
        <w:ind w:firstLine="567"/>
        <w:jc w:val="both"/>
        <w:rPr>
          <w:sz w:val="26"/>
          <w:szCs w:val="26"/>
        </w:rPr>
      </w:pPr>
      <w:r>
        <w:rPr>
          <w:sz w:val="26"/>
          <w:szCs w:val="26"/>
        </w:rPr>
        <w:t>ФИО</w:t>
      </w:r>
      <w:r w:rsidRPr="000F55BF">
        <w:rPr>
          <w:sz w:val="26"/>
          <w:szCs w:val="26"/>
        </w:rPr>
        <w:t xml:space="preserve"> </w:t>
      </w:r>
      <w:r w:rsidR="00F774CE" w:rsidRPr="000F55BF">
        <w:rPr>
          <w:sz w:val="26"/>
          <w:szCs w:val="26"/>
        </w:rPr>
        <w:t xml:space="preserve">обратилась в </w:t>
      </w:r>
      <w:proofErr w:type="spellStart"/>
      <w:r w:rsidR="00F774CE" w:rsidRPr="000F55BF">
        <w:rPr>
          <w:sz w:val="26"/>
          <w:szCs w:val="26"/>
        </w:rPr>
        <w:t>Острогожский</w:t>
      </w:r>
      <w:proofErr w:type="spellEnd"/>
      <w:r w:rsidR="00F774CE" w:rsidRPr="000F55BF">
        <w:rPr>
          <w:sz w:val="26"/>
          <w:szCs w:val="26"/>
        </w:rPr>
        <w:t xml:space="preserve"> районный суд Воронежской области с иском к Государственному учреждению  - Управлению Отделения Пенсионного  фонда и социального  страхования РФ  по Воронежской области о  признании незаконным  отказа  о направлении средств материнского капитала на погашение оплаты по договору купли-продажи.  </w:t>
      </w:r>
      <w:r>
        <w:rPr>
          <w:sz w:val="26"/>
          <w:szCs w:val="26"/>
        </w:rPr>
        <w:t xml:space="preserve"> </w:t>
      </w:r>
    </w:p>
    <w:p w:rsidR="00067FC8" w:rsidRPr="000F55BF" w:rsidRDefault="00854039" w:rsidP="000F55BF">
      <w:pPr>
        <w:spacing w:line="276" w:lineRule="auto"/>
        <w:ind w:firstLine="567"/>
        <w:jc w:val="both"/>
        <w:rPr>
          <w:sz w:val="26"/>
          <w:szCs w:val="26"/>
        </w:rPr>
      </w:pPr>
      <w:r w:rsidRPr="000F55BF">
        <w:rPr>
          <w:sz w:val="26"/>
          <w:szCs w:val="26"/>
        </w:rPr>
        <w:t xml:space="preserve">Судом установлено, что </w:t>
      </w:r>
      <w:r w:rsidR="00067FC8" w:rsidRPr="000F55BF">
        <w:rPr>
          <w:sz w:val="26"/>
          <w:szCs w:val="26"/>
        </w:rPr>
        <w:t xml:space="preserve">28.03.2015  </w:t>
      </w:r>
      <w:r w:rsidR="000F3E32">
        <w:rPr>
          <w:sz w:val="26"/>
          <w:szCs w:val="26"/>
        </w:rPr>
        <w:t>ФИО</w:t>
      </w:r>
      <w:r w:rsidR="000F3E32" w:rsidRPr="000F55BF">
        <w:rPr>
          <w:sz w:val="26"/>
          <w:szCs w:val="26"/>
        </w:rPr>
        <w:t xml:space="preserve"> </w:t>
      </w:r>
      <w:r w:rsidR="00067FC8" w:rsidRPr="000F55BF">
        <w:rPr>
          <w:sz w:val="26"/>
          <w:szCs w:val="26"/>
        </w:rPr>
        <w:t xml:space="preserve">(бабушка),  по договору дарения подарила несовершеннолетней </w:t>
      </w:r>
      <w:r w:rsidR="000F3E32">
        <w:rPr>
          <w:sz w:val="26"/>
          <w:szCs w:val="26"/>
        </w:rPr>
        <w:t>ФИО</w:t>
      </w:r>
      <w:r w:rsidR="000F3E32" w:rsidRPr="000F55BF">
        <w:rPr>
          <w:sz w:val="26"/>
          <w:szCs w:val="26"/>
        </w:rPr>
        <w:t xml:space="preserve"> </w:t>
      </w:r>
      <w:r w:rsidR="00067FC8" w:rsidRPr="000F55BF">
        <w:rPr>
          <w:sz w:val="26"/>
          <w:szCs w:val="26"/>
        </w:rPr>
        <w:t xml:space="preserve">(внучке) жилой дом и земельный участок по адресу: </w:t>
      </w:r>
      <w:r w:rsidR="000F3E32">
        <w:rPr>
          <w:sz w:val="26"/>
          <w:szCs w:val="26"/>
        </w:rPr>
        <w:t>адрес</w:t>
      </w:r>
      <w:r w:rsidR="00067FC8" w:rsidRPr="000F55BF">
        <w:rPr>
          <w:sz w:val="26"/>
          <w:szCs w:val="26"/>
        </w:rPr>
        <w:t xml:space="preserve">,  от имени которой  действовала, как законный представитель  </w:t>
      </w:r>
      <w:r w:rsidR="000F3E32">
        <w:rPr>
          <w:sz w:val="26"/>
          <w:szCs w:val="26"/>
        </w:rPr>
        <w:t>ФИО</w:t>
      </w:r>
      <w:r w:rsidR="000F3E32">
        <w:rPr>
          <w:sz w:val="26"/>
          <w:szCs w:val="26"/>
        </w:rPr>
        <w:t xml:space="preserve">. </w:t>
      </w:r>
    </w:p>
    <w:p w:rsidR="00067FC8" w:rsidRPr="000F55BF" w:rsidRDefault="00067FC8" w:rsidP="000F55BF">
      <w:pPr>
        <w:spacing w:line="276" w:lineRule="auto"/>
        <w:ind w:firstLine="567"/>
        <w:jc w:val="both"/>
        <w:rPr>
          <w:sz w:val="26"/>
          <w:szCs w:val="26"/>
        </w:rPr>
      </w:pPr>
      <w:r w:rsidRPr="000F55BF">
        <w:rPr>
          <w:sz w:val="26"/>
          <w:szCs w:val="26"/>
        </w:rPr>
        <w:t xml:space="preserve">16.06.2014 истцу </w:t>
      </w:r>
      <w:r w:rsidR="000F3E32">
        <w:rPr>
          <w:sz w:val="26"/>
          <w:szCs w:val="26"/>
        </w:rPr>
        <w:t>ФИО</w:t>
      </w:r>
      <w:r w:rsidR="000F3E32" w:rsidRPr="000F55BF">
        <w:rPr>
          <w:sz w:val="26"/>
          <w:szCs w:val="26"/>
        </w:rPr>
        <w:t xml:space="preserve"> </w:t>
      </w:r>
      <w:r w:rsidRPr="000F55BF">
        <w:rPr>
          <w:sz w:val="26"/>
          <w:szCs w:val="26"/>
        </w:rPr>
        <w:t>был выдан государственный сертификат на материнский (семейный) капитал серии МК-6 №</w:t>
      </w:r>
      <w:r w:rsidR="000F3E32">
        <w:rPr>
          <w:sz w:val="26"/>
          <w:szCs w:val="26"/>
        </w:rPr>
        <w:t xml:space="preserve">.  </w:t>
      </w:r>
    </w:p>
    <w:p w:rsidR="00067FC8" w:rsidRPr="000F55BF" w:rsidRDefault="00067FC8" w:rsidP="000F55BF">
      <w:pPr>
        <w:spacing w:line="276" w:lineRule="auto"/>
        <w:ind w:firstLine="567"/>
        <w:jc w:val="both"/>
        <w:rPr>
          <w:sz w:val="26"/>
          <w:szCs w:val="26"/>
        </w:rPr>
      </w:pPr>
      <w:r w:rsidRPr="000F55BF">
        <w:rPr>
          <w:sz w:val="26"/>
          <w:szCs w:val="26"/>
        </w:rPr>
        <w:t xml:space="preserve">По договору купли-продажи от 13.07.2023 </w:t>
      </w:r>
      <w:r w:rsidR="000F3E32">
        <w:rPr>
          <w:sz w:val="26"/>
          <w:szCs w:val="26"/>
        </w:rPr>
        <w:t>ФИО</w:t>
      </w:r>
      <w:r w:rsidR="000F3E32" w:rsidRPr="000F55BF">
        <w:rPr>
          <w:sz w:val="26"/>
          <w:szCs w:val="26"/>
        </w:rPr>
        <w:t xml:space="preserve"> </w:t>
      </w:r>
      <w:r w:rsidRPr="000F55BF">
        <w:rPr>
          <w:sz w:val="26"/>
          <w:szCs w:val="26"/>
        </w:rPr>
        <w:t xml:space="preserve">у </w:t>
      </w:r>
      <w:r w:rsidR="000F3E32">
        <w:rPr>
          <w:sz w:val="26"/>
          <w:szCs w:val="26"/>
        </w:rPr>
        <w:t>ФИО</w:t>
      </w:r>
      <w:r w:rsidRPr="000F55BF">
        <w:rPr>
          <w:sz w:val="26"/>
          <w:szCs w:val="26"/>
        </w:rPr>
        <w:t xml:space="preserve"> были приобретены  жилой дом стоимостью 200 000 рублей и земельный участок стоимостью 50 000 рублей  по адресу: </w:t>
      </w:r>
      <w:r w:rsidR="000F3E32">
        <w:rPr>
          <w:sz w:val="26"/>
          <w:szCs w:val="26"/>
        </w:rPr>
        <w:t xml:space="preserve">адрес. </w:t>
      </w:r>
    </w:p>
    <w:p w:rsidR="00067FC8" w:rsidRPr="000F55BF" w:rsidRDefault="00067FC8" w:rsidP="000F55BF">
      <w:pPr>
        <w:spacing w:line="276" w:lineRule="auto"/>
        <w:ind w:firstLine="567"/>
        <w:jc w:val="both"/>
        <w:rPr>
          <w:sz w:val="26"/>
          <w:szCs w:val="26"/>
        </w:rPr>
      </w:pPr>
      <w:r w:rsidRPr="000F55BF">
        <w:rPr>
          <w:sz w:val="26"/>
          <w:szCs w:val="26"/>
        </w:rPr>
        <w:t xml:space="preserve">Как установлено в судебном заседании </w:t>
      </w:r>
      <w:r w:rsidR="000F3E32">
        <w:rPr>
          <w:sz w:val="26"/>
          <w:szCs w:val="26"/>
        </w:rPr>
        <w:t>ФИО</w:t>
      </w:r>
      <w:r w:rsidR="000F3E32" w:rsidRPr="000F55BF">
        <w:rPr>
          <w:sz w:val="26"/>
          <w:szCs w:val="26"/>
        </w:rPr>
        <w:t xml:space="preserve"> </w:t>
      </w:r>
      <w:proofErr w:type="gramStart"/>
      <w:r w:rsidRPr="000F55BF">
        <w:rPr>
          <w:sz w:val="26"/>
          <w:szCs w:val="26"/>
        </w:rPr>
        <w:t>является дочерью</w:t>
      </w:r>
      <w:proofErr w:type="gramEnd"/>
      <w:r w:rsidRPr="000F55BF">
        <w:rPr>
          <w:sz w:val="26"/>
          <w:szCs w:val="26"/>
        </w:rPr>
        <w:t xml:space="preserve">  истца </w:t>
      </w:r>
      <w:r w:rsidR="000F3E32">
        <w:rPr>
          <w:sz w:val="26"/>
          <w:szCs w:val="26"/>
        </w:rPr>
        <w:t>ФИО</w:t>
      </w:r>
      <w:r w:rsidR="000F3E32">
        <w:rPr>
          <w:sz w:val="26"/>
          <w:szCs w:val="26"/>
        </w:rPr>
        <w:t xml:space="preserve">. </w:t>
      </w:r>
    </w:p>
    <w:p w:rsidR="00067FC8" w:rsidRPr="000F55BF" w:rsidRDefault="00067FC8" w:rsidP="000F55BF">
      <w:pPr>
        <w:spacing w:line="276" w:lineRule="auto"/>
        <w:ind w:firstLine="567"/>
        <w:jc w:val="both"/>
        <w:rPr>
          <w:sz w:val="26"/>
          <w:szCs w:val="26"/>
        </w:rPr>
      </w:pPr>
      <w:r w:rsidRPr="000F55BF">
        <w:rPr>
          <w:sz w:val="26"/>
          <w:szCs w:val="26"/>
        </w:rPr>
        <w:lastRenderedPageBreak/>
        <w:t xml:space="preserve">По договору купли-продажи от 01.08.2023  </w:t>
      </w:r>
      <w:r w:rsidR="000F3E32">
        <w:rPr>
          <w:sz w:val="26"/>
          <w:szCs w:val="26"/>
        </w:rPr>
        <w:t>ФИО</w:t>
      </w:r>
      <w:r w:rsidR="000F3E32" w:rsidRPr="000F3E32">
        <w:rPr>
          <w:sz w:val="26"/>
          <w:szCs w:val="26"/>
        </w:rPr>
        <w:t xml:space="preserve"> </w:t>
      </w:r>
      <w:proofErr w:type="spellStart"/>
      <w:proofErr w:type="gramStart"/>
      <w:r w:rsidR="000F3E32">
        <w:rPr>
          <w:sz w:val="26"/>
          <w:szCs w:val="26"/>
        </w:rPr>
        <w:t>ФИО</w:t>
      </w:r>
      <w:proofErr w:type="spellEnd"/>
      <w:proofErr w:type="gramEnd"/>
      <w:r w:rsidR="000F3E32" w:rsidRPr="000F3E32">
        <w:rPr>
          <w:sz w:val="26"/>
          <w:szCs w:val="26"/>
        </w:rPr>
        <w:t xml:space="preserve"> </w:t>
      </w:r>
      <w:proofErr w:type="spellStart"/>
      <w:r w:rsidR="000F3E32">
        <w:rPr>
          <w:sz w:val="26"/>
          <w:szCs w:val="26"/>
        </w:rPr>
        <w:t>ФИО</w:t>
      </w:r>
      <w:proofErr w:type="spellEnd"/>
      <w:r w:rsidR="000F3E32" w:rsidRPr="000F3E32">
        <w:rPr>
          <w:sz w:val="26"/>
          <w:szCs w:val="26"/>
        </w:rPr>
        <w:t xml:space="preserve"> </w:t>
      </w:r>
      <w:proofErr w:type="spellStart"/>
      <w:r w:rsidR="000F3E32">
        <w:rPr>
          <w:sz w:val="26"/>
          <w:szCs w:val="26"/>
        </w:rPr>
        <w:t>ФИО</w:t>
      </w:r>
      <w:proofErr w:type="spellEnd"/>
      <w:r w:rsidRPr="000F55BF">
        <w:rPr>
          <w:sz w:val="26"/>
          <w:szCs w:val="26"/>
        </w:rPr>
        <w:t xml:space="preserve"> у </w:t>
      </w:r>
      <w:r w:rsidR="000F3E32">
        <w:rPr>
          <w:sz w:val="26"/>
          <w:szCs w:val="26"/>
        </w:rPr>
        <w:t>ФИО</w:t>
      </w:r>
      <w:r w:rsidR="000F3E32" w:rsidRPr="000F55BF">
        <w:rPr>
          <w:sz w:val="26"/>
          <w:szCs w:val="26"/>
        </w:rPr>
        <w:t xml:space="preserve"> </w:t>
      </w:r>
      <w:r w:rsidRPr="000F55BF">
        <w:rPr>
          <w:sz w:val="26"/>
          <w:szCs w:val="26"/>
        </w:rPr>
        <w:t xml:space="preserve">были приобретены  жилой дом и земельный участок по адресу: </w:t>
      </w:r>
      <w:r w:rsidR="000F3E32">
        <w:rPr>
          <w:sz w:val="26"/>
          <w:szCs w:val="26"/>
        </w:rPr>
        <w:t xml:space="preserve">адрес. </w:t>
      </w:r>
    </w:p>
    <w:p w:rsidR="00067FC8" w:rsidRPr="000F55BF" w:rsidRDefault="00067FC8" w:rsidP="000F55BF">
      <w:pPr>
        <w:spacing w:line="276" w:lineRule="auto"/>
        <w:ind w:firstLine="567"/>
        <w:jc w:val="both"/>
        <w:rPr>
          <w:sz w:val="26"/>
          <w:szCs w:val="26"/>
        </w:rPr>
      </w:pPr>
      <w:r w:rsidRPr="000F55BF">
        <w:rPr>
          <w:sz w:val="26"/>
          <w:szCs w:val="26"/>
        </w:rPr>
        <w:t>По условиям договора стоимость жилого дома и земельного участка  определены в размере 529643 рубля 85 копеек,  в том числе жилой дом 528643 рубля 85 копеек, земельный участок 1000 рублей. Согласно договору, оплата произведена за счет собственных средств покупателя, оставшаяся часть в сумме 528643 рубля 85 копеек дополнительно оплачена путем перечисления средств по государственному сертификату на материнский (семейный) капитал серии МК-6 №.</w:t>
      </w:r>
      <w:r w:rsidR="000F3E32">
        <w:rPr>
          <w:sz w:val="26"/>
          <w:szCs w:val="26"/>
        </w:rPr>
        <w:t xml:space="preserve"> </w:t>
      </w:r>
    </w:p>
    <w:p w:rsidR="00067FC8" w:rsidRPr="000F55BF" w:rsidRDefault="00067FC8" w:rsidP="000F55BF">
      <w:pPr>
        <w:spacing w:line="276" w:lineRule="auto"/>
        <w:ind w:firstLine="567"/>
        <w:jc w:val="both"/>
        <w:rPr>
          <w:sz w:val="26"/>
          <w:szCs w:val="26"/>
        </w:rPr>
      </w:pPr>
      <w:r w:rsidRPr="000F55BF">
        <w:rPr>
          <w:sz w:val="26"/>
          <w:szCs w:val="26"/>
        </w:rPr>
        <w:t xml:space="preserve">16.08.2023 </w:t>
      </w:r>
      <w:r w:rsidR="000F3E32">
        <w:rPr>
          <w:sz w:val="26"/>
          <w:szCs w:val="26"/>
        </w:rPr>
        <w:t>ФИО</w:t>
      </w:r>
      <w:r w:rsidR="000F3E32" w:rsidRPr="000F55BF">
        <w:rPr>
          <w:sz w:val="26"/>
          <w:szCs w:val="26"/>
        </w:rPr>
        <w:t xml:space="preserve"> </w:t>
      </w:r>
      <w:r w:rsidRPr="000F55BF">
        <w:rPr>
          <w:sz w:val="26"/>
          <w:szCs w:val="26"/>
        </w:rPr>
        <w:t xml:space="preserve">обратилась в МФЦ с заявлением о распоряжении  средствами материнского (семейного) капитала на оплату жилой дом и земельный участок по адресу: </w:t>
      </w:r>
      <w:r w:rsidR="000F3E32">
        <w:rPr>
          <w:sz w:val="26"/>
          <w:szCs w:val="26"/>
        </w:rPr>
        <w:t xml:space="preserve">адрес. </w:t>
      </w:r>
    </w:p>
    <w:p w:rsidR="00067FC8" w:rsidRPr="000F55BF" w:rsidRDefault="00067FC8" w:rsidP="000F55BF">
      <w:pPr>
        <w:spacing w:line="276" w:lineRule="auto"/>
        <w:ind w:firstLine="567"/>
        <w:jc w:val="both"/>
        <w:rPr>
          <w:sz w:val="26"/>
          <w:szCs w:val="26"/>
        </w:rPr>
      </w:pPr>
      <w:proofErr w:type="gramStart"/>
      <w:r w:rsidRPr="000F55BF">
        <w:rPr>
          <w:sz w:val="26"/>
          <w:szCs w:val="26"/>
        </w:rPr>
        <w:t xml:space="preserve">Решением ГУ УОПФ СС по  Воронежской области от 30 августа 2023 года </w:t>
      </w:r>
      <w:r w:rsidR="000F3E32">
        <w:rPr>
          <w:sz w:val="26"/>
          <w:szCs w:val="26"/>
        </w:rPr>
        <w:t>ФИО</w:t>
      </w:r>
      <w:r w:rsidR="000F3E32" w:rsidRPr="000F55BF">
        <w:rPr>
          <w:sz w:val="26"/>
          <w:szCs w:val="26"/>
        </w:rPr>
        <w:t xml:space="preserve"> </w:t>
      </w:r>
      <w:r w:rsidRPr="000F55BF">
        <w:rPr>
          <w:sz w:val="26"/>
          <w:szCs w:val="26"/>
        </w:rPr>
        <w:t xml:space="preserve">было отказано  в удовлетворении заявления  о направлении средств материнского капитала на приобретение жилого дома и земельного участка,  так как в результате совершенной сделки  были перераспределены доли  в праве собственности между  членами семьи </w:t>
      </w:r>
      <w:r w:rsidR="000F3E32">
        <w:rPr>
          <w:sz w:val="26"/>
          <w:szCs w:val="26"/>
        </w:rPr>
        <w:t>ФИО</w:t>
      </w:r>
      <w:r w:rsidR="000F3E32" w:rsidRPr="000F55BF">
        <w:rPr>
          <w:sz w:val="26"/>
          <w:szCs w:val="26"/>
        </w:rPr>
        <w:t xml:space="preserve"> </w:t>
      </w:r>
      <w:r w:rsidRPr="000F55BF">
        <w:rPr>
          <w:sz w:val="26"/>
          <w:szCs w:val="26"/>
        </w:rPr>
        <w:t>(в результате совершенной сделки было восстановлено ранее утраченное право со</w:t>
      </w:r>
      <w:r w:rsidR="00A95802" w:rsidRPr="000F55BF">
        <w:rPr>
          <w:sz w:val="26"/>
          <w:szCs w:val="26"/>
        </w:rPr>
        <w:t>бственности на жилое помещение,</w:t>
      </w:r>
      <w:r w:rsidRPr="000F55BF">
        <w:rPr>
          <w:sz w:val="26"/>
          <w:szCs w:val="26"/>
        </w:rPr>
        <w:t xml:space="preserve"> так</w:t>
      </w:r>
      <w:proofErr w:type="gramEnd"/>
      <w:r w:rsidRPr="000F55BF">
        <w:rPr>
          <w:sz w:val="26"/>
          <w:szCs w:val="26"/>
        </w:rPr>
        <w:t xml:space="preserve"> старшая дочь </w:t>
      </w:r>
      <w:r w:rsidR="000F3E32">
        <w:rPr>
          <w:sz w:val="26"/>
          <w:szCs w:val="26"/>
        </w:rPr>
        <w:t>ФИО</w:t>
      </w:r>
      <w:r w:rsidR="000F3E32" w:rsidRPr="000F55BF">
        <w:rPr>
          <w:sz w:val="26"/>
          <w:szCs w:val="26"/>
        </w:rPr>
        <w:t xml:space="preserve"> </w:t>
      </w:r>
      <w:r w:rsidRPr="000F55BF">
        <w:rPr>
          <w:sz w:val="26"/>
          <w:szCs w:val="26"/>
        </w:rPr>
        <w:t xml:space="preserve">ранее владела данным объектом недвижимости). </w:t>
      </w:r>
      <w:r w:rsidR="000F3E32">
        <w:rPr>
          <w:sz w:val="26"/>
          <w:szCs w:val="26"/>
        </w:rPr>
        <w:t xml:space="preserve">  </w:t>
      </w:r>
    </w:p>
    <w:p w:rsidR="00854039" w:rsidRPr="000F55BF" w:rsidRDefault="00067FC8" w:rsidP="000F55BF">
      <w:pPr>
        <w:spacing w:line="276" w:lineRule="auto"/>
        <w:ind w:firstLine="567"/>
        <w:jc w:val="both"/>
        <w:rPr>
          <w:sz w:val="26"/>
          <w:szCs w:val="26"/>
        </w:rPr>
      </w:pPr>
      <w:r w:rsidRPr="000F55BF">
        <w:rPr>
          <w:sz w:val="26"/>
          <w:szCs w:val="26"/>
        </w:rPr>
        <w:t xml:space="preserve">Решением суда требования истца оставлены без удовлетворения. Решение суда вступило в законную силу. </w:t>
      </w:r>
      <w:r w:rsidR="000F3E32">
        <w:rPr>
          <w:sz w:val="26"/>
          <w:szCs w:val="26"/>
        </w:rPr>
        <w:t xml:space="preserve"> </w:t>
      </w:r>
    </w:p>
    <w:p w:rsidR="00067FC8" w:rsidRPr="000F55BF" w:rsidRDefault="00067FC8" w:rsidP="000F55BF">
      <w:pPr>
        <w:spacing w:line="276" w:lineRule="auto"/>
        <w:ind w:firstLine="567"/>
        <w:jc w:val="both"/>
        <w:rPr>
          <w:sz w:val="26"/>
          <w:szCs w:val="26"/>
        </w:rPr>
      </w:pPr>
    </w:p>
    <w:p w:rsidR="00B37559" w:rsidRPr="000F55BF" w:rsidRDefault="00B37559" w:rsidP="000F55BF">
      <w:pPr>
        <w:spacing w:line="276" w:lineRule="auto"/>
        <w:ind w:firstLine="567"/>
        <w:jc w:val="center"/>
        <w:rPr>
          <w:b/>
          <w:sz w:val="26"/>
          <w:szCs w:val="26"/>
        </w:rPr>
      </w:pPr>
      <w:r w:rsidRPr="000F55BF">
        <w:rPr>
          <w:b/>
          <w:sz w:val="26"/>
          <w:szCs w:val="26"/>
        </w:rPr>
        <w:t>Споры о распоряжении средствами материнского (семейного) капитала</w:t>
      </w:r>
    </w:p>
    <w:p w:rsidR="0000330E" w:rsidRPr="000F55BF" w:rsidRDefault="0000330E" w:rsidP="000F55BF">
      <w:pPr>
        <w:spacing w:line="276" w:lineRule="auto"/>
        <w:jc w:val="both"/>
        <w:rPr>
          <w:b/>
          <w:sz w:val="26"/>
          <w:szCs w:val="26"/>
        </w:rPr>
      </w:pPr>
    </w:p>
    <w:p w:rsidR="00B37559" w:rsidRPr="000F55BF" w:rsidRDefault="0000330E" w:rsidP="000F55BF">
      <w:pPr>
        <w:spacing w:line="276" w:lineRule="auto"/>
        <w:ind w:firstLine="567"/>
        <w:jc w:val="both"/>
        <w:rPr>
          <w:sz w:val="26"/>
          <w:szCs w:val="26"/>
        </w:rPr>
      </w:pPr>
      <w:r w:rsidRPr="000F55BF">
        <w:rPr>
          <w:b/>
          <w:sz w:val="26"/>
          <w:szCs w:val="26"/>
        </w:rPr>
        <w:t>1.</w:t>
      </w:r>
      <w:r w:rsidRPr="000F55BF">
        <w:rPr>
          <w:sz w:val="26"/>
          <w:szCs w:val="26"/>
        </w:rPr>
        <w:t xml:space="preserve"> </w:t>
      </w:r>
      <w:r w:rsidR="00B37559" w:rsidRPr="000F55BF">
        <w:rPr>
          <w:sz w:val="26"/>
          <w:szCs w:val="26"/>
        </w:rPr>
        <w:t xml:space="preserve">В соответствии с пунктом 3 статьи 7 Федерального закона от 29 декабря </w:t>
      </w:r>
      <w:r w:rsidR="00B37559" w:rsidRPr="000F55BF">
        <w:rPr>
          <w:sz w:val="26"/>
          <w:szCs w:val="26"/>
        </w:rPr>
        <w:br/>
        <w:t>2006 г. № 256-ФЗ «О дополнительных мерах государственной поддержки семей, имеющих детей» лица, получившие сертификат, могут распоряжаться средствами материнского (семейного) капитала в полном объеме либо по частям по следующим направлениям: 1) улучшение жилищных условий; 2) получение образования ребенком (детьми); 3) формирование накопительной части трудовой пенсии для женщин, перечисленных в пунктах 1 и 2 части 1 статьи 3 настоящего Федерального закона.</w:t>
      </w:r>
    </w:p>
    <w:p w:rsidR="004446D6" w:rsidRPr="000F55BF" w:rsidRDefault="004446D6" w:rsidP="000F55BF">
      <w:pPr>
        <w:spacing w:line="276" w:lineRule="auto"/>
        <w:ind w:firstLine="567"/>
        <w:jc w:val="both"/>
        <w:rPr>
          <w:sz w:val="26"/>
          <w:szCs w:val="26"/>
        </w:rPr>
      </w:pPr>
      <w:r w:rsidRPr="000F55BF">
        <w:rPr>
          <w:sz w:val="26"/>
          <w:szCs w:val="26"/>
        </w:rPr>
        <w:t>Лицо, имеющее право на дополнительные меры государственной поддержки, и получившее сертификат, в случае возврата ранее перечисленных средств материнского (семейного) капитала соответствующему органу Пенсионного фонда Российской Федерации не может быть лишено права на распоряжение средствами материнского (семейного) капитала.</w:t>
      </w:r>
    </w:p>
    <w:p w:rsidR="004446D6" w:rsidRPr="000F55BF" w:rsidRDefault="004446D6" w:rsidP="000F55BF">
      <w:pPr>
        <w:spacing w:line="276" w:lineRule="auto"/>
        <w:ind w:firstLine="567"/>
        <w:jc w:val="both"/>
        <w:rPr>
          <w:sz w:val="26"/>
          <w:szCs w:val="26"/>
        </w:rPr>
      </w:pPr>
      <w:r w:rsidRPr="000F55BF">
        <w:rPr>
          <w:sz w:val="26"/>
          <w:szCs w:val="26"/>
        </w:rPr>
        <w:t>Граждане, чьи средства материнского (семейного) капитала по тем или иным причинам были возвращены в бюджет, вправе обратиться в суд для решения вопроса о восстановлении права на дополнительные меры государственной поддержки и учете этих сре</w:t>
      </w:r>
      <w:proofErr w:type="gramStart"/>
      <w:r w:rsidRPr="000F55BF">
        <w:rPr>
          <w:sz w:val="26"/>
          <w:szCs w:val="26"/>
        </w:rPr>
        <w:t>дств в ф</w:t>
      </w:r>
      <w:proofErr w:type="gramEnd"/>
      <w:r w:rsidRPr="000F55BF">
        <w:rPr>
          <w:sz w:val="26"/>
          <w:szCs w:val="26"/>
        </w:rPr>
        <w:t>инансовой части индивидуального лицевого счета.</w:t>
      </w:r>
    </w:p>
    <w:p w:rsidR="004446D6" w:rsidRPr="000F55BF" w:rsidRDefault="004446D6" w:rsidP="000F55BF">
      <w:pPr>
        <w:spacing w:line="276" w:lineRule="auto"/>
        <w:ind w:firstLine="567"/>
        <w:jc w:val="both"/>
        <w:rPr>
          <w:sz w:val="26"/>
          <w:szCs w:val="26"/>
        </w:rPr>
      </w:pPr>
      <w:r w:rsidRPr="000F55BF">
        <w:rPr>
          <w:sz w:val="26"/>
          <w:szCs w:val="26"/>
        </w:rPr>
        <w:lastRenderedPageBreak/>
        <w:t xml:space="preserve">Федеральный закон от 29.12.2006 № 256-ФЗ «О дополнительных мерах государственной поддержки семей, имеющих детей» не содержит норм, прямо предусматривающих механизм возобновления мер государственной поддержки после возврата средств материнского (семейного) капитала по тем или иным основаниям. </w:t>
      </w:r>
    </w:p>
    <w:p w:rsidR="00B37559" w:rsidRPr="000F55BF" w:rsidRDefault="00B37559" w:rsidP="000F55BF">
      <w:pPr>
        <w:spacing w:line="276" w:lineRule="auto"/>
        <w:ind w:firstLine="567"/>
        <w:jc w:val="both"/>
        <w:rPr>
          <w:sz w:val="26"/>
          <w:szCs w:val="26"/>
        </w:rPr>
      </w:pPr>
      <w:r w:rsidRPr="000F55BF">
        <w:rPr>
          <w:sz w:val="26"/>
          <w:szCs w:val="26"/>
        </w:rPr>
        <w:t>При требовании о возложении обязанности направить денежные средства материнского (семейного) капитала по государственному сертификату в счет исполнения обязательств по договору займа необходимо учитывать следующее.</w:t>
      </w:r>
    </w:p>
    <w:p w:rsidR="00B37559" w:rsidRPr="000F55BF" w:rsidRDefault="00B37559" w:rsidP="000F55BF">
      <w:pPr>
        <w:spacing w:line="276" w:lineRule="auto"/>
        <w:ind w:firstLine="567"/>
        <w:jc w:val="both"/>
        <w:rPr>
          <w:sz w:val="26"/>
          <w:szCs w:val="26"/>
        </w:rPr>
      </w:pPr>
      <w:r w:rsidRPr="000F55BF">
        <w:rPr>
          <w:sz w:val="26"/>
          <w:szCs w:val="26"/>
        </w:rPr>
        <w:t xml:space="preserve">В соответствии с подпунктом 1 пункта 3 статьи 7 Федерального закона от </w:t>
      </w:r>
      <w:r w:rsidRPr="000F55BF">
        <w:rPr>
          <w:sz w:val="26"/>
          <w:szCs w:val="26"/>
        </w:rPr>
        <w:br/>
        <w:t>29 декабря 2006 г. № 256-ФЗ «О дополнительных мерах государственной поддержки семей, имеющих детей» лица, получившие сертификат, могут распоряжаться средствами материнского (семейного) капитала в полном объеме либо по частям, в том числе на улучшение жилищных условий.</w:t>
      </w:r>
    </w:p>
    <w:p w:rsidR="00B37559" w:rsidRPr="000F55BF" w:rsidRDefault="00B37559" w:rsidP="000F55BF">
      <w:pPr>
        <w:spacing w:line="276" w:lineRule="auto"/>
        <w:ind w:firstLine="567"/>
        <w:jc w:val="both"/>
        <w:rPr>
          <w:sz w:val="26"/>
          <w:szCs w:val="26"/>
        </w:rPr>
      </w:pPr>
      <w:proofErr w:type="gramStart"/>
      <w:r w:rsidRPr="000F55BF">
        <w:rPr>
          <w:sz w:val="26"/>
          <w:szCs w:val="26"/>
        </w:rPr>
        <w:t>Согласно части 6.1 статьи 7 данного Закона заявление о распоряжении может быть подано в любое время со дня рождения (усыновления) второго, третьего ребенка или последующих детей в случае необходимости использования средств (части средств) материнского (семейного) капитала на уплату первоначального взноса и (или) погашение основного долга и уплату процентов по кредитам или займам на приобретение (строительство) жилого помещения, включая ипотечные кредиты</w:t>
      </w:r>
      <w:proofErr w:type="gramEnd"/>
      <w:r w:rsidRPr="000F55BF">
        <w:rPr>
          <w:sz w:val="26"/>
          <w:szCs w:val="26"/>
        </w:rPr>
        <w:t>, представленным гражданам по кредитному договору (договору займа), заключенному с организацией, в том числе кредитной организацией, а также на приобретение товаров и услуг, предназначенных для социальной адаптации и интеграции в общество детей-инвалидов.</w:t>
      </w:r>
    </w:p>
    <w:p w:rsidR="00B37559" w:rsidRPr="000F55BF" w:rsidRDefault="00B37559" w:rsidP="000F55BF">
      <w:pPr>
        <w:spacing w:line="276" w:lineRule="auto"/>
        <w:ind w:firstLine="567"/>
        <w:jc w:val="both"/>
        <w:rPr>
          <w:sz w:val="26"/>
          <w:szCs w:val="26"/>
        </w:rPr>
      </w:pPr>
      <w:proofErr w:type="gramStart"/>
      <w:r w:rsidRPr="000F55BF">
        <w:rPr>
          <w:sz w:val="26"/>
          <w:szCs w:val="26"/>
        </w:rPr>
        <w:t>В подпункте 1 пункта 1 статьи 10 Закона указано, что средства (часть средств) материнского (семейного) капитала в соответствии с заявлением о распоряжении могут направляться на приобретение (строительство) жилого помещения, осуществляемое гражданами посредством совершения любых не противоречащих закону сделок и участия в обязательствах (включая участие в жилищных, жилищно-строительных и жилищных накопительных кооперативах), путем безналичного перечисления указанных средств организации, осуществляющей отчуждение (строительство</w:t>
      </w:r>
      <w:proofErr w:type="gramEnd"/>
      <w:r w:rsidRPr="000F55BF">
        <w:rPr>
          <w:sz w:val="26"/>
          <w:szCs w:val="26"/>
        </w:rPr>
        <w:t>) приобретаемого (строящегося) жилого помещения, либо физическому лицу, осуществляющему отчуждение приобретаемого жилого помещения, либо организации, в том числе кредитной, предоставившей по кредитному договору (договору займа) денежные средства на указанные цели.</w:t>
      </w:r>
    </w:p>
    <w:p w:rsidR="00B37559" w:rsidRPr="000F55BF" w:rsidRDefault="00B37559" w:rsidP="000F55BF">
      <w:pPr>
        <w:spacing w:line="276" w:lineRule="auto"/>
        <w:ind w:firstLine="567"/>
        <w:jc w:val="both"/>
        <w:rPr>
          <w:sz w:val="26"/>
          <w:szCs w:val="26"/>
        </w:rPr>
      </w:pPr>
      <w:proofErr w:type="gramStart"/>
      <w:r w:rsidRPr="000F55BF">
        <w:rPr>
          <w:sz w:val="26"/>
          <w:szCs w:val="26"/>
        </w:rPr>
        <w:t xml:space="preserve">Средства (часть средств) материнского (семейного) капитала направляются </w:t>
      </w:r>
      <w:r w:rsidRPr="000F55BF">
        <w:rPr>
          <w:sz w:val="26"/>
          <w:szCs w:val="26"/>
        </w:rPr>
        <w:br/>
        <w:t>на погашение основного долга и уплату процентов по кредиту (займу) на приобретение (строительство) жилого помещения при условии предоставления лицом, получившим сертификат, или его супругом (супругой) документа, подтверждающего получением им кредита (займа) путем безналичного перечисления на счет, открытый лицом, получившим сертификат, или его супругом (супругой) в кредитной организации (пункт 8).</w:t>
      </w:r>
      <w:proofErr w:type="gramEnd"/>
    </w:p>
    <w:p w:rsidR="00B37559" w:rsidRPr="000F55BF" w:rsidRDefault="00B37559" w:rsidP="000F55BF">
      <w:pPr>
        <w:spacing w:line="276" w:lineRule="auto"/>
        <w:ind w:firstLine="567"/>
        <w:jc w:val="both"/>
        <w:rPr>
          <w:sz w:val="26"/>
          <w:szCs w:val="26"/>
        </w:rPr>
      </w:pPr>
      <w:proofErr w:type="gramStart"/>
      <w:r w:rsidRPr="000F55BF">
        <w:rPr>
          <w:sz w:val="26"/>
          <w:szCs w:val="26"/>
        </w:rPr>
        <w:lastRenderedPageBreak/>
        <w:t xml:space="preserve">В соответствии с пунктом 3 Правил направления средств (части средств) материнского (семейного) капитала на улучшение жилищных условий, утвержденных постановлением Правительства Российской Федерации от </w:t>
      </w:r>
      <w:r w:rsidRPr="000F55BF">
        <w:rPr>
          <w:sz w:val="26"/>
          <w:szCs w:val="26"/>
        </w:rPr>
        <w:br/>
        <w:t>12 декабря 2007 г. № 862, средства (часть средств) материнского (семейного) капитала могут быть направлены на: а) уплату первоначального взноса при получении кредита (займа), в том числе ипотечного, на приобретение или строительство жилья;</w:t>
      </w:r>
      <w:proofErr w:type="gramEnd"/>
      <w:r w:rsidRPr="000F55BF">
        <w:rPr>
          <w:sz w:val="26"/>
          <w:szCs w:val="26"/>
        </w:rPr>
        <w:t xml:space="preserve"> </w:t>
      </w:r>
      <w:proofErr w:type="gramStart"/>
      <w:r w:rsidRPr="000F55BF">
        <w:rPr>
          <w:sz w:val="26"/>
          <w:szCs w:val="26"/>
        </w:rPr>
        <w:t>б) погашение основного долга и уплату процентов по кредиту (займу), в том числе ипотечному, на приобретение или строительство жилья (за исключением штрафов, комиссий, пеней за просрочку исполнения обязательств по указанному кредиту (займу)), в том числе по кредиту (займу), обязательство по которому возникло у лица, получившего сертификат, до возникновения права на получение средств материнского (семейного) капитала;</w:t>
      </w:r>
      <w:proofErr w:type="gramEnd"/>
      <w:r w:rsidRPr="000F55BF">
        <w:rPr>
          <w:sz w:val="26"/>
          <w:szCs w:val="26"/>
        </w:rPr>
        <w:t xml:space="preserve"> </w:t>
      </w:r>
      <w:r w:rsidRPr="000F55BF">
        <w:rPr>
          <w:sz w:val="26"/>
          <w:szCs w:val="26"/>
        </w:rPr>
        <w:br/>
      </w:r>
      <w:proofErr w:type="gramStart"/>
      <w:r w:rsidRPr="000F55BF">
        <w:rPr>
          <w:sz w:val="26"/>
          <w:szCs w:val="26"/>
        </w:rPr>
        <w:t>в) погашение основного долга и уплату процентов по кредиту (займу), в том числе ипотечному, на погашение ранее предоставленного кредита (займа) на приобретение или строительство жилья (за исключением штрафов, комиссий, пеней за просрочку исполнения обязательств по указанному кредиту (займу), обязательства по которым возникли у лица, получившего сертификат, до возникновения права на получение средств материнского (семейного) капитала.</w:t>
      </w:r>
      <w:proofErr w:type="gramEnd"/>
    </w:p>
    <w:p w:rsidR="00B37559" w:rsidRPr="000F55BF" w:rsidRDefault="00B37559" w:rsidP="000F55BF">
      <w:pPr>
        <w:spacing w:line="276" w:lineRule="auto"/>
        <w:ind w:firstLine="567"/>
        <w:jc w:val="both"/>
        <w:rPr>
          <w:sz w:val="26"/>
          <w:szCs w:val="26"/>
        </w:rPr>
      </w:pPr>
      <w:proofErr w:type="gramStart"/>
      <w:r w:rsidRPr="000F55BF">
        <w:rPr>
          <w:sz w:val="26"/>
          <w:szCs w:val="26"/>
        </w:rPr>
        <w:t xml:space="preserve">Из пункта 3 (1) Правил следует, что средства (часть средств) материнского (семейного) капитала направляются на погашение основного долга и уплату процентов по займам на приобретение (строительство) жилого помещения, предоставленным гражданам по договору займа на приобретение (строительство) жилого помещения, заключенному с одной из организаций, являющейся: </w:t>
      </w:r>
      <w:r w:rsidRPr="000F55BF">
        <w:rPr>
          <w:sz w:val="26"/>
          <w:szCs w:val="26"/>
        </w:rPr>
        <w:br/>
        <w:t>а) кредитной организацией в соответствии с Федеральным законом «О банках и банковской деятельности»;</w:t>
      </w:r>
      <w:proofErr w:type="gramEnd"/>
      <w:r w:rsidRPr="000F55BF">
        <w:rPr>
          <w:sz w:val="26"/>
          <w:szCs w:val="26"/>
        </w:rPr>
        <w:t xml:space="preserve"> в) кредитным потребительским кооперативом в соответствии с Федеральным законом «О кредитной кооперации», осуществляющим свою деятельность не менее 3 лет со дня государственной регистрации; г) иной организацией, осуществляющей предоставление займа по договору займа, исполнение обязательства по которому обеспечено ипотекой.</w:t>
      </w:r>
    </w:p>
    <w:p w:rsidR="00B37559" w:rsidRPr="000F55BF" w:rsidRDefault="00B37559" w:rsidP="000F55BF">
      <w:pPr>
        <w:spacing w:line="276" w:lineRule="auto"/>
        <w:ind w:firstLine="567"/>
        <w:jc w:val="both"/>
        <w:rPr>
          <w:sz w:val="26"/>
          <w:szCs w:val="26"/>
        </w:rPr>
      </w:pPr>
      <w:proofErr w:type="gramStart"/>
      <w:r w:rsidRPr="000F55BF">
        <w:rPr>
          <w:sz w:val="26"/>
          <w:szCs w:val="26"/>
        </w:rPr>
        <w:t xml:space="preserve">В силу часть 2 статьи 8 Федерального закона от 29 декабря 2006 г. № 256-ФЗ «О дополнительных мерах государственной поддержки семей, имеющих детей» в удовлетворении заявления о распоряжении может быть отказано в случае: </w:t>
      </w:r>
      <w:r w:rsidRPr="000F55BF">
        <w:rPr>
          <w:sz w:val="26"/>
          <w:szCs w:val="26"/>
        </w:rPr>
        <w:br/>
        <w:t>1) прекращения права на дополнительные меры государственной поддержки по основаниям, установленным ч. 3, 4 и 6 ст. 3 настоящего Федерального закона;</w:t>
      </w:r>
      <w:proofErr w:type="gramEnd"/>
      <w:r w:rsidRPr="000F55BF">
        <w:rPr>
          <w:sz w:val="26"/>
          <w:szCs w:val="26"/>
        </w:rPr>
        <w:br/>
      </w:r>
      <w:proofErr w:type="gramStart"/>
      <w:r w:rsidRPr="000F55BF">
        <w:rPr>
          <w:sz w:val="26"/>
          <w:szCs w:val="26"/>
        </w:rPr>
        <w:t xml:space="preserve">2) нарушения установленного порядка подачи заявления о распоряжении; </w:t>
      </w:r>
      <w:r w:rsidRPr="000F55BF">
        <w:rPr>
          <w:sz w:val="26"/>
          <w:szCs w:val="26"/>
        </w:rPr>
        <w:br/>
        <w:t>3) указания в заявлении о распоряжении направления использования средств (части средств) материнского (семейного) капитала, не предусмотренного настоящим Федеральным законом; 4) указания в заявлении о распоряжении суммы (ее частей в совокупности), превышающей полный объем средств материнского (семейного) капитала, распорядиться которым вправе лицо, подавшее заявление о распоряжении;</w:t>
      </w:r>
      <w:proofErr w:type="gramEnd"/>
      <w:r w:rsidRPr="000F55BF">
        <w:rPr>
          <w:sz w:val="26"/>
          <w:szCs w:val="26"/>
        </w:rPr>
        <w:t xml:space="preserve"> </w:t>
      </w:r>
      <w:proofErr w:type="gramStart"/>
      <w:r w:rsidRPr="000F55BF">
        <w:rPr>
          <w:sz w:val="26"/>
          <w:szCs w:val="26"/>
        </w:rPr>
        <w:t xml:space="preserve">5) ограничения лица, указанного в ч. 1 и 3 ст. 3 настоящего Федерального закона, в родительских правах в отношении ребенка, в связи с </w:t>
      </w:r>
      <w:r w:rsidRPr="000F55BF">
        <w:rPr>
          <w:sz w:val="26"/>
          <w:szCs w:val="26"/>
        </w:rPr>
        <w:lastRenderedPageBreak/>
        <w:t>рождением которого возникло право на дополнительные меры государственной поддержки, на дату вынесения решения по заявлению о распоряжении, поданному указанным лицом (до момента отмены ограничения в родительских правах в установленном порядке);</w:t>
      </w:r>
      <w:proofErr w:type="gramEnd"/>
      <w:r w:rsidRPr="000F55BF">
        <w:rPr>
          <w:sz w:val="26"/>
          <w:szCs w:val="26"/>
        </w:rPr>
        <w:t xml:space="preserve"> 6) отобрания ребенка, в связи с рождением которого возникло право на дополнительные меры государственной поддержки, у лица, указанного в ч. 1 и 3 ст. 3 настоящего Федерального закона, в порядке, предусмотренном Семейным кодексом Российской Федерации (на период отобрания ребенка); 7) несоответствия организации, с которой заключен договор займа на приобретение (строительство) жилого помещения, требованиям, установленным ч. 7 ст. 10 настоящего Федерального закона, а также несоблюдения условия, установленного ч. 8 ст. 10 настоящего Федерального закона; 8) наличия информации о признании жилого помещения непригодным для проживания и (или) о признании многоквартирного дома, в котором находится жилое помещение, аварийным и подлежащим сносу или реконструкции.</w:t>
      </w:r>
    </w:p>
    <w:p w:rsidR="00B37559" w:rsidRPr="000F55BF" w:rsidRDefault="00B37559" w:rsidP="000F55BF">
      <w:pPr>
        <w:spacing w:line="276" w:lineRule="auto"/>
        <w:ind w:firstLine="567"/>
        <w:jc w:val="both"/>
        <w:rPr>
          <w:sz w:val="26"/>
          <w:szCs w:val="26"/>
        </w:rPr>
      </w:pPr>
      <w:r w:rsidRPr="000F55BF">
        <w:rPr>
          <w:sz w:val="26"/>
          <w:szCs w:val="26"/>
        </w:rPr>
        <w:t>Обязательным условием всех совершаемых с материнским (семейным) капиталом сделок является их цель – улучшение жилищных условий заинтересованного лица. Под улучшением жилищных условий следует понимать приобретение или строительство жилого помещения (в том числе доли в жилом помещении). Приобретение жилого помещения может осуществляться посредством его покупки, обмена, участия в жилищных, жилищно-строительных, жилищных накопительных кооперативах и др. По смыслу закона в результате совершения сделки по приобретению жилого помещения должны фактически измениться в лучшую сторону условия проживания семьи, имеющей детей. Средства материнского (семейного) капитала могут быть направлены на погашение обязательств по сделкам, которые были совершены исключительно с целью улучшения жилищных условий.</w:t>
      </w:r>
    </w:p>
    <w:p w:rsidR="00B37559" w:rsidRPr="000F55BF" w:rsidRDefault="00B37559" w:rsidP="000F55BF">
      <w:pPr>
        <w:spacing w:line="276" w:lineRule="auto"/>
        <w:ind w:firstLine="567"/>
        <w:jc w:val="both"/>
        <w:rPr>
          <w:sz w:val="26"/>
          <w:szCs w:val="26"/>
        </w:rPr>
      </w:pPr>
      <w:r w:rsidRPr="000F55BF">
        <w:rPr>
          <w:sz w:val="26"/>
          <w:szCs w:val="26"/>
        </w:rPr>
        <w:t>Таким образом, целью использования материнского (семейного) капитала является улучшение жилищных условий по любым совершаемым сделкам, не противоречащим закону.</w:t>
      </w:r>
      <w:r w:rsidR="000F3E32">
        <w:rPr>
          <w:sz w:val="26"/>
          <w:szCs w:val="26"/>
        </w:rPr>
        <w:t xml:space="preserve"> </w:t>
      </w:r>
    </w:p>
    <w:p w:rsidR="004446D6" w:rsidRPr="000F55BF" w:rsidRDefault="00B37559" w:rsidP="000F55BF">
      <w:pPr>
        <w:spacing w:line="276" w:lineRule="auto"/>
        <w:ind w:firstLine="567"/>
        <w:jc w:val="both"/>
        <w:rPr>
          <w:sz w:val="26"/>
          <w:szCs w:val="26"/>
        </w:rPr>
      </w:pPr>
      <w:r w:rsidRPr="000F55BF">
        <w:rPr>
          <w:sz w:val="26"/>
          <w:szCs w:val="26"/>
        </w:rPr>
        <w:t xml:space="preserve">Так, </w:t>
      </w:r>
      <w:r w:rsidR="000F3E32">
        <w:rPr>
          <w:sz w:val="26"/>
          <w:szCs w:val="26"/>
        </w:rPr>
        <w:t>ФИО</w:t>
      </w:r>
      <w:r w:rsidR="000F3E32" w:rsidRPr="000F55BF">
        <w:rPr>
          <w:sz w:val="26"/>
          <w:szCs w:val="26"/>
        </w:rPr>
        <w:t xml:space="preserve"> </w:t>
      </w:r>
      <w:r w:rsidRPr="000F55BF">
        <w:rPr>
          <w:sz w:val="26"/>
          <w:szCs w:val="26"/>
        </w:rPr>
        <w:t xml:space="preserve">обратилась в суд с иском о </w:t>
      </w:r>
      <w:r w:rsidR="004446D6" w:rsidRPr="000F55BF">
        <w:rPr>
          <w:sz w:val="26"/>
          <w:szCs w:val="26"/>
        </w:rPr>
        <w:t xml:space="preserve">признании незаконным решения об  отказе  в удовлетворении заявления о распоряжении средствами материнского капитала, о возложении обязанности направить средства материнского капитала на </w:t>
      </w:r>
      <w:r w:rsidR="00067FC8" w:rsidRPr="000F55BF">
        <w:rPr>
          <w:sz w:val="26"/>
          <w:szCs w:val="26"/>
        </w:rPr>
        <w:t xml:space="preserve">оплату по договору участия в долевом строительстве многоквартирного дома № от 02.04.2024 года. </w:t>
      </w:r>
      <w:r w:rsidR="000F3E32">
        <w:rPr>
          <w:sz w:val="26"/>
          <w:szCs w:val="26"/>
        </w:rPr>
        <w:t xml:space="preserve">  </w:t>
      </w:r>
    </w:p>
    <w:p w:rsidR="00067FC8" w:rsidRPr="000F55BF" w:rsidRDefault="004446D6" w:rsidP="000F55BF">
      <w:pPr>
        <w:spacing w:line="276" w:lineRule="auto"/>
        <w:ind w:firstLine="567"/>
        <w:jc w:val="both"/>
        <w:rPr>
          <w:sz w:val="26"/>
          <w:szCs w:val="26"/>
        </w:rPr>
      </w:pPr>
      <w:r w:rsidRPr="000F55BF">
        <w:rPr>
          <w:sz w:val="26"/>
          <w:szCs w:val="26"/>
        </w:rPr>
        <w:t xml:space="preserve">В обоснование иска указано, что </w:t>
      </w:r>
      <w:r w:rsidR="00067FC8" w:rsidRPr="000F55BF">
        <w:rPr>
          <w:sz w:val="26"/>
          <w:szCs w:val="26"/>
        </w:rPr>
        <w:t xml:space="preserve">Истец несовершеннолетняя </w:t>
      </w:r>
      <w:r w:rsidR="000F3E32">
        <w:rPr>
          <w:sz w:val="26"/>
          <w:szCs w:val="26"/>
        </w:rPr>
        <w:t>ФИО</w:t>
      </w:r>
      <w:r w:rsidR="000F3E32" w:rsidRPr="000F55BF">
        <w:rPr>
          <w:sz w:val="26"/>
          <w:szCs w:val="26"/>
        </w:rPr>
        <w:t xml:space="preserve"> </w:t>
      </w:r>
      <w:r w:rsidR="00067FC8" w:rsidRPr="000F55BF">
        <w:rPr>
          <w:sz w:val="26"/>
          <w:szCs w:val="26"/>
        </w:rPr>
        <w:t xml:space="preserve">является владельцем государственного сертификата на материнский (семейный) капитал серии МК-Э-046-2023, выданного 07.07.2023.  2.04.2024 опекуном </w:t>
      </w:r>
      <w:r w:rsidR="000F3E32">
        <w:rPr>
          <w:sz w:val="26"/>
          <w:szCs w:val="26"/>
        </w:rPr>
        <w:t>ФИО</w:t>
      </w:r>
      <w:r w:rsidR="000F3E32" w:rsidRPr="000F55BF">
        <w:rPr>
          <w:sz w:val="26"/>
          <w:szCs w:val="26"/>
        </w:rPr>
        <w:t xml:space="preserve"> </w:t>
      </w:r>
      <w:r w:rsidR="00067FC8" w:rsidRPr="000F55BF">
        <w:rPr>
          <w:sz w:val="26"/>
          <w:szCs w:val="26"/>
        </w:rPr>
        <w:t xml:space="preserve">- </w:t>
      </w:r>
      <w:r w:rsidR="000F3E32">
        <w:rPr>
          <w:sz w:val="26"/>
          <w:szCs w:val="26"/>
        </w:rPr>
        <w:t>ФИО</w:t>
      </w:r>
      <w:r w:rsidR="000F3E32" w:rsidRPr="000F55BF">
        <w:rPr>
          <w:sz w:val="26"/>
          <w:szCs w:val="26"/>
        </w:rPr>
        <w:t xml:space="preserve"> </w:t>
      </w:r>
      <w:r w:rsidR="00067FC8" w:rsidRPr="000F55BF">
        <w:rPr>
          <w:sz w:val="26"/>
          <w:szCs w:val="26"/>
        </w:rPr>
        <w:t xml:space="preserve">действующей в своих интересах и в интересах несовершеннолетней </w:t>
      </w:r>
      <w:r w:rsidR="000F3E32">
        <w:rPr>
          <w:sz w:val="26"/>
          <w:szCs w:val="26"/>
        </w:rPr>
        <w:t>ФИО</w:t>
      </w:r>
      <w:r w:rsidR="000F3E32">
        <w:rPr>
          <w:sz w:val="26"/>
          <w:szCs w:val="26"/>
        </w:rPr>
        <w:t xml:space="preserve">, </w:t>
      </w:r>
      <w:r w:rsidR="00067FC8" w:rsidRPr="000F55BF">
        <w:rPr>
          <w:sz w:val="26"/>
          <w:szCs w:val="26"/>
        </w:rPr>
        <w:t>был заключен договор участия в долевом строительстве многоквартирного дома №</w:t>
      </w:r>
      <w:proofErr w:type="gramStart"/>
      <w:r w:rsidR="00067FC8" w:rsidRPr="000F55BF">
        <w:rPr>
          <w:sz w:val="26"/>
          <w:szCs w:val="26"/>
        </w:rPr>
        <w:t>Р</w:t>
      </w:r>
      <w:proofErr w:type="gramEnd"/>
      <w:r w:rsidR="00067FC8" w:rsidRPr="000F55BF">
        <w:rPr>
          <w:sz w:val="26"/>
          <w:szCs w:val="26"/>
        </w:rPr>
        <w:t>/М-302. Оплата по  договору должна была быть совершена за счет собственных сре</w:t>
      </w:r>
      <w:proofErr w:type="gramStart"/>
      <w:r w:rsidR="00067FC8" w:rsidRPr="000F55BF">
        <w:rPr>
          <w:sz w:val="26"/>
          <w:szCs w:val="26"/>
        </w:rPr>
        <w:t>дств в р</w:t>
      </w:r>
      <w:proofErr w:type="gramEnd"/>
      <w:r w:rsidR="00067FC8" w:rsidRPr="000F55BF">
        <w:rPr>
          <w:sz w:val="26"/>
          <w:szCs w:val="26"/>
        </w:rPr>
        <w:t xml:space="preserve">азмере 348759,22 рублей, за счет средств материнского (семейного) капитала в размере 630680,78 руб.,  за счет кредитных средств сумма в размере </w:t>
      </w:r>
      <w:r w:rsidR="00067FC8" w:rsidRPr="000F55BF">
        <w:rPr>
          <w:sz w:val="26"/>
          <w:szCs w:val="26"/>
        </w:rPr>
        <w:lastRenderedPageBreak/>
        <w:t xml:space="preserve">1500000 рублей по кредитному договору №от 02.04.2024, заемщиком по которому  является   опекун несовершеннолетней </w:t>
      </w:r>
      <w:r w:rsidR="000F3E32">
        <w:rPr>
          <w:sz w:val="26"/>
          <w:szCs w:val="26"/>
        </w:rPr>
        <w:t>ФИО</w:t>
      </w:r>
      <w:r w:rsidR="000F3E32" w:rsidRPr="000F55BF">
        <w:rPr>
          <w:sz w:val="26"/>
          <w:szCs w:val="26"/>
        </w:rPr>
        <w:t xml:space="preserve"> </w:t>
      </w:r>
      <w:r w:rsidR="00067FC8" w:rsidRPr="000F55BF">
        <w:rPr>
          <w:sz w:val="26"/>
          <w:szCs w:val="26"/>
        </w:rPr>
        <w:t xml:space="preserve">- ее законный представитель </w:t>
      </w:r>
      <w:r w:rsidR="000F3E32">
        <w:rPr>
          <w:sz w:val="26"/>
          <w:szCs w:val="26"/>
        </w:rPr>
        <w:t>ФИО</w:t>
      </w:r>
      <w:r w:rsidR="000F3E32">
        <w:rPr>
          <w:sz w:val="26"/>
          <w:szCs w:val="26"/>
        </w:rPr>
        <w:t xml:space="preserve">. </w:t>
      </w:r>
      <w:r w:rsidR="00067FC8" w:rsidRPr="000F55BF">
        <w:rPr>
          <w:sz w:val="26"/>
          <w:szCs w:val="26"/>
        </w:rPr>
        <w:t xml:space="preserve">Действуя в интересах </w:t>
      </w:r>
      <w:proofErr w:type="gramStart"/>
      <w:r w:rsidR="000F3E32">
        <w:rPr>
          <w:sz w:val="26"/>
          <w:szCs w:val="26"/>
        </w:rPr>
        <w:t>ФИО</w:t>
      </w:r>
      <w:proofErr w:type="gramEnd"/>
      <w:r w:rsidR="000F3E32" w:rsidRPr="000F55BF">
        <w:rPr>
          <w:sz w:val="26"/>
          <w:szCs w:val="26"/>
        </w:rPr>
        <w:t xml:space="preserve"> </w:t>
      </w:r>
      <w:r w:rsidR="00067FC8" w:rsidRPr="000F55BF">
        <w:rPr>
          <w:sz w:val="26"/>
          <w:szCs w:val="26"/>
        </w:rPr>
        <w:t xml:space="preserve">ее законный представитель </w:t>
      </w:r>
      <w:r w:rsidR="000F3E32">
        <w:rPr>
          <w:sz w:val="26"/>
          <w:szCs w:val="26"/>
        </w:rPr>
        <w:t>ФИО</w:t>
      </w:r>
      <w:r w:rsidR="000F3E32" w:rsidRPr="000F55BF">
        <w:rPr>
          <w:sz w:val="26"/>
          <w:szCs w:val="26"/>
        </w:rPr>
        <w:t xml:space="preserve"> </w:t>
      </w:r>
      <w:r w:rsidR="00067FC8" w:rsidRPr="000F55BF">
        <w:rPr>
          <w:sz w:val="26"/>
          <w:szCs w:val="26"/>
        </w:rPr>
        <w:t xml:space="preserve">04.07.2024   написала </w:t>
      </w:r>
      <w:r w:rsidR="000F3E32">
        <w:rPr>
          <w:sz w:val="26"/>
          <w:szCs w:val="26"/>
        </w:rPr>
        <w:t xml:space="preserve"> </w:t>
      </w:r>
      <w:r w:rsidR="00067FC8" w:rsidRPr="000F55BF">
        <w:rPr>
          <w:sz w:val="26"/>
          <w:szCs w:val="26"/>
        </w:rPr>
        <w:t xml:space="preserve">заявление о распоряжении средствами материнского (семейного) капитала на уплату первоначального взноса на оплату строительства жилья, т.е. для улучшения жилищных условий административного истца. 26.07.2024 ей в клиентской службе СФР в </w:t>
      </w:r>
      <w:proofErr w:type="spellStart"/>
      <w:r w:rsidR="00067FC8" w:rsidRPr="000F55BF">
        <w:rPr>
          <w:sz w:val="26"/>
          <w:szCs w:val="26"/>
        </w:rPr>
        <w:t>Эртильском</w:t>
      </w:r>
      <w:proofErr w:type="spellEnd"/>
      <w:r w:rsidR="00067FC8" w:rsidRPr="000F55BF">
        <w:rPr>
          <w:sz w:val="26"/>
          <w:szCs w:val="26"/>
        </w:rPr>
        <w:t xml:space="preserve"> районе устно сообщили, что в распоряжении средствами материнского капитала отказано. 9.09.2024 в клиентской службе СФР в </w:t>
      </w:r>
      <w:proofErr w:type="spellStart"/>
      <w:r w:rsidR="00067FC8" w:rsidRPr="000F55BF">
        <w:rPr>
          <w:sz w:val="26"/>
          <w:szCs w:val="26"/>
        </w:rPr>
        <w:t>Эртильском</w:t>
      </w:r>
      <w:proofErr w:type="spellEnd"/>
      <w:r w:rsidR="00067FC8" w:rsidRPr="000F55BF">
        <w:rPr>
          <w:sz w:val="26"/>
          <w:szCs w:val="26"/>
        </w:rPr>
        <w:t xml:space="preserve"> районе законному представителю была выдана копия письма от 16.08.2024  №, которым сообщалось следующее «По кредитному договору от 02.04.2024 года, представленному для первоначального взноса при получении кредита (займа) на строительство жилья средствами </w:t>
      </w:r>
      <w:proofErr w:type="gramStart"/>
      <w:r w:rsidR="00067FC8" w:rsidRPr="000F55BF">
        <w:rPr>
          <w:sz w:val="26"/>
          <w:szCs w:val="26"/>
        </w:rPr>
        <w:t>МСК</w:t>
      </w:r>
      <w:proofErr w:type="gramEnd"/>
      <w:r w:rsidR="00067FC8" w:rsidRPr="000F55BF">
        <w:rPr>
          <w:sz w:val="26"/>
          <w:szCs w:val="26"/>
        </w:rPr>
        <w:t xml:space="preserve">, заемщиком является </w:t>
      </w:r>
      <w:r w:rsidR="000F3E32">
        <w:rPr>
          <w:sz w:val="26"/>
          <w:szCs w:val="26"/>
        </w:rPr>
        <w:t>ФИО</w:t>
      </w:r>
      <w:r w:rsidR="00067FC8" w:rsidRPr="000F55BF">
        <w:rPr>
          <w:sz w:val="26"/>
          <w:szCs w:val="26"/>
        </w:rPr>
        <w:t xml:space="preserve">, т.е. иное лицо, которое не относится к членам семьи владелицы сертификата, указанным в п. 13 Правил от 12.12.2007 года №862. Следовательно, уплата первоначального взноса при получении кредита (займа) на строительство жилья за счет средств материнского капитала по представленному кредитному договору не предоставляется возможным».  </w:t>
      </w:r>
      <w:r w:rsidR="000F3E32">
        <w:rPr>
          <w:sz w:val="26"/>
          <w:szCs w:val="26"/>
        </w:rPr>
        <w:t xml:space="preserve"> </w:t>
      </w:r>
    </w:p>
    <w:p w:rsidR="00067FC8" w:rsidRPr="000F55BF" w:rsidRDefault="00067FC8" w:rsidP="000F55BF">
      <w:pPr>
        <w:spacing w:line="276" w:lineRule="auto"/>
        <w:ind w:firstLine="567"/>
        <w:jc w:val="both"/>
        <w:rPr>
          <w:sz w:val="26"/>
          <w:szCs w:val="26"/>
        </w:rPr>
      </w:pPr>
      <w:r w:rsidRPr="000F55BF">
        <w:rPr>
          <w:sz w:val="26"/>
          <w:szCs w:val="26"/>
        </w:rPr>
        <w:t xml:space="preserve">22.07.2024 г. решением  Отделения Фонда пенсионного и социального страхования Российской Федерации по Воронежской области отказано в распоряжении средствами материнского капитала  в соответствии с ч.2 п.2 ст.8 Федерального закона от 29.12.2006 г. № 256-ФЗ - нарушение порядка подачи документов. Заемщиком по кредитному договору значится </w:t>
      </w:r>
      <w:r w:rsidR="000F3E32">
        <w:rPr>
          <w:sz w:val="26"/>
          <w:szCs w:val="26"/>
        </w:rPr>
        <w:t>ФИО</w:t>
      </w:r>
      <w:r w:rsidRPr="000F55BF">
        <w:rPr>
          <w:sz w:val="26"/>
          <w:szCs w:val="26"/>
        </w:rPr>
        <w:t xml:space="preserve"> - лицо, не </w:t>
      </w:r>
      <w:proofErr w:type="gramStart"/>
      <w:r w:rsidRPr="000F55BF">
        <w:rPr>
          <w:sz w:val="26"/>
          <w:szCs w:val="26"/>
        </w:rPr>
        <w:t>являющаяся</w:t>
      </w:r>
      <w:proofErr w:type="gramEnd"/>
      <w:r w:rsidRPr="000F55BF">
        <w:rPr>
          <w:sz w:val="26"/>
          <w:szCs w:val="26"/>
        </w:rPr>
        <w:t xml:space="preserve"> владельцем государственного сертификата на материнский капитал</w:t>
      </w:r>
      <w:r w:rsidR="000F3E32">
        <w:rPr>
          <w:sz w:val="26"/>
          <w:szCs w:val="26"/>
        </w:rPr>
        <w:t xml:space="preserve">. </w:t>
      </w:r>
    </w:p>
    <w:p w:rsidR="00067FC8" w:rsidRPr="000F55BF" w:rsidRDefault="00067FC8" w:rsidP="000F55BF">
      <w:pPr>
        <w:spacing w:line="276" w:lineRule="auto"/>
        <w:ind w:firstLine="567"/>
        <w:jc w:val="both"/>
        <w:rPr>
          <w:sz w:val="26"/>
          <w:szCs w:val="26"/>
        </w:rPr>
      </w:pPr>
      <w:r w:rsidRPr="000F55BF">
        <w:rPr>
          <w:sz w:val="26"/>
          <w:szCs w:val="26"/>
        </w:rPr>
        <w:t xml:space="preserve">Судом установлено, что злоупотребления правами со стороны опекуна </w:t>
      </w:r>
      <w:r w:rsidR="000F3E32">
        <w:rPr>
          <w:sz w:val="26"/>
          <w:szCs w:val="26"/>
        </w:rPr>
        <w:t>ФИО</w:t>
      </w:r>
      <w:r w:rsidR="000F3E32" w:rsidRPr="000F55BF">
        <w:rPr>
          <w:sz w:val="26"/>
          <w:szCs w:val="26"/>
        </w:rPr>
        <w:t xml:space="preserve"> </w:t>
      </w:r>
      <w:r w:rsidRPr="000F55BF">
        <w:rPr>
          <w:sz w:val="26"/>
          <w:szCs w:val="26"/>
        </w:rPr>
        <w:t xml:space="preserve">в ущерб интересам несовершеннолетней </w:t>
      </w:r>
      <w:r w:rsidR="000F3E32">
        <w:rPr>
          <w:sz w:val="26"/>
          <w:szCs w:val="26"/>
        </w:rPr>
        <w:t>ФИО</w:t>
      </w:r>
      <w:r w:rsidR="000F3E32" w:rsidRPr="000F55BF">
        <w:rPr>
          <w:sz w:val="26"/>
          <w:szCs w:val="26"/>
        </w:rPr>
        <w:t xml:space="preserve"> </w:t>
      </w:r>
      <w:r w:rsidRPr="000F55BF">
        <w:rPr>
          <w:sz w:val="26"/>
          <w:szCs w:val="26"/>
        </w:rPr>
        <w:t xml:space="preserve">судом не выявлено. </w:t>
      </w:r>
      <w:r w:rsidR="000F3E32">
        <w:rPr>
          <w:sz w:val="26"/>
          <w:szCs w:val="26"/>
        </w:rPr>
        <w:t xml:space="preserve">  </w:t>
      </w:r>
    </w:p>
    <w:p w:rsidR="002402D3" w:rsidRPr="000F55BF" w:rsidRDefault="00067FC8" w:rsidP="000F55BF">
      <w:pPr>
        <w:spacing w:line="276" w:lineRule="auto"/>
        <w:ind w:firstLine="567"/>
        <w:jc w:val="both"/>
        <w:rPr>
          <w:sz w:val="26"/>
          <w:szCs w:val="26"/>
        </w:rPr>
      </w:pPr>
      <w:r w:rsidRPr="000F55BF">
        <w:rPr>
          <w:sz w:val="26"/>
          <w:szCs w:val="26"/>
        </w:rPr>
        <w:t xml:space="preserve">Указанное решение Отделения Фонда пенсионного и социального страхования Российской Федерации по Воронежской области от 22.07.2024 суд признал не законным и нарушающим интересы и право </w:t>
      </w:r>
      <w:r w:rsidR="000F3E32">
        <w:rPr>
          <w:sz w:val="26"/>
          <w:szCs w:val="26"/>
        </w:rPr>
        <w:t>ФИО</w:t>
      </w:r>
      <w:r w:rsidR="000F3E32" w:rsidRPr="000F55BF">
        <w:rPr>
          <w:sz w:val="26"/>
          <w:szCs w:val="26"/>
        </w:rPr>
        <w:t xml:space="preserve"> </w:t>
      </w:r>
      <w:r w:rsidRPr="000F55BF">
        <w:rPr>
          <w:sz w:val="26"/>
          <w:szCs w:val="26"/>
        </w:rPr>
        <w:t>на направление средств материнского капитала на улучшение жилищных условий при исполнении договора участия в долевом строительстве многоквартирного дома №</w:t>
      </w:r>
      <w:proofErr w:type="gramStart"/>
      <w:r w:rsidRPr="000F55BF">
        <w:rPr>
          <w:sz w:val="26"/>
          <w:szCs w:val="26"/>
        </w:rPr>
        <w:t>Р</w:t>
      </w:r>
      <w:proofErr w:type="gramEnd"/>
      <w:r w:rsidRPr="000F55BF">
        <w:rPr>
          <w:sz w:val="26"/>
          <w:szCs w:val="26"/>
        </w:rPr>
        <w:t xml:space="preserve">/М-302 от 02.04.2024 года, заключенному с  застройщиком ООО «Специализированный застройщик «Первая строительная компания – «Центральная», поскольку </w:t>
      </w:r>
      <w:r w:rsidR="000F3E32">
        <w:rPr>
          <w:sz w:val="26"/>
          <w:szCs w:val="26"/>
        </w:rPr>
        <w:t>ФИО</w:t>
      </w:r>
      <w:r w:rsidR="000F3E32" w:rsidRPr="000F55BF">
        <w:rPr>
          <w:sz w:val="26"/>
          <w:szCs w:val="26"/>
        </w:rPr>
        <w:t xml:space="preserve"> </w:t>
      </w:r>
      <w:proofErr w:type="gramStart"/>
      <w:r w:rsidRPr="000F55BF">
        <w:rPr>
          <w:sz w:val="26"/>
          <w:szCs w:val="26"/>
        </w:rPr>
        <w:t xml:space="preserve">при заключении указанного договора действует как законный представитель правообладателя на материнский капитал, средства материнского капитала направляются застройщику (а не в погашение кредитной задолженности опекуна </w:t>
      </w:r>
      <w:r w:rsidR="000F3E32">
        <w:rPr>
          <w:sz w:val="26"/>
          <w:szCs w:val="26"/>
        </w:rPr>
        <w:t>ФИО</w:t>
      </w:r>
      <w:r w:rsidRPr="000F55BF">
        <w:rPr>
          <w:sz w:val="26"/>
          <w:szCs w:val="26"/>
        </w:rPr>
        <w:t xml:space="preserve">) для целей приобретения правообладателем материнского капитала </w:t>
      </w:r>
      <w:r w:rsidR="000F3E32">
        <w:rPr>
          <w:sz w:val="26"/>
          <w:szCs w:val="26"/>
        </w:rPr>
        <w:t>ФИО</w:t>
      </w:r>
      <w:r w:rsidR="000F3E32" w:rsidRPr="000F55BF">
        <w:rPr>
          <w:sz w:val="26"/>
          <w:szCs w:val="26"/>
        </w:rPr>
        <w:t xml:space="preserve"> </w:t>
      </w:r>
      <w:r w:rsidR="000F3E32">
        <w:rPr>
          <w:sz w:val="26"/>
          <w:szCs w:val="26"/>
        </w:rPr>
        <w:t xml:space="preserve"> </w:t>
      </w:r>
      <w:r w:rsidRPr="000F55BF">
        <w:rPr>
          <w:sz w:val="26"/>
          <w:szCs w:val="26"/>
        </w:rPr>
        <w:t xml:space="preserve">права на 2/3 доли в праве обшей долевой собственности на объект долевого строительства жилое помещение (квартира-студия), общей площадью ориентировочно 20,60 </w:t>
      </w:r>
      <w:proofErr w:type="spellStart"/>
      <w:r w:rsidRPr="000F55BF">
        <w:rPr>
          <w:sz w:val="26"/>
          <w:szCs w:val="26"/>
        </w:rPr>
        <w:t>кв.м</w:t>
      </w:r>
      <w:proofErr w:type="spellEnd"/>
      <w:r w:rsidRPr="000F55BF">
        <w:rPr>
          <w:sz w:val="26"/>
          <w:szCs w:val="26"/>
        </w:rPr>
        <w:t>., по строительному адресу</w:t>
      </w:r>
      <w:r w:rsidR="000F3E32">
        <w:rPr>
          <w:sz w:val="26"/>
          <w:szCs w:val="26"/>
        </w:rPr>
        <w:t xml:space="preserve">: адрес. </w:t>
      </w:r>
      <w:proofErr w:type="gramEnd"/>
    </w:p>
    <w:p w:rsidR="00A95802" w:rsidRPr="000F55BF" w:rsidRDefault="002402D3" w:rsidP="000F55BF">
      <w:pPr>
        <w:spacing w:line="276" w:lineRule="auto"/>
        <w:ind w:firstLine="567"/>
        <w:jc w:val="both"/>
        <w:rPr>
          <w:sz w:val="26"/>
          <w:szCs w:val="26"/>
        </w:rPr>
      </w:pPr>
      <w:proofErr w:type="gramStart"/>
      <w:r w:rsidRPr="000F55BF">
        <w:rPr>
          <w:sz w:val="26"/>
          <w:szCs w:val="26"/>
        </w:rPr>
        <w:t>Судом также указано, что при этом</w:t>
      </w:r>
      <w:r w:rsidR="00067FC8" w:rsidRPr="000F55BF">
        <w:rPr>
          <w:sz w:val="26"/>
          <w:szCs w:val="26"/>
        </w:rPr>
        <w:t xml:space="preserve"> улучшаются жилищные условия несовершеннолетней владелицы материнского капитала </w:t>
      </w:r>
      <w:r w:rsidR="000F3E32">
        <w:rPr>
          <w:sz w:val="26"/>
          <w:szCs w:val="26"/>
        </w:rPr>
        <w:t>ФИО</w:t>
      </w:r>
      <w:r w:rsidR="000F3E32" w:rsidRPr="000F55BF">
        <w:rPr>
          <w:sz w:val="26"/>
          <w:szCs w:val="26"/>
        </w:rPr>
        <w:t xml:space="preserve"> </w:t>
      </w:r>
      <w:r w:rsidR="00067FC8" w:rsidRPr="000F55BF">
        <w:rPr>
          <w:sz w:val="26"/>
          <w:szCs w:val="26"/>
        </w:rPr>
        <w:t xml:space="preserve">путем приобретения ею права на 2/3 доли в праве обшей долевой собственности на объект долевого </w:t>
      </w:r>
      <w:r w:rsidR="00067FC8" w:rsidRPr="000F55BF">
        <w:rPr>
          <w:sz w:val="26"/>
          <w:szCs w:val="26"/>
        </w:rPr>
        <w:lastRenderedPageBreak/>
        <w:t>строительства жилое помещение (квартира-студия), общей площадью ориентировочно 20,6</w:t>
      </w:r>
      <w:r w:rsidR="000F3E32">
        <w:rPr>
          <w:sz w:val="26"/>
          <w:szCs w:val="26"/>
        </w:rPr>
        <w:t xml:space="preserve">0 </w:t>
      </w:r>
      <w:proofErr w:type="spellStart"/>
      <w:r w:rsidR="000F3E32">
        <w:rPr>
          <w:sz w:val="26"/>
          <w:szCs w:val="26"/>
        </w:rPr>
        <w:t>кв.м</w:t>
      </w:r>
      <w:proofErr w:type="spellEnd"/>
      <w:r w:rsidR="000F3E32">
        <w:rPr>
          <w:sz w:val="26"/>
          <w:szCs w:val="26"/>
        </w:rPr>
        <w:t xml:space="preserve">. по строительному адресу: адрес, </w:t>
      </w:r>
      <w:r w:rsidR="00067FC8" w:rsidRPr="000F55BF">
        <w:rPr>
          <w:sz w:val="26"/>
          <w:szCs w:val="26"/>
        </w:rPr>
        <w:t xml:space="preserve">и приоритетном праве  </w:t>
      </w:r>
      <w:r w:rsidR="000F3E32">
        <w:rPr>
          <w:sz w:val="26"/>
          <w:szCs w:val="26"/>
        </w:rPr>
        <w:t>ФИО</w:t>
      </w:r>
      <w:r w:rsidR="000F3E32" w:rsidRPr="000F55BF">
        <w:rPr>
          <w:sz w:val="26"/>
          <w:szCs w:val="26"/>
        </w:rPr>
        <w:t xml:space="preserve"> </w:t>
      </w:r>
      <w:r w:rsidR="00067FC8" w:rsidRPr="000F55BF">
        <w:rPr>
          <w:sz w:val="26"/>
          <w:szCs w:val="26"/>
        </w:rPr>
        <w:t>на пользование объектом недвижимости.</w:t>
      </w:r>
      <w:proofErr w:type="gramEnd"/>
      <w:r w:rsidRPr="000F55BF">
        <w:rPr>
          <w:sz w:val="26"/>
          <w:szCs w:val="26"/>
        </w:rPr>
        <w:t xml:space="preserve"> </w:t>
      </w:r>
      <w:r w:rsidR="000F3E32">
        <w:rPr>
          <w:sz w:val="26"/>
          <w:szCs w:val="26"/>
        </w:rPr>
        <w:t>ФИО</w:t>
      </w:r>
      <w:r w:rsidR="000F3E32" w:rsidRPr="000F55BF">
        <w:rPr>
          <w:sz w:val="26"/>
          <w:szCs w:val="26"/>
        </w:rPr>
        <w:t xml:space="preserve"> </w:t>
      </w:r>
      <w:r w:rsidR="00067FC8" w:rsidRPr="000F55BF">
        <w:rPr>
          <w:sz w:val="26"/>
          <w:szCs w:val="26"/>
        </w:rPr>
        <w:t xml:space="preserve">не заинтересована </w:t>
      </w:r>
      <w:proofErr w:type="gramStart"/>
      <w:r w:rsidR="00067FC8" w:rsidRPr="000F55BF">
        <w:rPr>
          <w:sz w:val="26"/>
          <w:szCs w:val="26"/>
        </w:rPr>
        <w:t>в реальном использовании объекта недвижимости в связи с наличием у нее другого жилья в г</w:t>
      </w:r>
      <w:proofErr w:type="gramEnd"/>
      <w:r w:rsidR="00067FC8" w:rsidRPr="000F55BF">
        <w:rPr>
          <w:sz w:val="26"/>
          <w:szCs w:val="26"/>
        </w:rPr>
        <w:t xml:space="preserve">. </w:t>
      </w:r>
      <w:r w:rsidR="00A95802" w:rsidRPr="000F55BF">
        <w:rPr>
          <w:sz w:val="26"/>
          <w:szCs w:val="26"/>
        </w:rPr>
        <w:t>Воронеже.</w:t>
      </w:r>
      <w:r w:rsidR="000F3E32">
        <w:rPr>
          <w:sz w:val="26"/>
          <w:szCs w:val="26"/>
        </w:rPr>
        <w:t xml:space="preserve"> </w:t>
      </w:r>
    </w:p>
    <w:p w:rsidR="00A95802" w:rsidRPr="000F55BF" w:rsidRDefault="00A95802" w:rsidP="000F55BF">
      <w:pPr>
        <w:spacing w:line="276" w:lineRule="auto"/>
        <w:ind w:firstLine="567"/>
        <w:jc w:val="both"/>
        <w:rPr>
          <w:sz w:val="26"/>
          <w:szCs w:val="26"/>
        </w:rPr>
      </w:pPr>
      <w:r w:rsidRPr="000F55BF">
        <w:rPr>
          <w:sz w:val="26"/>
          <w:szCs w:val="26"/>
        </w:rPr>
        <w:t xml:space="preserve">Судом вынесено решение об удовлетворении заявленных требований. Решение суда вступило в законную силу.  </w:t>
      </w:r>
    </w:p>
    <w:p w:rsidR="00A95802" w:rsidRPr="000F55BF" w:rsidRDefault="00A95802" w:rsidP="000F55BF">
      <w:pPr>
        <w:spacing w:line="276" w:lineRule="auto"/>
        <w:ind w:firstLine="567"/>
        <w:jc w:val="both"/>
        <w:rPr>
          <w:sz w:val="26"/>
          <w:szCs w:val="26"/>
        </w:rPr>
      </w:pPr>
    </w:p>
    <w:p w:rsidR="00B37559" w:rsidRPr="000F55BF" w:rsidRDefault="00B37559" w:rsidP="000F55BF">
      <w:pPr>
        <w:spacing w:line="276" w:lineRule="auto"/>
        <w:ind w:firstLine="567"/>
        <w:jc w:val="center"/>
        <w:rPr>
          <w:b/>
          <w:sz w:val="26"/>
          <w:szCs w:val="26"/>
        </w:rPr>
      </w:pPr>
      <w:r w:rsidRPr="000F55BF">
        <w:rPr>
          <w:b/>
          <w:sz w:val="26"/>
          <w:szCs w:val="26"/>
        </w:rPr>
        <w:t>Споры об определении доли родителей и детей в праве собственности на жилое помещение, приобретенное с использованием средств материнского (семейного) капитала, о разделе между супругами имущества, приобретенного с использованием средств материнского (семейного) капитала</w:t>
      </w:r>
    </w:p>
    <w:p w:rsidR="00B37559" w:rsidRPr="000F55BF" w:rsidRDefault="00B37559" w:rsidP="000F55BF">
      <w:pPr>
        <w:spacing w:line="276" w:lineRule="auto"/>
        <w:ind w:firstLine="567"/>
        <w:jc w:val="both"/>
        <w:rPr>
          <w:b/>
          <w:sz w:val="26"/>
          <w:szCs w:val="26"/>
        </w:rPr>
      </w:pPr>
    </w:p>
    <w:p w:rsidR="00B37559" w:rsidRPr="000F55BF" w:rsidRDefault="00B37559" w:rsidP="000F55BF">
      <w:pPr>
        <w:spacing w:line="276" w:lineRule="auto"/>
        <w:ind w:firstLine="567"/>
        <w:jc w:val="both"/>
        <w:rPr>
          <w:sz w:val="26"/>
          <w:szCs w:val="26"/>
        </w:rPr>
      </w:pPr>
      <w:r w:rsidRPr="000F55BF">
        <w:rPr>
          <w:b/>
          <w:sz w:val="26"/>
          <w:szCs w:val="26"/>
        </w:rPr>
        <w:t>1.</w:t>
      </w:r>
      <w:r w:rsidRPr="000F55BF">
        <w:rPr>
          <w:sz w:val="26"/>
          <w:szCs w:val="26"/>
        </w:rPr>
        <w:t xml:space="preserve"> </w:t>
      </w:r>
      <w:proofErr w:type="gramStart"/>
      <w:r w:rsidRPr="000F55BF">
        <w:rPr>
          <w:sz w:val="26"/>
          <w:szCs w:val="26"/>
        </w:rPr>
        <w:t xml:space="preserve">Согласно пункту 1 части 1 статьи 10 Федерального закона от 29 декабря </w:t>
      </w:r>
      <w:r w:rsidRPr="000F55BF">
        <w:rPr>
          <w:sz w:val="26"/>
          <w:szCs w:val="26"/>
        </w:rPr>
        <w:br/>
        <w:t>2006 г. № 256-ФЗ «О дополнительных мерах государственной поддержки семей, имеющих детей» средства (часть средств) материнского (семейного) капитала в соответствии с заявлением о распоряжении могут направляться на приобретение (строительство) жилого помещения, осуществляемое гражданами посредством совершения любых не противоречащих закону сделок и участия в обязательствах (включая участие в жилищных, жилищно-строительных</w:t>
      </w:r>
      <w:proofErr w:type="gramEnd"/>
      <w:r w:rsidRPr="000F55BF">
        <w:rPr>
          <w:sz w:val="26"/>
          <w:szCs w:val="26"/>
        </w:rPr>
        <w:t xml:space="preserve"> </w:t>
      </w:r>
      <w:proofErr w:type="gramStart"/>
      <w:r w:rsidRPr="000F55BF">
        <w:rPr>
          <w:sz w:val="26"/>
          <w:szCs w:val="26"/>
        </w:rPr>
        <w:t>и жилищных накопительных кооперативах), путем безналичного перечисления указанных средств организации, осуществляющей отчуждение (строительство) приобретаемого (строящегося) жилого помещения, либо физическому лицу, осуществляющему отчуждение приобретаемого жилого помещения, либо организации, в том числе кредитной, предоставившей по кредитному договору (договору займа) денежные средства на указанные цели.</w:t>
      </w:r>
      <w:proofErr w:type="gramEnd"/>
    </w:p>
    <w:p w:rsidR="00B37559" w:rsidRPr="000F55BF" w:rsidRDefault="00B37559" w:rsidP="000F55BF">
      <w:pPr>
        <w:spacing w:line="276" w:lineRule="auto"/>
        <w:ind w:firstLine="567"/>
        <w:jc w:val="both"/>
        <w:rPr>
          <w:sz w:val="26"/>
          <w:szCs w:val="26"/>
        </w:rPr>
      </w:pPr>
      <w:proofErr w:type="gramStart"/>
      <w:r w:rsidRPr="000F55BF">
        <w:rPr>
          <w:sz w:val="26"/>
          <w:szCs w:val="26"/>
        </w:rPr>
        <w:t>В силу части 4 статьи 10 Федерального закона № 256-ФЗ лицо, получившее сертификат, его супруг (супруга) обязаны оформить жилое помещение, приобретенное (построенное, реконструированное) с использованием средств (части средств) материнского (семейного) капитала, в общую собственность такого лица, его супруга (супруги), детей (в том числе первого, второго, третьего ребенка и последующих детей) с определением размера долей по соглашению.</w:t>
      </w:r>
      <w:proofErr w:type="gramEnd"/>
      <w:r w:rsidRPr="000F55BF">
        <w:rPr>
          <w:sz w:val="26"/>
          <w:szCs w:val="26"/>
        </w:rPr>
        <w:t xml:space="preserve"> В этом случае правила части 1.1 статьи 30 Жилищного кодекса Российской Федерации не применяются.</w:t>
      </w:r>
    </w:p>
    <w:p w:rsidR="00B37559" w:rsidRPr="000F55BF" w:rsidRDefault="00B37559" w:rsidP="000F55BF">
      <w:pPr>
        <w:spacing w:line="276" w:lineRule="auto"/>
        <w:ind w:firstLine="567"/>
        <w:jc w:val="both"/>
        <w:rPr>
          <w:sz w:val="26"/>
          <w:szCs w:val="26"/>
        </w:rPr>
      </w:pPr>
      <w:proofErr w:type="gramStart"/>
      <w:r w:rsidRPr="000F55BF">
        <w:rPr>
          <w:sz w:val="26"/>
          <w:szCs w:val="26"/>
        </w:rPr>
        <w:t>Подпунктом «г» п. 15(1) Правил направления средств (части средств) материнского (семейного) капитала на улучшение жилищных условий, утвержденных постановлением Правительства Российской Федерации от 2 декабря 2007 г. № 862, установлено, что лицо, получившее сертификат, или супруг лица, получившего сертификат, обязаны оформить жилое помещение, приобретенное е использованием средств (части средств) материнского (семейного) капитала, в общую собственность лица, получившего сертификат, его супруга и</w:t>
      </w:r>
      <w:proofErr w:type="gramEnd"/>
      <w:r w:rsidRPr="000F55BF">
        <w:rPr>
          <w:sz w:val="26"/>
          <w:szCs w:val="26"/>
        </w:rPr>
        <w:t xml:space="preserve"> детей (в том числе первого, второго, третьего ребенка и последующих детей) с определением </w:t>
      </w:r>
      <w:r w:rsidRPr="000F55BF">
        <w:rPr>
          <w:sz w:val="26"/>
          <w:szCs w:val="26"/>
        </w:rPr>
        <w:lastRenderedPageBreak/>
        <w:t>размера долей по соглашению в течение 6 месяцев с момента снятия обременения с жилого помещения - в случае приобретения или строительства жилого помещения с использованием ипотечного кредита (займа).</w:t>
      </w:r>
    </w:p>
    <w:p w:rsidR="00B37559" w:rsidRPr="000F55BF" w:rsidRDefault="00B37559" w:rsidP="000F55BF">
      <w:pPr>
        <w:spacing w:line="276" w:lineRule="auto"/>
        <w:ind w:firstLine="567"/>
        <w:jc w:val="both"/>
        <w:rPr>
          <w:sz w:val="26"/>
          <w:szCs w:val="26"/>
        </w:rPr>
      </w:pPr>
      <w:r w:rsidRPr="000F55BF">
        <w:rPr>
          <w:sz w:val="26"/>
          <w:szCs w:val="26"/>
        </w:rPr>
        <w:t xml:space="preserve">Таким образом, дети должны признаваться участниками долевой собственности на объект недвижимости, приобретенной с использованием средств материнского капитала. </w:t>
      </w:r>
    </w:p>
    <w:p w:rsidR="00B37559" w:rsidRPr="000F55BF" w:rsidRDefault="00B37559" w:rsidP="000F55BF">
      <w:pPr>
        <w:spacing w:line="276" w:lineRule="auto"/>
        <w:ind w:firstLine="567"/>
        <w:jc w:val="both"/>
        <w:rPr>
          <w:sz w:val="26"/>
          <w:szCs w:val="26"/>
        </w:rPr>
      </w:pPr>
      <w:r w:rsidRPr="000F55BF">
        <w:rPr>
          <w:sz w:val="26"/>
          <w:szCs w:val="26"/>
        </w:rPr>
        <w:t>В силу пункта 4 статьи 60 Семейного кодекса Российской Федерации ребенок не имеет права собственности на имущество родителей, родители не имеют права собственности на имущество ребенка.</w:t>
      </w:r>
    </w:p>
    <w:p w:rsidR="00B37559" w:rsidRPr="000F55BF" w:rsidRDefault="00842D53" w:rsidP="000F55BF">
      <w:pPr>
        <w:spacing w:line="276" w:lineRule="auto"/>
        <w:ind w:firstLine="567"/>
        <w:jc w:val="both"/>
        <w:rPr>
          <w:sz w:val="26"/>
          <w:szCs w:val="26"/>
        </w:rPr>
      </w:pPr>
      <w:r w:rsidRPr="000F55BF">
        <w:rPr>
          <w:sz w:val="26"/>
          <w:szCs w:val="26"/>
        </w:rPr>
        <w:t>О</w:t>
      </w:r>
      <w:r w:rsidR="00B37559" w:rsidRPr="000F55BF">
        <w:rPr>
          <w:sz w:val="26"/>
          <w:szCs w:val="26"/>
        </w:rPr>
        <w:t>пределение долей в праве собственности на квартиру должно производиться исходя из равенства долей родителей и детей на средства материнского (семейного) капитала, потраченные на приобретение этой квартиры, а не на средства, за счёт которых она была приобретена.</w:t>
      </w:r>
    </w:p>
    <w:p w:rsidR="00B37559" w:rsidRPr="000F55BF" w:rsidRDefault="00B37559" w:rsidP="000F55BF">
      <w:pPr>
        <w:spacing w:line="276" w:lineRule="auto"/>
        <w:ind w:firstLine="567"/>
        <w:jc w:val="both"/>
        <w:rPr>
          <w:sz w:val="26"/>
          <w:szCs w:val="26"/>
        </w:rPr>
      </w:pPr>
      <w:r w:rsidRPr="000F55BF">
        <w:rPr>
          <w:sz w:val="26"/>
          <w:szCs w:val="26"/>
        </w:rPr>
        <w:t>В данном случае необходимо руководствоваться принципом соответствия долей в зависимости от объёма собственных средств, вложенных в покупку жилья родителями, а также средств материнского капитала. Материнский капитал распределяется на родителей и детей в равных долях. Доли детей в общем имуществе определяются пропорционально их доле в материнском капитале.</w:t>
      </w:r>
    </w:p>
    <w:p w:rsidR="001D59D2" w:rsidRPr="000F55BF" w:rsidRDefault="004E1007" w:rsidP="000F55BF">
      <w:pPr>
        <w:spacing w:line="276" w:lineRule="auto"/>
        <w:ind w:firstLine="567"/>
        <w:jc w:val="both"/>
        <w:rPr>
          <w:sz w:val="26"/>
          <w:szCs w:val="26"/>
        </w:rPr>
      </w:pPr>
      <w:r w:rsidRPr="000F55BF">
        <w:rPr>
          <w:sz w:val="26"/>
          <w:szCs w:val="26"/>
        </w:rPr>
        <w:t xml:space="preserve">Так, решением </w:t>
      </w:r>
      <w:r w:rsidR="001D59D2" w:rsidRPr="000F55BF">
        <w:rPr>
          <w:sz w:val="26"/>
          <w:szCs w:val="26"/>
        </w:rPr>
        <w:t>Борисоглебского</w:t>
      </w:r>
      <w:r w:rsidRPr="000F55BF">
        <w:rPr>
          <w:sz w:val="26"/>
          <w:szCs w:val="26"/>
        </w:rPr>
        <w:t xml:space="preserve"> районного суда от </w:t>
      </w:r>
      <w:r w:rsidR="001D59D2" w:rsidRPr="000F55BF">
        <w:rPr>
          <w:sz w:val="26"/>
          <w:szCs w:val="26"/>
        </w:rPr>
        <w:t xml:space="preserve">04 июля 2024г. </w:t>
      </w:r>
      <w:r w:rsidRPr="000F55BF">
        <w:rPr>
          <w:sz w:val="26"/>
          <w:szCs w:val="26"/>
        </w:rPr>
        <w:t xml:space="preserve">исковые требования </w:t>
      </w:r>
      <w:r w:rsidR="001D59D2" w:rsidRPr="000F55BF">
        <w:rPr>
          <w:sz w:val="26"/>
          <w:szCs w:val="26"/>
        </w:rPr>
        <w:t xml:space="preserve">Борисоглебского межрайонного прокурора Воронежской области, действующего в защиту интересов несовершеннолетних </w:t>
      </w:r>
      <w:r w:rsidR="000F3E32">
        <w:rPr>
          <w:sz w:val="26"/>
          <w:szCs w:val="26"/>
        </w:rPr>
        <w:t>ФИО</w:t>
      </w:r>
      <w:r w:rsidR="000F3E32" w:rsidRPr="000F55BF">
        <w:rPr>
          <w:sz w:val="26"/>
          <w:szCs w:val="26"/>
        </w:rPr>
        <w:t xml:space="preserve"> </w:t>
      </w:r>
      <w:r w:rsidR="001D59D2" w:rsidRPr="000F55BF">
        <w:rPr>
          <w:sz w:val="26"/>
          <w:szCs w:val="26"/>
        </w:rPr>
        <w:t xml:space="preserve">и </w:t>
      </w:r>
      <w:r w:rsidR="000F3E32">
        <w:rPr>
          <w:sz w:val="26"/>
          <w:szCs w:val="26"/>
        </w:rPr>
        <w:t>ФИО</w:t>
      </w:r>
      <w:r w:rsidR="000F3E32" w:rsidRPr="000F55BF">
        <w:rPr>
          <w:sz w:val="26"/>
          <w:szCs w:val="26"/>
        </w:rPr>
        <w:t xml:space="preserve"> </w:t>
      </w:r>
      <w:r w:rsidR="001D59D2" w:rsidRPr="000F55BF">
        <w:rPr>
          <w:sz w:val="26"/>
          <w:szCs w:val="26"/>
        </w:rPr>
        <w:t xml:space="preserve">к </w:t>
      </w:r>
      <w:r w:rsidR="000F3E32">
        <w:rPr>
          <w:sz w:val="26"/>
          <w:szCs w:val="26"/>
        </w:rPr>
        <w:t>ФИО</w:t>
      </w:r>
      <w:r w:rsidR="000F3E32" w:rsidRPr="000F55BF">
        <w:rPr>
          <w:sz w:val="26"/>
          <w:szCs w:val="26"/>
        </w:rPr>
        <w:t xml:space="preserve"> </w:t>
      </w:r>
      <w:r w:rsidR="001D59D2" w:rsidRPr="000F55BF">
        <w:rPr>
          <w:sz w:val="26"/>
          <w:szCs w:val="26"/>
        </w:rPr>
        <w:t xml:space="preserve">об </w:t>
      </w:r>
      <w:proofErr w:type="spellStart"/>
      <w:r w:rsidR="001D59D2" w:rsidRPr="000F55BF">
        <w:rPr>
          <w:sz w:val="26"/>
          <w:szCs w:val="26"/>
        </w:rPr>
        <w:t>обязании</w:t>
      </w:r>
      <w:proofErr w:type="spellEnd"/>
      <w:r w:rsidR="001D59D2" w:rsidRPr="000F55BF">
        <w:rPr>
          <w:sz w:val="26"/>
          <w:szCs w:val="26"/>
        </w:rPr>
        <w:t xml:space="preserve"> выделить несовершеннолетним детям доли в праве собственности на жилое помещение, приобретенное за счет средств материнского (семейного) капитала были</w:t>
      </w:r>
      <w:r w:rsidRPr="000F55BF">
        <w:rPr>
          <w:sz w:val="26"/>
          <w:szCs w:val="26"/>
        </w:rPr>
        <w:t xml:space="preserve"> удовлетворены. На </w:t>
      </w:r>
      <w:r w:rsidR="000F3E32">
        <w:rPr>
          <w:sz w:val="26"/>
          <w:szCs w:val="26"/>
        </w:rPr>
        <w:t>ФИО</w:t>
      </w:r>
      <w:r w:rsidR="000F3E32" w:rsidRPr="000F55BF">
        <w:rPr>
          <w:sz w:val="26"/>
          <w:szCs w:val="26"/>
        </w:rPr>
        <w:t xml:space="preserve"> </w:t>
      </w:r>
      <w:r w:rsidRPr="000F55BF">
        <w:rPr>
          <w:sz w:val="26"/>
          <w:szCs w:val="26"/>
        </w:rPr>
        <w:t>возложена обязанность</w:t>
      </w:r>
      <w:r w:rsidR="001D59D2" w:rsidRPr="000F55BF">
        <w:rPr>
          <w:sz w:val="26"/>
          <w:szCs w:val="26"/>
        </w:rPr>
        <w:t xml:space="preserve"> по оформлению указанного жилого помещения, приобретенного с использованием средств материнского (семейного) капитала, в общую собственность лица, получившего сертификат, и детей в течение 3 месяцев после вступления в законную силу решения.</w:t>
      </w:r>
      <w:r w:rsidR="000F3E32">
        <w:rPr>
          <w:sz w:val="26"/>
          <w:szCs w:val="26"/>
        </w:rPr>
        <w:t xml:space="preserve"> </w:t>
      </w:r>
    </w:p>
    <w:p w:rsidR="004E1007" w:rsidRPr="000F55BF" w:rsidRDefault="004E1007" w:rsidP="000F55BF">
      <w:pPr>
        <w:spacing w:line="276" w:lineRule="auto"/>
        <w:ind w:firstLine="567"/>
        <w:jc w:val="both"/>
        <w:rPr>
          <w:sz w:val="26"/>
          <w:szCs w:val="26"/>
        </w:rPr>
      </w:pPr>
      <w:r w:rsidRPr="000F55BF">
        <w:rPr>
          <w:sz w:val="26"/>
          <w:szCs w:val="26"/>
        </w:rPr>
        <w:t>Решение в вышестоящие инстанции не обжаловалось, вступило в законную силу.</w:t>
      </w:r>
    </w:p>
    <w:p w:rsidR="001D59D2" w:rsidRPr="000F55BF" w:rsidRDefault="004E1007" w:rsidP="000F55BF">
      <w:pPr>
        <w:spacing w:line="276" w:lineRule="auto"/>
        <w:ind w:firstLine="567"/>
        <w:jc w:val="both"/>
        <w:rPr>
          <w:sz w:val="26"/>
          <w:szCs w:val="26"/>
        </w:rPr>
      </w:pPr>
      <w:r w:rsidRPr="000F55BF">
        <w:rPr>
          <w:sz w:val="26"/>
          <w:szCs w:val="26"/>
        </w:rPr>
        <w:t xml:space="preserve">В другом примере </w:t>
      </w:r>
      <w:proofErr w:type="spellStart"/>
      <w:r w:rsidR="001D59D2" w:rsidRPr="000F55BF">
        <w:rPr>
          <w:sz w:val="26"/>
          <w:szCs w:val="26"/>
        </w:rPr>
        <w:t>Острогожским</w:t>
      </w:r>
      <w:proofErr w:type="spellEnd"/>
      <w:r w:rsidR="001D59D2" w:rsidRPr="000F55BF">
        <w:rPr>
          <w:sz w:val="26"/>
          <w:szCs w:val="26"/>
        </w:rPr>
        <w:t xml:space="preserve"> </w:t>
      </w:r>
      <w:proofErr w:type="gramStart"/>
      <w:r w:rsidR="001D59D2" w:rsidRPr="000F55BF">
        <w:rPr>
          <w:sz w:val="26"/>
          <w:szCs w:val="26"/>
        </w:rPr>
        <w:t>районный</w:t>
      </w:r>
      <w:proofErr w:type="gramEnd"/>
      <w:r w:rsidR="001D59D2" w:rsidRPr="000F55BF">
        <w:rPr>
          <w:sz w:val="26"/>
          <w:szCs w:val="26"/>
        </w:rPr>
        <w:t xml:space="preserve"> судом рассмотрено дело по иску </w:t>
      </w:r>
      <w:proofErr w:type="spellStart"/>
      <w:r w:rsidR="001D59D2" w:rsidRPr="000F55BF">
        <w:rPr>
          <w:sz w:val="26"/>
          <w:szCs w:val="26"/>
        </w:rPr>
        <w:t>Острогожского</w:t>
      </w:r>
      <w:proofErr w:type="spellEnd"/>
      <w:r w:rsidR="001D59D2" w:rsidRPr="000F55BF">
        <w:rPr>
          <w:sz w:val="26"/>
          <w:szCs w:val="26"/>
        </w:rPr>
        <w:t xml:space="preserve"> межрайонного прокурора Воронежской области в интересах несовершеннолетних </w:t>
      </w:r>
      <w:r w:rsidR="000F3E32">
        <w:rPr>
          <w:sz w:val="26"/>
          <w:szCs w:val="26"/>
        </w:rPr>
        <w:t>ФИО</w:t>
      </w:r>
      <w:r w:rsidR="000F3E32" w:rsidRPr="000F55BF">
        <w:rPr>
          <w:sz w:val="26"/>
          <w:szCs w:val="26"/>
        </w:rPr>
        <w:t xml:space="preserve"> </w:t>
      </w:r>
      <w:r w:rsidR="001D59D2" w:rsidRPr="000F55BF">
        <w:rPr>
          <w:sz w:val="26"/>
          <w:szCs w:val="26"/>
        </w:rPr>
        <w:t xml:space="preserve">и </w:t>
      </w:r>
      <w:r w:rsidR="000F3E32">
        <w:rPr>
          <w:sz w:val="26"/>
          <w:szCs w:val="26"/>
        </w:rPr>
        <w:t>ФИО</w:t>
      </w:r>
      <w:r w:rsidR="000F3E32" w:rsidRPr="000F55BF">
        <w:rPr>
          <w:sz w:val="26"/>
          <w:szCs w:val="26"/>
        </w:rPr>
        <w:t xml:space="preserve"> </w:t>
      </w:r>
      <w:r w:rsidR="001D59D2" w:rsidRPr="000F55BF">
        <w:rPr>
          <w:sz w:val="26"/>
          <w:szCs w:val="26"/>
        </w:rPr>
        <w:t xml:space="preserve">к </w:t>
      </w:r>
      <w:r w:rsidR="000F3E32">
        <w:rPr>
          <w:sz w:val="26"/>
          <w:szCs w:val="26"/>
        </w:rPr>
        <w:t>ФИО</w:t>
      </w:r>
      <w:r w:rsidR="001D59D2" w:rsidRPr="000F55BF">
        <w:rPr>
          <w:sz w:val="26"/>
          <w:szCs w:val="26"/>
        </w:rPr>
        <w:t xml:space="preserve"> об устранении нарушений законодательства в сфере жилищных прав несовершеннолетних.</w:t>
      </w:r>
      <w:r w:rsidR="000F3E32">
        <w:rPr>
          <w:sz w:val="26"/>
          <w:szCs w:val="26"/>
        </w:rPr>
        <w:t xml:space="preserve"> </w:t>
      </w:r>
    </w:p>
    <w:p w:rsidR="004E1007" w:rsidRPr="000F55BF" w:rsidRDefault="00842D53" w:rsidP="000F55BF">
      <w:pPr>
        <w:spacing w:line="276" w:lineRule="auto"/>
        <w:ind w:firstLine="567"/>
        <w:jc w:val="both"/>
        <w:rPr>
          <w:sz w:val="26"/>
          <w:szCs w:val="26"/>
        </w:rPr>
      </w:pPr>
      <w:proofErr w:type="gramStart"/>
      <w:r w:rsidRPr="000F55BF">
        <w:rPr>
          <w:sz w:val="26"/>
          <w:szCs w:val="26"/>
        </w:rPr>
        <w:t xml:space="preserve">Решением </w:t>
      </w:r>
      <w:r w:rsidR="004E1007" w:rsidRPr="000F55BF">
        <w:rPr>
          <w:sz w:val="26"/>
          <w:szCs w:val="26"/>
        </w:rPr>
        <w:t>суда исковые требования прокурора были удовлетворены, на ответчиков, в соответствии с требованиями ч. 4 ст. 10 Федерального закона от 29.12.2006 № 256-ФЗ «О дополнительных мерах государственной поддержки семей, имеющих детей», возложена обязанность совершить действия по оформлению права собственности несовершеннолетн</w:t>
      </w:r>
      <w:r w:rsidR="001D59D2" w:rsidRPr="000F55BF">
        <w:rPr>
          <w:sz w:val="26"/>
          <w:szCs w:val="26"/>
        </w:rPr>
        <w:t>их</w:t>
      </w:r>
      <w:r w:rsidR="004E1007" w:rsidRPr="000F55BF">
        <w:rPr>
          <w:sz w:val="26"/>
          <w:szCs w:val="26"/>
        </w:rPr>
        <w:t xml:space="preserve"> на долю в праве общей долевой собственности на </w:t>
      </w:r>
      <w:r w:rsidR="001D59D2" w:rsidRPr="000F55BF">
        <w:rPr>
          <w:sz w:val="26"/>
          <w:szCs w:val="26"/>
        </w:rPr>
        <w:t>жилой дом</w:t>
      </w:r>
      <w:r w:rsidR="004E1007" w:rsidRPr="000F55BF">
        <w:rPr>
          <w:sz w:val="26"/>
          <w:szCs w:val="26"/>
        </w:rPr>
        <w:t xml:space="preserve">, с определением размера долей по соглашению сторон, в течение </w:t>
      </w:r>
      <w:r w:rsidR="001D59D2" w:rsidRPr="000F55BF">
        <w:rPr>
          <w:sz w:val="26"/>
          <w:szCs w:val="26"/>
        </w:rPr>
        <w:t>шести</w:t>
      </w:r>
      <w:r w:rsidR="004E1007" w:rsidRPr="000F55BF">
        <w:rPr>
          <w:sz w:val="26"/>
          <w:szCs w:val="26"/>
        </w:rPr>
        <w:t xml:space="preserve"> месяцев</w:t>
      </w:r>
      <w:proofErr w:type="gramEnd"/>
      <w:r w:rsidR="004E1007" w:rsidRPr="000F55BF">
        <w:rPr>
          <w:sz w:val="26"/>
          <w:szCs w:val="26"/>
        </w:rPr>
        <w:t xml:space="preserve"> с момента вступления решения в законную силу.</w:t>
      </w:r>
    </w:p>
    <w:p w:rsidR="004E1007" w:rsidRPr="000F55BF" w:rsidRDefault="004E1007" w:rsidP="000F55BF">
      <w:pPr>
        <w:spacing w:line="276" w:lineRule="auto"/>
        <w:ind w:firstLine="567"/>
        <w:jc w:val="both"/>
        <w:rPr>
          <w:sz w:val="26"/>
          <w:szCs w:val="26"/>
        </w:rPr>
      </w:pPr>
      <w:r w:rsidRPr="000F55BF">
        <w:rPr>
          <w:sz w:val="26"/>
          <w:szCs w:val="26"/>
        </w:rPr>
        <w:lastRenderedPageBreak/>
        <w:t xml:space="preserve">Решение вступило в законную силу </w:t>
      </w:r>
      <w:r w:rsidR="001D59D2" w:rsidRPr="000F55BF">
        <w:rPr>
          <w:sz w:val="26"/>
          <w:szCs w:val="26"/>
        </w:rPr>
        <w:t xml:space="preserve">01.10.2024. </w:t>
      </w:r>
    </w:p>
    <w:p w:rsidR="00B37559" w:rsidRPr="000F55BF" w:rsidRDefault="00B37559" w:rsidP="000F55BF">
      <w:pPr>
        <w:autoSpaceDE w:val="0"/>
        <w:autoSpaceDN w:val="0"/>
        <w:adjustRightInd w:val="0"/>
        <w:spacing w:line="276" w:lineRule="auto"/>
        <w:ind w:firstLine="567"/>
        <w:jc w:val="both"/>
        <w:rPr>
          <w:sz w:val="26"/>
          <w:szCs w:val="26"/>
        </w:rPr>
      </w:pPr>
      <w:proofErr w:type="gramStart"/>
      <w:r w:rsidRPr="000F55BF">
        <w:rPr>
          <w:sz w:val="26"/>
          <w:szCs w:val="26"/>
        </w:rPr>
        <w:t>Таким образом, приобретенные по договору купли-продажи с участием средств материнского капитала объекты недвижимости не могут быть оформлены в общую собственность супругов без учета интересов детей, которые в силу закона признаются участниками долевой собственности на объект недвижимости, приобретенный (построенный, реконструированный) с использованием средств материнского капитала, однако при этом допускается участие в указанных сделках не только средств материнского капитала, но и денежных</w:t>
      </w:r>
      <w:proofErr w:type="gramEnd"/>
      <w:r w:rsidRPr="000F55BF">
        <w:rPr>
          <w:sz w:val="26"/>
          <w:szCs w:val="26"/>
        </w:rPr>
        <w:t xml:space="preserve"> средств супругов.</w:t>
      </w:r>
    </w:p>
    <w:p w:rsidR="00B37559" w:rsidRPr="000F55BF" w:rsidRDefault="00B37559" w:rsidP="000F55BF">
      <w:pPr>
        <w:spacing w:line="276" w:lineRule="auto"/>
        <w:ind w:firstLine="567"/>
        <w:jc w:val="both"/>
        <w:rPr>
          <w:sz w:val="26"/>
          <w:szCs w:val="26"/>
        </w:rPr>
      </w:pPr>
      <w:r w:rsidRPr="000F55BF">
        <w:rPr>
          <w:sz w:val="26"/>
          <w:szCs w:val="26"/>
        </w:rPr>
        <w:t>По спорам такой категории к делам в качестве третьего лица, не заявляющего самостоятельных требований относительно предмета спора, по некоторым делам привлекалось Управление Федеральной службы государственной регистрации, кадастра и картографии по Воронежской области. По некоторым делам суды привлекали к участию в деле</w:t>
      </w:r>
      <w:r w:rsidR="00842D53" w:rsidRPr="000F55BF">
        <w:rPr>
          <w:sz w:val="26"/>
          <w:szCs w:val="26"/>
        </w:rPr>
        <w:t xml:space="preserve"> пенсионный орган</w:t>
      </w:r>
      <w:r w:rsidRPr="000F55BF">
        <w:rPr>
          <w:sz w:val="26"/>
          <w:szCs w:val="26"/>
        </w:rPr>
        <w:t>, отдел опеки и попечительства Администрации соответствующего района Воронежской области либо г. Воронеж</w:t>
      </w:r>
      <w:r w:rsidR="00842D53" w:rsidRPr="000F55BF">
        <w:rPr>
          <w:sz w:val="26"/>
          <w:szCs w:val="26"/>
        </w:rPr>
        <w:t>а</w:t>
      </w:r>
      <w:r w:rsidRPr="000F55BF">
        <w:rPr>
          <w:sz w:val="26"/>
          <w:szCs w:val="26"/>
        </w:rPr>
        <w:t xml:space="preserve">. </w:t>
      </w:r>
    </w:p>
    <w:p w:rsidR="00B37559" w:rsidRPr="000F55BF" w:rsidRDefault="00B37559" w:rsidP="000F55BF">
      <w:pPr>
        <w:spacing w:line="276" w:lineRule="auto"/>
        <w:ind w:firstLine="567"/>
        <w:jc w:val="both"/>
        <w:rPr>
          <w:sz w:val="26"/>
          <w:szCs w:val="26"/>
        </w:rPr>
      </w:pPr>
    </w:p>
    <w:p w:rsidR="00B37559" w:rsidRPr="000F55BF" w:rsidRDefault="00B37559" w:rsidP="000F55BF">
      <w:pPr>
        <w:spacing w:line="276" w:lineRule="auto"/>
        <w:ind w:firstLine="567"/>
        <w:jc w:val="both"/>
        <w:rPr>
          <w:sz w:val="26"/>
          <w:szCs w:val="26"/>
        </w:rPr>
      </w:pPr>
      <w:r w:rsidRPr="000F55BF">
        <w:rPr>
          <w:b/>
          <w:sz w:val="26"/>
          <w:szCs w:val="26"/>
        </w:rPr>
        <w:t>2.</w:t>
      </w:r>
      <w:r w:rsidRPr="000F55BF">
        <w:rPr>
          <w:sz w:val="26"/>
          <w:szCs w:val="26"/>
        </w:rPr>
        <w:t xml:space="preserve"> В соответствии с пунктом 1 части 3 статьи 7 Федерального закона от 29 декабря 2006 г. № 256-ФЗ «О дополнительных мерах государственной поддержки семей, имеющих детей» лица, получившие сертификат, могут распоряжаться средствами материнского (семейного) капитала в полном объеме либо по частям, в том числе на улучшение жилищных условий.</w:t>
      </w:r>
    </w:p>
    <w:p w:rsidR="00B37559" w:rsidRPr="000F55BF" w:rsidRDefault="00B37559" w:rsidP="000F55BF">
      <w:pPr>
        <w:spacing w:line="276" w:lineRule="auto"/>
        <w:ind w:firstLine="567"/>
        <w:jc w:val="both"/>
        <w:rPr>
          <w:sz w:val="26"/>
          <w:szCs w:val="26"/>
        </w:rPr>
      </w:pPr>
      <w:proofErr w:type="gramStart"/>
      <w:r w:rsidRPr="000F55BF">
        <w:rPr>
          <w:sz w:val="26"/>
          <w:szCs w:val="26"/>
        </w:rPr>
        <w:t>В пункте 1 части 1 статьи 10 указанного федерального закона установлено, что средства (часть средств) материнского (семейного) капитала в соответствии с заявлением о распоряжении могут направляться на приобретение (строительство) жилого помещения, осуществляемое гражданами посредством совершения любых не противоречащих закону сделок и участия в обязательствах (включая участие в жилищных, жилищно-строительных и жилищных накопительных кооперативах), путем безналичного перечисления указанных средств организации, осуществляющей</w:t>
      </w:r>
      <w:proofErr w:type="gramEnd"/>
      <w:r w:rsidRPr="000F55BF">
        <w:rPr>
          <w:sz w:val="26"/>
          <w:szCs w:val="26"/>
        </w:rPr>
        <w:t xml:space="preserve"> </w:t>
      </w:r>
      <w:proofErr w:type="gramStart"/>
      <w:r w:rsidRPr="000F55BF">
        <w:rPr>
          <w:sz w:val="26"/>
          <w:szCs w:val="26"/>
        </w:rPr>
        <w:t>отчуждение (строительство) приобретаемого (строящегося) жилого помещения, либо физическому лицу, осуществляющему отчуждение приобретаемого жилого помещения, либо организации, в том числе кредитной, предоставившей по кредитному договору (договору займа) денежные средства на указанные цели.</w:t>
      </w:r>
      <w:proofErr w:type="gramEnd"/>
    </w:p>
    <w:p w:rsidR="00B37559" w:rsidRPr="000F55BF" w:rsidRDefault="00B37559" w:rsidP="000F55BF">
      <w:pPr>
        <w:spacing w:line="276" w:lineRule="auto"/>
        <w:ind w:firstLine="567"/>
        <w:jc w:val="both"/>
        <w:rPr>
          <w:sz w:val="26"/>
          <w:szCs w:val="26"/>
        </w:rPr>
      </w:pPr>
      <w:proofErr w:type="gramStart"/>
      <w:r w:rsidRPr="000F55BF">
        <w:rPr>
          <w:sz w:val="26"/>
          <w:szCs w:val="26"/>
        </w:rPr>
        <w:t>В силу части 4 этой же статьи жилое помещение, приобретенное (построенное, реконструированное) с использованием средств (части средств) материнского (семейного) капитала, оформляется в общую собственность родителей, детей (в том числе первого, второго, третьего ребенка и последующих детей) с определением размера долей по соглашению.</w:t>
      </w:r>
      <w:proofErr w:type="gramEnd"/>
    </w:p>
    <w:p w:rsidR="00B37559" w:rsidRPr="000F55BF" w:rsidRDefault="00B37559" w:rsidP="000F55BF">
      <w:pPr>
        <w:spacing w:line="276" w:lineRule="auto"/>
        <w:ind w:firstLine="567"/>
        <w:jc w:val="both"/>
        <w:rPr>
          <w:sz w:val="26"/>
          <w:szCs w:val="26"/>
        </w:rPr>
      </w:pPr>
      <w:proofErr w:type="gramStart"/>
      <w:r w:rsidRPr="000F55BF">
        <w:rPr>
          <w:sz w:val="26"/>
          <w:szCs w:val="26"/>
        </w:rPr>
        <w:t xml:space="preserve">В пункте 13 Обзора судебной практики по делам, связанным с реализацией права на материнский (семейный) капитал, утвержденного Президиумом Верховного Суда Российской Федерации 22 июня 2016 г., разъяснено, что определение долей в праве собственности на квартиру должно производиться </w:t>
      </w:r>
      <w:r w:rsidRPr="000F55BF">
        <w:rPr>
          <w:sz w:val="26"/>
          <w:szCs w:val="26"/>
        </w:rPr>
        <w:lastRenderedPageBreak/>
        <w:t>исходя из равенства долей родителей и детей на средства материнского (семейного) капитала, потраченные на приобретение этой квартиры.</w:t>
      </w:r>
      <w:proofErr w:type="gramEnd"/>
    </w:p>
    <w:p w:rsidR="00B37559" w:rsidRPr="000F55BF" w:rsidRDefault="00B37559" w:rsidP="000F55BF">
      <w:pPr>
        <w:spacing w:line="276" w:lineRule="auto"/>
        <w:ind w:firstLine="567"/>
        <w:jc w:val="both"/>
        <w:rPr>
          <w:sz w:val="26"/>
          <w:szCs w:val="26"/>
        </w:rPr>
      </w:pPr>
      <w:proofErr w:type="gramStart"/>
      <w:r w:rsidRPr="000F55BF">
        <w:rPr>
          <w:sz w:val="26"/>
          <w:szCs w:val="26"/>
        </w:rPr>
        <w:t>Указанным выше федеральным законом определен круг субъектов, в чью собственность поступает жилое помещение, приобретенное с использованием средств материнского капитала, и установлен вид собственности - общая долевая, возникающий у родителей и детей на приобретенное жилье.</w:t>
      </w:r>
      <w:proofErr w:type="gramEnd"/>
    </w:p>
    <w:p w:rsidR="00FA3BE3" w:rsidRPr="000F55BF" w:rsidRDefault="00B37559" w:rsidP="000F55BF">
      <w:pPr>
        <w:autoSpaceDE w:val="0"/>
        <w:autoSpaceDN w:val="0"/>
        <w:adjustRightInd w:val="0"/>
        <w:spacing w:line="276" w:lineRule="auto"/>
        <w:ind w:firstLine="567"/>
        <w:jc w:val="both"/>
        <w:rPr>
          <w:sz w:val="26"/>
          <w:szCs w:val="26"/>
        </w:rPr>
      </w:pPr>
      <w:r w:rsidRPr="000F55BF">
        <w:rPr>
          <w:sz w:val="26"/>
          <w:szCs w:val="26"/>
        </w:rPr>
        <w:t xml:space="preserve">Так, </w:t>
      </w:r>
      <w:r w:rsidR="00FA3BE3" w:rsidRPr="000F55BF">
        <w:rPr>
          <w:sz w:val="26"/>
          <w:szCs w:val="26"/>
        </w:rPr>
        <w:t>Ленинским районным судом г. Воронежа было рассмотрено гражданское дело №</w:t>
      </w:r>
      <w:r w:rsidR="000F3E32">
        <w:rPr>
          <w:sz w:val="26"/>
          <w:szCs w:val="26"/>
        </w:rPr>
        <w:t xml:space="preserve"> </w:t>
      </w:r>
      <w:r w:rsidR="00FA3BE3" w:rsidRPr="000F55BF">
        <w:rPr>
          <w:sz w:val="26"/>
          <w:szCs w:val="26"/>
        </w:rPr>
        <w:t xml:space="preserve">по иску </w:t>
      </w:r>
      <w:r w:rsidR="000F3E32">
        <w:rPr>
          <w:sz w:val="26"/>
          <w:szCs w:val="26"/>
        </w:rPr>
        <w:t>ФИО</w:t>
      </w:r>
      <w:r w:rsidR="000F3E32" w:rsidRPr="000F55BF">
        <w:rPr>
          <w:sz w:val="26"/>
          <w:szCs w:val="26"/>
        </w:rPr>
        <w:t xml:space="preserve"> </w:t>
      </w:r>
      <w:r w:rsidR="00FA3BE3" w:rsidRPr="000F55BF">
        <w:rPr>
          <w:sz w:val="26"/>
          <w:szCs w:val="26"/>
        </w:rPr>
        <w:t xml:space="preserve">к </w:t>
      </w:r>
      <w:r w:rsidR="000F3E32">
        <w:rPr>
          <w:sz w:val="26"/>
          <w:szCs w:val="26"/>
        </w:rPr>
        <w:t>ФИО</w:t>
      </w:r>
      <w:r w:rsidR="000F3E32" w:rsidRPr="000F55BF">
        <w:rPr>
          <w:sz w:val="26"/>
          <w:szCs w:val="26"/>
        </w:rPr>
        <w:t xml:space="preserve"> </w:t>
      </w:r>
      <w:r w:rsidR="00FA3BE3" w:rsidRPr="000F55BF">
        <w:rPr>
          <w:sz w:val="26"/>
          <w:szCs w:val="26"/>
        </w:rPr>
        <w:t xml:space="preserve">о разделе совместно нажитого имущества. </w:t>
      </w:r>
      <w:r w:rsidR="000F3E32">
        <w:rPr>
          <w:sz w:val="26"/>
          <w:szCs w:val="26"/>
        </w:rPr>
        <w:t xml:space="preserve"> </w:t>
      </w:r>
    </w:p>
    <w:p w:rsidR="00FA3BE3" w:rsidRPr="000F55BF" w:rsidRDefault="00FA3BE3" w:rsidP="000F55BF">
      <w:pPr>
        <w:autoSpaceDE w:val="0"/>
        <w:autoSpaceDN w:val="0"/>
        <w:adjustRightInd w:val="0"/>
        <w:spacing w:line="276" w:lineRule="auto"/>
        <w:ind w:firstLine="567"/>
        <w:jc w:val="both"/>
        <w:rPr>
          <w:sz w:val="26"/>
          <w:szCs w:val="26"/>
        </w:rPr>
      </w:pPr>
      <w:r w:rsidRPr="000F55BF">
        <w:rPr>
          <w:sz w:val="26"/>
          <w:szCs w:val="26"/>
        </w:rPr>
        <w:t>Решением Ленинского районного суда г. Воронежа от 30.01.2025 произведен раздел совместно нажитого имущества супругов. Кроме того, произведен раздел недвижимого имущества, приобретенного с использованием средств материнского</w:t>
      </w:r>
      <w:r w:rsidR="005D26CA" w:rsidRPr="000F55BF">
        <w:rPr>
          <w:sz w:val="26"/>
          <w:szCs w:val="26"/>
        </w:rPr>
        <w:t xml:space="preserve"> </w:t>
      </w:r>
      <w:r w:rsidRPr="000F55BF">
        <w:rPr>
          <w:sz w:val="26"/>
          <w:szCs w:val="26"/>
        </w:rPr>
        <w:t xml:space="preserve">(семейного) капитала. </w:t>
      </w:r>
    </w:p>
    <w:p w:rsidR="00FA3BE3" w:rsidRPr="000F55BF" w:rsidRDefault="00FA3BE3" w:rsidP="000F55BF">
      <w:pPr>
        <w:autoSpaceDE w:val="0"/>
        <w:autoSpaceDN w:val="0"/>
        <w:adjustRightInd w:val="0"/>
        <w:spacing w:line="276" w:lineRule="auto"/>
        <w:ind w:firstLine="567"/>
        <w:jc w:val="both"/>
        <w:rPr>
          <w:sz w:val="26"/>
          <w:szCs w:val="26"/>
        </w:rPr>
      </w:pPr>
      <w:r w:rsidRPr="000F55BF">
        <w:rPr>
          <w:sz w:val="26"/>
          <w:szCs w:val="26"/>
        </w:rPr>
        <w:t xml:space="preserve">12.03.2025 по делу вынесено дополнительное решение по вопросу выдела в собственность и определения долей </w:t>
      </w:r>
      <w:r w:rsidR="000F3E32">
        <w:rPr>
          <w:sz w:val="26"/>
          <w:szCs w:val="26"/>
        </w:rPr>
        <w:t>ФИО</w:t>
      </w:r>
      <w:r w:rsidR="000F3E32">
        <w:rPr>
          <w:sz w:val="26"/>
          <w:szCs w:val="26"/>
        </w:rPr>
        <w:t>,</w:t>
      </w:r>
      <w:r w:rsidR="000F3E32" w:rsidRPr="000F55BF">
        <w:rPr>
          <w:sz w:val="26"/>
          <w:szCs w:val="26"/>
        </w:rPr>
        <w:t xml:space="preserve"> </w:t>
      </w:r>
      <w:r w:rsidR="000F3E32">
        <w:rPr>
          <w:sz w:val="26"/>
          <w:szCs w:val="26"/>
        </w:rPr>
        <w:t>ФИО</w:t>
      </w:r>
      <w:r w:rsidR="000F3E32" w:rsidRPr="000F55BF">
        <w:rPr>
          <w:sz w:val="26"/>
          <w:szCs w:val="26"/>
        </w:rPr>
        <w:t xml:space="preserve"> </w:t>
      </w:r>
      <w:r w:rsidRPr="000F55BF">
        <w:rPr>
          <w:sz w:val="26"/>
          <w:szCs w:val="26"/>
        </w:rPr>
        <w:t xml:space="preserve">и несовершеннолетнего </w:t>
      </w:r>
      <w:r w:rsidR="000F3E32">
        <w:rPr>
          <w:sz w:val="26"/>
          <w:szCs w:val="26"/>
        </w:rPr>
        <w:t>ФИО</w:t>
      </w:r>
      <w:r w:rsidRPr="000F55BF">
        <w:rPr>
          <w:sz w:val="26"/>
          <w:szCs w:val="26"/>
        </w:rPr>
        <w:t xml:space="preserve"> в праве общей долевой собственности на жилое помещение, приобретенное с использованием средств материнского (семейного) капитала.</w:t>
      </w:r>
      <w:r w:rsidR="000F3E32">
        <w:rPr>
          <w:sz w:val="26"/>
          <w:szCs w:val="26"/>
        </w:rPr>
        <w:t xml:space="preserve"> </w:t>
      </w:r>
    </w:p>
    <w:p w:rsidR="00FA3BE3" w:rsidRPr="000F55BF" w:rsidRDefault="00FA3BE3" w:rsidP="000F55BF">
      <w:pPr>
        <w:autoSpaceDE w:val="0"/>
        <w:autoSpaceDN w:val="0"/>
        <w:adjustRightInd w:val="0"/>
        <w:spacing w:line="276" w:lineRule="auto"/>
        <w:ind w:firstLine="567"/>
        <w:jc w:val="both"/>
        <w:rPr>
          <w:sz w:val="26"/>
          <w:szCs w:val="26"/>
        </w:rPr>
      </w:pPr>
      <w:r w:rsidRPr="000F55BF">
        <w:rPr>
          <w:sz w:val="26"/>
          <w:szCs w:val="26"/>
        </w:rPr>
        <w:t xml:space="preserve">В настоящее время решение суда не вступило в законную силу </w:t>
      </w:r>
      <w:r w:rsidR="005D26CA" w:rsidRPr="000F55BF">
        <w:rPr>
          <w:sz w:val="26"/>
          <w:szCs w:val="26"/>
        </w:rPr>
        <w:t>в связи с поступившей апелляционной жалобой</w:t>
      </w:r>
      <w:r w:rsidRPr="000F55BF">
        <w:rPr>
          <w:sz w:val="26"/>
          <w:szCs w:val="26"/>
        </w:rPr>
        <w:t xml:space="preserve"> </w:t>
      </w:r>
      <w:r w:rsidR="000F3E32">
        <w:rPr>
          <w:sz w:val="26"/>
          <w:szCs w:val="26"/>
        </w:rPr>
        <w:t>ФИО</w:t>
      </w:r>
      <w:r w:rsidR="000F3E32">
        <w:rPr>
          <w:sz w:val="26"/>
          <w:szCs w:val="26"/>
        </w:rPr>
        <w:t xml:space="preserve">. </w:t>
      </w:r>
    </w:p>
    <w:p w:rsidR="00FA3BE3" w:rsidRPr="000F55BF" w:rsidRDefault="00FA3BE3" w:rsidP="000F55BF">
      <w:pPr>
        <w:autoSpaceDE w:val="0"/>
        <w:autoSpaceDN w:val="0"/>
        <w:adjustRightInd w:val="0"/>
        <w:spacing w:line="276" w:lineRule="auto"/>
        <w:ind w:firstLine="567"/>
        <w:jc w:val="both"/>
        <w:rPr>
          <w:sz w:val="26"/>
          <w:szCs w:val="26"/>
        </w:rPr>
      </w:pPr>
    </w:p>
    <w:p w:rsidR="00CD7E6B" w:rsidRPr="000F55BF" w:rsidRDefault="005D26CA" w:rsidP="000F55BF">
      <w:pPr>
        <w:autoSpaceDE w:val="0"/>
        <w:autoSpaceDN w:val="0"/>
        <w:adjustRightInd w:val="0"/>
        <w:spacing w:line="276" w:lineRule="auto"/>
        <w:ind w:firstLine="567"/>
        <w:jc w:val="both"/>
        <w:rPr>
          <w:sz w:val="26"/>
          <w:szCs w:val="26"/>
        </w:rPr>
      </w:pPr>
      <w:r w:rsidRPr="000F55BF">
        <w:rPr>
          <w:sz w:val="26"/>
          <w:szCs w:val="26"/>
        </w:rPr>
        <w:t>Бобровским</w:t>
      </w:r>
      <w:r w:rsidR="00CD7E6B" w:rsidRPr="000F55BF">
        <w:rPr>
          <w:sz w:val="26"/>
          <w:szCs w:val="26"/>
        </w:rPr>
        <w:t xml:space="preserve"> районным судом Воронежской области рассмотрено </w:t>
      </w:r>
      <w:r w:rsidR="005652F2" w:rsidRPr="000F55BF">
        <w:rPr>
          <w:sz w:val="26"/>
          <w:szCs w:val="26"/>
        </w:rPr>
        <w:br/>
      </w:r>
      <w:r w:rsidR="00CD7E6B" w:rsidRPr="000F55BF">
        <w:rPr>
          <w:sz w:val="26"/>
          <w:szCs w:val="26"/>
        </w:rPr>
        <w:t>1 гражданское</w:t>
      </w:r>
      <w:r w:rsidR="005652F2" w:rsidRPr="000F55BF">
        <w:rPr>
          <w:sz w:val="26"/>
          <w:szCs w:val="26"/>
        </w:rPr>
        <w:t xml:space="preserve"> </w:t>
      </w:r>
      <w:r w:rsidR="00CD7E6B" w:rsidRPr="000F55BF">
        <w:rPr>
          <w:sz w:val="26"/>
          <w:szCs w:val="26"/>
        </w:rPr>
        <w:t xml:space="preserve">дело </w:t>
      </w:r>
      <w:r w:rsidR="005652F2" w:rsidRPr="000F55BF">
        <w:rPr>
          <w:sz w:val="26"/>
          <w:szCs w:val="26"/>
        </w:rPr>
        <w:t>указанной</w:t>
      </w:r>
      <w:r w:rsidR="00CD7E6B" w:rsidRPr="000F55BF">
        <w:rPr>
          <w:sz w:val="26"/>
          <w:szCs w:val="26"/>
        </w:rPr>
        <w:t xml:space="preserve"> категории.</w:t>
      </w:r>
      <w:r w:rsidR="005652F2" w:rsidRPr="000F55BF">
        <w:rPr>
          <w:sz w:val="26"/>
          <w:szCs w:val="26"/>
        </w:rPr>
        <w:t xml:space="preserve"> </w:t>
      </w:r>
    </w:p>
    <w:p w:rsidR="00F42737" w:rsidRPr="000F55BF" w:rsidRDefault="00F42737" w:rsidP="000F3E32">
      <w:pPr>
        <w:spacing w:line="276" w:lineRule="auto"/>
        <w:ind w:firstLine="567"/>
        <w:jc w:val="both"/>
        <w:rPr>
          <w:sz w:val="26"/>
          <w:szCs w:val="26"/>
        </w:rPr>
      </w:pPr>
      <w:r w:rsidRPr="000F55BF">
        <w:rPr>
          <w:sz w:val="26"/>
          <w:szCs w:val="26"/>
        </w:rPr>
        <w:t xml:space="preserve">Так, </w:t>
      </w:r>
      <w:r w:rsidR="000F3E32">
        <w:rPr>
          <w:sz w:val="26"/>
          <w:szCs w:val="26"/>
        </w:rPr>
        <w:t>ФИО</w:t>
      </w:r>
      <w:r w:rsidR="000F3E32" w:rsidRPr="000F55BF">
        <w:rPr>
          <w:sz w:val="26"/>
          <w:szCs w:val="26"/>
        </w:rPr>
        <w:t xml:space="preserve"> </w:t>
      </w:r>
      <w:r w:rsidRPr="000F55BF">
        <w:rPr>
          <w:sz w:val="26"/>
          <w:szCs w:val="26"/>
        </w:rPr>
        <w:t xml:space="preserve">обратилась в суд с иском к </w:t>
      </w:r>
      <w:r w:rsidR="000F3E32">
        <w:rPr>
          <w:sz w:val="26"/>
          <w:szCs w:val="26"/>
        </w:rPr>
        <w:t>ФИО</w:t>
      </w:r>
      <w:r w:rsidR="000F3E32" w:rsidRPr="000F55BF">
        <w:rPr>
          <w:sz w:val="26"/>
          <w:szCs w:val="26"/>
        </w:rPr>
        <w:t xml:space="preserve"> </w:t>
      </w:r>
      <w:r w:rsidRPr="000F55BF">
        <w:rPr>
          <w:sz w:val="26"/>
          <w:szCs w:val="26"/>
        </w:rPr>
        <w:t>о разделе общего имущества супругов, выделении долей в квартире, ссылаясь на то, что стороны состояли в браке с 08.10.2008 по 03.10.2019. В период брака у них родились 5 детей</w:t>
      </w:r>
      <w:r w:rsidR="000F3E32">
        <w:rPr>
          <w:sz w:val="26"/>
          <w:szCs w:val="26"/>
        </w:rPr>
        <w:t xml:space="preserve">. </w:t>
      </w:r>
    </w:p>
    <w:p w:rsidR="00F42737" w:rsidRPr="000F55BF" w:rsidRDefault="00F42737" w:rsidP="000F55BF">
      <w:pPr>
        <w:spacing w:line="276" w:lineRule="auto"/>
        <w:ind w:firstLine="567"/>
        <w:jc w:val="both"/>
        <w:rPr>
          <w:sz w:val="26"/>
          <w:szCs w:val="26"/>
        </w:rPr>
      </w:pPr>
      <w:r w:rsidRPr="000F55BF">
        <w:rPr>
          <w:sz w:val="26"/>
          <w:szCs w:val="26"/>
        </w:rPr>
        <w:t xml:space="preserve">14.06.2017 по договору долевого участия с АО «ЮИТ Московский регион» приобретена квартира, расположенная по адресу: </w:t>
      </w:r>
      <w:r w:rsidR="000F3E32">
        <w:rPr>
          <w:sz w:val="26"/>
          <w:szCs w:val="26"/>
        </w:rPr>
        <w:t>адрес</w:t>
      </w:r>
      <w:r w:rsidRPr="000F55BF">
        <w:rPr>
          <w:sz w:val="26"/>
          <w:szCs w:val="26"/>
        </w:rPr>
        <w:t>, состоящая из одной комнаты, общей площадью 29 кв. м, за счет личных средств и с использованием средств материнского капитала. Оплата произведена следующим образом: 410 610,97 руб. за счет средств материнского капитала, 1 921 595,03 руб. были оплачены за счет собственных средств.</w:t>
      </w:r>
      <w:r w:rsidR="000F3E32">
        <w:rPr>
          <w:sz w:val="26"/>
          <w:szCs w:val="26"/>
        </w:rPr>
        <w:t xml:space="preserve"> </w:t>
      </w:r>
    </w:p>
    <w:p w:rsidR="00F42737" w:rsidRPr="000F55BF" w:rsidRDefault="00F42737" w:rsidP="000F55BF">
      <w:pPr>
        <w:spacing w:line="276" w:lineRule="auto"/>
        <w:ind w:firstLine="567"/>
        <w:jc w:val="both"/>
        <w:rPr>
          <w:sz w:val="26"/>
          <w:szCs w:val="26"/>
        </w:rPr>
      </w:pPr>
      <w:r w:rsidRPr="000F55BF">
        <w:rPr>
          <w:sz w:val="26"/>
          <w:szCs w:val="26"/>
        </w:rPr>
        <w:t xml:space="preserve">Истец просила суд прекратить право совместной собственности истца и ответчика на квартиру на основании ФЗ от 29.12.2006 № 256 «О дополнительных мерах государственной поддержки семей, имеющих детей» признать право </w:t>
      </w:r>
      <w:r w:rsidR="000F3E32">
        <w:rPr>
          <w:sz w:val="26"/>
          <w:szCs w:val="26"/>
        </w:rPr>
        <w:t>ФИО</w:t>
      </w:r>
      <w:r w:rsidR="000F3E32" w:rsidRPr="000F3E32">
        <w:rPr>
          <w:sz w:val="26"/>
          <w:szCs w:val="26"/>
        </w:rPr>
        <w:t xml:space="preserve"> </w:t>
      </w:r>
      <w:proofErr w:type="spellStart"/>
      <w:r w:rsidR="000F3E32">
        <w:rPr>
          <w:sz w:val="26"/>
          <w:szCs w:val="26"/>
        </w:rPr>
        <w:t>ФИО</w:t>
      </w:r>
      <w:proofErr w:type="spellEnd"/>
      <w:r w:rsidR="000F3E32" w:rsidRPr="000F3E32">
        <w:rPr>
          <w:sz w:val="26"/>
          <w:szCs w:val="26"/>
        </w:rPr>
        <w:t xml:space="preserve"> </w:t>
      </w:r>
      <w:proofErr w:type="spellStart"/>
      <w:r w:rsidR="000F3E32">
        <w:rPr>
          <w:sz w:val="26"/>
          <w:szCs w:val="26"/>
        </w:rPr>
        <w:t>ФИО</w:t>
      </w:r>
      <w:proofErr w:type="spellEnd"/>
      <w:r w:rsidR="000F3E32" w:rsidRPr="000F3E32">
        <w:rPr>
          <w:sz w:val="26"/>
          <w:szCs w:val="26"/>
        </w:rPr>
        <w:t xml:space="preserve"> </w:t>
      </w:r>
      <w:proofErr w:type="spellStart"/>
      <w:r w:rsidR="000F3E32">
        <w:rPr>
          <w:sz w:val="26"/>
          <w:szCs w:val="26"/>
        </w:rPr>
        <w:t>ФИО</w:t>
      </w:r>
      <w:proofErr w:type="spellEnd"/>
      <w:r w:rsidR="000F3E32" w:rsidRPr="000F3E32">
        <w:rPr>
          <w:sz w:val="26"/>
          <w:szCs w:val="26"/>
        </w:rPr>
        <w:t xml:space="preserve"> </w:t>
      </w:r>
      <w:proofErr w:type="spellStart"/>
      <w:r w:rsidR="000F3E32">
        <w:rPr>
          <w:sz w:val="26"/>
          <w:szCs w:val="26"/>
        </w:rPr>
        <w:t>ФИО</w:t>
      </w:r>
      <w:proofErr w:type="spellEnd"/>
      <w:r w:rsidR="000F3E32" w:rsidRPr="000F3E32">
        <w:rPr>
          <w:sz w:val="26"/>
          <w:szCs w:val="26"/>
        </w:rPr>
        <w:t xml:space="preserve"> </w:t>
      </w:r>
      <w:proofErr w:type="spellStart"/>
      <w:r w:rsidR="000F3E32">
        <w:rPr>
          <w:sz w:val="26"/>
          <w:szCs w:val="26"/>
        </w:rPr>
        <w:t>ФИО</w:t>
      </w:r>
      <w:proofErr w:type="spellEnd"/>
      <w:r w:rsidR="000F3E32" w:rsidRPr="000F3E32">
        <w:rPr>
          <w:sz w:val="26"/>
          <w:szCs w:val="26"/>
        </w:rPr>
        <w:t xml:space="preserve"> </w:t>
      </w:r>
      <w:proofErr w:type="spellStart"/>
      <w:r w:rsidR="000F3E32">
        <w:rPr>
          <w:sz w:val="26"/>
          <w:szCs w:val="26"/>
        </w:rPr>
        <w:t>ФИО</w:t>
      </w:r>
      <w:proofErr w:type="spellEnd"/>
      <w:r w:rsidRPr="000F55BF">
        <w:rPr>
          <w:sz w:val="26"/>
          <w:szCs w:val="26"/>
        </w:rPr>
        <w:t xml:space="preserve"> – каждого на 25/1000 доли в праве собственности на квартиру.</w:t>
      </w:r>
      <w:r w:rsidR="000F3E32">
        <w:rPr>
          <w:sz w:val="26"/>
          <w:szCs w:val="26"/>
        </w:rPr>
        <w:t xml:space="preserve"> </w:t>
      </w:r>
      <w:bookmarkStart w:id="0" w:name="_GoBack"/>
      <w:bookmarkEnd w:id="0"/>
    </w:p>
    <w:p w:rsidR="00F42737" w:rsidRPr="000F55BF" w:rsidRDefault="00F42737" w:rsidP="000F55BF">
      <w:pPr>
        <w:spacing w:line="276" w:lineRule="auto"/>
        <w:ind w:firstLine="567"/>
        <w:jc w:val="both"/>
        <w:rPr>
          <w:sz w:val="26"/>
          <w:szCs w:val="26"/>
        </w:rPr>
      </w:pPr>
      <w:r w:rsidRPr="000F55BF">
        <w:rPr>
          <w:sz w:val="26"/>
          <w:szCs w:val="26"/>
        </w:rPr>
        <w:t xml:space="preserve">Решением Бобровского районного суда Воронежской области от 29 августа 2024 года произведен раздел совместно нажитого имущества сторон: признано за каждым право на 25/1000 доли в праве общей долевой собственности на спорную  квартиру. </w:t>
      </w:r>
    </w:p>
    <w:p w:rsidR="00F42737" w:rsidRPr="000F55BF" w:rsidRDefault="00F42737" w:rsidP="000F55BF">
      <w:pPr>
        <w:spacing w:line="276" w:lineRule="auto"/>
        <w:ind w:firstLine="567"/>
        <w:jc w:val="both"/>
        <w:rPr>
          <w:sz w:val="26"/>
          <w:szCs w:val="26"/>
        </w:rPr>
      </w:pPr>
      <w:r w:rsidRPr="000F55BF">
        <w:rPr>
          <w:sz w:val="26"/>
          <w:szCs w:val="26"/>
        </w:rPr>
        <w:t xml:space="preserve">Решение суда не обжаловалось и вступило в законную силу. </w:t>
      </w:r>
    </w:p>
    <w:p w:rsidR="00B37559" w:rsidRPr="000F55BF" w:rsidRDefault="00B37559" w:rsidP="000F55BF">
      <w:pPr>
        <w:spacing w:line="276" w:lineRule="auto"/>
        <w:ind w:firstLine="567"/>
        <w:jc w:val="both"/>
        <w:rPr>
          <w:sz w:val="26"/>
          <w:szCs w:val="26"/>
        </w:rPr>
      </w:pPr>
      <w:r w:rsidRPr="000F55BF">
        <w:rPr>
          <w:sz w:val="26"/>
          <w:szCs w:val="26"/>
        </w:rPr>
        <w:t>По спорам такой категории к делам в качестве третьего лица, не заявляющего самостоятельных требова</w:t>
      </w:r>
      <w:r w:rsidR="00511E08" w:rsidRPr="000F55BF">
        <w:rPr>
          <w:sz w:val="26"/>
          <w:szCs w:val="26"/>
        </w:rPr>
        <w:t>ний относительно предмета спора</w:t>
      </w:r>
      <w:r w:rsidR="00A018D3" w:rsidRPr="000F55BF">
        <w:rPr>
          <w:sz w:val="26"/>
          <w:szCs w:val="26"/>
        </w:rPr>
        <w:t>,</w:t>
      </w:r>
      <w:r w:rsidRPr="000F55BF">
        <w:rPr>
          <w:sz w:val="26"/>
          <w:szCs w:val="26"/>
        </w:rPr>
        <w:t xml:space="preserve"> привлекались ГУ-</w:t>
      </w:r>
      <w:r w:rsidRPr="000F55BF">
        <w:rPr>
          <w:sz w:val="26"/>
          <w:szCs w:val="26"/>
        </w:rPr>
        <w:lastRenderedPageBreak/>
        <w:t>ОПФР по Воронежской области, отдел опеки и попечительства Администрации соответствующего района Воронежской области либо г. Воронеж.</w:t>
      </w:r>
      <w:r w:rsidR="00511E08" w:rsidRPr="000F55BF">
        <w:rPr>
          <w:sz w:val="26"/>
          <w:szCs w:val="26"/>
        </w:rPr>
        <w:t xml:space="preserve"> </w:t>
      </w:r>
    </w:p>
    <w:p w:rsidR="00B37559" w:rsidRPr="000F55BF" w:rsidRDefault="00B37559" w:rsidP="000F55BF">
      <w:pPr>
        <w:autoSpaceDE w:val="0"/>
        <w:autoSpaceDN w:val="0"/>
        <w:adjustRightInd w:val="0"/>
        <w:spacing w:line="276" w:lineRule="auto"/>
        <w:ind w:firstLine="567"/>
        <w:jc w:val="both"/>
        <w:rPr>
          <w:sz w:val="26"/>
          <w:szCs w:val="26"/>
        </w:rPr>
      </w:pPr>
    </w:p>
    <w:p w:rsidR="00B37559" w:rsidRPr="000F55BF" w:rsidRDefault="00B37559" w:rsidP="000F55BF">
      <w:pPr>
        <w:autoSpaceDE w:val="0"/>
        <w:autoSpaceDN w:val="0"/>
        <w:adjustRightInd w:val="0"/>
        <w:spacing w:line="276" w:lineRule="auto"/>
        <w:ind w:firstLine="567"/>
        <w:jc w:val="center"/>
        <w:outlineLvl w:val="0"/>
        <w:rPr>
          <w:rFonts w:eastAsiaTheme="minorHAnsi"/>
          <w:b/>
          <w:sz w:val="26"/>
          <w:szCs w:val="26"/>
          <w:lang w:eastAsia="en-US"/>
        </w:rPr>
      </w:pPr>
      <w:r w:rsidRPr="000F55BF">
        <w:rPr>
          <w:rFonts w:eastAsiaTheme="minorHAnsi"/>
          <w:b/>
          <w:sz w:val="26"/>
          <w:szCs w:val="26"/>
          <w:lang w:eastAsia="en-US"/>
        </w:rPr>
        <w:t>Выводы</w:t>
      </w:r>
    </w:p>
    <w:p w:rsidR="004C4189" w:rsidRPr="000F55BF" w:rsidRDefault="004C4189" w:rsidP="000F55BF">
      <w:pPr>
        <w:autoSpaceDE w:val="0"/>
        <w:autoSpaceDN w:val="0"/>
        <w:adjustRightInd w:val="0"/>
        <w:spacing w:line="276" w:lineRule="auto"/>
        <w:ind w:firstLine="567"/>
        <w:jc w:val="center"/>
        <w:outlineLvl w:val="0"/>
        <w:rPr>
          <w:rFonts w:eastAsiaTheme="minorHAnsi"/>
          <w:b/>
          <w:sz w:val="26"/>
          <w:szCs w:val="26"/>
          <w:lang w:eastAsia="en-US"/>
        </w:rPr>
      </w:pPr>
    </w:p>
    <w:p w:rsidR="00B37559" w:rsidRPr="000F55BF" w:rsidRDefault="00B37559" w:rsidP="000F55BF">
      <w:pPr>
        <w:spacing w:line="276" w:lineRule="auto"/>
        <w:ind w:firstLine="567"/>
        <w:jc w:val="both"/>
        <w:rPr>
          <w:sz w:val="26"/>
          <w:szCs w:val="26"/>
        </w:rPr>
      </w:pPr>
      <w:r w:rsidRPr="000F55BF">
        <w:rPr>
          <w:sz w:val="26"/>
          <w:szCs w:val="26"/>
        </w:rPr>
        <w:t xml:space="preserve">Изучение гражданских дел, связанных с реализацией права на материнский (семейный) капитал, показало, что в целом суды области правильно определяют юридически значимые обстоятельства дела, распределяют бремя доказывания между сторонами, разрешают споры при правильном и единообразном применении норм материального права. </w:t>
      </w:r>
    </w:p>
    <w:p w:rsidR="00B37559" w:rsidRPr="000F55BF" w:rsidRDefault="00B37559" w:rsidP="000F55BF">
      <w:pPr>
        <w:spacing w:line="276" w:lineRule="auto"/>
        <w:ind w:firstLine="567"/>
        <w:jc w:val="both"/>
        <w:rPr>
          <w:sz w:val="26"/>
          <w:szCs w:val="26"/>
        </w:rPr>
      </w:pPr>
      <w:r w:rsidRPr="000F55BF">
        <w:rPr>
          <w:sz w:val="26"/>
          <w:szCs w:val="26"/>
        </w:rPr>
        <w:t>В целом практика разрешения рассмотренной категории споров является сложившейся, принятые судами решения соответствуют закону, подлежащему применению к спорным отношениям сторон, и в достаточной степени обоснованы, решения принимаются судами в соответствии с нормами материального закона, регулирующего спорные правоотношения.</w:t>
      </w:r>
    </w:p>
    <w:p w:rsidR="0021757C" w:rsidRPr="000F55BF" w:rsidRDefault="00CD7E6B" w:rsidP="000F55BF">
      <w:pPr>
        <w:spacing w:line="276" w:lineRule="auto"/>
        <w:ind w:firstLine="567"/>
        <w:jc w:val="both"/>
        <w:rPr>
          <w:sz w:val="26"/>
          <w:szCs w:val="26"/>
        </w:rPr>
      </w:pPr>
      <w:proofErr w:type="gramStart"/>
      <w:r w:rsidRPr="000F55BF">
        <w:rPr>
          <w:sz w:val="26"/>
          <w:szCs w:val="26"/>
        </w:rPr>
        <w:t xml:space="preserve">У судей возникали вопросы, связанные с действием Федерального закона № 256-ФЗ «О дополнительных мерах государственной поддержки семей, имеющих детей» относительно определения размера долей несовершеннолетних при покупке недвижимости с участием материнского капитала, требующие разъяснений не только в правоприменительной практике, но и законодателем. </w:t>
      </w:r>
      <w:proofErr w:type="gramEnd"/>
    </w:p>
    <w:p w:rsidR="00CD7E6B" w:rsidRPr="000F55BF" w:rsidRDefault="00CD7E6B" w:rsidP="000F55BF">
      <w:pPr>
        <w:spacing w:line="276" w:lineRule="auto"/>
        <w:ind w:firstLine="567"/>
        <w:jc w:val="both"/>
        <w:rPr>
          <w:sz w:val="26"/>
          <w:szCs w:val="26"/>
        </w:rPr>
      </w:pPr>
      <w:r w:rsidRPr="000F55BF">
        <w:rPr>
          <w:sz w:val="26"/>
          <w:szCs w:val="26"/>
        </w:rPr>
        <w:t xml:space="preserve">Так, ч. 4 ст. 10 «Направление средств материнского (семейного) капитала на улучшение жилищных условий» указывает, что размер долей определяется по соглашению. Неопределенность федеральной нормы влечет за собой значительную вариативность практики. Поскольку конкретный размер долей в указанном законе не определен, то при возникновении споров суды пошли по пути формирования позиции, основанной на принципе равенства участников правоотношений: материнский капитал должен распределяться на родителей и детей в равных долях, доли детей в общем имуществе определяются пропорционально их доле в материнском капитале.  </w:t>
      </w:r>
    </w:p>
    <w:p w:rsidR="00CD7E6B" w:rsidRPr="000F55BF" w:rsidRDefault="00CD7E6B" w:rsidP="000F55BF">
      <w:pPr>
        <w:spacing w:line="276" w:lineRule="auto"/>
        <w:ind w:firstLine="567"/>
        <w:jc w:val="both"/>
        <w:rPr>
          <w:sz w:val="26"/>
          <w:szCs w:val="26"/>
        </w:rPr>
      </w:pPr>
      <w:r w:rsidRPr="000F55BF">
        <w:rPr>
          <w:sz w:val="26"/>
          <w:szCs w:val="26"/>
        </w:rPr>
        <w:t xml:space="preserve">Кроме того, законодательно не решен вопрос о необходимости обязательного выделения доли лицу, достигшему на момент заключения соглашения восемнадцатилетнего возраста. В соответствии с гражданским законодательством эти лица имеют субъективное имущественное право, возникающее из сложного юридического состава. Так как в действующем законе не запрещено удостоверение соглашения при наличии волеизъявления лица, имеющего право на выделение доли в праве собственности на жилое помещение, но отказавшегося от участия в нем. Таким образом, формально совершеннолетние могут отказаться от причитающейся им доли в праве собственности на помещение. По мнению судей, такой подход неверен с той точки зрения, что государственная поддержка в виде средств </w:t>
      </w:r>
      <w:proofErr w:type="gramStart"/>
      <w:r w:rsidRPr="000F55BF">
        <w:rPr>
          <w:sz w:val="26"/>
          <w:szCs w:val="26"/>
        </w:rPr>
        <w:t>МСК</w:t>
      </w:r>
      <w:proofErr w:type="gramEnd"/>
      <w:r w:rsidRPr="000F55BF">
        <w:rPr>
          <w:sz w:val="26"/>
          <w:szCs w:val="26"/>
        </w:rPr>
        <w:t xml:space="preserve"> выдается на улучшение жилищных условий семьи, членами которой на момент оформления сертификата являются все дети получателя сертификате. Отказ от доли в праве собственности может привести к тому, что цель </w:t>
      </w:r>
      <w:r w:rsidRPr="000F55BF">
        <w:rPr>
          <w:sz w:val="26"/>
          <w:szCs w:val="26"/>
        </w:rPr>
        <w:lastRenderedPageBreak/>
        <w:t>государственной поддержки – наделение собственностью детей может быть не исполнена в полном объеме.</w:t>
      </w:r>
    </w:p>
    <w:p w:rsidR="00B37559" w:rsidRPr="000F55BF" w:rsidRDefault="00B37559" w:rsidP="000F55BF">
      <w:pPr>
        <w:spacing w:line="276" w:lineRule="auto"/>
        <w:ind w:firstLine="567"/>
        <w:jc w:val="both"/>
        <w:rPr>
          <w:sz w:val="26"/>
          <w:szCs w:val="26"/>
        </w:rPr>
      </w:pPr>
      <w:r w:rsidRPr="000F55BF">
        <w:rPr>
          <w:sz w:val="26"/>
          <w:szCs w:val="26"/>
        </w:rPr>
        <w:t xml:space="preserve">Между тем в ряде случаев судами допускаются нарушения законодательства </w:t>
      </w:r>
      <w:r w:rsidRPr="000F55BF">
        <w:rPr>
          <w:sz w:val="26"/>
          <w:szCs w:val="26"/>
        </w:rPr>
        <w:br/>
        <w:t xml:space="preserve">в части неправильного применения норм материального права при рассмотрении </w:t>
      </w:r>
      <w:r w:rsidRPr="000F55BF">
        <w:rPr>
          <w:sz w:val="26"/>
          <w:szCs w:val="26"/>
        </w:rPr>
        <w:br/>
        <w:t xml:space="preserve">и разрешении указанных споров, не учитываются разъяснения, содержащиеся </w:t>
      </w:r>
      <w:r w:rsidRPr="000F55BF">
        <w:rPr>
          <w:sz w:val="26"/>
          <w:szCs w:val="26"/>
        </w:rPr>
        <w:br/>
        <w:t xml:space="preserve">в Обзоре судебной практики по делам, связанным с реализацией права на материнский (семейный) капитал, утвержденном Президиумом Верховного Суда РФ 22 июня 2016 г. </w:t>
      </w:r>
      <w:r w:rsidR="0000330E" w:rsidRPr="000F55BF">
        <w:rPr>
          <w:sz w:val="26"/>
          <w:szCs w:val="26"/>
        </w:rPr>
        <w:t xml:space="preserve"> </w:t>
      </w:r>
    </w:p>
    <w:p w:rsidR="00B37559" w:rsidRPr="000F55BF" w:rsidRDefault="00B37559" w:rsidP="000F55BF">
      <w:pPr>
        <w:spacing w:line="276" w:lineRule="auto"/>
        <w:ind w:firstLine="567"/>
        <w:jc w:val="both"/>
        <w:rPr>
          <w:sz w:val="26"/>
          <w:szCs w:val="26"/>
        </w:rPr>
      </w:pPr>
      <w:proofErr w:type="gramStart"/>
      <w:r w:rsidRPr="000F55BF">
        <w:rPr>
          <w:sz w:val="26"/>
          <w:szCs w:val="26"/>
        </w:rPr>
        <w:t>Для поддержания единообразия сложившейся судебной практики по данной категории споров и исключения возможных ошибок при их рассмотрении необходимо рекомендовать судьям более тщательно проводить подготовку дел к судебному разбирательству, правильно определять  юридически значимые обстоятельства, исследовать представленные сторонами доказательства в их совокупности и принимать законные и обоснованные решения при правильном применении норм материального и процессуального права, учитывая разъяснения, Верховного Суда Российской Федерации</w:t>
      </w:r>
      <w:proofErr w:type="gramEnd"/>
      <w:r w:rsidRPr="000F55BF">
        <w:rPr>
          <w:sz w:val="26"/>
          <w:szCs w:val="26"/>
        </w:rPr>
        <w:t xml:space="preserve"> и судебную практику вышестоящих судов.</w:t>
      </w:r>
    </w:p>
    <w:p w:rsidR="00B37559" w:rsidRPr="000F55BF" w:rsidRDefault="00B37559" w:rsidP="000F55BF">
      <w:pPr>
        <w:spacing w:line="276" w:lineRule="auto"/>
        <w:ind w:firstLine="567"/>
        <w:jc w:val="both"/>
        <w:rPr>
          <w:sz w:val="26"/>
          <w:szCs w:val="26"/>
        </w:rPr>
      </w:pPr>
    </w:p>
    <w:p w:rsidR="009870C5" w:rsidRPr="000F55BF" w:rsidRDefault="000F55BF" w:rsidP="000F55BF">
      <w:pPr>
        <w:spacing w:line="276" w:lineRule="auto"/>
        <w:jc w:val="both"/>
        <w:rPr>
          <w:sz w:val="26"/>
          <w:szCs w:val="26"/>
        </w:rPr>
      </w:pPr>
      <w:r w:rsidRPr="000F55BF">
        <w:rPr>
          <w:sz w:val="26"/>
          <w:szCs w:val="26"/>
        </w:rPr>
        <w:t xml:space="preserve">Судья </w:t>
      </w:r>
      <w:r w:rsidR="00B37559" w:rsidRPr="000F55BF">
        <w:rPr>
          <w:sz w:val="26"/>
          <w:szCs w:val="26"/>
        </w:rPr>
        <w:t>Воронежского областного суда</w:t>
      </w:r>
      <w:r w:rsidR="00B37559" w:rsidRPr="000F55BF">
        <w:rPr>
          <w:sz w:val="26"/>
          <w:szCs w:val="26"/>
        </w:rPr>
        <w:tab/>
      </w:r>
      <w:r w:rsidR="00B37559" w:rsidRPr="000F55BF">
        <w:rPr>
          <w:sz w:val="26"/>
          <w:szCs w:val="26"/>
        </w:rPr>
        <w:tab/>
      </w:r>
      <w:r w:rsidR="00B37559" w:rsidRPr="000F55BF">
        <w:rPr>
          <w:sz w:val="26"/>
          <w:szCs w:val="26"/>
        </w:rPr>
        <w:tab/>
      </w:r>
      <w:r w:rsidR="00B37559" w:rsidRPr="000F55BF">
        <w:rPr>
          <w:sz w:val="26"/>
          <w:szCs w:val="26"/>
        </w:rPr>
        <w:tab/>
      </w:r>
      <w:r w:rsidR="00B37559" w:rsidRPr="000F55BF">
        <w:rPr>
          <w:sz w:val="26"/>
          <w:szCs w:val="26"/>
        </w:rPr>
        <w:tab/>
      </w:r>
      <w:r w:rsidRPr="000F55BF">
        <w:rPr>
          <w:sz w:val="26"/>
          <w:szCs w:val="26"/>
        </w:rPr>
        <w:t xml:space="preserve">            </w:t>
      </w:r>
      <w:proofErr w:type="spellStart"/>
      <w:r w:rsidR="00B37559" w:rsidRPr="000F55BF">
        <w:rPr>
          <w:sz w:val="26"/>
          <w:szCs w:val="26"/>
        </w:rPr>
        <w:t>О.А.Квасова</w:t>
      </w:r>
      <w:proofErr w:type="spellEnd"/>
      <w:r w:rsidR="000B225A" w:rsidRPr="000F55BF">
        <w:rPr>
          <w:sz w:val="26"/>
          <w:szCs w:val="26"/>
        </w:rPr>
        <w:t xml:space="preserve"> </w:t>
      </w:r>
    </w:p>
    <w:sectPr w:rsidR="009870C5" w:rsidRPr="000F55BF" w:rsidSect="004C4189">
      <w:headerReference w:type="default" r:id="rId8"/>
      <w:footerReference w:type="default" r:id="rId9"/>
      <w:pgSz w:w="11906" w:h="16838"/>
      <w:pgMar w:top="851" w:right="851" w:bottom="993" w:left="1701" w:header="567" w:footer="28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430" w:rsidRDefault="00092430">
      <w:r>
        <w:separator/>
      </w:r>
    </w:p>
  </w:endnote>
  <w:endnote w:type="continuationSeparator" w:id="0">
    <w:p w:rsidR="00092430" w:rsidRDefault="00092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9E8" w:rsidRDefault="00092430">
    <w:pPr>
      <w:pStyle w:val="a5"/>
      <w:jc w:val="center"/>
    </w:pPr>
  </w:p>
  <w:p w:rsidR="007109E8" w:rsidRDefault="00092430">
    <w:pPr>
      <w:pStyle w:val="a5"/>
    </w:pPr>
  </w:p>
  <w:p w:rsidR="00CF7249" w:rsidRDefault="0009243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430" w:rsidRDefault="00092430">
      <w:r>
        <w:separator/>
      </w:r>
    </w:p>
  </w:footnote>
  <w:footnote w:type="continuationSeparator" w:id="0">
    <w:p w:rsidR="00092430" w:rsidRDefault="000924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0108866"/>
      <w:docPartObj>
        <w:docPartGallery w:val="Page Numbers (Top of Page)"/>
        <w:docPartUnique/>
      </w:docPartObj>
    </w:sdtPr>
    <w:sdtEndPr/>
    <w:sdtContent>
      <w:p w:rsidR="00D84824" w:rsidRDefault="002A0CC5">
        <w:pPr>
          <w:pStyle w:val="a3"/>
          <w:jc w:val="center"/>
        </w:pPr>
        <w:r>
          <w:fldChar w:fldCharType="begin"/>
        </w:r>
        <w:r>
          <w:instrText>PAGE   \* MERGEFORMAT</w:instrText>
        </w:r>
        <w:r>
          <w:fldChar w:fldCharType="separate"/>
        </w:r>
        <w:r w:rsidR="000F3E32">
          <w:rPr>
            <w:noProof/>
          </w:rPr>
          <w:t>20</w:t>
        </w:r>
        <w:r>
          <w:fldChar w:fldCharType="end"/>
        </w:r>
      </w:p>
    </w:sdtContent>
  </w:sdt>
  <w:p w:rsidR="00D84824" w:rsidRDefault="0009243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578E6"/>
    <w:multiLevelType w:val="hybridMultilevel"/>
    <w:tmpl w:val="F18AFF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24452D"/>
    <w:multiLevelType w:val="hybridMultilevel"/>
    <w:tmpl w:val="D5C4811A"/>
    <w:lvl w:ilvl="0" w:tplc="D4E854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63AE6939"/>
    <w:multiLevelType w:val="hybridMultilevel"/>
    <w:tmpl w:val="F10CF89C"/>
    <w:lvl w:ilvl="0" w:tplc="85FCA94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3E80682"/>
    <w:multiLevelType w:val="hybridMultilevel"/>
    <w:tmpl w:val="9CB44B78"/>
    <w:lvl w:ilvl="0" w:tplc="580E79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559"/>
    <w:rsid w:val="0000330E"/>
    <w:rsid w:val="00004CE4"/>
    <w:rsid w:val="00067FC8"/>
    <w:rsid w:val="000838B5"/>
    <w:rsid w:val="00092430"/>
    <w:rsid w:val="000B225A"/>
    <w:rsid w:val="000F3E32"/>
    <w:rsid w:val="000F55BF"/>
    <w:rsid w:val="001064AF"/>
    <w:rsid w:val="0014613B"/>
    <w:rsid w:val="001536FA"/>
    <w:rsid w:val="001D59D2"/>
    <w:rsid w:val="001F22C0"/>
    <w:rsid w:val="0021757C"/>
    <w:rsid w:val="002402D3"/>
    <w:rsid w:val="002870FE"/>
    <w:rsid w:val="002A0CC5"/>
    <w:rsid w:val="002F5AFA"/>
    <w:rsid w:val="00346DB2"/>
    <w:rsid w:val="00360890"/>
    <w:rsid w:val="003873F1"/>
    <w:rsid w:val="003F2BE9"/>
    <w:rsid w:val="004446D6"/>
    <w:rsid w:val="00473E0F"/>
    <w:rsid w:val="004C4189"/>
    <w:rsid w:val="004C6672"/>
    <w:rsid w:val="004E1007"/>
    <w:rsid w:val="004E2485"/>
    <w:rsid w:val="00511E08"/>
    <w:rsid w:val="005652F2"/>
    <w:rsid w:val="005D26CA"/>
    <w:rsid w:val="006E5294"/>
    <w:rsid w:val="006E6474"/>
    <w:rsid w:val="007A7F96"/>
    <w:rsid w:val="00842D53"/>
    <w:rsid w:val="00854039"/>
    <w:rsid w:val="0089519A"/>
    <w:rsid w:val="009870C5"/>
    <w:rsid w:val="00A018D3"/>
    <w:rsid w:val="00A0510E"/>
    <w:rsid w:val="00A305E1"/>
    <w:rsid w:val="00A42978"/>
    <w:rsid w:val="00A46907"/>
    <w:rsid w:val="00A7106A"/>
    <w:rsid w:val="00A95802"/>
    <w:rsid w:val="00B16088"/>
    <w:rsid w:val="00B37559"/>
    <w:rsid w:val="00B44B0C"/>
    <w:rsid w:val="00B86A39"/>
    <w:rsid w:val="00BC0FDA"/>
    <w:rsid w:val="00CD7E6B"/>
    <w:rsid w:val="00D27899"/>
    <w:rsid w:val="00D93688"/>
    <w:rsid w:val="00E92F65"/>
    <w:rsid w:val="00F42737"/>
    <w:rsid w:val="00F57F6B"/>
    <w:rsid w:val="00F774CE"/>
    <w:rsid w:val="00FA3BE3"/>
    <w:rsid w:val="00FD1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5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7559"/>
    <w:pPr>
      <w:tabs>
        <w:tab w:val="center" w:pos="4677"/>
        <w:tab w:val="right" w:pos="9355"/>
      </w:tabs>
    </w:pPr>
  </w:style>
  <w:style w:type="character" w:customStyle="1" w:styleId="a4">
    <w:name w:val="Верхний колонтитул Знак"/>
    <w:basedOn w:val="a0"/>
    <w:link w:val="a3"/>
    <w:uiPriority w:val="99"/>
    <w:rsid w:val="00B37559"/>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B37559"/>
    <w:pPr>
      <w:tabs>
        <w:tab w:val="center" w:pos="4677"/>
        <w:tab w:val="right" w:pos="9355"/>
      </w:tabs>
    </w:pPr>
  </w:style>
  <w:style w:type="character" w:customStyle="1" w:styleId="a6">
    <w:name w:val="Нижний колонтитул Знак"/>
    <w:basedOn w:val="a0"/>
    <w:link w:val="a5"/>
    <w:uiPriority w:val="99"/>
    <w:rsid w:val="00B37559"/>
    <w:rPr>
      <w:rFonts w:ascii="Times New Roman" w:eastAsia="Times New Roman" w:hAnsi="Times New Roman" w:cs="Times New Roman"/>
      <w:sz w:val="24"/>
      <w:szCs w:val="24"/>
      <w:lang w:eastAsia="ru-RU"/>
    </w:rPr>
  </w:style>
  <w:style w:type="paragraph" w:styleId="a7">
    <w:name w:val="List Paragraph"/>
    <w:basedOn w:val="a"/>
    <w:uiPriority w:val="34"/>
    <w:qFormat/>
    <w:rsid w:val="000033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5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7559"/>
    <w:pPr>
      <w:tabs>
        <w:tab w:val="center" w:pos="4677"/>
        <w:tab w:val="right" w:pos="9355"/>
      </w:tabs>
    </w:pPr>
  </w:style>
  <w:style w:type="character" w:customStyle="1" w:styleId="a4">
    <w:name w:val="Верхний колонтитул Знак"/>
    <w:basedOn w:val="a0"/>
    <w:link w:val="a3"/>
    <w:uiPriority w:val="99"/>
    <w:rsid w:val="00B37559"/>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B37559"/>
    <w:pPr>
      <w:tabs>
        <w:tab w:val="center" w:pos="4677"/>
        <w:tab w:val="right" w:pos="9355"/>
      </w:tabs>
    </w:pPr>
  </w:style>
  <w:style w:type="character" w:customStyle="1" w:styleId="a6">
    <w:name w:val="Нижний колонтитул Знак"/>
    <w:basedOn w:val="a0"/>
    <w:link w:val="a5"/>
    <w:uiPriority w:val="99"/>
    <w:rsid w:val="00B37559"/>
    <w:rPr>
      <w:rFonts w:ascii="Times New Roman" w:eastAsia="Times New Roman" w:hAnsi="Times New Roman" w:cs="Times New Roman"/>
      <w:sz w:val="24"/>
      <w:szCs w:val="24"/>
      <w:lang w:eastAsia="ru-RU"/>
    </w:rPr>
  </w:style>
  <w:style w:type="paragraph" w:styleId="a7">
    <w:name w:val="List Paragraph"/>
    <w:basedOn w:val="a"/>
    <w:uiPriority w:val="34"/>
    <w:qFormat/>
    <w:rsid w:val="000033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51425">
      <w:bodyDiv w:val="1"/>
      <w:marLeft w:val="0"/>
      <w:marRight w:val="0"/>
      <w:marTop w:val="0"/>
      <w:marBottom w:val="0"/>
      <w:divBdr>
        <w:top w:val="none" w:sz="0" w:space="0" w:color="auto"/>
        <w:left w:val="none" w:sz="0" w:space="0" w:color="auto"/>
        <w:bottom w:val="none" w:sz="0" w:space="0" w:color="auto"/>
        <w:right w:val="none" w:sz="0" w:space="0" w:color="auto"/>
      </w:divBdr>
    </w:div>
    <w:div w:id="355467992">
      <w:bodyDiv w:val="1"/>
      <w:marLeft w:val="0"/>
      <w:marRight w:val="0"/>
      <w:marTop w:val="0"/>
      <w:marBottom w:val="0"/>
      <w:divBdr>
        <w:top w:val="none" w:sz="0" w:space="0" w:color="auto"/>
        <w:left w:val="none" w:sz="0" w:space="0" w:color="auto"/>
        <w:bottom w:val="none" w:sz="0" w:space="0" w:color="auto"/>
        <w:right w:val="none" w:sz="0" w:space="0" w:color="auto"/>
      </w:divBdr>
    </w:div>
    <w:div w:id="425276129">
      <w:bodyDiv w:val="1"/>
      <w:marLeft w:val="0"/>
      <w:marRight w:val="0"/>
      <w:marTop w:val="0"/>
      <w:marBottom w:val="0"/>
      <w:divBdr>
        <w:top w:val="none" w:sz="0" w:space="0" w:color="auto"/>
        <w:left w:val="none" w:sz="0" w:space="0" w:color="auto"/>
        <w:bottom w:val="none" w:sz="0" w:space="0" w:color="auto"/>
        <w:right w:val="none" w:sz="0" w:space="0" w:color="auto"/>
      </w:divBdr>
    </w:div>
    <w:div w:id="510533096">
      <w:bodyDiv w:val="1"/>
      <w:marLeft w:val="0"/>
      <w:marRight w:val="0"/>
      <w:marTop w:val="0"/>
      <w:marBottom w:val="0"/>
      <w:divBdr>
        <w:top w:val="none" w:sz="0" w:space="0" w:color="auto"/>
        <w:left w:val="none" w:sz="0" w:space="0" w:color="auto"/>
        <w:bottom w:val="none" w:sz="0" w:space="0" w:color="auto"/>
        <w:right w:val="none" w:sz="0" w:space="0" w:color="auto"/>
      </w:divBdr>
    </w:div>
    <w:div w:id="612173288">
      <w:bodyDiv w:val="1"/>
      <w:marLeft w:val="0"/>
      <w:marRight w:val="0"/>
      <w:marTop w:val="0"/>
      <w:marBottom w:val="0"/>
      <w:divBdr>
        <w:top w:val="none" w:sz="0" w:space="0" w:color="auto"/>
        <w:left w:val="none" w:sz="0" w:space="0" w:color="auto"/>
        <w:bottom w:val="none" w:sz="0" w:space="0" w:color="auto"/>
        <w:right w:val="none" w:sz="0" w:space="0" w:color="auto"/>
      </w:divBdr>
    </w:div>
    <w:div w:id="1385065366">
      <w:bodyDiv w:val="1"/>
      <w:marLeft w:val="0"/>
      <w:marRight w:val="0"/>
      <w:marTop w:val="0"/>
      <w:marBottom w:val="0"/>
      <w:divBdr>
        <w:top w:val="none" w:sz="0" w:space="0" w:color="auto"/>
        <w:left w:val="none" w:sz="0" w:space="0" w:color="auto"/>
        <w:bottom w:val="none" w:sz="0" w:space="0" w:color="auto"/>
        <w:right w:val="none" w:sz="0" w:space="0" w:color="auto"/>
      </w:divBdr>
    </w:div>
    <w:div w:id="1559895411">
      <w:bodyDiv w:val="1"/>
      <w:marLeft w:val="0"/>
      <w:marRight w:val="0"/>
      <w:marTop w:val="0"/>
      <w:marBottom w:val="0"/>
      <w:divBdr>
        <w:top w:val="none" w:sz="0" w:space="0" w:color="auto"/>
        <w:left w:val="none" w:sz="0" w:space="0" w:color="auto"/>
        <w:bottom w:val="none" w:sz="0" w:space="0" w:color="auto"/>
        <w:right w:val="none" w:sz="0" w:space="0" w:color="auto"/>
      </w:divBdr>
    </w:div>
    <w:div w:id="169118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7993</Words>
  <Characters>45565</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Осьмакова Алена Александровна</dc:creator>
  <cp:lastModifiedBy>Осьмакова Алена Александровна</cp:lastModifiedBy>
  <cp:revision>2</cp:revision>
  <cp:lastPrinted>2024-11-01T08:51:00Z</cp:lastPrinted>
  <dcterms:created xsi:type="dcterms:W3CDTF">2025-07-02T05:35:00Z</dcterms:created>
  <dcterms:modified xsi:type="dcterms:W3CDTF">2025-07-02T05:35:00Z</dcterms:modified>
</cp:coreProperties>
</file>