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FF7BB" w14:textId="098DE2F4" w:rsidR="009C4AD2" w:rsidRPr="00706718" w:rsidRDefault="009C4AD2" w:rsidP="00042657">
      <w:pPr>
        <w:spacing w:after="0"/>
        <w:contextualSpacing/>
        <w:jc w:val="center"/>
        <w:rPr>
          <w:rFonts w:cs="Times New Roman"/>
          <w:b/>
          <w:szCs w:val="28"/>
        </w:rPr>
      </w:pPr>
      <w:r w:rsidRPr="00706718">
        <w:rPr>
          <w:rFonts w:cs="Times New Roman"/>
          <w:b/>
          <w:szCs w:val="28"/>
        </w:rPr>
        <w:t>ОБОБЩЕНИЕ</w:t>
      </w:r>
    </w:p>
    <w:p w14:paraId="72D7DBA0" w14:textId="4D188C49" w:rsidR="00447474" w:rsidRPr="00706718" w:rsidRDefault="001734CF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706718">
        <w:rPr>
          <w:rFonts w:cs="Times New Roman"/>
          <w:b/>
          <w:szCs w:val="28"/>
        </w:rPr>
        <w:t xml:space="preserve">о </w:t>
      </w:r>
      <w:r w:rsidR="005B6EF6" w:rsidRPr="00706718">
        <w:rPr>
          <w:rFonts w:cs="Times New Roman"/>
          <w:b/>
          <w:szCs w:val="28"/>
        </w:rPr>
        <w:t>причинах отмен</w:t>
      </w:r>
      <w:r w:rsidR="0088087A" w:rsidRPr="00706718">
        <w:rPr>
          <w:rFonts w:cs="Times New Roman"/>
          <w:b/>
          <w:szCs w:val="28"/>
        </w:rPr>
        <w:t>ы</w:t>
      </w:r>
      <w:r w:rsidR="005B6EF6" w:rsidRPr="00706718">
        <w:rPr>
          <w:rFonts w:cs="Times New Roman"/>
          <w:b/>
          <w:szCs w:val="28"/>
        </w:rPr>
        <w:t xml:space="preserve"> и изменений Воронежским областным судом приговоров и иных итоговых судебных решений, вынесенных районными (городским</w:t>
      </w:r>
      <w:r w:rsidR="00F92098" w:rsidRPr="00706718">
        <w:rPr>
          <w:rFonts w:cs="Times New Roman"/>
          <w:b/>
          <w:szCs w:val="28"/>
        </w:rPr>
        <w:t xml:space="preserve">и) судами Воронежской области </w:t>
      </w:r>
      <w:r w:rsidR="009A37DB">
        <w:rPr>
          <w:rFonts w:cs="Times New Roman"/>
          <w:b/>
          <w:szCs w:val="28"/>
        </w:rPr>
        <w:t>за второе</w:t>
      </w:r>
      <w:r w:rsidR="00F92098" w:rsidRPr="00706718">
        <w:rPr>
          <w:rFonts w:cs="Times New Roman"/>
          <w:b/>
          <w:szCs w:val="28"/>
        </w:rPr>
        <w:t xml:space="preserve"> полугоди</w:t>
      </w:r>
      <w:r w:rsidR="009A37DB">
        <w:rPr>
          <w:rFonts w:cs="Times New Roman"/>
          <w:b/>
          <w:szCs w:val="28"/>
        </w:rPr>
        <w:t>е</w:t>
      </w:r>
      <w:r w:rsidR="00F92098" w:rsidRPr="00706718">
        <w:rPr>
          <w:rFonts w:cs="Times New Roman"/>
          <w:b/>
          <w:szCs w:val="28"/>
        </w:rPr>
        <w:t xml:space="preserve"> 2024</w:t>
      </w:r>
      <w:r w:rsidR="005B6EF6" w:rsidRPr="00706718">
        <w:rPr>
          <w:rFonts w:cs="Times New Roman"/>
          <w:b/>
          <w:szCs w:val="28"/>
        </w:rPr>
        <w:t xml:space="preserve"> </w:t>
      </w:r>
      <w:r w:rsidR="00C47D37" w:rsidRPr="00706718">
        <w:rPr>
          <w:rFonts w:cs="Times New Roman"/>
          <w:b/>
          <w:szCs w:val="28"/>
        </w:rPr>
        <w:t>года</w:t>
      </w:r>
    </w:p>
    <w:p w14:paraId="5E11856E" w14:textId="77777777" w:rsidR="00447474" w:rsidRPr="00706718" w:rsidRDefault="00447474" w:rsidP="00042657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14:paraId="6138B3FC" w14:textId="0E53D6E7" w:rsidR="00447474" w:rsidRPr="00706718" w:rsidRDefault="00FB2C22" w:rsidP="00042657">
      <w:pPr>
        <w:spacing w:after="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г. Воронеж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</w:t>
      </w:r>
      <w:r w:rsidR="006A3C3A" w:rsidRPr="0070671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28 февраля 2025 года</w:t>
      </w:r>
    </w:p>
    <w:p w14:paraId="575DC162" w14:textId="77777777" w:rsidR="00853397" w:rsidRPr="00706718" w:rsidRDefault="00853397" w:rsidP="00042657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14:paraId="182164B7" w14:textId="06889464" w:rsidR="005B6EF6" w:rsidRPr="00706718" w:rsidRDefault="005B6EF6" w:rsidP="008A719C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706718">
        <w:rPr>
          <w:rFonts w:cs="Times New Roman"/>
          <w:szCs w:val="28"/>
        </w:rPr>
        <w:t xml:space="preserve">В соответствии с п. 4 </w:t>
      </w:r>
      <w:r w:rsidR="002A19DE" w:rsidRPr="00706718">
        <w:rPr>
          <w:rFonts w:cs="Times New Roman"/>
          <w:szCs w:val="28"/>
        </w:rPr>
        <w:t xml:space="preserve">главы III </w:t>
      </w:r>
      <w:r w:rsidRPr="00706718">
        <w:rPr>
          <w:rFonts w:cs="Times New Roman"/>
          <w:szCs w:val="28"/>
        </w:rPr>
        <w:t>плана работы судебной коллегии по уголовным делам</w:t>
      </w:r>
      <w:r w:rsidR="002A19DE" w:rsidRPr="00706718">
        <w:rPr>
          <w:rFonts w:cs="Times New Roman"/>
          <w:szCs w:val="28"/>
        </w:rPr>
        <w:t xml:space="preserve"> Воронежского областного на </w:t>
      </w:r>
      <w:r w:rsidR="006A3C3A" w:rsidRPr="00706718">
        <w:rPr>
          <w:rFonts w:cs="Times New Roman"/>
          <w:szCs w:val="28"/>
        </w:rPr>
        <w:t>первое</w:t>
      </w:r>
      <w:r w:rsidRPr="00706718">
        <w:rPr>
          <w:rFonts w:cs="Times New Roman"/>
          <w:szCs w:val="28"/>
        </w:rPr>
        <w:t xml:space="preserve"> </w:t>
      </w:r>
      <w:r w:rsidR="002A19DE" w:rsidRPr="00706718">
        <w:rPr>
          <w:rFonts w:cs="Times New Roman"/>
          <w:szCs w:val="28"/>
        </w:rPr>
        <w:t xml:space="preserve">полугодие </w:t>
      </w:r>
      <w:r w:rsidR="00C47D37" w:rsidRPr="00706718">
        <w:rPr>
          <w:rFonts w:cs="Times New Roman"/>
          <w:szCs w:val="28"/>
        </w:rPr>
        <w:t>202</w:t>
      </w:r>
      <w:r w:rsidR="006A3C3A" w:rsidRPr="00706718">
        <w:rPr>
          <w:rFonts w:cs="Times New Roman"/>
          <w:szCs w:val="28"/>
        </w:rPr>
        <w:t>5</w:t>
      </w:r>
      <w:r w:rsidR="00C47D37" w:rsidRPr="00706718">
        <w:rPr>
          <w:rFonts w:cs="Times New Roman"/>
          <w:szCs w:val="28"/>
        </w:rPr>
        <w:t xml:space="preserve"> года</w:t>
      </w:r>
      <w:r w:rsidRPr="00706718">
        <w:rPr>
          <w:rFonts w:cs="Times New Roman"/>
          <w:szCs w:val="28"/>
        </w:rPr>
        <w:t xml:space="preserve"> </w:t>
      </w:r>
      <w:r w:rsidR="006A3C3A" w:rsidRPr="00706718">
        <w:rPr>
          <w:rFonts w:cs="Times New Roman"/>
          <w:szCs w:val="28"/>
        </w:rPr>
        <w:t>изучены и обобщены причины отмен и изменений Воронежским областным судом приговоров и иных итоговых судебных решений, вынесенных районными (городскими) судами за второе полугодие 2024 года</w:t>
      </w:r>
      <w:r w:rsidRPr="00706718">
        <w:rPr>
          <w:rFonts w:cs="Times New Roman"/>
          <w:szCs w:val="28"/>
        </w:rPr>
        <w:t>.</w:t>
      </w:r>
    </w:p>
    <w:p w14:paraId="11729423" w14:textId="1FABE227" w:rsidR="005B6EF6" w:rsidRDefault="005B6EF6" w:rsidP="008A719C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706718">
        <w:rPr>
          <w:rFonts w:cs="Times New Roman"/>
          <w:szCs w:val="28"/>
        </w:rPr>
        <w:t xml:space="preserve">Целью настоящего анализа является изучение практики рассмотрения уголовных дел, а также </w:t>
      </w:r>
      <w:r w:rsidR="003E2851" w:rsidRPr="00706718">
        <w:rPr>
          <w:rFonts w:cs="Times New Roman"/>
          <w:szCs w:val="28"/>
        </w:rPr>
        <w:t>выявление ошибок, наиболее часто допускаемых судами первой инстанции</w:t>
      </w:r>
      <w:r w:rsidRPr="00706718">
        <w:rPr>
          <w:rFonts w:cs="Times New Roman"/>
          <w:szCs w:val="28"/>
        </w:rPr>
        <w:t xml:space="preserve"> по уголовным делам</w:t>
      </w:r>
      <w:r w:rsidR="000A113E" w:rsidRPr="00706718">
        <w:rPr>
          <w:rFonts w:cs="Times New Roman"/>
          <w:szCs w:val="28"/>
        </w:rPr>
        <w:t xml:space="preserve">, производство по которым окончено с постановлением приговора или иного итогового судебного решения. </w:t>
      </w:r>
    </w:p>
    <w:p w14:paraId="2B779388" w14:textId="77777777" w:rsidR="009A37DB" w:rsidRDefault="009A37DB" w:rsidP="008A719C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76C7D0ED" w14:textId="77777777" w:rsidR="009A37DB" w:rsidRPr="003D3C1C" w:rsidRDefault="009A37DB" w:rsidP="008A719C">
      <w:pPr>
        <w:spacing w:after="0" w:line="276" w:lineRule="auto"/>
        <w:ind w:firstLine="709"/>
        <w:contextualSpacing/>
        <w:jc w:val="both"/>
      </w:pPr>
    </w:p>
    <w:p w14:paraId="6AA6FA09" w14:textId="77777777" w:rsidR="009A37DB" w:rsidRPr="009D18A9" w:rsidRDefault="009A37DB" w:rsidP="008A719C">
      <w:pPr>
        <w:suppressAutoHyphens/>
        <w:spacing w:after="0" w:line="276" w:lineRule="auto"/>
        <w:jc w:val="center"/>
        <w:rPr>
          <w:rFonts w:eastAsia="Calibri" w:cs="Times New Roman"/>
          <w:b/>
          <w:color w:val="000000"/>
          <w:sz w:val="32"/>
          <w:szCs w:val="28"/>
        </w:rPr>
      </w:pPr>
      <w:r w:rsidRPr="009D18A9">
        <w:rPr>
          <w:rFonts w:eastAsia="Calibri" w:cs="Times New Roman"/>
          <w:b/>
          <w:color w:val="000000"/>
          <w:sz w:val="32"/>
          <w:szCs w:val="28"/>
        </w:rPr>
        <w:t>Статистические данные</w:t>
      </w:r>
    </w:p>
    <w:p w14:paraId="22D31CF0" w14:textId="77777777" w:rsidR="009A37DB" w:rsidRPr="003B1D48" w:rsidRDefault="009A37DB" w:rsidP="008A719C">
      <w:pPr>
        <w:suppressAutoHyphens/>
        <w:spacing w:after="0" w:line="276" w:lineRule="auto"/>
        <w:jc w:val="center"/>
        <w:rPr>
          <w:rFonts w:eastAsia="Calibri" w:cs="Times New Roman"/>
          <w:b/>
          <w:color w:val="000000"/>
          <w:szCs w:val="28"/>
        </w:rPr>
      </w:pPr>
    </w:p>
    <w:p w14:paraId="1809EBB9" w14:textId="10D63A8A" w:rsidR="009A37DB" w:rsidRPr="003B1D48" w:rsidRDefault="009A37DB" w:rsidP="008A719C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3B1D48">
        <w:rPr>
          <w:rFonts w:eastAsia="Calibri" w:cs="Times New Roman"/>
          <w:szCs w:val="28"/>
        </w:rPr>
        <w:t xml:space="preserve">Согласно статистическим данным </w:t>
      </w:r>
      <w:r w:rsidRPr="00706718">
        <w:rPr>
          <w:rFonts w:cs="Times New Roman"/>
          <w:szCs w:val="28"/>
        </w:rPr>
        <w:t xml:space="preserve">за второе полугодие </w:t>
      </w:r>
      <w:r w:rsidRPr="003B1D48">
        <w:rPr>
          <w:rFonts w:eastAsia="Calibri" w:cs="Times New Roman"/>
          <w:szCs w:val="28"/>
        </w:rPr>
        <w:t xml:space="preserve">2024 года </w:t>
      </w:r>
      <w:r>
        <w:rPr>
          <w:rFonts w:eastAsia="Calibri" w:cs="Times New Roman"/>
          <w:szCs w:val="28"/>
        </w:rPr>
        <w:t xml:space="preserve">судебной коллегией </w:t>
      </w:r>
      <w:r w:rsidRPr="003B1D48">
        <w:rPr>
          <w:rFonts w:eastAsia="Calibri" w:cs="Times New Roman"/>
          <w:szCs w:val="28"/>
        </w:rPr>
        <w:t>апелляционной инстанци</w:t>
      </w:r>
      <w:r>
        <w:rPr>
          <w:rFonts w:eastAsia="Calibri" w:cs="Times New Roman"/>
          <w:szCs w:val="28"/>
        </w:rPr>
        <w:t>и</w:t>
      </w:r>
      <w:r w:rsidRPr="003B1D48">
        <w:rPr>
          <w:rFonts w:eastAsia="Calibri" w:cs="Times New Roman"/>
          <w:szCs w:val="28"/>
        </w:rPr>
        <w:t xml:space="preserve"> Воронежского областного суда</w:t>
      </w:r>
      <w:r>
        <w:rPr>
          <w:rFonts w:eastAsia="Calibri" w:cs="Times New Roman"/>
          <w:szCs w:val="28"/>
        </w:rPr>
        <w:t xml:space="preserve"> </w:t>
      </w:r>
      <w:r w:rsidRPr="003B1D48">
        <w:rPr>
          <w:rFonts w:eastAsia="Calibri" w:cs="Times New Roman"/>
          <w:szCs w:val="28"/>
        </w:rPr>
        <w:t>рассмотрено</w:t>
      </w:r>
      <w:r>
        <w:rPr>
          <w:rFonts w:eastAsia="Calibri" w:cs="Times New Roman"/>
          <w:szCs w:val="28"/>
        </w:rPr>
        <w:t xml:space="preserve"> 419</w:t>
      </w:r>
      <w:r w:rsidRPr="003B1D48">
        <w:rPr>
          <w:rFonts w:eastAsia="Calibri" w:cs="Times New Roman"/>
          <w:szCs w:val="28"/>
        </w:rPr>
        <w:t xml:space="preserve"> уголовных дел, по которым районными и городскими судами постановлены приговоры или вынесены иные итоговые решения. Из них судом второй инстанции решения по </w:t>
      </w:r>
      <w:r w:rsidRPr="00702289">
        <w:rPr>
          <w:rFonts w:eastAsia="Calibri" w:cs="Times New Roman"/>
          <w:szCs w:val="28"/>
        </w:rPr>
        <w:t>2</w:t>
      </w:r>
      <w:r w:rsidR="00702289" w:rsidRPr="00702289">
        <w:rPr>
          <w:rFonts w:eastAsia="Calibri" w:cs="Times New Roman"/>
          <w:szCs w:val="28"/>
        </w:rPr>
        <w:t>66</w:t>
      </w:r>
      <w:r w:rsidRPr="00702289">
        <w:rPr>
          <w:rFonts w:eastAsia="Calibri" w:cs="Times New Roman"/>
          <w:szCs w:val="28"/>
        </w:rPr>
        <w:t xml:space="preserve"> уголовным делам оставлены без </w:t>
      </w:r>
      <w:r w:rsidRPr="00C5743E">
        <w:rPr>
          <w:rFonts w:eastAsia="Calibri" w:cs="Times New Roman"/>
          <w:szCs w:val="28"/>
        </w:rPr>
        <w:t>изменения (</w:t>
      </w:r>
      <w:r w:rsidR="00C5743E" w:rsidRPr="00C5743E">
        <w:rPr>
          <w:rFonts w:eastAsia="Calibri" w:cs="Times New Roman"/>
          <w:szCs w:val="28"/>
        </w:rPr>
        <w:t>63,5</w:t>
      </w:r>
      <w:r w:rsidRPr="00C5743E">
        <w:rPr>
          <w:rFonts w:eastAsia="Calibri" w:cs="Times New Roman"/>
          <w:szCs w:val="28"/>
        </w:rPr>
        <w:t>%), по 1</w:t>
      </w:r>
      <w:r w:rsidR="000007E8" w:rsidRPr="00C5743E">
        <w:rPr>
          <w:rFonts w:eastAsia="Calibri" w:cs="Times New Roman"/>
          <w:szCs w:val="28"/>
        </w:rPr>
        <w:t>11</w:t>
      </w:r>
      <w:r w:rsidRPr="00C5743E">
        <w:rPr>
          <w:rFonts w:eastAsia="Calibri" w:cs="Times New Roman"/>
          <w:szCs w:val="28"/>
        </w:rPr>
        <w:t xml:space="preserve"> делам решения изменены (2</w:t>
      </w:r>
      <w:r w:rsidR="00C5743E" w:rsidRPr="00C5743E">
        <w:rPr>
          <w:rFonts w:eastAsia="Calibri" w:cs="Times New Roman"/>
          <w:szCs w:val="28"/>
        </w:rPr>
        <w:t>6,</w:t>
      </w:r>
      <w:r w:rsidRPr="00C5743E">
        <w:rPr>
          <w:rFonts w:eastAsia="Calibri" w:cs="Times New Roman"/>
          <w:szCs w:val="28"/>
        </w:rPr>
        <w:t xml:space="preserve">5%), по </w:t>
      </w:r>
      <w:r w:rsidR="00C5743E" w:rsidRPr="00C5743E">
        <w:rPr>
          <w:rFonts w:eastAsia="Calibri" w:cs="Times New Roman"/>
          <w:szCs w:val="28"/>
        </w:rPr>
        <w:t>42</w:t>
      </w:r>
      <w:r w:rsidRPr="00C5743E">
        <w:rPr>
          <w:rFonts w:eastAsia="Calibri" w:cs="Times New Roman"/>
          <w:szCs w:val="28"/>
        </w:rPr>
        <w:t xml:space="preserve"> </w:t>
      </w:r>
      <w:r w:rsidR="00C5743E" w:rsidRPr="00C5743E">
        <w:rPr>
          <w:rFonts w:eastAsia="Calibri" w:cs="Times New Roman"/>
          <w:szCs w:val="28"/>
        </w:rPr>
        <w:t xml:space="preserve">делам </w:t>
      </w:r>
      <w:r w:rsidR="00C5743E">
        <w:rPr>
          <w:rFonts w:eastAsia="Calibri" w:cs="Times New Roman"/>
          <w:szCs w:val="28"/>
        </w:rPr>
        <w:t>решения отменены (10%)</w:t>
      </w:r>
      <w:r w:rsidRPr="003B1D48">
        <w:rPr>
          <w:rFonts w:eastAsia="Calibri" w:cs="Times New Roman"/>
          <w:szCs w:val="28"/>
        </w:rPr>
        <w:t>.</w:t>
      </w:r>
    </w:p>
    <w:p w14:paraId="4FA4C517" w14:textId="4D261FFB" w:rsidR="009A37DB" w:rsidRPr="003B1D48" w:rsidRDefault="00C5743E" w:rsidP="008A719C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З</w:t>
      </w:r>
      <w:r w:rsidRPr="00706718">
        <w:rPr>
          <w:rFonts w:cs="Times New Roman"/>
          <w:szCs w:val="28"/>
        </w:rPr>
        <w:t>а второе полугодие</w:t>
      </w:r>
      <w:r w:rsidRPr="003B1D48">
        <w:rPr>
          <w:rFonts w:eastAsia="Calibri" w:cs="Times New Roman"/>
          <w:szCs w:val="28"/>
        </w:rPr>
        <w:t xml:space="preserve"> </w:t>
      </w:r>
      <w:r w:rsidR="009A37DB" w:rsidRPr="003B1D48">
        <w:rPr>
          <w:rFonts w:eastAsia="Calibri" w:cs="Times New Roman"/>
          <w:szCs w:val="28"/>
        </w:rPr>
        <w:t>2023 года в апелляционном порядке рассмотрено 4</w:t>
      </w:r>
      <w:r w:rsidR="00C17733">
        <w:rPr>
          <w:rFonts w:eastAsia="Calibri" w:cs="Times New Roman"/>
          <w:szCs w:val="28"/>
        </w:rPr>
        <w:t>34</w:t>
      </w:r>
      <w:r w:rsidR="009A37DB" w:rsidRPr="003B1D48">
        <w:rPr>
          <w:rFonts w:eastAsia="Calibri" w:cs="Times New Roman"/>
          <w:szCs w:val="28"/>
        </w:rPr>
        <w:t xml:space="preserve"> уголовных дела с итоговыми судебными решениями, что на </w:t>
      </w:r>
      <w:r w:rsidR="00C17733">
        <w:rPr>
          <w:rFonts w:eastAsia="Calibri" w:cs="Times New Roman"/>
          <w:szCs w:val="28"/>
        </w:rPr>
        <w:t>15</w:t>
      </w:r>
      <w:r w:rsidR="009A37DB" w:rsidRPr="003B1D48">
        <w:rPr>
          <w:rFonts w:eastAsia="Calibri" w:cs="Times New Roman"/>
          <w:szCs w:val="28"/>
        </w:rPr>
        <w:t xml:space="preserve"> дел</w:t>
      </w:r>
      <w:r w:rsidR="00D6295B">
        <w:rPr>
          <w:rFonts w:eastAsia="Calibri" w:cs="Times New Roman"/>
          <w:szCs w:val="28"/>
        </w:rPr>
        <w:t xml:space="preserve"> (3,5</w:t>
      </w:r>
      <w:r w:rsidR="009A37DB" w:rsidRPr="003B1D48">
        <w:rPr>
          <w:rFonts w:eastAsia="Calibri" w:cs="Times New Roman"/>
          <w:szCs w:val="28"/>
        </w:rPr>
        <w:t>%</w:t>
      </w:r>
      <w:r w:rsidR="00D6295B">
        <w:rPr>
          <w:rFonts w:eastAsia="Calibri" w:cs="Times New Roman"/>
          <w:szCs w:val="28"/>
        </w:rPr>
        <w:t>)</w:t>
      </w:r>
      <w:r w:rsidR="009A37DB" w:rsidRPr="003B1D48">
        <w:rPr>
          <w:rFonts w:eastAsia="Calibri" w:cs="Times New Roman"/>
          <w:szCs w:val="28"/>
        </w:rPr>
        <w:t xml:space="preserve"> </w:t>
      </w:r>
      <w:r w:rsidR="00C17733">
        <w:rPr>
          <w:rFonts w:eastAsia="Calibri" w:cs="Times New Roman"/>
          <w:szCs w:val="28"/>
        </w:rPr>
        <w:t>больше</w:t>
      </w:r>
      <w:r w:rsidR="009A37DB" w:rsidRPr="003B1D48">
        <w:rPr>
          <w:rFonts w:eastAsia="Calibri" w:cs="Times New Roman"/>
          <w:szCs w:val="28"/>
        </w:rPr>
        <w:t>, чем в отчетном периоде.</w:t>
      </w:r>
      <w:r w:rsidR="00C17733">
        <w:rPr>
          <w:rFonts w:eastAsia="Calibri" w:cs="Times New Roman"/>
          <w:szCs w:val="28"/>
        </w:rPr>
        <w:t xml:space="preserve"> </w:t>
      </w:r>
    </w:p>
    <w:p w14:paraId="7F29D5A0" w14:textId="22DB3613" w:rsidR="009A37DB" w:rsidRPr="003B1D48" w:rsidRDefault="00C17733" w:rsidP="008A719C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З</w:t>
      </w:r>
      <w:r w:rsidRPr="00706718">
        <w:rPr>
          <w:rFonts w:cs="Times New Roman"/>
          <w:szCs w:val="28"/>
        </w:rPr>
        <w:t>а второе полугодие</w:t>
      </w:r>
      <w:r w:rsidRPr="003B1D48">
        <w:rPr>
          <w:rFonts w:eastAsia="Calibri" w:cs="Times New Roman"/>
          <w:szCs w:val="28"/>
        </w:rPr>
        <w:t xml:space="preserve"> </w:t>
      </w:r>
      <w:r w:rsidR="009A37DB" w:rsidRPr="003B1D48">
        <w:rPr>
          <w:rFonts w:eastAsia="Calibri" w:cs="Times New Roman"/>
          <w:szCs w:val="28"/>
        </w:rPr>
        <w:t>2022 года в апелляционном порядке рассмотрено 4</w:t>
      </w:r>
      <w:r w:rsidR="00D6295B">
        <w:rPr>
          <w:rFonts w:eastAsia="Calibri" w:cs="Times New Roman"/>
          <w:szCs w:val="28"/>
        </w:rPr>
        <w:t>65</w:t>
      </w:r>
      <w:r w:rsidR="009A37DB" w:rsidRPr="003B1D48">
        <w:rPr>
          <w:rFonts w:eastAsia="Calibri" w:cs="Times New Roman"/>
          <w:szCs w:val="28"/>
        </w:rPr>
        <w:t xml:space="preserve"> уголовных дел, поступивших с итоговыми судебными решениями, что на </w:t>
      </w:r>
      <w:r w:rsidR="00D6295B">
        <w:rPr>
          <w:rFonts w:eastAsia="Calibri" w:cs="Times New Roman"/>
          <w:szCs w:val="28"/>
        </w:rPr>
        <w:t>46</w:t>
      </w:r>
      <w:r w:rsidR="009A37DB" w:rsidRPr="003B1D48">
        <w:rPr>
          <w:rFonts w:eastAsia="Calibri" w:cs="Times New Roman"/>
          <w:szCs w:val="28"/>
        </w:rPr>
        <w:t xml:space="preserve"> дел</w:t>
      </w:r>
      <w:r w:rsidR="00D6295B">
        <w:rPr>
          <w:rFonts w:eastAsia="Calibri" w:cs="Times New Roman"/>
          <w:szCs w:val="28"/>
        </w:rPr>
        <w:t xml:space="preserve"> (9</w:t>
      </w:r>
      <w:r w:rsidR="009A37DB" w:rsidRPr="003B1D48">
        <w:rPr>
          <w:rFonts w:eastAsia="Calibri" w:cs="Times New Roman"/>
          <w:szCs w:val="28"/>
        </w:rPr>
        <w:t>,9%</w:t>
      </w:r>
      <w:r w:rsidR="00D6295B">
        <w:rPr>
          <w:rFonts w:eastAsia="Calibri" w:cs="Times New Roman"/>
          <w:szCs w:val="28"/>
        </w:rPr>
        <w:t>) больше</w:t>
      </w:r>
      <w:r w:rsidR="009A37DB" w:rsidRPr="003B1D48">
        <w:rPr>
          <w:rFonts w:eastAsia="Calibri" w:cs="Times New Roman"/>
          <w:szCs w:val="28"/>
        </w:rPr>
        <w:t xml:space="preserve"> аналогичного показателя в отчетном периоде. </w:t>
      </w:r>
    </w:p>
    <w:p w14:paraId="02F545E7" w14:textId="6133825E" w:rsidR="009A37DB" w:rsidRDefault="009A37DB" w:rsidP="008A719C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Таким образом, прослеживается тенденция к у</w:t>
      </w:r>
      <w:r w:rsidR="00D6295B">
        <w:rPr>
          <w:rFonts w:eastAsia="Calibri" w:cs="Times New Roman"/>
          <w:szCs w:val="28"/>
        </w:rPr>
        <w:t>меньшению</w:t>
      </w:r>
      <w:r w:rsidRPr="003B1D48">
        <w:rPr>
          <w:rFonts w:eastAsia="Calibri" w:cs="Times New Roman"/>
          <w:szCs w:val="28"/>
        </w:rPr>
        <w:t xml:space="preserve"> количества рассмотренных в апелляционном порядке уголовных дел с итоговыми судебными решениями</w:t>
      </w:r>
      <w:r>
        <w:rPr>
          <w:rFonts w:eastAsia="Calibri" w:cs="Times New Roman"/>
          <w:szCs w:val="28"/>
        </w:rPr>
        <w:t xml:space="preserve">. Такие изменения обусловлены, прежде всего, ежегодным </w:t>
      </w:r>
      <w:r w:rsidR="00D6295B">
        <w:rPr>
          <w:rFonts w:eastAsia="Calibri" w:cs="Times New Roman"/>
          <w:szCs w:val="28"/>
        </w:rPr>
        <w:t>снижением</w:t>
      </w:r>
      <w:r>
        <w:rPr>
          <w:rFonts w:eastAsia="Calibri" w:cs="Times New Roman"/>
          <w:szCs w:val="28"/>
        </w:rPr>
        <w:t xml:space="preserve"> общего числа уголовных дел, рассмотренных районными судами</w:t>
      </w:r>
      <w:r w:rsidRPr="003B1D48">
        <w:rPr>
          <w:rFonts w:eastAsia="Calibri" w:cs="Times New Roman"/>
          <w:szCs w:val="28"/>
        </w:rPr>
        <w:t>.</w:t>
      </w:r>
    </w:p>
    <w:p w14:paraId="101D3A53" w14:textId="77777777" w:rsidR="00D6295B" w:rsidRPr="003B1D48" w:rsidRDefault="00D6295B" w:rsidP="008A719C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14:paraId="3A06E8E6" w14:textId="6080794A" w:rsidR="00D6690F" w:rsidRPr="003B1D48" w:rsidRDefault="00D6690F" w:rsidP="008A719C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3B1D48">
        <w:rPr>
          <w:rFonts w:eastAsia="Calibri" w:cs="Times New Roman"/>
          <w:szCs w:val="28"/>
        </w:rPr>
        <w:lastRenderedPageBreak/>
        <w:t>Более наглядно статистические данны</w:t>
      </w:r>
      <w:r w:rsidR="008A719C">
        <w:rPr>
          <w:rFonts w:eastAsia="Calibri" w:cs="Times New Roman"/>
          <w:szCs w:val="28"/>
        </w:rPr>
        <w:t xml:space="preserve">е можно увидеть в таблице </w:t>
      </w:r>
      <w:r w:rsidRPr="003B1D48">
        <w:rPr>
          <w:rFonts w:eastAsia="Calibri" w:cs="Times New Roman"/>
          <w:szCs w:val="28"/>
        </w:rPr>
        <w:t>ниже:</w:t>
      </w:r>
    </w:p>
    <w:p w14:paraId="36219187" w14:textId="77777777" w:rsidR="00D6690F" w:rsidRPr="003B1D48" w:rsidRDefault="00D6690F" w:rsidP="00D6690F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551"/>
      </w:tblGrid>
      <w:tr w:rsidR="00D6690F" w:rsidRPr="003B1D48" w14:paraId="5CD1B255" w14:textId="77777777" w:rsidTr="008A719C">
        <w:trPr>
          <w:trHeight w:val="64"/>
        </w:trPr>
        <w:tc>
          <w:tcPr>
            <w:tcW w:w="2410" w:type="dxa"/>
            <w:shd w:val="clear" w:color="auto" w:fill="auto"/>
          </w:tcPr>
          <w:p w14:paraId="40D8B6F1" w14:textId="77777777" w:rsidR="00D6690F" w:rsidRPr="009D18A9" w:rsidRDefault="00D6690F" w:rsidP="00A00DFD">
            <w:pPr>
              <w:spacing w:after="0"/>
              <w:contextualSpacing/>
              <w:rPr>
                <w:rFonts w:eastAsia="Arial Unicode MS" w:cs="Times New Roman"/>
                <w:sz w:val="20"/>
                <w:szCs w:val="18"/>
              </w:rPr>
            </w:pPr>
          </w:p>
        </w:tc>
        <w:tc>
          <w:tcPr>
            <w:tcW w:w="2410" w:type="dxa"/>
          </w:tcPr>
          <w:p w14:paraId="54EF1FA7" w14:textId="2C8CF9DA" w:rsidR="00D6690F" w:rsidRPr="009D18A9" w:rsidRDefault="00784ECD" w:rsidP="00784ECD">
            <w:pPr>
              <w:spacing w:after="0"/>
              <w:contextualSpacing/>
              <w:jc w:val="center"/>
              <w:rPr>
                <w:rFonts w:eastAsia="Arial Unicode MS" w:cs="Times New Roman"/>
                <w:b/>
                <w:sz w:val="20"/>
                <w:szCs w:val="18"/>
              </w:rPr>
            </w:pPr>
            <w:r>
              <w:rPr>
                <w:rFonts w:eastAsia="Arial Unicode MS" w:cs="Times New Roman"/>
                <w:b/>
                <w:sz w:val="20"/>
                <w:szCs w:val="18"/>
              </w:rPr>
              <w:t>2</w:t>
            </w:r>
            <w:r w:rsidR="00D6690F" w:rsidRPr="009D18A9">
              <w:rPr>
                <w:rFonts w:eastAsia="Arial Unicode MS" w:cs="Times New Roman"/>
                <w:b/>
                <w:sz w:val="20"/>
                <w:szCs w:val="18"/>
              </w:rPr>
              <w:t xml:space="preserve"> полугодие 202</w:t>
            </w:r>
            <w:r w:rsidR="00D6690F">
              <w:rPr>
                <w:rFonts w:eastAsia="Arial Unicode MS" w:cs="Times New Roman"/>
                <w:b/>
                <w:sz w:val="20"/>
                <w:szCs w:val="18"/>
              </w:rPr>
              <w:t>2</w:t>
            </w:r>
            <w:r w:rsidR="00D6690F" w:rsidRPr="009D18A9">
              <w:rPr>
                <w:rFonts w:eastAsia="Arial Unicode MS" w:cs="Times New Roman"/>
                <w:b/>
                <w:sz w:val="20"/>
                <w:szCs w:val="18"/>
              </w:rPr>
              <w:t xml:space="preserve"> года</w:t>
            </w:r>
          </w:p>
        </w:tc>
        <w:tc>
          <w:tcPr>
            <w:tcW w:w="2410" w:type="dxa"/>
          </w:tcPr>
          <w:p w14:paraId="749E3D48" w14:textId="0D818EFE" w:rsidR="00D6690F" w:rsidRPr="009D18A9" w:rsidRDefault="00784ECD" w:rsidP="00A00DFD">
            <w:pPr>
              <w:spacing w:after="0"/>
              <w:contextualSpacing/>
              <w:jc w:val="center"/>
              <w:rPr>
                <w:rFonts w:eastAsia="Arial Unicode MS" w:cs="Times New Roman"/>
                <w:b/>
                <w:sz w:val="20"/>
                <w:szCs w:val="18"/>
              </w:rPr>
            </w:pPr>
            <w:r>
              <w:rPr>
                <w:rFonts w:eastAsia="Arial Unicode MS" w:cs="Times New Roman"/>
                <w:b/>
                <w:sz w:val="20"/>
                <w:szCs w:val="18"/>
              </w:rPr>
              <w:t>2</w:t>
            </w:r>
            <w:r w:rsidR="00D6690F" w:rsidRPr="009D18A9">
              <w:rPr>
                <w:rFonts w:eastAsia="Arial Unicode MS" w:cs="Times New Roman"/>
                <w:b/>
                <w:sz w:val="20"/>
                <w:szCs w:val="18"/>
              </w:rPr>
              <w:t xml:space="preserve"> полугодие 2023 года </w:t>
            </w:r>
          </w:p>
        </w:tc>
        <w:tc>
          <w:tcPr>
            <w:tcW w:w="2551" w:type="dxa"/>
          </w:tcPr>
          <w:p w14:paraId="75A1D768" w14:textId="3B53E74E" w:rsidR="00D6690F" w:rsidRPr="009D18A9" w:rsidRDefault="00784ECD" w:rsidP="00784ECD">
            <w:pPr>
              <w:spacing w:after="0"/>
              <w:contextualSpacing/>
              <w:jc w:val="center"/>
              <w:rPr>
                <w:rFonts w:eastAsia="Arial Unicode MS" w:cs="Times New Roman"/>
                <w:b/>
                <w:sz w:val="20"/>
                <w:szCs w:val="18"/>
              </w:rPr>
            </w:pPr>
            <w:r>
              <w:rPr>
                <w:rFonts w:eastAsia="Arial Unicode MS" w:cs="Times New Roman"/>
                <w:b/>
                <w:sz w:val="20"/>
                <w:szCs w:val="18"/>
              </w:rPr>
              <w:t>2</w:t>
            </w:r>
            <w:r w:rsidR="00D6690F" w:rsidRPr="009D18A9">
              <w:rPr>
                <w:rFonts w:eastAsia="Arial Unicode MS" w:cs="Times New Roman"/>
                <w:b/>
                <w:sz w:val="20"/>
                <w:szCs w:val="18"/>
              </w:rPr>
              <w:t xml:space="preserve"> полугодие 2024 года</w:t>
            </w:r>
          </w:p>
        </w:tc>
      </w:tr>
      <w:tr w:rsidR="00D6690F" w:rsidRPr="003B1D48" w14:paraId="2E8F69FD" w14:textId="77777777" w:rsidTr="008A719C">
        <w:trPr>
          <w:trHeight w:val="876"/>
        </w:trPr>
        <w:tc>
          <w:tcPr>
            <w:tcW w:w="2410" w:type="dxa"/>
            <w:shd w:val="clear" w:color="auto" w:fill="auto"/>
          </w:tcPr>
          <w:p w14:paraId="73B342F7" w14:textId="77777777" w:rsidR="00D6690F" w:rsidRPr="009D18A9" w:rsidRDefault="00D6690F" w:rsidP="00A00DFD">
            <w:pPr>
              <w:spacing w:after="0"/>
              <w:contextualSpacing/>
              <w:rPr>
                <w:rFonts w:eastAsia="Arial Unicode MS" w:cs="Times New Roman"/>
                <w:b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b/>
                <w:sz w:val="20"/>
                <w:szCs w:val="18"/>
              </w:rPr>
              <w:t xml:space="preserve">Количество </w:t>
            </w:r>
            <w:r w:rsidRPr="009D18A9">
              <w:rPr>
                <w:rFonts w:eastAsia="Arial Unicode MS" w:cs="Times New Roman"/>
                <w:b/>
                <w:sz w:val="20"/>
                <w:szCs w:val="18"/>
                <w:u w:val="single"/>
              </w:rPr>
              <w:t>дел</w:t>
            </w:r>
            <w:r w:rsidRPr="009D18A9">
              <w:rPr>
                <w:rFonts w:eastAsia="Arial Unicode MS" w:cs="Times New Roman"/>
                <w:b/>
                <w:sz w:val="20"/>
                <w:szCs w:val="18"/>
              </w:rPr>
              <w:t>, по которым вынесены апелляционные решения</w:t>
            </w:r>
          </w:p>
        </w:tc>
        <w:tc>
          <w:tcPr>
            <w:tcW w:w="2410" w:type="dxa"/>
          </w:tcPr>
          <w:p w14:paraId="3F1CE0A3" w14:textId="12205EAE" w:rsidR="00D6690F" w:rsidRPr="009D18A9" w:rsidRDefault="00D6690F" w:rsidP="00FA0D37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sz w:val="20"/>
                <w:szCs w:val="18"/>
              </w:rPr>
              <w:t>15</w:t>
            </w:r>
            <w:r w:rsidR="00FA0D37">
              <w:rPr>
                <w:rFonts w:eastAsia="Arial Unicode MS" w:cs="Times New Roman"/>
                <w:sz w:val="20"/>
                <w:szCs w:val="18"/>
              </w:rPr>
              <w:t>72</w:t>
            </w:r>
          </w:p>
        </w:tc>
        <w:tc>
          <w:tcPr>
            <w:tcW w:w="2410" w:type="dxa"/>
          </w:tcPr>
          <w:p w14:paraId="51E29E10" w14:textId="7108252D" w:rsidR="00D6690F" w:rsidRPr="009D18A9" w:rsidRDefault="00D6690F" w:rsidP="00FA0D37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sz w:val="20"/>
                <w:szCs w:val="18"/>
              </w:rPr>
              <w:t>1</w:t>
            </w:r>
            <w:r w:rsidR="00FA0D37">
              <w:rPr>
                <w:rFonts w:eastAsia="Arial Unicode MS" w:cs="Times New Roman"/>
                <w:sz w:val="20"/>
                <w:szCs w:val="18"/>
              </w:rPr>
              <w:t>558</w:t>
            </w:r>
          </w:p>
        </w:tc>
        <w:tc>
          <w:tcPr>
            <w:tcW w:w="2551" w:type="dxa"/>
          </w:tcPr>
          <w:p w14:paraId="7DD6A546" w14:textId="6CB3DF0C" w:rsidR="00D6690F" w:rsidRPr="009D18A9" w:rsidRDefault="00D6690F" w:rsidP="00FA0D37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sz w:val="20"/>
                <w:szCs w:val="18"/>
              </w:rPr>
              <w:t>1</w:t>
            </w:r>
            <w:r w:rsidR="00FA0D37">
              <w:rPr>
                <w:rFonts w:eastAsia="Arial Unicode MS" w:cs="Times New Roman"/>
                <w:sz w:val="20"/>
                <w:szCs w:val="18"/>
              </w:rPr>
              <w:t>342</w:t>
            </w:r>
          </w:p>
        </w:tc>
      </w:tr>
      <w:tr w:rsidR="00D6690F" w:rsidRPr="003B1D48" w14:paraId="1F5CFC27" w14:textId="77777777" w:rsidTr="008A719C">
        <w:trPr>
          <w:trHeight w:val="159"/>
        </w:trPr>
        <w:tc>
          <w:tcPr>
            <w:tcW w:w="2410" w:type="dxa"/>
            <w:shd w:val="clear" w:color="auto" w:fill="auto"/>
          </w:tcPr>
          <w:p w14:paraId="4EE1D69E" w14:textId="77777777" w:rsidR="00D6690F" w:rsidRPr="009D18A9" w:rsidRDefault="00D6690F" w:rsidP="00A00DFD">
            <w:pPr>
              <w:spacing w:after="0"/>
              <w:contextualSpacing/>
              <w:rPr>
                <w:rFonts w:eastAsia="Arial Unicode MS" w:cs="Times New Roman"/>
                <w:b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b/>
                <w:sz w:val="20"/>
                <w:szCs w:val="18"/>
              </w:rPr>
              <w:t xml:space="preserve">Количество </w:t>
            </w:r>
            <w:r w:rsidRPr="009D18A9">
              <w:rPr>
                <w:rFonts w:eastAsia="Arial Unicode MS" w:cs="Times New Roman"/>
                <w:b/>
                <w:sz w:val="20"/>
                <w:szCs w:val="18"/>
                <w:u w:val="single"/>
              </w:rPr>
              <w:t>дел</w:t>
            </w:r>
            <w:r w:rsidRPr="009D18A9">
              <w:rPr>
                <w:rFonts w:eastAsia="Arial Unicode MS" w:cs="Times New Roman"/>
                <w:b/>
                <w:sz w:val="20"/>
                <w:szCs w:val="18"/>
              </w:rPr>
              <w:t xml:space="preserve"> с итоговыми решениями и сами </w:t>
            </w:r>
            <w:r w:rsidRPr="009D18A9">
              <w:rPr>
                <w:rFonts w:eastAsia="Arial Unicode MS" w:cs="Times New Roman"/>
                <w:b/>
                <w:sz w:val="20"/>
                <w:szCs w:val="18"/>
                <w:u w:val="single"/>
              </w:rPr>
              <w:t>решения</w:t>
            </w:r>
          </w:p>
        </w:tc>
        <w:tc>
          <w:tcPr>
            <w:tcW w:w="2410" w:type="dxa"/>
          </w:tcPr>
          <w:p w14:paraId="48F33EB8" w14:textId="1C40C1A7" w:rsidR="00D6690F" w:rsidRPr="009D18A9" w:rsidRDefault="00FA0D37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>
              <w:rPr>
                <w:rFonts w:eastAsia="Arial Unicode MS" w:cs="Times New Roman"/>
                <w:sz w:val="20"/>
                <w:szCs w:val="18"/>
              </w:rPr>
              <w:t>465</w:t>
            </w:r>
          </w:p>
        </w:tc>
        <w:tc>
          <w:tcPr>
            <w:tcW w:w="2410" w:type="dxa"/>
          </w:tcPr>
          <w:p w14:paraId="36B9F216" w14:textId="196E225D" w:rsidR="00D6690F" w:rsidRPr="009D18A9" w:rsidRDefault="00D6690F" w:rsidP="00FA0D37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sz w:val="20"/>
                <w:szCs w:val="18"/>
              </w:rPr>
              <w:t>4</w:t>
            </w:r>
            <w:r w:rsidR="00FA0D37">
              <w:rPr>
                <w:rFonts w:eastAsia="Arial Unicode MS" w:cs="Times New Roman"/>
                <w:sz w:val="20"/>
                <w:szCs w:val="18"/>
              </w:rPr>
              <w:t>34</w:t>
            </w:r>
          </w:p>
        </w:tc>
        <w:tc>
          <w:tcPr>
            <w:tcW w:w="2551" w:type="dxa"/>
          </w:tcPr>
          <w:p w14:paraId="1688F649" w14:textId="20AC42A3" w:rsidR="00D6690F" w:rsidRPr="009D18A9" w:rsidRDefault="00D6690F" w:rsidP="00FA0D37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sz w:val="20"/>
                <w:szCs w:val="18"/>
              </w:rPr>
              <w:t>4</w:t>
            </w:r>
            <w:r w:rsidR="00FA0D37">
              <w:rPr>
                <w:rFonts w:eastAsia="Arial Unicode MS" w:cs="Times New Roman"/>
                <w:sz w:val="20"/>
                <w:szCs w:val="18"/>
              </w:rPr>
              <w:t>19</w:t>
            </w:r>
          </w:p>
        </w:tc>
      </w:tr>
      <w:tr w:rsidR="00D6690F" w:rsidRPr="003B1D48" w14:paraId="52B4F0DB" w14:textId="77777777" w:rsidTr="008A719C">
        <w:trPr>
          <w:trHeight w:val="64"/>
        </w:trPr>
        <w:tc>
          <w:tcPr>
            <w:tcW w:w="2410" w:type="dxa"/>
            <w:shd w:val="clear" w:color="auto" w:fill="auto"/>
          </w:tcPr>
          <w:p w14:paraId="26F102B3" w14:textId="77777777" w:rsidR="00D6690F" w:rsidRPr="009D18A9" w:rsidRDefault="00D6690F" w:rsidP="00A00DFD">
            <w:pPr>
              <w:spacing w:after="0"/>
              <w:contextualSpacing/>
              <w:rPr>
                <w:rFonts w:eastAsia="Arial Unicode MS" w:cs="Times New Roman"/>
                <w:b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b/>
                <w:sz w:val="20"/>
                <w:szCs w:val="18"/>
              </w:rPr>
              <w:t>Обвинительный приговор изменен</w:t>
            </w:r>
          </w:p>
        </w:tc>
        <w:tc>
          <w:tcPr>
            <w:tcW w:w="2410" w:type="dxa"/>
          </w:tcPr>
          <w:p w14:paraId="070148F9" w14:textId="1229AA41" w:rsidR="00D6690F" w:rsidRPr="009D18A9" w:rsidRDefault="00FA0D37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>
              <w:rPr>
                <w:rFonts w:eastAsia="Arial Unicode MS" w:cs="Times New Roman"/>
                <w:sz w:val="20"/>
                <w:szCs w:val="18"/>
              </w:rPr>
              <w:t>128</w:t>
            </w:r>
          </w:p>
          <w:p w14:paraId="575937EC" w14:textId="77777777" w:rsidR="00D6690F" w:rsidRPr="009D18A9" w:rsidRDefault="00D6690F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</w:p>
        </w:tc>
        <w:tc>
          <w:tcPr>
            <w:tcW w:w="2410" w:type="dxa"/>
          </w:tcPr>
          <w:p w14:paraId="14C32CCF" w14:textId="0CD2A99E" w:rsidR="00D6690F" w:rsidRPr="009D18A9" w:rsidRDefault="00D6690F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sz w:val="20"/>
                <w:szCs w:val="18"/>
              </w:rPr>
              <w:t>1</w:t>
            </w:r>
            <w:r w:rsidR="00FA0D37">
              <w:rPr>
                <w:rFonts w:eastAsia="Arial Unicode MS" w:cs="Times New Roman"/>
                <w:sz w:val="20"/>
                <w:szCs w:val="18"/>
              </w:rPr>
              <w:t>02</w:t>
            </w:r>
          </w:p>
          <w:p w14:paraId="1E9AAD09" w14:textId="77777777" w:rsidR="00D6690F" w:rsidRPr="009D18A9" w:rsidRDefault="00D6690F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</w:p>
        </w:tc>
        <w:tc>
          <w:tcPr>
            <w:tcW w:w="2551" w:type="dxa"/>
          </w:tcPr>
          <w:p w14:paraId="2EECEFB6" w14:textId="44ACD427" w:rsidR="00D6690F" w:rsidRPr="009D18A9" w:rsidRDefault="00D6690F" w:rsidP="00FA0D37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sz w:val="20"/>
                <w:szCs w:val="18"/>
              </w:rPr>
              <w:t>1</w:t>
            </w:r>
            <w:r w:rsidR="00FA0D37">
              <w:rPr>
                <w:rFonts w:eastAsia="Arial Unicode MS" w:cs="Times New Roman"/>
                <w:sz w:val="20"/>
                <w:szCs w:val="18"/>
              </w:rPr>
              <w:t>11</w:t>
            </w:r>
          </w:p>
        </w:tc>
      </w:tr>
      <w:tr w:rsidR="00D6690F" w:rsidRPr="003B1D48" w14:paraId="4115F4BD" w14:textId="77777777" w:rsidTr="008A719C">
        <w:trPr>
          <w:trHeight w:val="60"/>
        </w:trPr>
        <w:tc>
          <w:tcPr>
            <w:tcW w:w="2410" w:type="dxa"/>
            <w:shd w:val="clear" w:color="auto" w:fill="auto"/>
          </w:tcPr>
          <w:p w14:paraId="0288F64D" w14:textId="77777777" w:rsidR="00D6690F" w:rsidRPr="009D18A9" w:rsidRDefault="00D6690F" w:rsidP="00A00DFD">
            <w:pPr>
              <w:spacing w:after="0"/>
              <w:contextualSpacing/>
              <w:rPr>
                <w:rFonts w:eastAsia="Arial Unicode MS" w:cs="Times New Roman"/>
                <w:b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b/>
                <w:sz w:val="20"/>
                <w:szCs w:val="18"/>
              </w:rPr>
              <w:t>Обвинительный приговор отменен</w:t>
            </w:r>
          </w:p>
        </w:tc>
        <w:tc>
          <w:tcPr>
            <w:tcW w:w="2410" w:type="dxa"/>
          </w:tcPr>
          <w:p w14:paraId="5B5D9B4C" w14:textId="75E6258A" w:rsidR="00D6690F" w:rsidRPr="009D18A9" w:rsidRDefault="00D6690F" w:rsidP="00CC66CF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sz w:val="20"/>
                <w:szCs w:val="18"/>
              </w:rPr>
              <w:t>2</w:t>
            </w:r>
            <w:r w:rsidR="00CC66CF">
              <w:rPr>
                <w:rFonts w:eastAsia="Arial Unicode MS" w:cs="Times New Roman"/>
                <w:sz w:val="20"/>
                <w:szCs w:val="18"/>
              </w:rPr>
              <w:t>4</w:t>
            </w:r>
          </w:p>
        </w:tc>
        <w:tc>
          <w:tcPr>
            <w:tcW w:w="2410" w:type="dxa"/>
          </w:tcPr>
          <w:p w14:paraId="311B9CB6" w14:textId="6A97BF8E" w:rsidR="00D6690F" w:rsidRPr="009D18A9" w:rsidRDefault="00FA0D37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>
              <w:rPr>
                <w:rFonts w:eastAsia="Arial Unicode MS" w:cs="Times New Roman"/>
                <w:sz w:val="20"/>
                <w:szCs w:val="18"/>
              </w:rPr>
              <w:t>4</w:t>
            </w:r>
            <w:r w:rsidR="00D6690F" w:rsidRPr="009D18A9">
              <w:rPr>
                <w:rFonts w:eastAsia="Arial Unicode MS" w:cs="Times New Roman"/>
                <w:sz w:val="20"/>
                <w:szCs w:val="18"/>
              </w:rPr>
              <w:t>5</w:t>
            </w:r>
          </w:p>
        </w:tc>
        <w:tc>
          <w:tcPr>
            <w:tcW w:w="2551" w:type="dxa"/>
          </w:tcPr>
          <w:p w14:paraId="0B57C464" w14:textId="5FC22D57" w:rsidR="00D6690F" w:rsidRPr="009D18A9" w:rsidRDefault="00FA0D37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>
              <w:rPr>
                <w:rFonts w:eastAsia="Arial Unicode MS" w:cs="Times New Roman"/>
                <w:sz w:val="20"/>
                <w:szCs w:val="18"/>
              </w:rPr>
              <w:t>23</w:t>
            </w:r>
          </w:p>
        </w:tc>
      </w:tr>
      <w:tr w:rsidR="00CC66CF" w:rsidRPr="003B1D48" w14:paraId="120FE326" w14:textId="77777777" w:rsidTr="008A719C">
        <w:trPr>
          <w:trHeight w:val="106"/>
        </w:trPr>
        <w:tc>
          <w:tcPr>
            <w:tcW w:w="2410" w:type="dxa"/>
            <w:shd w:val="clear" w:color="auto" w:fill="auto"/>
          </w:tcPr>
          <w:p w14:paraId="36871C82" w14:textId="77777777" w:rsidR="00CC66CF" w:rsidRPr="009D18A9" w:rsidRDefault="00CC66CF" w:rsidP="00E678C0">
            <w:pPr>
              <w:spacing w:after="0"/>
              <w:contextualSpacing/>
              <w:rPr>
                <w:rFonts w:eastAsia="Arial Unicode MS" w:cs="Times New Roman"/>
                <w:b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b/>
                <w:sz w:val="20"/>
                <w:szCs w:val="18"/>
              </w:rPr>
              <w:t>Оправдательный приговор отменен</w:t>
            </w:r>
          </w:p>
        </w:tc>
        <w:tc>
          <w:tcPr>
            <w:tcW w:w="2410" w:type="dxa"/>
          </w:tcPr>
          <w:p w14:paraId="785D84E2" w14:textId="77777777" w:rsidR="00CC66CF" w:rsidRPr="009D18A9" w:rsidRDefault="00CC66CF" w:rsidP="00E678C0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>
              <w:rPr>
                <w:rFonts w:eastAsia="Arial Unicode MS" w:cs="Times New Roman"/>
                <w:sz w:val="20"/>
                <w:szCs w:val="18"/>
              </w:rPr>
              <w:t>2</w:t>
            </w:r>
          </w:p>
        </w:tc>
        <w:tc>
          <w:tcPr>
            <w:tcW w:w="2410" w:type="dxa"/>
          </w:tcPr>
          <w:p w14:paraId="36BFD441" w14:textId="77777777" w:rsidR="00CC66CF" w:rsidRPr="009D18A9" w:rsidRDefault="00CC66CF" w:rsidP="00E678C0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>
              <w:rPr>
                <w:rFonts w:eastAsia="Arial Unicode MS" w:cs="Times New Roman"/>
                <w:sz w:val="20"/>
                <w:szCs w:val="18"/>
              </w:rPr>
              <w:t>6</w:t>
            </w:r>
          </w:p>
        </w:tc>
        <w:tc>
          <w:tcPr>
            <w:tcW w:w="2551" w:type="dxa"/>
          </w:tcPr>
          <w:p w14:paraId="783E88B8" w14:textId="77777777" w:rsidR="00CC66CF" w:rsidRPr="009D18A9" w:rsidRDefault="00CC66CF" w:rsidP="00E678C0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 w:rsidRPr="009D18A9">
              <w:rPr>
                <w:rFonts w:eastAsia="Arial Unicode MS" w:cs="Times New Roman"/>
                <w:sz w:val="20"/>
                <w:szCs w:val="18"/>
              </w:rPr>
              <w:t>1</w:t>
            </w:r>
          </w:p>
        </w:tc>
      </w:tr>
      <w:tr w:rsidR="00D6690F" w:rsidRPr="003B1D48" w14:paraId="43A5CBFF" w14:textId="77777777" w:rsidTr="008A719C">
        <w:trPr>
          <w:trHeight w:val="106"/>
        </w:trPr>
        <w:tc>
          <w:tcPr>
            <w:tcW w:w="2410" w:type="dxa"/>
            <w:shd w:val="clear" w:color="auto" w:fill="auto"/>
          </w:tcPr>
          <w:p w14:paraId="025ACA49" w14:textId="1D79EC12" w:rsidR="00D6690F" w:rsidRPr="009D18A9" w:rsidRDefault="00CC66CF" w:rsidP="00CC66CF">
            <w:pPr>
              <w:spacing w:after="0"/>
              <w:contextualSpacing/>
              <w:rPr>
                <w:rFonts w:eastAsia="Arial Unicode MS" w:cs="Times New Roman"/>
                <w:b/>
                <w:sz w:val="20"/>
                <w:szCs w:val="18"/>
              </w:rPr>
            </w:pPr>
            <w:r>
              <w:rPr>
                <w:rFonts w:eastAsia="Arial Unicode MS" w:cs="Times New Roman"/>
                <w:b/>
                <w:sz w:val="20"/>
                <w:szCs w:val="18"/>
              </w:rPr>
              <w:t>Апелляционные постановления (определения) по итоговым решениям без удовлетворения жалоб и представлений</w:t>
            </w:r>
          </w:p>
        </w:tc>
        <w:tc>
          <w:tcPr>
            <w:tcW w:w="2410" w:type="dxa"/>
          </w:tcPr>
          <w:p w14:paraId="700EFAE7" w14:textId="744CCA4C" w:rsidR="00D6690F" w:rsidRPr="009D18A9" w:rsidRDefault="00CC66CF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>
              <w:rPr>
                <w:rFonts w:eastAsia="Arial Unicode MS" w:cs="Times New Roman"/>
                <w:sz w:val="20"/>
                <w:szCs w:val="18"/>
              </w:rPr>
              <w:t>320</w:t>
            </w:r>
          </w:p>
        </w:tc>
        <w:tc>
          <w:tcPr>
            <w:tcW w:w="2410" w:type="dxa"/>
          </w:tcPr>
          <w:p w14:paraId="09BC6C74" w14:textId="450A7DA4" w:rsidR="00D6690F" w:rsidRPr="009D18A9" w:rsidRDefault="00CC66CF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>
              <w:rPr>
                <w:rFonts w:eastAsia="Arial Unicode MS" w:cs="Times New Roman"/>
                <w:sz w:val="20"/>
                <w:szCs w:val="18"/>
              </w:rPr>
              <w:t>304</w:t>
            </w:r>
          </w:p>
        </w:tc>
        <w:tc>
          <w:tcPr>
            <w:tcW w:w="2551" w:type="dxa"/>
          </w:tcPr>
          <w:p w14:paraId="1C996433" w14:textId="3F345857" w:rsidR="00D6690F" w:rsidRPr="009D18A9" w:rsidRDefault="00CC66CF" w:rsidP="00A00DFD">
            <w:pPr>
              <w:spacing w:after="0"/>
              <w:contextualSpacing/>
              <w:jc w:val="center"/>
              <w:rPr>
                <w:rFonts w:eastAsia="Arial Unicode MS" w:cs="Times New Roman"/>
                <w:sz w:val="20"/>
                <w:szCs w:val="18"/>
              </w:rPr>
            </w:pPr>
            <w:r>
              <w:rPr>
                <w:rFonts w:eastAsia="Arial Unicode MS" w:cs="Times New Roman"/>
                <w:sz w:val="20"/>
                <w:szCs w:val="18"/>
              </w:rPr>
              <w:t>266</w:t>
            </w:r>
          </w:p>
        </w:tc>
      </w:tr>
    </w:tbl>
    <w:p w14:paraId="2C7F6D7D" w14:textId="77777777" w:rsidR="00D6690F" w:rsidRPr="003B1D48" w:rsidRDefault="00D6690F" w:rsidP="00D6690F">
      <w:pPr>
        <w:suppressAutoHyphens/>
        <w:spacing w:after="0"/>
        <w:rPr>
          <w:rFonts w:eastAsia="Calibri" w:cs="Times New Roman"/>
          <w:b/>
          <w:color w:val="000000"/>
          <w:szCs w:val="28"/>
        </w:rPr>
      </w:pPr>
    </w:p>
    <w:p w14:paraId="52FD5389" w14:textId="77777777" w:rsidR="001367A9" w:rsidRPr="00B91076" w:rsidRDefault="001367A9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b/>
          <w:bCs/>
          <w:szCs w:val="28"/>
        </w:rPr>
      </w:pPr>
      <w:r w:rsidRPr="00B91076">
        <w:rPr>
          <w:rFonts w:eastAsia="Calibri" w:cs="Times New Roman"/>
          <w:szCs w:val="28"/>
        </w:rPr>
        <w:t>Как показало проведенное обобщение, постановленные районными и городскими судами области приговоры в основном соответствовали требованиям уголовного и уголовно-процессуального законодательства</w:t>
      </w:r>
      <w:r w:rsidRPr="00B91076">
        <w:rPr>
          <w:rFonts w:eastAsia="Calibri" w:cs="Times New Roman"/>
          <w:b/>
          <w:bCs/>
          <w:szCs w:val="28"/>
        </w:rPr>
        <w:t>.</w:t>
      </w:r>
    </w:p>
    <w:p w14:paraId="5B7A8DC7" w14:textId="04CDD758" w:rsidR="001367A9" w:rsidRPr="00B91076" w:rsidRDefault="001367A9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 xml:space="preserve">Вместе с тем, имели место нарушения, связанные с неверной квалификацией преступлений, </w:t>
      </w:r>
      <w:r w:rsidR="008A719C" w:rsidRPr="00B91076">
        <w:rPr>
          <w:rFonts w:eastAsia="Calibri" w:cs="Times New Roman"/>
          <w:szCs w:val="28"/>
        </w:rPr>
        <w:t xml:space="preserve">неверным назначением наказания, </w:t>
      </w:r>
      <w:r w:rsidRPr="00B91076">
        <w:rPr>
          <w:rFonts w:eastAsia="Calibri" w:cs="Times New Roman"/>
          <w:szCs w:val="28"/>
        </w:rPr>
        <w:t xml:space="preserve">существенным нарушением уголовно-процессуального закона, а также принятие решений </w:t>
      </w:r>
      <w:proofErr w:type="gramStart"/>
      <w:r w:rsidRPr="00B91076">
        <w:rPr>
          <w:rFonts w:eastAsia="Calibri" w:cs="Times New Roman"/>
          <w:szCs w:val="28"/>
        </w:rPr>
        <w:t>вопреки</w:t>
      </w:r>
      <w:proofErr w:type="gramEnd"/>
      <w:r w:rsidRPr="00B91076">
        <w:rPr>
          <w:rFonts w:eastAsia="Calibri" w:cs="Times New Roman"/>
          <w:szCs w:val="28"/>
        </w:rPr>
        <w:t xml:space="preserve"> сложившейся судебной практики и рекомендаций, изложенных в постановлениях Пленума Верховного Суда РФ.</w:t>
      </w:r>
    </w:p>
    <w:p w14:paraId="079DF16D" w14:textId="77777777" w:rsidR="001367A9" w:rsidRPr="00B91076" w:rsidRDefault="001367A9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14:paraId="514385D0" w14:textId="77777777" w:rsidR="001367A9" w:rsidRPr="00B91076" w:rsidRDefault="001367A9" w:rsidP="00B91076">
      <w:pPr>
        <w:spacing w:after="0" w:line="276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91076">
        <w:rPr>
          <w:rFonts w:eastAsia="Times New Roman" w:cs="Times New Roman"/>
          <w:b/>
          <w:szCs w:val="28"/>
          <w:lang w:eastAsia="ru-RU"/>
        </w:rPr>
        <w:t>Вопросы материального права</w:t>
      </w:r>
    </w:p>
    <w:p w14:paraId="267164A4" w14:textId="77777777" w:rsidR="001367A9" w:rsidRPr="00B91076" w:rsidRDefault="001367A9" w:rsidP="00B91076">
      <w:p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</w:p>
    <w:p w14:paraId="672EA684" w14:textId="77777777" w:rsidR="001367A9" w:rsidRPr="00B91076" w:rsidRDefault="001367A9" w:rsidP="00B91076">
      <w:p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t>Квалификация преступлений</w:t>
      </w:r>
    </w:p>
    <w:p w14:paraId="03B705FA" w14:textId="77777777" w:rsidR="001367A9" w:rsidRPr="00B91076" w:rsidRDefault="001367A9" w:rsidP="00B91076">
      <w:p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</w:p>
    <w:p w14:paraId="126D17FE" w14:textId="77777777" w:rsidR="00414BD3" w:rsidRPr="00B91076" w:rsidRDefault="00414BD3" w:rsidP="00CA49F5">
      <w:pPr>
        <w:spacing w:after="0"/>
        <w:contextualSpacing/>
        <w:jc w:val="center"/>
        <w:rPr>
          <w:rFonts w:eastAsia="Calibri"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t>Деяние может быть квалифицировано по п. «б» ч. 4 ст. 132 УК РФ лишь при доказанности умысла на совершение развратных действий в отношении лица, не достигшего двенадцатилетнего возраста.</w:t>
      </w:r>
    </w:p>
    <w:p w14:paraId="7E3E23EA" w14:textId="77777777" w:rsidR="00414BD3" w:rsidRPr="00B91076" w:rsidRDefault="00414BD3" w:rsidP="00B91076">
      <w:pPr>
        <w:spacing w:after="0" w:line="276" w:lineRule="auto"/>
        <w:ind w:firstLine="708"/>
        <w:contextualSpacing/>
        <w:jc w:val="center"/>
        <w:rPr>
          <w:rFonts w:eastAsia="Calibri" w:cs="Times New Roman"/>
          <w:b/>
          <w:szCs w:val="28"/>
        </w:rPr>
      </w:pPr>
    </w:p>
    <w:p w14:paraId="30F4D480" w14:textId="5ED2742C" w:rsidR="00414BD3" w:rsidRPr="00B91076" w:rsidRDefault="00414BD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>По приговору Нововоронежского городского суда Вороне</w:t>
      </w:r>
      <w:r w:rsidR="009B6533">
        <w:rPr>
          <w:rFonts w:eastAsia="Calibri" w:cs="Times New Roman"/>
          <w:szCs w:val="28"/>
        </w:rPr>
        <w:t>жской области от 31 января 2024</w:t>
      </w:r>
      <w:r w:rsidRPr="00B91076">
        <w:rPr>
          <w:rFonts w:eastAsia="Calibri" w:cs="Times New Roman"/>
          <w:szCs w:val="28"/>
        </w:rPr>
        <w:t xml:space="preserve"> года </w:t>
      </w:r>
      <w:r w:rsidR="009B6533">
        <w:rPr>
          <w:rFonts w:eastAsia="Calibri" w:cs="Times New Roman"/>
          <w:szCs w:val="28"/>
        </w:rPr>
        <w:t>З.В.Е.</w:t>
      </w:r>
      <w:r w:rsidRPr="00B91076">
        <w:rPr>
          <w:rFonts w:eastAsia="Calibri" w:cs="Times New Roman"/>
          <w:szCs w:val="28"/>
        </w:rPr>
        <w:t xml:space="preserve"> осужден по п. «б» ч. 4 ст. 132 УК РФ, с применением ст. 64 УК РФ</w:t>
      </w:r>
      <w:r w:rsidR="00807312">
        <w:rPr>
          <w:rFonts w:eastAsia="Calibri" w:cs="Times New Roman"/>
          <w:szCs w:val="28"/>
        </w:rPr>
        <w:t>,</w:t>
      </w:r>
      <w:r w:rsidRPr="00B91076">
        <w:rPr>
          <w:rFonts w:eastAsia="Calibri" w:cs="Times New Roman"/>
          <w:szCs w:val="28"/>
        </w:rPr>
        <w:t xml:space="preserve"> к 4 годам лишения свободы, по п. «б» ч. 3 ст. 133 УК РФ к 2 годам лишения свободы, на основании ч. 3 ст. 69 УК РФ</w:t>
      </w:r>
      <w:r w:rsidR="00807312">
        <w:rPr>
          <w:rFonts w:eastAsia="Calibri" w:cs="Times New Roman"/>
          <w:szCs w:val="28"/>
        </w:rPr>
        <w:t xml:space="preserve"> окончательно назначено</w:t>
      </w:r>
      <w:proofErr w:type="gramEnd"/>
      <w:r w:rsidR="00807312">
        <w:rPr>
          <w:rFonts w:eastAsia="Calibri" w:cs="Times New Roman"/>
          <w:szCs w:val="28"/>
        </w:rPr>
        <w:t xml:space="preserve"> </w:t>
      </w:r>
      <w:proofErr w:type="gramStart"/>
      <w:r w:rsidR="00807312">
        <w:rPr>
          <w:rFonts w:eastAsia="Calibri" w:cs="Times New Roman"/>
          <w:szCs w:val="28"/>
        </w:rPr>
        <w:t>наказание</w:t>
      </w:r>
      <w:proofErr w:type="gramEnd"/>
      <w:r w:rsidR="00807312">
        <w:rPr>
          <w:rFonts w:eastAsia="Calibri" w:cs="Times New Roman"/>
          <w:szCs w:val="28"/>
        </w:rPr>
        <w:t xml:space="preserve"> </w:t>
      </w:r>
      <w:proofErr w:type="gramStart"/>
      <w:r w:rsidR="00807312">
        <w:rPr>
          <w:rFonts w:eastAsia="Calibri" w:cs="Times New Roman"/>
          <w:szCs w:val="28"/>
        </w:rPr>
        <w:t>в</w:t>
      </w:r>
      <w:proofErr w:type="gramEnd"/>
      <w:r w:rsidR="00807312">
        <w:rPr>
          <w:rFonts w:eastAsia="Calibri" w:cs="Times New Roman"/>
          <w:szCs w:val="28"/>
        </w:rPr>
        <w:t xml:space="preserve"> виде</w:t>
      </w:r>
      <w:r w:rsidRPr="00B91076">
        <w:rPr>
          <w:rFonts w:eastAsia="Calibri" w:cs="Times New Roman"/>
          <w:szCs w:val="28"/>
        </w:rPr>
        <w:t xml:space="preserve"> </w:t>
      </w:r>
      <w:r w:rsidR="00807312" w:rsidRPr="00B91076">
        <w:rPr>
          <w:rFonts w:eastAsia="Calibri" w:cs="Times New Roman"/>
          <w:szCs w:val="28"/>
        </w:rPr>
        <w:t xml:space="preserve">лишения свободы </w:t>
      </w:r>
      <w:r w:rsidR="00807312">
        <w:rPr>
          <w:rFonts w:eastAsia="Calibri" w:cs="Times New Roman"/>
          <w:szCs w:val="28"/>
        </w:rPr>
        <w:t>сроком</w:t>
      </w:r>
      <w:r w:rsidRPr="00B91076">
        <w:rPr>
          <w:rFonts w:eastAsia="Calibri" w:cs="Times New Roman"/>
          <w:szCs w:val="28"/>
        </w:rPr>
        <w:t xml:space="preserve"> 4 года 1 месяц с отбыванием в исправительной колонии общего режима.</w:t>
      </w:r>
    </w:p>
    <w:p w14:paraId="08CFC581" w14:textId="43B8607C" w:rsidR="00414BD3" w:rsidRPr="00B91076" w:rsidRDefault="00414BD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lastRenderedPageBreak/>
        <w:t xml:space="preserve">Апелляционным определением Воронежского областного суда от 23 июля 2024 года приговор в части осуждения </w:t>
      </w:r>
      <w:r w:rsidR="009B6533">
        <w:rPr>
          <w:rFonts w:eastAsia="Calibri" w:cs="Times New Roman"/>
          <w:szCs w:val="28"/>
        </w:rPr>
        <w:t>З.В.Е.</w:t>
      </w:r>
      <w:r w:rsidRPr="00B91076">
        <w:rPr>
          <w:rFonts w:eastAsia="Calibri" w:cs="Times New Roman"/>
          <w:szCs w:val="28"/>
        </w:rPr>
        <w:t xml:space="preserve"> по п. «б» ч. 4 ст. 132 УК РФ отменен, уголовное дело в отношении </w:t>
      </w:r>
      <w:r w:rsidR="009B6533">
        <w:rPr>
          <w:rFonts w:eastAsia="Calibri" w:cs="Times New Roman"/>
          <w:szCs w:val="28"/>
        </w:rPr>
        <w:t>З.В.Е.</w:t>
      </w:r>
      <w:r w:rsidRPr="00B91076">
        <w:rPr>
          <w:rFonts w:eastAsia="Calibri" w:cs="Times New Roman"/>
          <w:szCs w:val="28"/>
        </w:rPr>
        <w:t xml:space="preserve"> по обвинению в совершении преступления, предусмотренного п. «б» ч. 4 ст. 132 УК РФ</w:t>
      </w:r>
      <w:r w:rsidR="00DF7663" w:rsidRPr="00B91076">
        <w:rPr>
          <w:rFonts w:eastAsia="Calibri" w:cs="Times New Roman"/>
          <w:szCs w:val="28"/>
        </w:rPr>
        <w:t>,</w:t>
      </w:r>
      <w:r w:rsidRPr="00B91076">
        <w:rPr>
          <w:rFonts w:eastAsia="Calibri" w:cs="Times New Roman"/>
          <w:szCs w:val="28"/>
        </w:rPr>
        <w:t xml:space="preserve"> прекращено на основании п. 2 ч. 1 ст. 24 УПК РФ, в</w:t>
      </w:r>
      <w:proofErr w:type="gramEnd"/>
      <w:r w:rsidRPr="00B91076">
        <w:rPr>
          <w:rFonts w:eastAsia="Calibri" w:cs="Times New Roman"/>
          <w:szCs w:val="28"/>
        </w:rPr>
        <w:t xml:space="preserve"> </w:t>
      </w:r>
      <w:proofErr w:type="gramStart"/>
      <w:r w:rsidRPr="00B91076">
        <w:rPr>
          <w:rFonts w:eastAsia="Calibri" w:cs="Times New Roman"/>
          <w:szCs w:val="28"/>
        </w:rPr>
        <w:t xml:space="preserve">связи с отсутствием в его действиях состава преступления, признано за </w:t>
      </w:r>
      <w:r w:rsidR="009B6533">
        <w:rPr>
          <w:rFonts w:eastAsia="Calibri" w:cs="Times New Roman"/>
          <w:szCs w:val="28"/>
        </w:rPr>
        <w:t>З.В.Е.</w:t>
      </w:r>
      <w:r w:rsidR="00DF7663" w:rsidRPr="00B91076">
        <w:rPr>
          <w:rFonts w:eastAsia="Calibri" w:cs="Times New Roman"/>
          <w:szCs w:val="28"/>
        </w:rPr>
        <w:t xml:space="preserve"> право на реабилитацию, поскольку </w:t>
      </w:r>
      <w:r w:rsidRPr="00B91076">
        <w:rPr>
          <w:rFonts w:eastAsia="Calibri" w:cs="Times New Roman"/>
          <w:szCs w:val="28"/>
        </w:rPr>
        <w:t>сто</w:t>
      </w:r>
      <w:r w:rsidR="009B6533">
        <w:rPr>
          <w:rFonts w:eastAsia="Calibri" w:cs="Times New Roman"/>
          <w:szCs w:val="28"/>
        </w:rPr>
        <w:t xml:space="preserve">роной обвинения не представлено </w:t>
      </w:r>
      <w:r w:rsidRPr="00B91076">
        <w:rPr>
          <w:rFonts w:eastAsia="Calibri" w:cs="Times New Roman"/>
          <w:szCs w:val="28"/>
        </w:rPr>
        <w:t>доказательств, а судом не приведено в приговоре конкретны</w:t>
      </w:r>
      <w:r w:rsidR="00DF7663" w:rsidRPr="00B91076">
        <w:rPr>
          <w:rFonts w:eastAsia="Calibri" w:cs="Times New Roman"/>
          <w:szCs w:val="28"/>
        </w:rPr>
        <w:t>х</w:t>
      </w:r>
      <w:r w:rsidRPr="00B91076">
        <w:rPr>
          <w:rFonts w:eastAsia="Calibri" w:cs="Times New Roman"/>
          <w:szCs w:val="28"/>
        </w:rPr>
        <w:t xml:space="preserve"> обстоятельств того, что имевшиеся возрастные и индивидуально-психологические особенности несовершеннолетней потерпевшей были очевидны для несовершеннолетнего осужденного, общавшегося с потерпевшей только в сети «Интернет» и охватывались его прямым умыслом на совершение преступления, предусмотренного</w:t>
      </w:r>
      <w:proofErr w:type="gramEnd"/>
      <w:r w:rsidRPr="00B91076">
        <w:rPr>
          <w:rFonts w:eastAsia="Calibri" w:cs="Times New Roman"/>
          <w:szCs w:val="28"/>
        </w:rPr>
        <w:t xml:space="preserve"> п. «б» ч. 4 ст. 132 УК</w:t>
      </w:r>
      <w:r w:rsidR="00DF7663" w:rsidRPr="00B91076">
        <w:rPr>
          <w:rFonts w:eastAsia="Calibri" w:cs="Times New Roman"/>
          <w:szCs w:val="28"/>
        </w:rPr>
        <w:t xml:space="preserve"> </w:t>
      </w:r>
      <w:r w:rsidRPr="00B91076">
        <w:rPr>
          <w:rFonts w:eastAsia="Calibri" w:cs="Times New Roman"/>
          <w:szCs w:val="28"/>
        </w:rPr>
        <w:t>РФ.</w:t>
      </w:r>
    </w:p>
    <w:p w14:paraId="0425D1C3" w14:textId="57605D2F" w:rsidR="00414BD3" w:rsidRPr="00B91076" w:rsidRDefault="00DF766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 xml:space="preserve">Судебной коллегией установлено, что </w:t>
      </w:r>
      <w:r w:rsidR="00414BD3" w:rsidRPr="00B91076">
        <w:rPr>
          <w:rFonts w:eastAsia="Calibri" w:cs="Times New Roman"/>
          <w:szCs w:val="28"/>
        </w:rPr>
        <w:t xml:space="preserve">протокол осмотра распечатки переписки </w:t>
      </w:r>
      <w:r w:rsidR="009B6533">
        <w:rPr>
          <w:rFonts w:eastAsia="Calibri" w:cs="Times New Roman"/>
          <w:szCs w:val="28"/>
        </w:rPr>
        <w:t>З.В.Е.</w:t>
      </w:r>
      <w:r w:rsidR="00414BD3" w:rsidRPr="00B91076">
        <w:rPr>
          <w:rFonts w:eastAsia="Calibri" w:cs="Times New Roman"/>
          <w:szCs w:val="28"/>
        </w:rPr>
        <w:t xml:space="preserve"> не может являться доказательством осведомленности последнего о возрасте несовершеннолетней потерпевшей, поскольку </w:t>
      </w:r>
      <w:r w:rsidR="008A719C" w:rsidRPr="00B91076">
        <w:rPr>
          <w:rFonts w:eastAsia="Calibri" w:cs="Times New Roman"/>
          <w:szCs w:val="28"/>
        </w:rPr>
        <w:t xml:space="preserve">не содержит </w:t>
      </w:r>
      <w:r w:rsidR="00414BD3" w:rsidRPr="00B91076">
        <w:rPr>
          <w:rFonts w:eastAsia="Calibri" w:cs="Times New Roman"/>
          <w:szCs w:val="28"/>
        </w:rPr>
        <w:t>каких-либо данных о том, что потерпевшая сообщала о своем реальном возрасте.</w:t>
      </w:r>
      <w:r w:rsidRPr="00B91076">
        <w:rPr>
          <w:rFonts w:eastAsia="Calibri" w:cs="Times New Roman"/>
          <w:szCs w:val="28"/>
        </w:rPr>
        <w:t xml:space="preserve"> </w:t>
      </w:r>
      <w:r w:rsidR="009B6533">
        <w:rPr>
          <w:rFonts w:eastAsia="Calibri" w:cs="Times New Roman"/>
          <w:szCs w:val="28"/>
        </w:rPr>
        <w:t>З.В.Е.</w:t>
      </w:r>
      <w:r w:rsidR="00414BD3" w:rsidRPr="00B91076">
        <w:rPr>
          <w:rFonts w:eastAsia="Calibri" w:cs="Times New Roman"/>
          <w:szCs w:val="28"/>
        </w:rPr>
        <w:t xml:space="preserve"> общался с потерпевшей только через сеть «Интернет» в социальной сети «</w:t>
      </w:r>
      <w:proofErr w:type="spellStart"/>
      <w:r w:rsidR="00414BD3" w:rsidRPr="00B91076">
        <w:rPr>
          <w:rFonts w:eastAsia="Calibri" w:cs="Times New Roman"/>
          <w:szCs w:val="28"/>
        </w:rPr>
        <w:t>ВКонтакте</w:t>
      </w:r>
      <w:proofErr w:type="spellEnd"/>
      <w:r w:rsidR="00414BD3" w:rsidRPr="00B91076">
        <w:rPr>
          <w:rFonts w:eastAsia="Calibri" w:cs="Times New Roman"/>
          <w:szCs w:val="28"/>
        </w:rPr>
        <w:t>», где на учетной записи потерпевшей стояла дата ее рождения – 8.11.2006 года, они лично не знакомы и про</w:t>
      </w:r>
      <w:r w:rsidRPr="00B91076">
        <w:rPr>
          <w:rFonts w:eastAsia="Calibri" w:cs="Times New Roman"/>
          <w:szCs w:val="28"/>
        </w:rPr>
        <w:t>живают в разных регионах страны</w:t>
      </w:r>
      <w:r w:rsidR="00414BD3" w:rsidRPr="00B91076">
        <w:rPr>
          <w:rFonts w:eastAsia="Calibri" w:cs="Times New Roman"/>
          <w:szCs w:val="28"/>
        </w:rPr>
        <w:t xml:space="preserve">. </w:t>
      </w:r>
    </w:p>
    <w:p w14:paraId="40AA0E3C" w14:textId="5B47AC21" w:rsidR="00DF7663" w:rsidRPr="00B91076" w:rsidRDefault="00DF7663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23 июля</w:t>
      </w:r>
      <w:r w:rsidR="008A719C" w:rsidRPr="00B91076">
        <w:rPr>
          <w:rFonts w:eastAsia="Times New Roman" w:cs="Times New Roman"/>
          <w:i/>
          <w:szCs w:val="28"/>
          <w:lang w:eastAsia="ru-RU"/>
        </w:rPr>
        <w:t xml:space="preserve"> 2024 года</w:t>
      </w:r>
      <w:r w:rsidRPr="00B91076">
        <w:rPr>
          <w:rFonts w:eastAsia="Times New Roman" w:cs="Times New Roman"/>
          <w:i/>
          <w:szCs w:val="28"/>
          <w:lang w:eastAsia="ru-RU"/>
        </w:rPr>
        <w:t>, 22-1270/2024)</w:t>
      </w:r>
      <w:r w:rsidR="008A719C" w:rsidRPr="00B91076">
        <w:rPr>
          <w:rFonts w:eastAsia="Times New Roman" w:cs="Times New Roman"/>
          <w:i/>
          <w:szCs w:val="28"/>
          <w:lang w:eastAsia="ru-RU"/>
        </w:rPr>
        <w:t>.</w:t>
      </w:r>
    </w:p>
    <w:p w14:paraId="52B68F73" w14:textId="77777777" w:rsidR="00DF7663" w:rsidRPr="00B91076" w:rsidRDefault="00DF766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14:paraId="39ECCB61" w14:textId="77777777" w:rsidR="00414BD3" w:rsidRPr="00B91076" w:rsidRDefault="00414BD3" w:rsidP="00B91076">
      <w:pPr>
        <w:spacing w:after="0"/>
        <w:contextualSpacing/>
        <w:jc w:val="both"/>
        <w:rPr>
          <w:rFonts w:eastAsia="Calibri" w:cs="Times New Roman"/>
          <w:b/>
          <w:szCs w:val="28"/>
        </w:rPr>
      </w:pPr>
    </w:p>
    <w:p w14:paraId="4C432227" w14:textId="0DF58091" w:rsidR="00414BD3" w:rsidRPr="00B91076" w:rsidRDefault="00414BD3" w:rsidP="00B9107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B91076">
        <w:rPr>
          <w:rFonts w:cs="Times New Roman"/>
          <w:b/>
          <w:bCs/>
          <w:szCs w:val="28"/>
        </w:rPr>
        <w:t>При убийстве умысел виновного направлен на лишение потерпевшего жизни, а при совершении преступления, предусмотренного ч. 4 ст. 111 УК РФ, отношение виновного к наступлению смерти потерпевшего выражается в неосторожности.</w:t>
      </w:r>
    </w:p>
    <w:p w14:paraId="46820ACF" w14:textId="77777777" w:rsidR="00414BD3" w:rsidRPr="00B91076" w:rsidRDefault="00414BD3" w:rsidP="00B91076">
      <w:pPr>
        <w:spacing w:after="0" w:line="276" w:lineRule="auto"/>
        <w:contextualSpacing/>
        <w:jc w:val="both"/>
        <w:rPr>
          <w:rFonts w:eastAsia="Calibri" w:cs="Times New Roman"/>
          <w:b/>
          <w:szCs w:val="28"/>
        </w:rPr>
      </w:pPr>
    </w:p>
    <w:p w14:paraId="05E57C79" w14:textId="0A795A51" w:rsidR="00414BD3" w:rsidRPr="00B91076" w:rsidRDefault="00414BD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 xml:space="preserve">По приговору </w:t>
      </w:r>
      <w:proofErr w:type="spellStart"/>
      <w:r w:rsidRPr="00B91076">
        <w:rPr>
          <w:rFonts w:eastAsia="Calibri" w:cs="Times New Roman"/>
          <w:szCs w:val="28"/>
        </w:rPr>
        <w:t>Панинского</w:t>
      </w:r>
      <w:proofErr w:type="spellEnd"/>
      <w:r w:rsidRPr="00B91076">
        <w:rPr>
          <w:rFonts w:eastAsia="Calibri" w:cs="Times New Roman"/>
          <w:szCs w:val="28"/>
        </w:rPr>
        <w:t xml:space="preserve"> районного суда Воронежской области от 22 декабря 2022 года К</w:t>
      </w:r>
      <w:r w:rsidR="009B6533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>В.Г. осужден по ч. 4 ст. 111 УК РФ к 8 годам лишения свободы с отбыванием в исправительной колонии строгого режима.</w:t>
      </w:r>
    </w:p>
    <w:p w14:paraId="4FE4D631" w14:textId="27F73C80" w:rsidR="00414BD3" w:rsidRPr="00B91076" w:rsidRDefault="00414BD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 xml:space="preserve">Апелляционным определением Воронежского областного суда от 4 сентября 2024 года приговор отменен, вынесен обвинительный приговор, которым </w:t>
      </w:r>
      <w:r w:rsidR="009B6533" w:rsidRPr="00B91076">
        <w:rPr>
          <w:rFonts w:eastAsia="Calibri" w:cs="Times New Roman"/>
          <w:szCs w:val="28"/>
        </w:rPr>
        <w:t>К</w:t>
      </w:r>
      <w:r w:rsidR="009B6533">
        <w:rPr>
          <w:rFonts w:eastAsia="Calibri" w:cs="Times New Roman"/>
          <w:szCs w:val="28"/>
        </w:rPr>
        <w:t>.</w:t>
      </w:r>
      <w:r w:rsidR="009B6533" w:rsidRPr="00B91076">
        <w:rPr>
          <w:rFonts w:eastAsia="Calibri" w:cs="Times New Roman"/>
          <w:szCs w:val="28"/>
        </w:rPr>
        <w:t>В.Г.</w:t>
      </w:r>
      <w:r w:rsidRPr="00B91076">
        <w:rPr>
          <w:rFonts w:eastAsia="Calibri" w:cs="Times New Roman"/>
          <w:szCs w:val="28"/>
        </w:rPr>
        <w:t xml:space="preserve"> осужден по ч. 1 ст. 105 УК РФ к 9 годам лишения свободы с отбыванием в исправительной колонии строгого режима.</w:t>
      </w:r>
    </w:p>
    <w:p w14:paraId="4A87746D" w14:textId="6BCD7522" w:rsidR="00414BD3" w:rsidRPr="00B91076" w:rsidRDefault="00414BD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>Суд</w:t>
      </w:r>
      <w:r w:rsidR="00AB76D1" w:rsidRPr="00B91076">
        <w:rPr>
          <w:rFonts w:eastAsia="Calibri" w:cs="Times New Roman"/>
          <w:szCs w:val="28"/>
        </w:rPr>
        <w:t>ебная коллегия</w:t>
      </w:r>
      <w:r w:rsidRPr="00B91076">
        <w:rPr>
          <w:rFonts w:eastAsia="Calibri" w:cs="Times New Roman"/>
          <w:szCs w:val="28"/>
        </w:rPr>
        <w:t xml:space="preserve">, отменяя приговор и квалифицируя действия </w:t>
      </w:r>
      <w:r w:rsidR="009B6533" w:rsidRPr="00B91076">
        <w:rPr>
          <w:rFonts w:eastAsia="Calibri" w:cs="Times New Roman"/>
          <w:szCs w:val="28"/>
        </w:rPr>
        <w:t>К</w:t>
      </w:r>
      <w:r w:rsidR="009B6533">
        <w:rPr>
          <w:rFonts w:eastAsia="Calibri" w:cs="Times New Roman"/>
          <w:szCs w:val="28"/>
        </w:rPr>
        <w:t>.</w:t>
      </w:r>
      <w:r w:rsidR="009B6533" w:rsidRPr="00B91076">
        <w:rPr>
          <w:rFonts w:eastAsia="Calibri" w:cs="Times New Roman"/>
          <w:szCs w:val="28"/>
        </w:rPr>
        <w:t>В.Г.</w:t>
      </w:r>
      <w:r w:rsidRPr="00B91076">
        <w:rPr>
          <w:rFonts w:eastAsia="Calibri" w:cs="Times New Roman"/>
          <w:szCs w:val="28"/>
        </w:rPr>
        <w:t xml:space="preserve"> по ч. 1 ст. 105 УК РФ</w:t>
      </w:r>
      <w:r w:rsidR="00AB76D1" w:rsidRPr="00B91076">
        <w:rPr>
          <w:rFonts w:eastAsia="Calibri" w:cs="Times New Roman"/>
          <w:szCs w:val="28"/>
        </w:rPr>
        <w:t>,</w:t>
      </w:r>
      <w:r w:rsidRPr="00B91076">
        <w:rPr>
          <w:rFonts w:eastAsia="Calibri" w:cs="Times New Roman"/>
          <w:szCs w:val="28"/>
        </w:rPr>
        <w:t xml:space="preserve"> установил</w:t>
      </w:r>
      <w:r w:rsidR="00AB76D1" w:rsidRPr="00B91076">
        <w:rPr>
          <w:rFonts w:eastAsia="Calibri" w:cs="Times New Roman"/>
          <w:szCs w:val="28"/>
        </w:rPr>
        <w:t>а</w:t>
      </w:r>
      <w:r w:rsidRPr="00B91076">
        <w:rPr>
          <w:rFonts w:eastAsia="Calibri" w:cs="Times New Roman"/>
          <w:szCs w:val="28"/>
        </w:rPr>
        <w:t xml:space="preserve">, что действия </w:t>
      </w:r>
      <w:r w:rsidR="009B6533" w:rsidRPr="00B91076">
        <w:rPr>
          <w:rFonts w:eastAsia="Calibri" w:cs="Times New Roman"/>
          <w:szCs w:val="28"/>
        </w:rPr>
        <w:t>К</w:t>
      </w:r>
      <w:r w:rsidR="009B6533">
        <w:rPr>
          <w:rFonts w:eastAsia="Calibri" w:cs="Times New Roman"/>
          <w:szCs w:val="28"/>
        </w:rPr>
        <w:t>.</w:t>
      </w:r>
      <w:r w:rsidR="009B6533" w:rsidRPr="00B91076">
        <w:rPr>
          <w:rFonts w:eastAsia="Calibri" w:cs="Times New Roman"/>
          <w:szCs w:val="28"/>
        </w:rPr>
        <w:t>В.Г.</w:t>
      </w:r>
      <w:r w:rsidRPr="00B91076">
        <w:rPr>
          <w:rFonts w:eastAsia="Calibri" w:cs="Times New Roman"/>
          <w:szCs w:val="28"/>
        </w:rPr>
        <w:t xml:space="preserve"> были направлены на лишение жизни Г</w:t>
      </w:r>
      <w:r w:rsidR="009B6533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 xml:space="preserve">С.Г., а не носили неосторожный характер по отношению к </w:t>
      </w:r>
      <w:r w:rsidRPr="00B91076">
        <w:rPr>
          <w:rFonts w:eastAsia="Calibri" w:cs="Times New Roman"/>
          <w:szCs w:val="28"/>
        </w:rPr>
        <w:lastRenderedPageBreak/>
        <w:t xml:space="preserve">его смерти, о чем свидетельствует характер действий </w:t>
      </w:r>
      <w:r w:rsidR="009B6533" w:rsidRPr="00B91076">
        <w:rPr>
          <w:rFonts w:eastAsia="Calibri" w:cs="Times New Roman"/>
          <w:szCs w:val="28"/>
        </w:rPr>
        <w:t>К</w:t>
      </w:r>
      <w:r w:rsidR="009B6533">
        <w:rPr>
          <w:rFonts w:eastAsia="Calibri" w:cs="Times New Roman"/>
          <w:szCs w:val="28"/>
        </w:rPr>
        <w:t>.</w:t>
      </w:r>
      <w:r w:rsidR="009B6533" w:rsidRPr="00B91076">
        <w:rPr>
          <w:rFonts w:eastAsia="Calibri" w:cs="Times New Roman"/>
          <w:szCs w:val="28"/>
        </w:rPr>
        <w:t>В.Г.</w:t>
      </w:r>
      <w:r w:rsidRPr="00B91076">
        <w:rPr>
          <w:rFonts w:eastAsia="Calibri" w:cs="Times New Roman"/>
          <w:szCs w:val="28"/>
        </w:rPr>
        <w:t>, который заранее вооружившись фрагменто</w:t>
      </w:r>
      <w:r w:rsidR="0007317E">
        <w:rPr>
          <w:rFonts w:eastAsia="Calibri" w:cs="Times New Roman"/>
          <w:szCs w:val="28"/>
        </w:rPr>
        <w:t>м</w:t>
      </w:r>
      <w:r w:rsidRPr="00B91076">
        <w:rPr>
          <w:rFonts w:eastAsia="Calibri" w:cs="Times New Roman"/>
          <w:szCs w:val="28"/>
        </w:rPr>
        <w:t xml:space="preserve"> арматуры, на почве противоправного поведения потерпевшего, выраженного</w:t>
      </w:r>
      <w:proofErr w:type="gramEnd"/>
      <w:r w:rsidRPr="00B91076">
        <w:rPr>
          <w:rFonts w:eastAsia="Calibri" w:cs="Times New Roman"/>
          <w:szCs w:val="28"/>
        </w:rPr>
        <w:t xml:space="preserve"> в нахождении последнего в общественном месте в состоянии опьянения и слушавшего музыку из автомобиля, умышленно нанес со значительной силой фрагментом металлической арматуры не менее одного удара в жизненно важный орган – по голове Г</w:t>
      </w:r>
      <w:r w:rsidR="009B6533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 xml:space="preserve">С.Г, чем причинил ему телесные повреждения, от которых он скончался на месте происшествия.  </w:t>
      </w:r>
    </w:p>
    <w:p w14:paraId="1F4B70DC" w14:textId="184E81E0" w:rsidR="00AB76D1" w:rsidRPr="00B91076" w:rsidRDefault="00AB76D1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(Апелляционный приговор Воронежского областного суда от 4 сентября 2024 года, 22-2010/2024).</w:t>
      </w:r>
    </w:p>
    <w:p w14:paraId="498A5C5A" w14:textId="77777777" w:rsidR="00414BD3" w:rsidRPr="00B91076" w:rsidRDefault="00414BD3" w:rsidP="00B91076">
      <w:pPr>
        <w:spacing w:after="0" w:line="276" w:lineRule="auto"/>
        <w:contextualSpacing/>
        <w:jc w:val="both"/>
        <w:rPr>
          <w:rFonts w:eastAsia="Calibri" w:cs="Times New Roman"/>
          <w:b/>
          <w:szCs w:val="28"/>
        </w:rPr>
      </w:pPr>
    </w:p>
    <w:p w14:paraId="3951CE88" w14:textId="77777777" w:rsidR="00414BD3" w:rsidRPr="00B91076" w:rsidRDefault="00414BD3" w:rsidP="00B91076">
      <w:p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</w:p>
    <w:p w14:paraId="0EEEC82B" w14:textId="2EFC167A" w:rsidR="00A00DFD" w:rsidRPr="00B91076" w:rsidRDefault="00A00DFD" w:rsidP="00B91076">
      <w:pPr>
        <w:spacing w:after="0"/>
        <w:contextualSpacing/>
        <w:jc w:val="center"/>
        <w:rPr>
          <w:rFonts w:eastAsia="Calibri"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t xml:space="preserve">В действиях лица установлены признаки </w:t>
      </w:r>
      <w:r w:rsidRPr="00B91076">
        <w:rPr>
          <w:rFonts w:eastAsia="Times New Roman" w:cs="Times New Roman"/>
          <w:b/>
          <w:szCs w:val="28"/>
        </w:rPr>
        <w:t>умышленного причинения тяжкого вреда здоровью, совершенного при превышении пределов необходимой обороны (ч. 1 ст. 114 УК РФ)</w:t>
      </w:r>
      <w:r w:rsidR="008A719C" w:rsidRPr="00B91076">
        <w:rPr>
          <w:rFonts w:eastAsia="Times New Roman" w:cs="Times New Roman"/>
          <w:b/>
          <w:szCs w:val="28"/>
        </w:rPr>
        <w:t>.</w:t>
      </w:r>
    </w:p>
    <w:p w14:paraId="4AE8AADC" w14:textId="77777777" w:rsidR="00A00DFD" w:rsidRPr="00B91076" w:rsidRDefault="00A00DFD" w:rsidP="00B91076">
      <w:p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</w:p>
    <w:p w14:paraId="1BA0651D" w14:textId="3E61350F" w:rsidR="00A06A2E" w:rsidRPr="00B91076" w:rsidRDefault="00A06A2E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Приговором Советского районного суда г. Воронежа от 1 октября 2024 года К</w:t>
      </w:r>
      <w:r w:rsidR="009B6533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О.В.</w:t>
      </w:r>
      <w:r w:rsidRPr="00B91076">
        <w:rPr>
          <w:rFonts w:cs="Times New Roman"/>
          <w:b/>
          <w:szCs w:val="28"/>
        </w:rPr>
        <w:t xml:space="preserve"> </w:t>
      </w:r>
      <w:r w:rsidRPr="00B91076">
        <w:rPr>
          <w:rFonts w:cs="Times New Roman"/>
          <w:szCs w:val="28"/>
        </w:rPr>
        <w:t xml:space="preserve">признана виновной и осуждена за совершение преступления, предусмотренного ч. 4 ст. 111 УК РФ, и ей назначено наказание в виде лишения свободы на срок 7 лет с отбыванием в исправительной колонии общего режима. </w:t>
      </w:r>
    </w:p>
    <w:p w14:paraId="0F5E1B74" w14:textId="06A4A5B4" w:rsidR="008159A9" w:rsidRPr="00B91076" w:rsidRDefault="008159A9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Апелляционным приговором Воронежского областного суда от 4 декабря 2024 года приговор отменён, постановлен новый обвинительный приговор, </w:t>
      </w:r>
      <w:r w:rsidR="009B6533" w:rsidRPr="00B91076">
        <w:rPr>
          <w:rFonts w:cs="Times New Roman"/>
          <w:szCs w:val="28"/>
        </w:rPr>
        <w:t>К</w:t>
      </w:r>
      <w:r w:rsidR="009B6533">
        <w:rPr>
          <w:rFonts w:cs="Times New Roman"/>
          <w:szCs w:val="28"/>
        </w:rPr>
        <w:t>.</w:t>
      </w:r>
      <w:r w:rsidR="009B6533" w:rsidRPr="00B91076">
        <w:rPr>
          <w:rFonts w:cs="Times New Roman"/>
          <w:szCs w:val="28"/>
        </w:rPr>
        <w:t>О.В.</w:t>
      </w:r>
      <w:r w:rsidRPr="00B91076">
        <w:rPr>
          <w:rFonts w:cs="Times New Roman"/>
          <w:szCs w:val="28"/>
        </w:rPr>
        <w:t xml:space="preserve"> признана виновной в совершении преступления, предусмотренного  ч. 1 ст. 114 УК РФ, и ей назначено наказание в виде лишения свободы на срок 10 (десять) месяцев с отбыванием в колонии-поселении. </w:t>
      </w:r>
    </w:p>
    <w:p w14:paraId="1338186C" w14:textId="7A9AD524" w:rsidR="00A00DFD" w:rsidRPr="00B91076" w:rsidRDefault="008159A9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С</w:t>
      </w:r>
      <w:r w:rsidR="00A00DFD" w:rsidRPr="00B91076">
        <w:rPr>
          <w:rFonts w:cs="Times New Roman"/>
          <w:szCs w:val="28"/>
        </w:rPr>
        <w:t>удебная коллегия установила, что в</w:t>
      </w:r>
      <w:r w:rsidR="00A00DFD" w:rsidRPr="00B91076">
        <w:rPr>
          <w:rFonts w:eastAsia="Times New Roman" w:cs="Times New Roman"/>
          <w:szCs w:val="28"/>
        </w:rPr>
        <w:t xml:space="preserve"> период времени с 21 часа 44 минут 29 апреля 2024 года до 15 часов 29 минут 30 апреля 2024 года между </w:t>
      </w:r>
      <w:r w:rsidR="009B6533" w:rsidRPr="00B91076">
        <w:rPr>
          <w:rFonts w:cs="Times New Roman"/>
          <w:szCs w:val="28"/>
        </w:rPr>
        <w:t>К</w:t>
      </w:r>
      <w:r w:rsidR="009B6533">
        <w:rPr>
          <w:rFonts w:cs="Times New Roman"/>
          <w:szCs w:val="28"/>
        </w:rPr>
        <w:t>.</w:t>
      </w:r>
      <w:r w:rsidR="009B6533" w:rsidRPr="00B91076">
        <w:rPr>
          <w:rFonts w:cs="Times New Roman"/>
          <w:szCs w:val="28"/>
        </w:rPr>
        <w:t>О.В.</w:t>
      </w:r>
      <w:r w:rsidR="00A00DFD" w:rsidRPr="00B91076">
        <w:rPr>
          <w:rFonts w:eastAsia="Times New Roman" w:cs="Times New Roman"/>
          <w:szCs w:val="28"/>
        </w:rPr>
        <w:t xml:space="preserve"> и К</w:t>
      </w:r>
      <w:r w:rsidR="009B6533">
        <w:rPr>
          <w:rFonts w:eastAsia="Times New Roman" w:cs="Times New Roman"/>
          <w:szCs w:val="28"/>
        </w:rPr>
        <w:t>.</w:t>
      </w:r>
      <w:r w:rsidR="00A00DFD" w:rsidRPr="00B91076">
        <w:rPr>
          <w:rFonts w:eastAsia="Times New Roman" w:cs="Times New Roman"/>
          <w:szCs w:val="28"/>
        </w:rPr>
        <w:t xml:space="preserve">А.Е., совместно употреблявшими спиртное по месту своего жительства, </w:t>
      </w:r>
      <w:r w:rsidR="00A00DFD" w:rsidRPr="00B91076">
        <w:rPr>
          <w:rFonts w:cs="Times New Roman"/>
          <w:szCs w:val="28"/>
        </w:rPr>
        <w:t>на семейно-бытовой почве произошел конфликт, в ходе которого К</w:t>
      </w:r>
      <w:r w:rsidR="009B6533">
        <w:rPr>
          <w:rFonts w:cs="Times New Roman"/>
          <w:szCs w:val="28"/>
        </w:rPr>
        <w:t>.</w:t>
      </w:r>
      <w:r w:rsidR="00A00DFD" w:rsidRPr="00B91076">
        <w:rPr>
          <w:rFonts w:cs="Times New Roman"/>
          <w:szCs w:val="28"/>
        </w:rPr>
        <w:t xml:space="preserve">А.Е. применил к </w:t>
      </w:r>
      <w:r w:rsidR="009B6533" w:rsidRPr="00B91076">
        <w:rPr>
          <w:rFonts w:cs="Times New Roman"/>
          <w:szCs w:val="28"/>
        </w:rPr>
        <w:t>К</w:t>
      </w:r>
      <w:r w:rsidR="009B6533">
        <w:rPr>
          <w:rFonts w:cs="Times New Roman"/>
          <w:szCs w:val="28"/>
        </w:rPr>
        <w:t>.</w:t>
      </w:r>
      <w:r w:rsidR="009B6533" w:rsidRPr="00B91076">
        <w:rPr>
          <w:rFonts w:cs="Times New Roman"/>
          <w:szCs w:val="28"/>
        </w:rPr>
        <w:t>О.В.</w:t>
      </w:r>
      <w:r w:rsidR="00A00DFD" w:rsidRPr="00B91076">
        <w:rPr>
          <w:rFonts w:cs="Times New Roman"/>
          <w:szCs w:val="28"/>
        </w:rPr>
        <w:t xml:space="preserve"> насилие, схватив последнюю за</w:t>
      </w:r>
      <w:proofErr w:type="gramEnd"/>
      <w:r w:rsidR="00A00DFD" w:rsidRPr="00B91076">
        <w:rPr>
          <w:rFonts w:cs="Times New Roman"/>
          <w:szCs w:val="28"/>
        </w:rPr>
        <w:t xml:space="preserve"> горло, совершая удушающие действия, и прекратив которые вышел на кухню, после чего, вооружившись ножом, который держал на вытянутой руке лезвием вниз, вернулся в комнату и начал вновь приближаться к К</w:t>
      </w:r>
      <w:r w:rsidR="009B6533">
        <w:rPr>
          <w:rFonts w:cs="Times New Roman"/>
          <w:szCs w:val="28"/>
        </w:rPr>
        <w:t>.</w:t>
      </w:r>
      <w:r w:rsidR="00A00DFD" w:rsidRPr="00B91076">
        <w:rPr>
          <w:rFonts w:cs="Times New Roman"/>
          <w:szCs w:val="28"/>
        </w:rPr>
        <w:t xml:space="preserve">О.В. </w:t>
      </w:r>
    </w:p>
    <w:p w14:paraId="5DF97CA6" w14:textId="36775A31" w:rsidR="00A00DFD" w:rsidRPr="00B91076" w:rsidRDefault="00A00DFD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В связи с ранее примененным К</w:t>
      </w:r>
      <w:r w:rsidR="009B6533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А.Е. насилием, связанным с совершением действий по удушению </w:t>
      </w:r>
      <w:r w:rsidRPr="00B91076">
        <w:rPr>
          <w:rFonts w:eastAsia="Times New Roman" w:cs="Times New Roman"/>
          <w:szCs w:val="28"/>
        </w:rPr>
        <w:t>К</w:t>
      </w:r>
      <w:r w:rsidR="009B6533">
        <w:rPr>
          <w:rFonts w:eastAsia="Times New Roman" w:cs="Times New Roman"/>
          <w:szCs w:val="28"/>
        </w:rPr>
        <w:t>.</w:t>
      </w:r>
      <w:r w:rsidRPr="00B91076">
        <w:rPr>
          <w:rFonts w:eastAsia="Times New Roman" w:cs="Times New Roman"/>
          <w:szCs w:val="28"/>
        </w:rPr>
        <w:t>О.В., а также угрожающими действиями потерпевшего, приближавшегося к К</w:t>
      </w:r>
      <w:r w:rsidR="009B6533">
        <w:rPr>
          <w:rFonts w:eastAsia="Times New Roman" w:cs="Times New Roman"/>
          <w:szCs w:val="28"/>
        </w:rPr>
        <w:t>.</w:t>
      </w:r>
      <w:r w:rsidRPr="00B91076">
        <w:rPr>
          <w:rFonts w:eastAsia="Times New Roman" w:cs="Times New Roman"/>
          <w:szCs w:val="28"/>
        </w:rPr>
        <w:t>О.В., последняя, реально воспринимая действия К</w:t>
      </w:r>
      <w:r w:rsidR="009B6533">
        <w:rPr>
          <w:rFonts w:eastAsia="Times New Roman" w:cs="Times New Roman"/>
          <w:szCs w:val="28"/>
        </w:rPr>
        <w:t>.</w:t>
      </w:r>
      <w:r w:rsidRPr="00B91076">
        <w:rPr>
          <w:rFonts w:eastAsia="Times New Roman" w:cs="Times New Roman"/>
          <w:szCs w:val="28"/>
        </w:rPr>
        <w:t xml:space="preserve">А.Е., как связанные с причинением ей вреда здоровью, </w:t>
      </w:r>
      <w:r w:rsidRPr="00B91076">
        <w:rPr>
          <w:rFonts w:cs="Times New Roman"/>
          <w:szCs w:val="28"/>
        </w:rPr>
        <w:t>обороняясь от противоправных действий К</w:t>
      </w:r>
      <w:r w:rsidR="009B6533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А.Е., вырвала из его рук нож, и, </w:t>
      </w:r>
      <w:r w:rsidRPr="00B91076">
        <w:rPr>
          <w:rFonts w:eastAsia="Times New Roman" w:cs="Times New Roman"/>
          <w:szCs w:val="28"/>
        </w:rPr>
        <w:t>превышая пределы необходимой обороны, имея</w:t>
      </w:r>
      <w:proofErr w:type="gramEnd"/>
      <w:r w:rsidRPr="00B91076">
        <w:rPr>
          <w:rFonts w:eastAsia="Times New Roman" w:cs="Times New Roman"/>
          <w:szCs w:val="28"/>
        </w:rPr>
        <w:t xml:space="preserve"> умысел на причинение </w:t>
      </w:r>
      <w:r w:rsidRPr="00B91076">
        <w:rPr>
          <w:rFonts w:eastAsia="Times New Roman" w:cs="Times New Roman"/>
          <w:szCs w:val="28"/>
        </w:rPr>
        <w:lastRenderedPageBreak/>
        <w:t xml:space="preserve">тяжкого </w:t>
      </w:r>
      <w:proofErr w:type="gramStart"/>
      <w:r w:rsidRPr="00B91076">
        <w:rPr>
          <w:rFonts w:eastAsia="Times New Roman" w:cs="Times New Roman"/>
          <w:szCs w:val="28"/>
        </w:rPr>
        <w:t>вреда</w:t>
      </w:r>
      <w:proofErr w:type="gramEnd"/>
      <w:r w:rsidRPr="00B91076">
        <w:rPr>
          <w:rFonts w:eastAsia="Times New Roman" w:cs="Times New Roman"/>
          <w:szCs w:val="28"/>
        </w:rPr>
        <w:t xml:space="preserve"> здоровью потерпевшего, неосторожно относясь к возможным последствиям в виде наступления его смерти, нанесла К</w:t>
      </w:r>
      <w:r w:rsidR="009B6533">
        <w:rPr>
          <w:rFonts w:eastAsia="Times New Roman" w:cs="Times New Roman"/>
          <w:szCs w:val="28"/>
        </w:rPr>
        <w:t>.</w:t>
      </w:r>
      <w:r w:rsidRPr="00B91076">
        <w:rPr>
          <w:rFonts w:eastAsia="Times New Roman" w:cs="Times New Roman"/>
          <w:szCs w:val="28"/>
        </w:rPr>
        <w:t>А.Е. один удар в область передней брюшной стенке слева, причинив последнему телесн</w:t>
      </w:r>
      <w:r w:rsidR="00825851" w:rsidRPr="00B91076">
        <w:rPr>
          <w:rFonts w:eastAsia="Times New Roman" w:cs="Times New Roman"/>
          <w:szCs w:val="28"/>
        </w:rPr>
        <w:t>о</w:t>
      </w:r>
      <w:r w:rsidRPr="00B91076">
        <w:rPr>
          <w:rFonts w:eastAsia="Times New Roman" w:cs="Times New Roman"/>
          <w:szCs w:val="28"/>
        </w:rPr>
        <w:t>е повреждени</w:t>
      </w:r>
      <w:r w:rsidR="00825851" w:rsidRPr="00B91076">
        <w:rPr>
          <w:rFonts w:eastAsia="Times New Roman" w:cs="Times New Roman"/>
          <w:szCs w:val="28"/>
        </w:rPr>
        <w:t>е</w:t>
      </w:r>
      <w:r w:rsidRPr="00B91076">
        <w:rPr>
          <w:rFonts w:eastAsia="Times New Roman" w:cs="Times New Roman"/>
          <w:szCs w:val="28"/>
        </w:rPr>
        <w:t>,</w:t>
      </w:r>
      <w:r w:rsidRPr="00B91076">
        <w:rPr>
          <w:rFonts w:cs="Times New Roman"/>
          <w:szCs w:val="28"/>
        </w:rPr>
        <w:t xml:space="preserve"> квалифицируем</w:t>
      </w:r>
      <w:r w:rsidR="00825851" w:rsidRPr="00B91076">
        <w:rPr>
          <w:rFonts w:cs="Times New Roman"/>
          <w:szCs w:val="28"/>
        </w:rPr>
        <w:t>ые</w:t>
      </w:r>
      <w:r w:rsidRPr="00B91076">
        <w:rPr>
          <w:rFonts w:cs="Times New Roman"/>
          <w:szCs w:val="28"/>
        </w:rPr>
        <w:t xml:space="preserve"> как, причинившее тяжкий вред здоровью, опасный для жизни человека, создающий непосредственную угрозу для жизни, а в данном случае приведшее к наступлению смерти К</w:t>
      </w:r>
      <w:r w:rsidR="009B6533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А.Е. в </w:t>
      </w:r>
      <w:proofErr w:type="gramStart"/>
      <w:r w:rsidRPr="00B91076">
        <w:rPr>
          <w:rFonts w:cs="Times New Roman"/>
          <w:szCs w:val="28"/>
        </w:rPr>
        <w:t>результате</w:t>
      </w:r>
      <w:proofErr w:type="gramEnd"/>
      <w:r w:rsidRPr="00B91076">
        <w:rPr>
          <w:rFonts w:cs="Times New Roman"/>
          <w:szCs w:val="28"/>
        </w:rPr>
        <w:t xml:space="preserve"> проникающего ранения живота</w:t>
      </w:r>
      <w:r w:rsidR="00825851" w:rsidRPr="00B91076">
        <w:rPr>
          <w:rFonts w:cs="Times New Roman"/>
          <w:szCs w:val="28"/>
        </w:rPr>
        <w:t>.</w:t>
      </w:r>
    </w:p>
    <w:p w14:paraId="78D2F338" w14:textId="60EEA722" w:rsidR="0012089F" w:rsidRPr="00B91076" w:rsidRDefault="0012089F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Таким образом, </w:t>
      </w:r>
      <w:r w:rsidRPr="00B91076">
        <w:rPr>
          <w:rFonts w:eastAsia="Times New Roman" w:cs="Times New Roman"/>
          <w:szCs w:val="28"/>
        </w:rPr>
        <w:t>исходя из обстоятельств, установленных в суде апелляционной инстанции, и разъяснений, содержащихся в п. 11 постановления Пленума Верховного Суда РФ № 19 от 27.09.2012 «О применении судами законодательства о необходимой обороне и причинении вреда при задержании лица, совершившего преступление» (в ред. от 31.05.2022), судебная коллегия квалифицировала деяния К</w:t>
      </w:r>
      <w:r w:rsidR="009B6533">
        <w:rPr>
          <w:rFonts w:eastAsia="Times New Roman" w:cs="Times New Roman"/>
          <w:szCs w:val="28"/>
        </w:rPr>
        <w:t>.</w:t>
      </w:r>
      <w:r w:rsidRPr="00B91076">
        <w:rPr>
          <w:rFonts w:eastAsia="Times New Roman" w:cs="Times New Roman"/>
          <w:szCs w:val="28"/>
        </w:rPr>
        <w:t>О.В. по ч. 1 ст. 114 УК РФ, как умышленное причинение</w:t>
      </w:r>
      <w:proofErr w:type="gramEnd"/>
      <w:r w:rsidRPr="00B91076">
        <w:rPr>
          <w:rFonts w:eastAsia="Times New Roman" w:cs="Times New Roman"/>
          <w:szCs w:val="28"/>
        </w:rPr>
        <w:t xml:space="preserve"> тяжкого вреда здоровью, </w:t>
      </w:r>
      <w:proofErr w:type="gramStart"/>
      <w:r w:rsidRPr="00B91076">
        <w:rPr>
          <w:rFonts w:eastAsia="Times New Roman" w:cs="Times New Roman"/>
          <w:szCs w:val="28"/>
        </w:rPr>
        <w:t>совершенное</w:t>
      </w:r>
      <w:proofErr w:type="gramEnd"/>
      <w:r w:rsidRPr="00B91076">
        <w:rPr>
          <w:rFonts w:eastAsia="Times New Roman" w:cs="Times New Roman"/>
          <w:szCs w:val="28"/>
        </w:rPr>
        <w:t xml:space="preserve"> при превышении пределов необходимой обороны</w:t>
      </w:r>
      <w:r w:rsidR="009B6533">
        <w:rPr>
          <w:rFonts w:eastAsia="Times New Roman" w:cs="Times New Roman"/>
          <w:szCs w:val="28"/>
        </w:rPr>
        <w:t>.</w:t>
      </w:r>
    </w:p>
    <w:p w14:paraId="11E31C5D" w14:textId="17F71812" w:rsidR="006A3C3A" w:rsidRPr="00B91076" w:rsidRDefault="008159A9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 xml:space="preserve"> </w:t>
      </w:r>
      <w:r w:rsidR="00A06A2E" w:rsidRPr="00B91076">
        <w:rPr>
          <w:rFonts w:cs="Times New Roman"/>
          <w:i/>
          <w:szCs w:val="28"/>
        </w:rPr>
        <w:t>(Апелляционны</w:t>
      </w:r>
      <w:r w:rsidR="006B720B" w:rsidRPr="00B91076">
        <w:rPr>
          <w:rFonts w:cs="Times New Roman"/>
          <w:i/>
          <w:szCs w:val="28"/>
        </w:rPr>
        <w:t>й приговор</w:t>
      </w:r>
      <w:r w:rsidR="00A06A2E" w:rsidRPr="00B91076">
        <w:rPr>
          <w:rFonts w:cs="Times New Roman"/>
          <w:i/>
          <w:szCs w:val="28"/>
        </w:rPr>
        <w:t xml:space="preserve"> Воронежского областного суда от 4 декабря 2024 года,</w:t>
      </w:r>
      <w:r w:rsidR="00A06A2E" w:rsidRPr="00B91076">
        <w:rPr>
          <w:rFonts w:cs="Times New Roman"/>
          <w:szCs w:val="28"/>
        </w:rPr>
        <w:t xml:space="preserve"> </w:t>
      </w:r>
      <w:r w:rsidR="00A06A2E" w:rsidRPr="00B91076">
        <w:rPr>
          <w:rFonts w:cs="Times New Roman"/>
          <w:i/>
          <w:szCs w:val="28"/>
        </w:rPr>
        <w:t>22-2687/2024)</w:t>
      </w:r>
      <w:r w:rsidR="008A719C" w:rsidRPr="00B91076">
        <w:rPr>
          <w:rFonts w:cs="Times New Roman"/>
          <w:i/>
          <w:szCs w:val="28"/>
        </w:rPr>
        <w:t>.</w:t>
      </w:r>
    </w:p>
    <w:p w14:paraId="50C3CD76" w14:textId="548D9CBF" w:rsidR="006A3C3A" w:rsidRPr="00B91076" w:rsidRDefault="006A3C3A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73A05D70" w14:textId="77777777" w:rsidR="00B37883" w:rsidRPr="00B91076" w:rsidRDefault="00B37883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</w:p>
    <w:p w14:paraId="6A80EEA6" w14:textId="77777777" w:rsidR="00A848FC" w:rsidRPr="00B91076" w:rsidRDefault="00A848FC" w:rsidP="00B91076">
      <w:pPr>
        <w:spacing w:after="0" w:line="276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91076">
        <w:rPr>
          <w:rFonts w:eastAsia="Times New Roman" w:cs="Times New Roman"/>
          <w:b/>
          <w:szCs w:val="28"/>
          <w:lang w:eastAsia="ru-RU"/>
        </w:rPr>
        <w:t xml:space="preserve">Действия лица переквалифицированы с п. «а» ч. 1 ст. 213 УК РФ </w:t>
      </w:r>
    </w:p>
    <w:p w14:paraId="6A229359" w14:textId="7D632488" w:rsidR="00A848FC" w:rsidRPr="00B91076" w:rsidRDefault="00A848FC" w:rsidP="00CA49F5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91076">
        <w:rPr>
          <w:rFonts w:eastAsia="Times New Roman" w:cs="Times New Roman"/>
          <w:b/>
          <w:szCs w:val="28"/>
          <w:lang w:eastAsia="ru-RU"/>
        </w:rPr>
        <w:t>на ст. 116 УК РФ ввиду отсутствия доказатель</w:t>
      </w:r>
      <w:proofErr w:type="gramStart"/>
      <w:r w:rsidRPr="00B91076">
        <w:rPr>
          <w:rFonts w:eastAsia="Times New Roman" w:cs="Times New Roman"/>
          <w:b/>
          <w:szCs w:val="28"/>
          <w:lang w:eastAsia="ru-RU"/>
        </w:rPr>
        <w:t xml:space="preserve">ств </w:t>
      </w:r>
      <w:r w:rsidRPr="00B91076">
        <w:rPr>
          <w:rFonts w:cs="Times New Roman"/>
          <w:b/>
          <w:szCs w:val="28"/>
        </w:rPr>
        <w:t>гр</w:t>
      </w:r>
      <w:proofErr w:type="gramEnd"/>
      <w:r w:rsidRPr="00B91076">
        <w:rPr>
          <w:rFonts w:cs="Times New Roman"/>
          <w:b/>
          <w:szCs w:val="28"/>
        </w:rPr>
        <w:t>убого нарушения общественного порядка</w:t>
      </w:r>
      <w:r w:rsidR="008A719C" w:rsidRPr="00B91076">
        <w:rPr>
          <w:rFonts w:cs="Times New Roman"/>
          <w:b/>
          <w:szCs w:val="28"/>
        </w:rPr>
        <w:t>.</w:t>
      </w:r>
    </w:p>
    <w:p w14:paraId="62EFB2CA" w14:textId="77777777" w:rsidR="00A848FC" w:rsidRPr="00B91076" w:rsidRDefault="00A848FC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6A2D939C" w14:textId="0492400A" w:rsidR="00B37883" w:rsidRPr="00B91076" w:rsidRDefault="00B37883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eastAsia="Times New Roman" w:cs="Times New Roman"/>
          <w:szCs w:val="28"/>
          <w:lang w:eastAsia="ru-RU"/>
        </w:rPr>
        <w:t>Приговором Павловского районного суда Воронежской области от 26 февраля 2024 года Д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>Р.Б. осужден по п. «а» ч. 1 ст. 213 УК РФ</w:t>
      </w:r>
      <w:r w:rsidR="0007317E">
        <w:rPr>
          <w:rFonts w:eastAsia="Times New Roman" w:cs="Times New Roman"/>
          <w:szCs w:val="28"/>
          <w:lang w:eastAsia="ru-RU"/>
        </w:rPr>
        <w:t>,</w:t>
      </w:r>
      <w:r w:rsidRPr="00B91076">
        <w:rPr>
          <w:rFonts w:eastAsia="Times New Roman" w:cs="Times New Roman"/>
          <w:szCs w:val="28"/>
          <w:lang w:eastAsia="ru-RU"/>
        </w:rPr>
        <w:t xml:space="preserve"> с применением ст. 64 УК РФ</w:t>
      </w:r>
      <w:r w:rsidR="0007317E">
        <w:rPr>
          <w:rFonts w:eastAsia="Times New Roman" w:cs="Times New Roman"/>
          <w:szCs w:val="28"/>
          <w:lang w:eastAsia="ru-RU"/>
        </w:rPr>
        <w:t>,</w:t>
      </w:r>
      <w:r w:rsidRPr="00B91076">
        <w:rPr>
          <w:rFonts w:eastAsia="Times New Roman" w:cs="Times New Roman"/>
          <w:szCs w:val="28"/>
          <w:lang w:eastAsia="ru-RU"/>
        </w:rPr>
        <w:t xml:space="preserve"> к штрафу в размере 150 000 рублей.</w:t>
      </w:r>
    </w:p>
    <w:p w14:paraId="358B5E93" w14:textId="16EB64E2" w:rsidR="00AE1EE5" w:rsidRPr="00B91076" w:rsidRDefault="00AE1EE5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cs="Times New Roman"/>
          <w:szCs w:val="28"/>
        </w:rPr>
        <w:t xml:space="preserve">Апелляционным постановлением Воронежского областного суда от </w:t>
      </w:r>
      <w:r w:rsidRPr="00B91076">
        <w:rPr>
          <w:rFonts w:eastAsia="Times New Roman" w:cs="Times New Roman"/>
          <w:szCs w:val="28"/>
          <w:lang w:eastAsia="ru-RU"/>
        </w:rPr>
        <w:t xml:space="preserve">5 декабря 2024 года приговор изменён, действия </w:t>
      </w:r>
      <w:r w:rsidR="009B6533" w:rsidRPr="00B91076">
        <w:rPr>
          <w:rFonts w:eastAsia="Times New Roman" w:cs="Times New Roman"/>
          <w:szCs w:val="28"/>
          <w:lang w:eastAsia="ru-RU"/>
        </w:rPr>
        <w:t>Д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9B6533" w:rsidRPr="00B91076">
        <w:rPr>
          <w:rFonts w:eastAsia="Times New Roman" w:cs="Times New Roman"/>
          <w:szCs w:val="28"/>
          <w:lang w:eastAsia="ru-RU"/>
        </w:rPr>
        <w:t>Р.Б.</w:t>
      </w:r>
      <w:r w:rsidR="006956CA" w:rsidRPr="00B91076">
        <w:rPr>
          <w:rFonts w:eastAsia="Times New Roman" w:cs="Times New Roman"/>
          <w:szCs w:val="28"/>
          <w:lang w:eastAsia="ru-RU"/>
        </w:rPr>
        <w:t xml:space="preserve"> </w:t>
      </w:r>
      <w:r w:rsidRPr="00B91076">
        <w:rPr>
          <w:rFonts w:eastAsia="Times New Roman" w:cs="Times New Roman"/>
          <w:szCs w:val="28"/>
          <w:lang w:eastAsia="ru-RU"/>
        </w:rPr>
        <w:t>переквалифицированы с п. «а» ч. 1 ст. 213 УК РФ на ст. 116 УК РФ, по которой назначено наказание</w:t>
      </w:r>
      <w:r w:rsidR="0007317E">
        <w:rPr>
          <w:rFonts w:eastAsia="Times New Roman" w:cs="Times New Roman"/>
          <w:szCs w:val="28"/>
          <w:lang w:eastAsia="ru-RU"/>
        </w:rPr>
        <w:t>,</w:t>
      </w:r>
      <w:r w:rsidRPr="00B91076">
        <w:rPr>
          <w:rFonts w:eastAsia="Times New Roman" w:cs="Times New Roman"/>
          <w:szCs w:val="28"/>
          <w:lang w:eastAsia="ru-RU"/>
        </w:rPr>
        <w:t xml:space="preserve"> с применением ст. 64 УК РФ</w:t>
      </w:r>
      <w:r w:rsidR="0007317E">
        <w:rPr>
          <w:rFonts w:eastAsia="Times New Roman" w:cs="Times New Roman"/>
          <w:szCs w:val="28"/>
          <w:lang w:eastAsia="ru-RU"/>
        </w:rPr>
        <w:t>,</w:t>
      </w:r>
      <w:r w:rsidRPr="00B91076">
        <w:rPr>
          <w:rFonts w:eastAsia="Times New Roman" w:cs="Times New Roman"/>
          <w:szCs w:val="28"/>
          <w:lang w:eastAsia="ru-RU"/>
        </w:rPr>
        <w:t xml:space="preserve"> в виде штрафа  в размере 100 000 (сто тысяч) рублей.</w:t>
      </w:r>
      <w:proofErr w:type="gramEnd"/>
    </w:p>
    <w:p w14:paraId="1A5F3DA7" w14:textId="018C802C" w:rsidR="00B37883" w:rsidRPr="00B91076" w:rsidRDefault="00AE1EE5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Суд</w:t>
      </w:r>
      <w:r w:rsidR="006956CA" w:rsidRPr="00B91076">
        <w:rPr>
          <w:rFonts w:cs="Times New Roman"/>
          <w:szCs w:val="28"/>
        </w:rPr>
        <w:t xml:space="preserve">ом апелляционной инстанции </w:t>
      </w:r>
      <w:r w:rsidR="00B37883" w:rsidRPr="00B91076">
        <w:rPr>
          <w:rFonts w:cs="Times New Roman"/>
          <w:szCs w:val="28"/>
        </w:rPr>
        <w:t xml:space="preserve">установлено, что </w:t>
      </w:r>
      <w:r w:rsidR="009B6533" w:rsidRPr="00B91076">
        <w:rPr>
          <w:rFonts w:eastAsia="Times New Roman" w:cs="Times New Roman"/>
          <w:szCs w:val="28"/>
          <w:lang w:eastAsia="ru-RU"/>
        </w:rPr>
        <w:t>Д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9B6533" w:rsidRPr="00B91076">
        <w:rPr>
          <w:rFonts w:eastAsia="Times New Roman" w:cs="Times New Roman"/>
          <w:szCs w:val="28"/>
          <w:lang w:eastAsia="ru-RU"/>
        </w:rPr>
        <w:t>Р.Б.</w:t>
      </w:r>
      <w:r w:rsidR="00B37883" w:rsidRPr="00B91076">
        <w:rPr>
          <w:rFonts w:cs="Times New Roman"/>
          <w:szCs w:val="28"/>
        </w:rPr>
        <w:t xml:space="preserve"> вышел в зал кафе по сообщению о произошедшей потасовке между девушками с целью улаживания конфликта. Используя данный незначительный повод, в тот момент, когда конфликт между девушками уже закончился, он подверг потерпевших сильному избиению, причинив В</w:t>
      </w:r>
      <w:r w:rsidR="009B6533">
        <w:rPr>
          <w:rFonts w:cs="Times New Roman"/>
          <w:szCs w:val="28"/>
        </w:rPr>
        <w:t>.</w:t>
      </w:r>
      <w:r w:rsidR="00B37883" w:rsidRPr="00B91076">
        <w:rPr>
          <w:rFonts w:cs="Times New Roman"/>
          <w:szCs w:val="28"/>
        </w:rPr>
        <w:t>Е.С. физическую боль, а Н</w:t>
      </w:r>
      <w:r w:rsidR="009B6533">
        <w:rPr>
          <w:rFonts w:cs="Times New Roman"/>
          <w:szCs w:val="28"/>
        </w:rPr>
        <w:t>.</w:t>
      </w:r>
      <w:r w:rsidR="00B37883" w:rsidRPr="00B91076">
        <w:rPr>
          <w:rFonts w:cs="Times New Roman"/>
          <w:szCs w:val="28"/>
        </w:rPr>
        <w:t>М.О. – многочисленные телесные повреждения.</w:t>
      </w:r>
    </w:p>
    <w:p w14:paraId="52CCDF79" w14:textId="3F3309A1" w:rsidR="00B37883" w:rsidRPr="00B91076" w:rsidRDefault="00B37883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Исходя из фактических обстоятельств содеянного </w:t>
      </w:r>
      <w:r w:rsidR="009B6533" w:rsidRPr="00B91076">
        <w:rPr>
          <w:rFonts w:eastAsia="Times New Roman" w:cs="Times New Roman"/>
          <w:szCs w:val="28"/>
          <w:lang w:eastAsia="ru-RU"/>
        </w:rPr>
        <w:t>Д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9B6533" w:rsidRPr="00B91076">
        <w:rPr>
          <w:rFonts w:eastAsia="Times New Roman" w:cs="Times New Roman"/>
          <w:szCs w:val="28"/>
          <w:lang w:eastAsia="ru-RU"/>
        </w:rPr>
        <w:t>Р.Б.</w:t>
      </w:r>
      <w:r w:rsidRPr="00B91076">
        <w:rPr>
          <w:rFonts w:cs="Times New Roman"/>
          <w:szCs w:val="28"/>
        </w:rPr>
        <w:t xml:space="preserve">, </w:t>
      </w:r>
      <w:r w:rsidR="00AE1EE5" w:rsidRPr="00B91076">
        <w:rPr>
          <w:rFonts w:cs="Times New Roman"/>
          <w:szCs w:val="28"/>
        </w:rPr>
        <w:t xml:space="preserve">сделан </w:t>
      </w:r>
      <w:r w:rsidRPr="00B91076">
        <w:rPr>
          <w:rFonts w:cs="Times New Roman"/>
          <w:szCs w:val="28"/>
        </w:rPr>
        <w:t xml:space="preserve">вывод о том, что </w:t>
      </w:r>
      <w:r w:rsidR="00AE1EE5" w:rsidRPr="00B91076">
        <w:rPr>
          <w:rFonts w:cs="Times New Roman"/>
          <w:szCs w:val="28"/>
        </w:rPr>
        <w:t xml:space="preserve">его </w:t>
      </w:r>
      <w:r w:rsidRPr="00B91076">
        <w:rPr>
          <w:rFonts w:cs="Times New Roman"/>
          <w:szCs w:val="28"/>
        </w:rPr>
        <w:t xml:space="preserve">умысел и действия в данном случае были направлены на применение насилия в отношении потерпевших с использованием </w:t>
      </w:r>
      <w:r w:rsidRPr="00B91076">
        <w:rPr>
          <w:rFonts w:cs="Times New Roman"/>
          <w:szCs w:val="28"/>
        </w:rPr>
        <w:lastRenderedPageBreak/>
        <w:t>незначительного повода, то есть из хулиганских побуждений. При этом его действия не были сопряжены с очевидным для него грубым нарушением общественного порядка.</w:t>
      </w:r>
    </w:p>
    <w:p w14:paraId="57863963" w14:textId="0565A2AD" w:rsidR="00B37883" w:rsidRPr="00B91076" w:rsidRDefault="00B37883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B91076">
        <w:rPr>
          <w:rFonts w:cs="Times New Roman"/>
          <w:i/>
          <w:szCs w:val="28"/>
        </w:rPr>
        <w:t xml:space="preserve">(Апелляционное постановление Воронежского областного суда от </w:t>
      </w:r>
      <w:r w:rsidRPr="00B91076">
        <w:rPr>
          <w:rFonts w:eastAsia="Times New Roman" w:cs="Times New Roman"/>
          <w:i/>
          <w:szCs w:val="28"/>
          <w:lang w:eastAsia="ru-RU"/>
        </w:rPr>
        <w:t>5 декабря 2024 года, 22-2715/2024)</w:t>
      </w:r>
      <w:r w:rsidR="0007317E">
        <w:rPr>
          <w:rFonts w:eastAsia="Times New Roman" w:cs="Times New Roman"/>
          <w:i/>
          <w:szCs w:val="28"/>
          <w:lang w:eastAsia="ru-RU"/>
        </w:rPr>
        <w:t>.</w:t>
      </w:r>
    </w:p>
    <w:p w14:paraId="57C31F9B" w14:textId="77777777" w:rsidR="00B37883" w:rsidRPr="00B91076" w:rsidRDefault="00B37883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07E560A3" w14:textId="1115D09F" w:rsidR="003D0DA2" w:rsidRPr="00B91076" w:rsidRDefault="003D0DA2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0CF11824" w14:textId="5751C1A2" w:rsidR="00AE1EE5" w:rsidRPr="00B91076" w:rsidRDefault="00AE1EE5" w:rsidP="00CA49F5">
      <w:pPr>
        <w:spacing w:after="0"/>
        <w:contextualSpacing/>
        <w:jc w:val="center"/>
        <w:rPr>
          <w:rFonts w:eastAsia="Calibri"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t xml:space="preserve">Из квалификации действий осужденного по п. «а», «в», «з» ч. 2 ст. 126 УК РФ </w:t>
      </w:r>
      <w:r w:rsidR="00757FF2" w:rsidRPr="00B91076">
        <w:rPr>
          <w:rFonts w:eastAsia="Calibri" w:cs="Times New Roman"/>
          <w:b/>
          <w:szCs w:val="28"/>
        </w:rPr>
        <w:t>исключен квалифицирующий признак</w:t>
      </w:r>
      <w:r w:rsidR="00757FF2" w:rsidRPr="00B91076">
        <w:rPr>
          <w:rFonts w:eastAsia="Times New Roman" w:cs="Times New Roman"/>
          <w:b/>
          <w:szCs w:val="28"/>
          <w:lang w:eastAsia="ru-RU"/>
        </w:rPr>
        <w:t>, предусмотренный п. «в» ч. 2 ст. 126 УК РФ, совершение преступления с угрозой применения насилия, опасного для жизни и здоровья</w:t>
      </w:r>
    </w:p>
    <w:p w14:paraId="12E0675C" w14:textId="77777777" w:rsidR="00AE1EE5" w:rsidRPr="00B91076" w:rsidRDefault="00AE1EE5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05B8F2E8" w14:textId="76713146" w:rsidR="003D0DA2" w:rsidRPr="00B91076" w:rsidRDefault="003D0DA2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eastAsia="Times New Roman" w:cs="Times New Roman"/>
          <w:szCs w:val="28"/>
          <w:lang w:eastAsia="ru-RU"/>
        </w:rPr>
        <w:t>Приговором Советского районного суда г. Воронежа от 5 апреля 2024 года К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 xml:space="preserve">П.Ю. осужден </w:t>
      </w:r>
      <w:r w:rsidRPr="00B91076">
        <w:rPr>
          <w:rFonts w:eastAsia="Calibri" w:cs="Times New Roman"/>
          <w:szCs w:val="28"/>
        </w:rPr>
        <w:t>по  п. «а» ч. 2 ст. 166 УК РФ к 2 годам лишения свободы; по п. «б»  ч. 3 ст. 163 УК РФ</w:t>
      </w:r>
      <w:r w:rsidR="0007317E">
        <w:rPr>
          <w:rFonts w:eastAsia="Calibri" w:cs="Times New Roman"/>
          <w:szCs w:val="28"/>
        </w:rPr>
        <w:t>,</w:t>
      </w:r>
      <w:r w:rsidRPr="00B91076">
        <w:rPr>
          <w:rFonts w:eastAsia="Calibri" w:cs="Times New Roman"/>
          <w:szCs w:val="28"/>
        </w:rPr>
        <w:t xml:space="preserve"> с применением ст. 64 УК РФ</w:t>
      </w:r>
      <w:r w:rsidR="0007317E">
        <w:rPr>
          <w:rFonts w:eastAsia="Calibri" w:cs="Times New Roman"/>
          <w:szCs w:val="28"/>
        </w:rPr>
        <w:t>,</w:t>
      </w:r>
      <w:r w:rsidRPr="00B91076">
        <w:rPr>
          <w:rFonts w:eastAsia="Calibri" w:cs="Times New Roman"/>
          <w:szCs w:val="28"/>
        </w:rPr>
        <w:t xml:space="preserve"> к 5 годам лишения свободы; </w:t>
      </w:r>
      <w:proofErr w:type="gramStart"/>
      <w:r w:rsidRPr="00B91076">
        <w:rPr>
          <w:rFonts w:eastAsia="Calibri" w:cs="Times New Roman"/>
          <w:szCs w:val="28"/>
        </w:rPr>
        <w:t>по  п. «а», «в», «з» ч. 2 ст. 126 УК РФ</w:t>
      </w:r>
      <w:r w:rsidR="0007317E">
        <w:rPr>
          <w:rFonts w:eastAsia="Calibri" w:cs="Times New Roman"/>
          <w:szCs w:val="28"/>
        </w:rPr>
        <w:t>,</w:t>
      </w:r>
      <w:r w:rsidRPr="00B91076">
        <w:rPr>
          <w:rFonts w:eastAsia="Calibri" w:cs="Times New Roman"/>
          <w:szCs w:val="28"/>
        </w:rPr>
        <w:t xml:space="preserve"> с применением  ст. 64 УК РФ</w:t>
      </w:r>
      <w:r w:rsidR="0007317E">
        <w:rPr>
          <w:rFonts w:eastAsia="Calibri" w:cs="Times New Roman"/>
          <w:szCs w:val="28"/>
        </w:rPr>
        <w:t>,</w:t>
      </w:r>
      <w:r w:rsidRPr="00B91076">
        <w:rPr>
          <w:rFonts w:eastAsia="Calibri" w:cs="Times New Roman"/>
          <w:szCs w:val="28"/>
        </w:rPr>
        <w:t xml:space="preserve"> к 4 годам лишения свободы, по п. «д» ч. 2 ст. 161 УК РФ к 2 годам лишения свободы, </w:t>
      </w:r>
      <w:r w:rsidRPr="00B91076">
        <w:rPr>
          <w:rFonts w:eastAsia="Times New Roman" w:cs="Times New Roman"/>
          <w:szCs w:val="28"/>
          <w:lang w:eastAsia="ru-RU"/>
        </w:rPr>
        <w:t>в соответствии с ч. 3 ст. 69 УК РФ по совокупности преступлений путем частичного сложения наказаний осужден к 7 годам лишения свободы;</w:t>
      </w:r>
      <w:proofErr w:type="gramEnd"/>
      <w:r w:rsidRPr="00B91076">
        <w:rPr>
          <w:rFonts w:eastAsia="Times New Roman" w:cs="Times New Roman"/>
          <w:szCs w:val="28"/>
          <w:lang w:eastAsia="ru-RU"/>
        </w:rPr>
        <w:t xml:space="preserve"> на основании ч. 5 ст. 69 УК РФ по совокупности преступлений путем частичного сложения назначенного наказания и наказания по  приговору Черемушкинского районного суда г. Москвы от 2 марта 2020 года окончательно </w:t>
      </w:r>
      <w:r w:rsidR="0007317E">
        <w:rPr>
          <w:rFonts w:eastAsia="Times New Roman" w:cs="Times New Roman"/>
          <w:szCs w:val="28"/>
          <w:lang w:eastAsia="ru-RU"/>
        </w:rPr>
        <w:t>назначено наказание в виде</w:t>
      </w:r>
      <w:r w:rsidRPr="00B91076">
        <w:rPr>
          <w:rFonts w:eastAsia="Times New Roman" w:cs="Times New Roman"/>
          <w:szCs w:val="28"/>
          <w:lang w:eastAsia="ru-RU"/>
        </w:rPr>
        <w:t xml:space="preserve"> 11 </w:t>
      </w:r>
      <w:r w:rsidR="0007317E">
        <w:rPr>
          <w:rFonts w:eastAsia="Times New Roman" w:cs="Times New Roman"/>
          <w:szCs w:val="28"/>
          <w:lang w:eastAsia="ru-RU"/>
        </w:rPr>
        <w:t>лет</w:t>
      </w:r>
      <w:r w:rsidRPr="00B91076">
        <w:rPr>
          <w:rFonts w:eastAsia="Times New Roman" w:cs="Times New Roman"/>
          <w:szCs w:val="28"/>
          <w:lang w:eastAsia="ru-RU"/>
        </w:rPr>
        <w:t xml:space="preserve"> с отбыванием в исправительной колонии строгого режима.</w:t>
      </w:r>
    </w:p>
    <w:p w14:paraId="0EA837C2" w14:textId="1470278F" w:rsidR="00757FF2" w:rsidRPr="00B91076" w:rsidRDefault="00757FF2" w:rsidP="00B91076">
      <w:pPr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cs="Times New Roman"/>
          <w:szCs w:val="28"/>
        </w:rPr>
        <w:t xml:space="preserve">Апелляционным определением Воронежского областного суда от 30 октября 2024 года </w:t>
      </w:r>
      <w:r w:rsidRPr="00B91076">
        <w:rPr>
          <w:rFonts w:eastAsia="Times New Roman" w:cs="Times New Roman"/>
          <w:szCs w:val="28"/>
          <w:lang w:eastAsia="ru-RU"/>
        </w:rPr>
        <w:t xml:space="preserve">приговор изменён, исключен из квалификации действий осужденного </w:t>
      </w:r>
      <w:r w:rsidR="009B6533" w:rsidRPr="00B91076">
        <w:rPr>
          <w:rFonts w:eastAsia="Times New Roman" w:cs="Times New Roman"/>
          <w:szCs w:val="28"/>
          <w:lang w:eastAsia="ru-RU"/>
        </w:rPr>
        <w:t>К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9B6533" w:rsidRPr="00B91076">
        <w:rPr>
          <w:rFonts w:eastAsia="Times New Roman" w:cs="Times New Roman"/>
          <w:szCs w:val="28"/>
          <w:lang w:eastAsia="ru-RU"/>
        </w:rPr>
        <w:t>П.Ю.</w:t>
      </w:r>
      <w:r w:rsidRPr="00B91076">
        <w:rPr>
          <w:rFonts w:eastAsia="Times New Roman" w:cs="Times New Roman"/>
          <w:szCs w:val="28"/>
          <w:lang w:eastAsia="ru-RU"/>
        </w:rPr>
        <w:t xml:space="preserve"> квалифицирующий признак, предусмотренный </w:t>
      </w:r>
      <w:r w:rsidR="008A719C" w:rsidRPr="00B91076">
        <w:rPr>
          <w:rFonts w:eastAsia="Times New Roman" w:cs="Times New Roman"/>
          <w:szCs w:val="28"/>
          <w:lang w:eastAsia="ru-RU"/>
        </w:rPr>
        <w:br/>
      </w:r>
      <w:r w:rsidRPr="00B91076">
        <w:rPr>
          <w:rFonts w:eastAsia="Times New Roman" w:cs="Times New Roman"/>
          <w:szCs w:val="28"/>
          <w:lang w:eastAsia="ru-RU"/>
        </w:rPr>
        <w:t xml:space="preserve">п. «в» ч. 2 ст. 126 УК РФ, - совершение преступления с угрозой применения насилия, опасного для жизни и здоровья; по совокупности преступлений, в соответствии с </w:t>
      </w:r>
      <w:proofErr w:type="spellStart"/>
      <w:r w:rsidRPr="00B91076">
        <w:rPr>
          <w:rFonts w:eastAsia="Times New Roman" w:cs="Times New Roman"/>
          <w:szCs w:val="28"/>
          <w:lang w:eastAsia="ru-RU"/>
        </w:rPr>
        <w:t>ч.ч</w:t>
      </w:r>
      <w:proofErr w:type="spellEnd"/>
      <w:r w:rsidRPr="00B91076">
        <w:rPr>
          <w:rFonts w:eastAsia="Times New Roman" w:cs="Times New Roman"/>
          <w:szCs w:val="28"/>
          <w:lang w:eastAsia="ru-RU"/>
        </w:rPr>
        <w:t xml:space="preserve">. 3, 5 ст. 69 УК РФ окончательно </w:t>
      </w:r>
      <w:r w:rsidR="009B6533" w:rsidRPr="00B91076">
        <w:rPr>
          <w:rFonts w:eastAsia="Times New Roman" w:cs="Times New Roman"/>
          <w:szCs w:val="28"/>
          <w:lang w:eastAsia="ru-RU"/>
        </w:rPr>
        <w:t>К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9B6533" w:rsidRPr="00B91076">
        <w:rPr>
          <w:rFonts w:eastAsia="Times New Roman" w:cs="Times New Roman"/>
          <w:szCs w:val="28"/>
          <w:lang w:eastAsia="ru-RU"/>
        </w:rPr>
        <w:t>П.Ю.</w:t>
      </w:r>
      <w:r w:rsidRPr="00B91076">
        <w:rPr>
          <w:rFonts w:eastAsia="Times New Roman" w:cs="Times New Roman"/>
          <w:szCs w:val="28"/>
          <w:lang w:eastAsia="ru-RU"/>
        </w:rPr>
        <w:t xml:space="preserve"> назначено наказание в виде </w:t>
      </w:r>
      <w:r w:rsidR="0007317E" w:rsidRPr="00B91076">
        <w:rPr>
          <w:rFonts w:eastAsia="Times New Roman" w:cs="Times New Roman"/>
          <w:szCs w:val="28"/>
          <w:lang w:eastAsia="ru-RU"/>
        </w:rPr>
        <w:t>лишения свободы</w:t>
      </w:r>
      <w:r w:rsidR="0007317E">
        <w:rPr>
          <w:rFonts w:eastAsia="Times New Roman" w:cs="Times New Roman"/>
          <w:szCs w:val="28"/>
          <w:lang w:eastAsia="ru-RU"/>
        </w:rPr>
        <w:t xml:space="preserve"> сроком</w:t>
      </w:r>
      <w:r w:rsidR="0007317E" w:rsidRPr="00B91076">
        <w:rPr>
          <w:rFonts w:eastAsia="Times New Roman" w:cs="Times New Roman"/>
          <w:szCs w:val="28"/>
          <w:lang w:eastAsia="ru-RU"/>
        </w:rPr>
        <w:t xml:space="preserve"> </w:t>
      </w:r>
      <w:r w:rsidRPr="00B91076">
        <w:rPr>
          <w:rFonts w:eastAsia="Times New Roman" w:cs="Times New Roman"/>
          <w:szCs w:val="28"/>
          <w:lang w:eastAsia="ru-RU"/>
        </w:rPr>
        <w:t>10 (десят</w:t>
      </w:r>
      <w:r w:rsidR="0007317E">
        <w:rPr>
          <w:rFonts w:eastAsia="Times New Roman" w:cs="Times New Roman"/>
          <w:szCs w:val="28"/>
          <w:lang w:eastAsia="ru-RU"/>
        </w:rPr>
        <w:t>ь</w:t>
      </w:r>
      <w:r w:rsidRPr="00B91076">
        <w:rPr>
          <w:rFonts w:eastAsia="Times New Roman" w:cs="Times New Roman"/>
          <w:szCs w:val="28"/>
          <w:lang w:eastAsia="ru-RU"/>
        </w:rPr>
        <w:t>) лет 10 (десят</w:t>
      </w:r>
      <w:r w:rsidR="0007317E">
        <w:rPr>
          <w:rFonts w:eastAsia="Times New Roman" w:cs="Times New Roman"/>
          <w:szCs w:val="28"/>
          <w:lang w:eastAsia="ru-RU"/>
        </w:rPr>
        <w:t>ь</w:t>
      </w:r>
      <w:r w:rsidRPr="00B91076">
        <w:rPr>
          <w:rFonts w:eastAsia="Times New Roman" w:cs="Times New Roman"/>
          <w:szCs w:val="28"/>
          <w:lang w:eastAsia="ru-RU"/>
        </w:rPr>
        <w:t xml:space="preserve">) месяцев с отбыванием в исправительной колонии строгого режима.   </w:t>
      </w:r>
    </w:p>
    <w:p w14:paraId="234B6FC5" w14:textId="2BC1C8C8" w:rsidR="003D0DA2" w:rsidRPr="00B91076" w:rsidRDefault="00757FF2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cs="Times New Roman"/>
          <w:szCs w:val="28"/>
        </w:rPr>
        <w:t xml:space="preserve">Судебной коллегией установлено, что ни орган предварительного расследования в предъявленном обвинении, ни суд в оспариваемом приговоре при квалификации деяний </w:t>
      </w:r>
      <w:r w:rsidR="009B6533" w:rsidRPr="00B91076">
        <w:rPr>
          <w:rFonts w:eastAsia="Times New Roman" w:cs="Times New Roman"/>
          <w:szCs w:val="28"/>
          <w:lang w:eastAsia="ru-RU"/>
        </w:rPr>
        <w:t>К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9B6533" w:rsidRPr="00B91076">
        <w:rPr>
          <w:rFonts w:eastAsia="Times New Roman" w:cs="Times New Roman"/>
          <w:szCs w:val="28"/>
          <w:lang w:eastAsia="ru-RU"/>
        </w:rPr>
        <w:t>П.Ю.</w:t>
      </w:r>
      <w:r w:rsidR="009B6533">
        <w:rPr>
          <w:rFonts w:eastAsia="Times New Roman" w:cs="Times New Roman"/>
          <w:szCs w:val="28"/>
          <w:lang w:eastAsia="ru-RU"/>
        </w:rPr>
        <w:t xml:space="preserve"> </w:t>
      </w:r>
      <w:r w:rsidRPr="00B91076">
        <w:rPr>
          <w:rFonts w:eastAsia="Times New Roman" w:cs="Times New Roman"/>
          <w:szCs w:val="28"/>
          <w:lang w:eastAsia="ru-RU"/>
        </w:rPr>
        <w:t>по п. «а», «в», «з» ч. 2 ст. 126 УК РФ</w:t>
      </w:r>
      <w:r w:rsidR="002372D5" w:rsidRPr="00B91076">
        <w:rPr>
          <w:rFonts w:eastAsia="Times New Roman" w:cs="Times New Roman"/>
          <w:szCs w:val="28"/>
          <w:lang w:eastAsia="ru-RU"/>
        </w:rPr>
        <w:t xml:space="preserve"> </w:t>
      </w:r>
      <w:r w:rsidRPr="00B91076">
        <w:rPr>
          <w:rFonts w:cs="Times New Roman"/>
          <w:szCs w:val="28"/>
        </w:rPr>
        <w:t xml:space="preserve">не указали </w:t>
      </w:r>
      <w:r w:rsidRPr="00B91076">
        <w:rPr>
          <w:rFonts w:eastAsia="Times New Roman" w:cs="Times New Roman"/>
          <w:szCs w:val="28"/>
          <w:lang w:eastAsia="ru-RU"/>
        </w:rPr>
        <w:t>в чем заключалась угроза</w:t>
      </w:r>
      <w:r w:rsidR="002372D5" w:rsidRPr="00B91076">
        <w:rPr>
          <w:rFonts w:eastAsia="Times New Roman" w:cs="Times New Roman"/>
          <w:szCs w:val="28"/>
          <w:lang w:eastAsia="ru-RU"/>
        </w:rPr>
        <w:t xml:space="preserve"> применения насилия, опасного для жизни и здоровья, при похищении человека</w:t>
      </w:r>
      <w:r w:rsidR="00382578" w:rsidRPr="00B91076">
        <w:rPr>
          <w:rFonts w:eastAsia="Times New Roman" w:cs="Times New Roman"/>
          <w:szCs w:val="28"/>
          <w:lang w:eastAsia="ru-RU"/>
        </w:rPr>
        <w:t xml:space="preserve">, ограничившись </w:t>
      </w:r>
      <w:r w:rsidR="003D0DA2" w:rsidRPr="00B91076">
        <w:rPr>
          <w:rFonts w:eastAsia="Times New Roman" w:cs="Times New Roman"/>
          <w:szCs w:val="28"/>
          <w:lang w:eastAsia="ru-RU"/>
        </w:rPr>
        <w:t xml:space="preserve">лишь указанием о том, что </w:t>
      </w:r>
      <w:r w:rsidR="009B6533" w:rsidRPr="00B91076">
        <w:rPr>
          <w:rFonts w:eastAsia="Times New Roman" w:cs="Times New Roman"/>
          <w:szCs w:val="28"/>
          <w:lang w:eastAsia="ru-RU"/>
        </w:rPr>
        <w:t>К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9B6533" w:rsidRPr="00B91076">
        <w:rPr>
          <w:rFonts w:eastAsia="Times New Roman" w:cs="Times New Roman"/>
          <w:szCs w:val="28"/>
          <w:lang w:eastAsia="ru-RU"/>
        </w:rPr>
        <w:t>П.Ю.</w:t>
      </w:r>
      <w:r w:rsidR="009B6533">
        <w:rPr>
          <w:rFonts w:eastAsia="Times New Roman" w:cs="Times New Roman"/>
          <w:szCs w:val="28"/>
          <w:lang w:eastAsia="ru-RU"/>
        </w:rPr>
        <w:t xml:space="preserve"> </w:t>
      </w:r>
      <w:r w:rsidR="003D0DA2" w:rsidRPr="00B91076">
        <w:rPr>
          <w:rFonts w:eastAsia="Times New Roman" w:cs="Times New Roman"/>
          <w:szCs w:val="28"/>
          <w:lang w:eastAsia="ru-RU"/>
        </w:rPr>
        <w:t>и иные</w:t>
      </w:r>
      <w:proofErr w:type="gramEnd"/>
      <w:r w:rsidR="003D0DA2" w:rsidRPr="00B91076">
        <w:rPr>
          <w:rFonts w:eastAsia="Times New Roman" w:cs="Times New Roman"/>
          <w:szCs w:val="28"/>
          <w:lang w:eastAsia="ru-RU"/>
        </w:rPr>
        <w:t xml:space="preserve"> лица подвергли М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3D0DA2" w:rsidRPr="00B91076">
        <w:rPr>
          <w:rFonts w:eastAsia="Times New Roman" w:cs="Times New Roman"/>
          <w:szCs w:val="28"/>
          <w:lang w:eastAsia="ru-RU"/>
        </w:rPr>
        <w:t xml:space="preserve">А.В. избиению, нанося удары кулаками, без ссылки на причинение каких-либо телесных повреждений, после чего под влиянием угрозы неопределенного характера со стороны </w:t>
      </w:r>
      <w:r w:rsidR="009B6533" w:rsidRPr="00B91076">
        <w:rPr>
          <w:rFonts w:eastAsia="Times New Roman" w:cs="Times New Roman"/>
          <w:szCs w:val="28"/>
          <w:lang w:eastAsia="ru-RU"/>
        </w:rPr>
        <w:t>К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9B6533" w:rsidRPr="00B91076">
        <w:rPr>
          <w:rFonts w:eastAsia="Times New Roman" w:cs="Times New Roman"/>
          <w:szCs w:val="28"/>
          <w:lang w:eastAsia="ru-RU"/>
        </w:rPr>
        <w:t>П.Ю.</w:t>
      </w:r>
      <w:r w:rsidR="003D0DA2" w:rsidRPr="00B91076">
        <w:rPr>
          <w:rFonts w:eastAsia="Times New Roman" w:cs="Times New Roman"/>
          <w:szCs w:val="28"/>
          <w:lang w:eastAsia="ru-RU"/>
        </w:rPr>
        <w:t xml:space="preserve"> и иного лица </w:t>
      </w:r>
      <w:r w:rsidR="003D0DA2" w:rsidRPr="00B91076">
        <w:rPr>
          <w:rFonts w:eastAsia="Times New Roman" w:cs="Times New Roman"/>
          <w:szCs w:val="28"/>
          <w:lang w:eastAsia="ru-RU"/>
        </w:rPr>
        <w:lastRenderedPageBreak/>
        <w:t>М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3D0DA2" w:rsidRPr="00B91076">
        <w:rPr>
          <w:rFonts w:eastAsia="Times New Roman" w:cs="Times New Roman"/>
          <w:szCs w:val="28"/>
          <w:lang w:eastAsia="ru-RU"/>
        </w:rPr>
        <w:t>А.В. выполнил требования последних сесть в автомобиль, на котором он был увезен в сторону Юго-Западного кладбища.</w:t>
      </w:r>
    </w:p>
    <w:p w14:paraId="15D8DAD7" w14:textId="75A8AE56" w:rsidR="003D0DA2" w:rsidRPr="00B91076" w:rsidRDefault="003D0DA2" w:rsidP="00B91076">
      <w:pPr>
        <w:tabs>
          <w:tab w:val="left" w:pos="-284"/>
        </w:tabs>
        <w:suppressAutoHyphens/>
        <w:autoSpaceDE w:val="0"/>
        <w:autoSpaceDN w:val="0"/>
        <w:adjustRightInd w:val="0"/>
        <w:spacing w:after="0" w:line="276" w:lineRule="auto"/>
        <w:ind w:right="-2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eastAsia="Times New Roman" w:cs="Times New Roman"/>
          <w:szCs w:val="28"/>
          <w:lang w:eastAsia="ru-RU"/>
        </w:rPr>
        <w:t xml:space="preserve">При таких обстоятельствах квалификация действий осужденного        </w:t>
      </w:r>
      <w:r w:rsidR="009B6533" w:rsidRPr="00B91076">
        <w:rPr>
          <w:rFonts w:eastAsia="Times New Roman" w:cs="Times New Roman"/>
          <w:szCs w:val="28"/>
          <w:lang w:eastAsia="ru-RU"/>
        </w:rPr>
        <w:t>К</w:t>
      </w:r>
      <w:r w:rsidR="009B6533">
        <w:rPr>
          <w:rFonts w:eastAsia="Times New Roman" w:cs="Times New Roman"/>
          <w:szCs w:val="28"/>
          <w:lang w:eastAsia="ru-RU"/>
        </w:rPr>
        <w:t>.</w:t>
      </w:r>
      <w:r w:rsidR="009B6533" w:rsidRPr="00B91076">
        <w:rPr>
          <w:rFonts w:eastAsia="Times New Roman" w:cs="Times New Roman"/>
          <w:szCs w:val="28"/>
          <w:lang w:eastAsia="ru-RU"/>
        </w:rPr>
        <w:t>П.Ю.</w:t>
      </w:r>
      <w:r w:rsidRPr="00B91076">
        <w:rPr>
          <w:rFonts w:eastAsia="Times New Roman" w:cs="Times New Roman"/>
          <w:szCs w:val="28"/>
          <w:lang w:eastAsia="ru-RU"/>
        </w:rPr>
        <w:t xml:space="preserve">, как похищение человека по признаку угрозы применения насилия, опасного для жизни и здоровья, является ошибочной. </w:t>
      </w:r>
    </w:p>
    <w:p w14:paraId="3B501B2F" w14:textId="68BA0E93" w:rsidR="003D0DA2" w:rsidRPr="00B91076" w:rsidRDefault="003D0DA2" w:rsidP="00B91076">
      <w:pPr>
        <w:suppressAutoHyphens/>
        <w:spacing w:after="0" w:line="276" w:lineRule="auto"/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30 октября 2024 года</w:t>
      </w:r>
      <w:r w:rsidRPr="00B91076">
        <w:rPr>
          <w:rFonts w:eastAsia="Times New Roman" w:cs="Times New Roman"/>
          <w:i/>
          <w:szCs w:val="28"/>
          <w:lang w:eastAsia="ru-RU"/>
        </w:rPr>
        <w:t>, 22-2449/2024)</w:t>
      </w:r>
      <w:r w:rsidR="008A719C" w:rsidRPr="00B91076">
        <w:rPr>
          <w:rFonts w:eastAsia="Times New Roman" w:cs="Times New Roman"/>
          <w:i/>
          <w:szCs w:val="28"/>
          <w:lang w:eastAsia="ru-RU"/>
        </w:rPr>
        <w:t>.</w:t>
      </w:r>
    </w:p>
    <w:p w14:paraId="0B2FB2F1" w14:textId="6B576137" w:rsidR="003D0DA2" w:rsidRPr="00B91076" w:rsidRDefault="003D0DA2" w:rsidP="00B91076">
      <w:pPr>
        <w:suppressAutoHyphens/>
        <w:spacing w:after="0" w:line="276" w:lineRule="auto"/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123960E3" w14:textId="77777777" w:rsidR="001702B3" w:rsidRPr="00B91076" w:rsidRDefault="001702B3" w:rsidP="00B91076">
      <w:pPr>
        <w:suppressAutoHyphens/>
        <w:spacing w:after="0" w:line="276" w:lineRule="auto"/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2C3C597D" w14:textId="77777777" w:rsidR="006956CA" w:rsidRPr="00B91076" w:rsidRDefault="001702B3" w:rsidP="00B91076">
      <w:pPr>
        <w:spacing w:after="0" w:line="276" w:lineRule="auto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 xml:space="preserve">Лиц освобождено от назначенного ему наказания </w:t>
      </w:r>
    </w:p>
    <w:p w14:paraId="320DC718" w14:textId="2241E12F" w:rsidR="009B7A62" w:rsidRPr="00B91076" w:rsidRDefault="001702B3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на основании ст. 76 УК РФ в связи с примирением с потерпевшими и и</w:t>
      </w:r>
      <w:r w:rsidR="009B7A62" w:rsidRPr="00B91076">
        <w:rPr>
          <w:rFonts w:cs="Times New Roman"/>
          <w:b/>
          <w:szCs w:val="28"/>
        </w:rPr>
        <w:t>зменение</w:t>
      </w:r>
      <w:r w:rsidRPr="00B91076">
        <w:rPr>
          <w:rFonts w:cs="Times New Roman"/>
          <w:b/>
          <w:szCs w:val="28"/>
        </w:rPr>
        <w:t>м</w:t>
      </w:r>
      <w:r w:rsidR="009B7A62" w:rsidRPr="00B91076">
        <w:rPr>
          <w:rFonts w:cs="Times New Roman"/>
          <w:b/>
          <w:szCs w:val="28"/>
        </w:rPr>
        <w:t xml:space="preserve"> категории преступления</w:t>
      </w:r>
    </w:p>
    <w:p w14:paraId="77669476" w14:textId="77777777" w:rsidR="009B7A62" w:rsidRPr="00B91076" w:rsidRDefault="009B7A62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i/>
          <w:szCs w:val="28"/>
          <w:lang w:eastAsia="ru-RU"/>
        </w:rPr>
      </w:pPr>
    </w:p>
    <w:p w14:paraId="355A7A43" w14:textId="053831F2" w:rsidR="009B7A62" w:rsidRPr="00B91076" w:rsidRDefault="009B7A62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B91076">
        <w:rPr>
          <w:rFonts w:eastAsia="Calibri" w:cs="Times New Roman"/>
          <w:szCs w:val="28"/>
          <w:lang w:eastAsia="ru-RU"/>
        </w:rPr>
        <w:t>Приговором Коминтерновского районного суда г. Воронежа от 28 августа 2024 г. Г</w:t>
      </w:r>
      <w:r w:rsidR="009B6533">
        <w:rPr>
          <w:rFonts w:eastAsia="Calibri" w:cs="Times New Roman"/>
          <w:szCs w:val="28"/>
          <w:lang w:eastAsia="ru-RU"/>
        </w:rPr>
        <w:t>.</w:t>
      </w:r>
      <w:r w:rsidRPr="00B91076">
        <w:rPr>
          <w:rFonts w:eastAsia="Calibri" w:cs="Times New Roman"/>
          <w:szCs w:val="28"/>
          <w:lang w:eastAsia="ru-RU"/>
        </w:rPr>
        <w:t>Е.Д. осужден по п. «г» ч. 3 ст. 158 УК РФ и ему назначено наказание в виде лишения свободы на срок 6 месяцев.</w:t>
      </w:r>
    </w:p>
    <w:p w14:paraId="712FF42B" w14:textId="4DCC49C1" w:rsidR="001702B3" w:rsidRPr="00B91076" w:rsidRDefault="001702B3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Апелляционным определением Воронежского областного суда от 19 ноября 2024 года приговор изменён</w:t>
      </w:r>
      <w:r w:rsidR="00E1397B" w:rsidRPr="00B91076">
        <w:rPr>
          <w:rFonts w:cs="Times New Roman"/>
          <w:szCs w:val="28"/>
        </w:rPr>
        <w:t>, в</w:t>
      </w:r>
      <w:r w:rsidRPr="00B91076">
        <w:rPr>
          <w:rFonts w:cs="Times New Roman"/>
          <w:szCs w:val="28"/>
        </w:rPr>
        <w:t xml:space="preserve"> соответствии с ч. 6 ст. 15 УК РФ изменена категория совершенного </w:t>
      </w:r>
      <w:r w:rsidR="009B6533" w:rsidRPr="00B91076">
        <w:rPr>
          <w:rFonts w:eastAsia="Calibri" w:cs="Times New Roman"/>
          <w:szCs w:val="28"/>
          <w:lang w:eastAsia="ru-RU"/>
        </w:rPr>
        <w:t>Г</w:t>
      </w:r>
      <w:r w:rsidR="009B6533">
        <w:rPr>
          <w:rFonts w:eastAsia="Calibri" w:cs="Times New Roman"/>
          <w:szCs w:val="28"/>
          <w:lang w:eastAsia="ru-RU"/>
        </w:rPr>
        <w:t>.</w:t>
      </w:r>
      <w:r w:rsidR="009B6533" w:rsidRPr="00B91076">
        <w:rPr>
          <w:rFonts w:eastAsia="Calibri" w:cs="Times New Roman"/>
          <w:szCs w:val="28"/>
          <w:lang w:eastAsia="ru-RU"/>
        </w:rPr>
        <w:t>Е.Д.</w:t>
      </w:r>
      <w:r w:rsidRPr="00B91076">
        <w:rPr>
          <w:rFonts w:cs="Times New Roman"/>
          <w:szCs w:val="28"/>
        </w:rPr>
        <w:t xml:space="preserve"> преступления, квалифицированного по п. «г» ч. 3 ст. 158 УК РФ, с тяжкого на преступление средней тяжести</w:t>
      </w:r>
      <w:r w:rsidR="00E1397B" w:rsidRPr="00B91076">
        <w:rPr>
          <w:rFonts w:cs="Times New Roman"/>
          <w:szCs w:val="28"/>
        </w:rPr>
        <w:t>, в</w:t>
      </w:r>
      <w:r w:rsidRPr="00B91076">
        <w:rPr>
          <w:rFonts w:cs="Times New Roman"/>
          <w:szCs w:val="28"/>
        </w:rPr>
        <w:t xml:space="preserve"> соответствии с п. 2 ч. 5 ст.302 УПК РФ </w:t>
      </w:r>
      <w:r w:rsidR="009B6533" w:rsidRPr="00B91076">
        <w:rPr>
          <w:rFonts w:eastAsia="Calibri" w:cs="Times New Roman"/>
          <w:szCs w:val="28"/>
          <w:lang w:eastAsia="ru-RU"/>
        </w:rPr>
        <w:t>Г</w:t>
      </w:r>
      <w:r w:rsidR="009B6533">
        <w:rPr>
          <w:rFonts w:eastAsia="Calibri" w:cs="Times New Roman"/>
          <w:szCs w:val="28"/>
          <w:lang w:eastAsia="ru-RU"/>
        </w:rPr>
        <w:t>.</w:t>
      </w:r>
      <w:r w:rsidR="009B6533" w:rsidRPr="00B91076">
        <w:rPr>
          <w:rFonts w:eastAsia="Calibri" w:cs="Times New Roman"/>
          <w:szCs w:val="28"/>
          <w:lang w:eastAsia="ru-RU"/>
        </w:rPr>
        <w:t>Е.Д.</w:t>
      </w:r>
      <w:r w:rsidR="00E1397B" w:rsidRPr="00B91076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освобождён от</w:t>
      </w:r>
      <w:proofErr w:type="gramEnd"/>
      <w:r w:rsidRPr="00B91076">
        <w:rPr>
          <w:rFonts w:cs="Times New Roman"/>
          <w:szCs w:val="28"/>
        </w:rPr>
        <w:t xml:space="preserve"> назначенного ему наказания в виде 6 месяцев лишения свободы на основании ст. 76 УК РФ, в связи с примирением с потерпевшими.</w:t>
      </w:r>
      <w:r w:rsidR="00E1397B" w:rsidRPr="00B91076">
        <w:rPr>
          <w:rFonts w:cs="Times New Roman"/>
          <w:szCs w:val="28"/>
        </w:rPr>
        <w:t xml:space="preserve"> </w:t>
      </w:r>
    </w:p>
    <w:p w14:paraId="171962F5" w14:textId="5B4641D3" w:rsidR="00E1397B" w:rsidRPr="00B91076" w:rsidRDefault="00E1397B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B91076">
        <w:rPr>
          <w:rFonts w:cs="Times New Roman"/>
          <w:szCs w:val="28"/>
        </w:rPr>
        <w:t xml:space="preserve">Судебной коллегией установлено, что </w:t>
      </w:r>
      <w:r w:rsidRPr="00B91076">
        <w:rPr>
          <w:rFonts w:eastAsia="Calibri" w:cs="Times New Roman"/>
          <w:szCs w:val="28"/>
          <w:lang w:eastAsia="ru-RU"/>
        </w:rPr>
        <w:t>между потерпевшим Ш</w:t>
      </w:r>
      <w:r w:rsidR="009B6533">
        <w:rPr>
          <w:rFonts w:eastAsia="Calibri" w:cs="Times New Roman"/>
          <w:szCs w:val="28"/>
          <w:lang w:eastAsia="ru-RU"/>
        </w:rPr>
        <w:t>.</w:t>
      </w:r>
      <w:r w:rsidRPr="00B91076">
        <w:rPr>
          <w:rFonts w:eastAsia="Calibri" w:cs="Times New Roman"/>
          <w:szCs w:val="28"/>
          <w:lang w:eastAsia="ru-RU"/>
        </w:rPr>
        <w:t>М.Ф., представителем</w:t>
      </w:r>
      <w:r w:rsidR="0007317E">
        <w:rPr>
          <w:rFonts w:eastAsia="Calibri" w:cs="Times New Roman"/>
          <w:szCs w:val="28"/>
          <w:lang w:eastAsia="ru-RU"/>
        </w:rPr>
        <w:t xml:space="preserve"> потерпевшего</w:t>
      </w:r>
      <w:r w:rsidR="009B6533">
        <w:rPr>
          <w:rFonts w:eastAsia="Calibri" w:cs="Times New Roman"/>
          <w:szCs w:val="28"/>
          <w:lang w:eastAsia="ru-RU"/>
        </w:rPr>
        <w:t xml:space="preserve"> ТСЖ «</w:t>
      </w:r>
      <w:r w:rsidR="009B6533" w:rsidRPr="00B91076">
        <w:rPr>
          <w:rFonts w:eastAsia="Calibri" w:cs="Times New Roman"/>
          <w:szCs w:val="28"/>
          <w:lang w:eastAsia="ru-RU"/>
        </w:rPr>
        <w:t>ТСЖ</w:t>
      </w:r>
      <w:r w:rsidRPr="00B91076">
        <w:rPr>
          <w:rFonts w:eastAsia="Calibri" w:cs="Times New Roman"/>
          <w:szCs w:val="28"/>
          <w:lang w:eastAsia="ru-RU"/>
        </w:rPr>
        <w:t>» С</w:t>
      </w:r>
      <w:r w:rsidR="009B6533">
        <w:rPr>
          <w:rFonts w:eastAsia="Calibri" w:cs="Times New Roman"/>
          <w:szCs w:val="28"/>
          <w:lang w:eastAsia="ru-RU"/>
        </w:rPr>
        <w:t>.</w:t>
      </w:r>
      <w:r w:rsidRPr="00B91076">
        <w:rPr>
          <w:rFonts w:eastAsia="Calibri" w:cs="Times New Roman"/>
          <w:szCs w:val="28"/>
          <w:lang w:eastAsia="ru-RU"/>
        </w:rPr>
        <w:t xml:space="preserve">Н.И. и осужденным </w:t>
      </w:r>
      <w:r w:rsidR="009B6533" w:rsidRPr="00B91076">
        <w:rPr>
          <w:rFonts w:eastAsia="Calibri" w:cs="Times New Roman"/>
          <w:szCs w:val="28"/>
          <w:lang w:eastAsia="ru-RU"/>
        </w:rPr>
        <w:t>Г</w:t>
      </w:r>
      <w:r w:rsidR="009B6533">
        <w:rPr>
          <w:rFonts w:eastAsia="Calibri" w:cs="Times New Roman"/>
          <w:szCs w:val="28"/>
          <w:lang w:eastAsia="ru-RU"/>
        </w:rPr>
        <w:t>.</w:t>
      </w:r>
      <w:r w:rsidR="009B6533" w:rsidRPr="00B91076">
        <w:rPr>
          <w:rFonts w:eastAsia="Calibri" w:cs="Times New Roman"/>
          <w:szCs w:val="28"/>
          <w:lang w:eastAsia="ru-RU"/>
        </w:rPr>
        <w:t>Е.Д.</w:t>
      </w:r>
      <w:r w:rsidRPr="00B91076">
        <w:rPr>
          <w:rFonts w:eastAsia="Calibri" w:cs="Times New Roman"/>
          <w:szCs w:val="28"/>
          <w:lang w:eastAsia="ru-RU"/>
        </w:rPr>
        <w:t xml:space="preserve"> достигнуто примирение, отказ в изменении категории преступления и прекращении уголовного дела при наличии оснований, предусмотренных ст. 25 УПК РФ и ст.76 УК РФ, судом первой инстанции не мотивирован.</w:t>
      </w:r>
    </w:p>
    <w:p w14:paraId="6482D5C0" w14:textId="44CE1331" w:rsidR="009B7A62" w:rsidRPr="00B91076" w:rsidRDefault="009B7A62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19 ноября 2024 года, 22-2567/2024)</w:t>
      </w:r>
      <w:r w:rsidR="008A719C" w:rsidRPr="00B91076">
        <w:rPr>
          <w:rFonts w:cs="Times New Roman"/>
          <w:i/>
          <w:szCs w:val="28"/>
        </w:rPr>
        <w:t>.</w:t>
      </w:r>
    </w:p>
    <w:p w14:paraId="0A4F0610" w14:textId="2824A5B4" w:rsidR="009B7A62" w:rsidRPr="00B91076" w:rsidRDefault="009B7A62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44EEBBC5" w14:textId="77777777" w:rsidR="008A719C" w:rsidRPr="00B91076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0B641978" w14:textId="77777777" w:rsidR="0007317E" w:rsidRDefault="0007317E">
      <w:pPr>
        <w:spacing w:line="259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br w:type="page"/>
      </w:r>
    </w:p>
    <w:p w14:paraId="3561F54D" w14:textId="2AFEC8A5" w:rsidR="00610C27" w:rsidRPr="00B91076" w:rsidRDefault="00610C27" w:rsidP="00B9107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B91076">
        <w:rPr>
          <w:rFonts w:eastAsia="Calibri" w:cs="Times New Roman"/>
          <w:b/>
          <w:szCs w:val="28"/>
        </w:rPr>
        <w:lastRenderedPageBreak/>
        <w:t>Назначение наказания</w:t>
      </w:r>
    </w:p>
    <w:p w14:paraId="0A0C4964" w14:textId="77777777" w:rsidR="00610C27" w:rsidRPr="00B91076" w:rsidRDefault="00610C27" w:rsidP="00B91076">
      <w:pPr>
        <w:autoSpaceDE w:val="0"/>
        <w:autoSpaceDN w:val="0"/>
        <w:adjustRightInd w:val="0"/>
        <w:spacing w:after="0" w:line="276" w:lineRule="auto"/>
        <w:ind w:firstLine="54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14:paraId="57830973" w14:textId="77777777" w:rsidR="00610C27" w:rsidRPr="00B91076" w:rsidRDefault="00610C27" w:rsidP="00CA49F5">
      <w:pPr>
        <w:spacing w:after="0"/>
        <w:contextualSpacing/>
        <w:jc w:val="center"/>
        <w:rPr>
          <w:rFonts w:eastAsia="Calibri"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t>Необоснованное применение положений ст. 73 УК РФ при назначении наказания</w:t>
      </w:r>
    </w:p>
    <w:p w14:paraId="43C34605" w14:textId="77777777" w:rsidR="00610C27" w:rsidRPr="00B91076" w:rsidRDefault="00610C27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2E7F2AAD" w14:textId="546C2221" w:rsidR="00C81257" w:rsidRPr="00B91076" w:rsidRDefault="00C81257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Приговором Левобережного районного суда г. Воронежа от 27 августа 2024 года С</w:t>
      </w:r>
      <w:r w:rsidR="009B6533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А.Н. осужден по ч. 1 ст. 158, ч. 1 ст. 158, ст. 158.1 УК РФ, и на основании ч. 2 ст. 69 УК РФ по совокупности преступлений путем частичного сложения наказаний, окончательно назначено </w:t>
      </w:r>
      <w:r w:rsidR="009B6533" w:rsidRPr="00B91076">
        <w:rPr>
          <w:rFonts w:cs="Times New Roman"/>
          <w:szCs w:val="28"/>
        </w:rPr>
        <w:t>С</w:t>
      </w:r>
      <w:r w:rsidR="009B6533">
        <w:rPr>
          <w:rFonts w:cs="Times New Roman"/>
          <w:szCs w:val="28"/>
        </w:rPr>
        <w:t>.</w:t>
      </w:r>
      <w:r w:rsidR="009B6533" w:rsidRPr="00B91076">
        <w:rPr>
          <w:rFonts w:cs="Times New Roman"/>
          <w:szCs w:val="28"/>
        </w:rPr>
        <w:t>А.Н.</w:t>
      </w:r>
      <w:r w:rsidRPr="00B91076">
        <w:rPr>
          <w:rFonts w:cs="Times New Roman"/>
          <w:szCs w:val="28"/>
        </w:rPr>
        <w:t xml:space="preserve"> наказание в виде </w:t>
      </w:r>
      <w:r w:rsidR="0007317E" w:rsidRPr="00B91076">
        <w:rPr>
          <w:rFonts w:cs="Times New Roman"/>
          <w:szCs w:val="28"/>
        </w:rPr>
        <w:t xml:space="preserve">лишения свободы </w:t>
      </w:r>
      <w:r w:rsidR="0007317E">
        <w:rPr>
          <w:rFonts w:cs="Times New Roman"/>
          <w:szCs w:val="28"/>
        </w:rPr>
        <w:t xml:space="preserve">сроком </w:t>
      </w:r>
      <w:r w:rsidRPr="00B91076">
        <w:rPr>
          <w:rFonts w:cs="Times New Roman"/>
          <w:szCs w:val="28"/>
        </w:rPr>
        <w:t>6 месяцев, условно, с испытательным</w:t>
      </w:r>
      <w:proofErr w:type="gramEnd"/>
      <w:r w:rsidRPr="00B91076">
        <w:rPr>
          <w:rFonts w:cs="Times New Roman"/>
          <w:szCs w:val="28"/>
        </w:rPr>
        <w:t xml:space="preserve"> сроком 6 месяцев.</w:t>
      </w:r>
    </w:p>
    <w:p w14:paraId="49136475" w14:textId="67CDC954" w:rsidR="00D0563F" w:rsidRPr="00B91076" w:rsidRDefault="00D0563F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Апелляционным постановлением Воронежского областного суда от 04 декабря 2024 года приговор изменён, в соответствии с п. «а» ч. 1 ст. 63 УК РФ, признан в качестве обстоятельства, отягчающего наказание, рецидив преступлений; усилено </w:t>
      </w:r>
      <w:r w:rsidR="009B6533" w:rsidRPr="00B91076">
        <w:rPr>
          <w:rFonts w:cs="Times New Roman"/>
          <w:szCs w:val="28"/>
        </w:rPr>
        <w:t>С</w:t>
      </w:r>
      <w:r w:rsidR="009B6533">
        <w:rPr>
          <w:rFonts w:cs="Times New Roman"/>
          <w:szCs w:val="28"/>
        </w:rPr>
        <w:t>.</w:t>
      </w:r>
      <w:r w:rsidR="009B6533" w:rsidRPr="00B91076">
        <w:rPr>
          <w:rFonts w:cs="Times New Roman"/>
          <w:szCs w:val="28"/>
        </w:rPr>
        <w:t>А.Н.</w:t>
      </w:r>
      <w:r w:rsidRPr="00B91076">
        <w:rPr>
          <w:rFonts w:cs="Times New Roman"/>
          <w:szCs w:val="28"/>
        </w:rPr>
        <w:t xml:space="preserve"> по каждому факту ч. 1 ст. 158 УК РФ наказание в виде лишения свободы до 8 месяцев;</w:t>
      </w:r>
      <w:proofErr w:type="gramEnd"/>
      <w:r w:rsidRPr="00B91076">
        <w:rPr>
          <w:rFonts w:cs="Times New Roman"/>
          <w:szCs w:val="28"/>
        </w:rPr>
        <w:t xml:space="preserve"> по ст. 158.1 УК РФ наказание до 4 месяцев лишения свободы; на основании ч. 2 ст. 69 УК РФ по совокупности преступлений путём частичного сложения назначенных наказаний назначено </w:t>
      </w:r>
      <w:r w:rsidR="009B6533" w:rsidRPr="00B91076">
        <w:rPr>
          <w:rFonts w:cs="Times New Roman"/>
          <w:szCs w:val="28"/>
        </w:rPr>
        <w:t>С</w:t>
      </w:r>
      <w:r w:rsidR="009B6533">
        <w:rPr>
          <w:rFonts w:cs="Times New Roman"/>
          <w:szCs w:val="28"/>
        </w:rPr>
        <w:t>.</w:t>
      </w:r>
      <w:r w:rsidR="009B6533" w:rsidRPr="00B91076">
        <w:rPr>
          <w:rFonts w:cs="Times New Roman"/>
          <w:szCs w:val="28"/>
        </w:rPr>
        <w:t>А.Н.</w:t>
      </w:r>
      <w:r w:rsidRPr="00B91076">
        <w:rPr>
          <w:rFonts w:cs="Times New Roman"/>
          <w:szCs w:val="28"/>
        </w:rPr>
        <w:t xml:space="preserve"> наказание в виде </w:t>
      </w:r>
      <w:r w:rsidR="009763DD" w:rsidRPr="00B91076">
        <w:rPr>
          <w:rFonts w:cs="Times New Roman"/>
          <w:szCs w:val="28"/>
        </w:rPr>
        <w:t xml:space="preserve">лишения свободы </w:t>
      </w:r>
      <w:r w:rsidR="009763DD">
        <w:rPr>
          <w:rFonts w:cs="Times New Roman"/>
          <w:szCs w:val="28"/>
        </w:rPr>
        <w:t xml:space="preserve">сроком </w:t>
      </w:r>
      <w:r w:rsidRPr="00B91076">
        <w:rPr>
          <w:rFonts w:cs="Times New Roman"/>
          <w:szCs w:val="28"/>
        </w:rPr>
        <w:t>1 (од</w:t>
      </w:r>
      <w:r w:rsidR="009763DD">
        <w:rPr>
          <w:rFonts w:cs="Times New Roman"/>
          <w:szCs w:val="28"/>
        </w:rPr>
        <w:t>ин</w:t>
      </w:r>
      <w:r w:rsidRPr="00B91076">
        <w:rPr>
          <w:rFonts w:cs="Times New Roman"/>
          <w:szCs w:val="28"/>
        </w:rPr>
        <w:t>) год с отбыванием наказания в исправительной колонии строгого режима. Исключено указание на применение положений ст. 73 УК РФ.</w:t>
      </w:r>
    </w:p>
    <w:p w14:paraId="5F950550" w14:textId="4C565DA4" w:rsidR="00C81257" w:rsidRPr="00B91076" w:rsidRDefault="00D0563F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Судом апелляционной инстанции установлено, что в </w:t>
      </w:r>
      <w:r w:rsidR="00C81257" w:rsidRPr="00B91076">
        <w:rPr>
          <w:rFonts w:cs="Times New Roman"/>
          <w:szCs w:val="28"/>
        </w:rPr>
        <w:t xml:space="preserve">действиях </w:t>
      </w:r>
      <w:r w:rsidR="009B6533" w:rsidRPr="00B91076">
        <w:rPr>
          <w:rFonts w:cs="Times New Roman"/>
          <w:szCs w:val="28"/>
        </w:rPr>
        <w:t>С</w:t>
      </w:r>
      <w:r w:rsidR="009B6533">
        <w:rPr>
          <w:rFonts w:cs="Times New Roman"/>
          <w:szCs w:val="28"/>
        </w:rPr>
        <w:t>.</w:t>
      </w:r>
      <w:r w:rsidR="009B6533" w:rsidRPr="00B91076">
        <w:rPr>
          <w:rFonts w:cs="Times New Roman"/>
          <w:szCs w:val="28"/>
        </w:rPr>
        <w:t>А.Н.</w:t>
      </w:r>
      <w:r w:rsidR="00C81257" w:rsidRPr="00B91076">
        <w:rPr>
          <w:rFonts w:cs="Times New Roman"/>
          <w:szCs w:val="28"/>
        </w:rPr>
        <w:t xml:space="preserve"> имеется рецидив преступлений, </w:t>
      </w:r>
      <w:r w:rsidRPr="00B91076">
        <w:rPr>
          <w:rFonts w:cs="Times New Roman"/>
          <w:szCs w:val="28"/>
        </w:rPr>
        <w:t>который</w:t>
      </w:r>
      <w:r w:rsidR="00C81257" w:rsidRPr="00B91076">
        <w:rPr>
          <w:rFonts w:cs="Times New Roman"/>
          <w:szCs w:val="28"/>
        </w:rPr>
        <w:t xml:space="preserve"> долж</w:t>
      </w:r>
      <w:r w:rsidRPr="00B91076">
        <w:rPr>
          <w:rFonts w:cs="Times New Roman"/>
          <w:szCs w:val="28"/>
        </w:rPr>
        <w:t>ен</w:t>
      </w:r>
      <w:r w:rsidR="00C81257" w:rsidRPr="00B91076">
        <w:rPr>
          <w:rFonts w:cs="Times New Roman"/>
          <w:szCs w:val="28"/>
        </w:rPr>
        <w:t xml:space="preserve"> быть признан </w:t>
      </w:r>
      <w:r w:rsidRPr="00B91076">
        <w:rPr>
          <w:rFonts w:cs="Times New Roman"/>
          <w:szCs w:val="28"/>
        </w:rPr>
        <w:t xml:space="preserve">обстоятельством, </w:t>
      </w:r>
      <w:r w:rsidR="00C81257" w:rsidRPr="00B91076">
        <w:rPr>
          <w:rFonts w:cs="Times New Roman"/>
          <w:szCs w:val="28"/>
        </w:rPr>
        <w:t>отягчающим наказание</w:t>
      </w:r>
      <w:r w:rsidRPr="00B91076">
        <w:rPr>
          <w:rFonts w:cs="Times New Roman"/>
          <w:szCs w:val="28"/>
        </w:rPr>
        <w:t>,</w:t>
      </w:r>
      <w:r w:rsidR="00C81257" w:rsidRPr="00B91076">
        <w:rPr>
          <w:rFonts w:cs="Times New Roman"/>
          <w:szCs w:val="28"/>
        </w:rPr>
        <w:t xml:space="preserve"> поскольку он ранее судим по приговору Урюпинского городского суда Волгоградской области от 09.12.2020 за совершение тяжкого преступления к условному сроку наказания в виде лишения свободы, </w:t>
      </w:r>
      <w:r w:rsidRPr="00B91076">
        <w:rPr>
          <w:rFonts w:cs="Times New Roman"/>
          <w:szCs w:val="28"/>
        </w:rPr>
        <w:t>которое</w:t>
      </w:r>
      <w:r w:rsidR="00C81257" w:rsidRPr="00B91076">
        <w:rPr>
          <w:rFonts w:cs="Times New Roman"/>
          <w:szCs w:val="28"/>
        </w:rPr>
        <w:t xml:space="preserve"> отменялось по приговору Железнодорожного районного суда г. Воронежа от 23.05.2022 и </w:t>
      </w:r>
      <w:r w:rsidR="009B6533" w:rsidRPr="00B91076">
        <w:rPr>
          <w:rFonts w:cs="Times New Roman"/>
          <w:szCs w:val="28"/>
        </w:rPr>
        <w:t>С</w:t>
      </w:r>
      <w:r w:rsidR="009B6533">
        <w:rPr>
          <w:rFonts w:cs="Times New Roman"/>
          <w:szCs w:val="28"/>
        </w:rPr>
        <w:t>.</w:t>
      </w:r>
      <w:r w:rsidR="009B6533" w:rsidRPr="00B91076">
        <w:rPr>
          <w:rFonts w:cs="Times New Roman"/>
          <w:szCs w:val="28"/>
        </w:rPr>
        <w:t>А.Н.</w:t>
      </w:r>
      <w:proofErr w:type="gramEnd"/>
      <w:r w:rsidR="00C81257" w:rsidRPr="00B91076">
        <w:rPr>
          <w:rFonts w:cs="Times New Roman"/>
          <w:szCs w:val="28"/>
        </w:rPr>
        <w:t xml:space="preserve"> направлялся для отбывания наказания в исправительную колонию общего режима, где отбывал реальное лишение свободы и освободился 29.12.2023 по отбытию срока наказания, то есть до совершения преступлений по данному делу.</w:t>
      </w:r>
    </w:p>
    <w:p w14:paraId="7231B1FB" w14:textId="7350A2E0" w:rsidR="00C81257" w:rsidRPr="00B91076" w:rsidRDefault="00D0563F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Кроме того, </w:t>
      </w:r>
      <w:r w:rsidR="00C81257" w:rsidRPr="00B91076">
        <w:rPr>
          <w:rFonts w:cs="Times New Roman"/>
          <w:szCs w:val="28"/>
        </w:rPr>
        <w:t xml:space="preserve">назначая </w:t>
      </w:r>
      <w:r w:rsidR="009B6533" w:rsidRPr="00B91076">
        <w:rPr>
          <w:rFonts w:cs="Times New Roman"/>
          <w:szCs w:val="28"/>
        </w:rPr>
        <w:t>С</w:t>
      </w:r>
      <w:r w:rsidR="009B6533">
        <w:rPr>
          <w:rFonts w:cs="Times New Roman"/>
          <w:szCs w:val="28"/>
        </w:rPr>
        <w:t>.</w:t>
      </w:r>
      <w:r w:rsidR="009B6533" w:rsidRPr="00B91076">
        <w:rPr>
          <w:rFonts w:cs="Times New Roman"/>
          <w:szCs w:val="28"/>
        </w:rPr>
        <w:t>А.Н.</w:t>
      </w:r>
      <w:r w:rsidR="00C81257" w:rsidRPr="00B91076">
        <w:rPr>
          <w:rFonts w:cs="Times New Roman"/>
          <w:szCs w:val="28"/>
        </w:rPr>
        <w:t xml:space="preserve"> наказание, суд первой инстанции, не в полной мере учёл сведения о личности осужденного, который совершил первое преступление через непродолжительное время после освобождения из мест лишения свободы, следовательно, должных выводов для себя не сделал и вновь продолжил заниматься преступной деятельностью.</w:t>
      </w:r>
    </w:p>
    <w:p w14:paraId="786D6F43" w14:textId="2F8504EF" w:rsidR="004E46FD" w:rsidRPr="00B91076" w:rsidRDefault="004E46FD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постановление Воронежского областно</w:t>
      </w:r>
      <w:r w:rsidR="006956CA" w:rsidRPr="00B91076">
        <w:rPr>
          <w:rFonts w:cs="Times New Roman"/>
          <w:i/>
          <w:szCs w:val="28"/>
        </w:rPr>
        <w:t>го суда от 04 декабря 2024 года</w:t>
      </w:r>
      <w:r w:rsidRPr="00B91076">
        <w:rPr>
          <w:rFonts w:cs="Times New Roman"/>
          <w:i/>
          <w:szCs w:val="28"/>
        </w:rPr>
        <w:t>, 22-2410/2024)</w:t>
      </w:r>
      <w:r w:rsidR="006956CA" w:rsidRPr="00B91076">
        <w:rPr>
          <w:rFonts w:cs="Times New Roman"/>
          <w:i/>
          <w:szCs w:val="28"/>
        </w:rPr>
        <w:t>.</w:t>
      </w:r>
    </w:p>
    <w:p w14:paraId="569DA26F" w14:textId="77777777" w:rsidR="004E46FD" w:rsidRPr="00B91076" w:rsidRDefault="004E46FD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0EB65AB4" w14:textId="77777777" w:rsidR="00C81257" w:rsidRPr="00B91076" w:rsidRDefault="00C81257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437C7923" w14:textId="77777777" w:rsidR="006956CA" w:rsidRPr="00B91076" w:rsidRDefault="003D398E" w:rsidP="00CA49F5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lastRenderedPageBreak/>
        <w:t xml:space="preserve">Решение об отказе </w:t>
      </w:r>
      <w:r w:rsidRPr="00B91076">
        <w:rPr>
          <w:rFonts w:cs="Times New Roman"/>
          <w:b/>
          <w:szCs w:val="28"/>
        </w:rPr>
        <w:t xml:space="preserve">отсрочить реальное отбывание наказания до достижения ребенком четырнадцатилетнего возраста </w:t>
      </w:r>
    </w:p>
    <w:p w14:paraId="62AB5DC4" w14:textId="0E7119CA" w:rsidR="003D398E" w:rsidRPr="00B91076" w:rsidRDefault="003D398E" w:rsidP="00B910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в соответствии с</w:t>
      </w:r>
      <w:r w:rsidR="006956CA" w:rsidRPr="00B91076">
        <w:rPr>
          <w:rFonts w:cs="Times New Roman"/>
          <w:b/>
          <w:szCs w:val="28"/>
        </w:rPr>
        <w:t xml:space="preserve"> </w:t>
      </w:r>
      <w:r w:rsidRPr="00B91076">
        <w:rPr>
          <w:rFonts w:cs="Times New Roman"/>
          <w:b/>
          <w:szCs w:val="28"/>
        </w:rPr>
        <w:t xml:space="preserve">ч. 1 ст. 82 УК РФ </w:t>
      </w:r>
      <w:r w:rsidRPr="00B91076">
        <w:rPr>
          <w:rFonts w:eastAsia="Calibri" w:cs="Times New Roman"/>
          <w:b/>
          <w:szCs w:val="28"/>
        </w:rPr>
        <w:t>должно быть мотивировано в приговоре</w:t>
      </w:r>
      <w:r w:rsidR="00C77DDE">
        <w:rPr>
          <w:rFonts w:eastAsia="Calibri" w:cs="Times New Roman"/>
          <w:b/>
          <w:szCs w:val="28"/>
        </w:rPr>
        <w:t>.</w:t>
      </w:r>
    </w:p>
    <w:p w14:paraId="39B07932" w14:textId="79B90FF4" w:rsidR="003D398E" w:rsidRPr="00B91076" w:rsidRDefault="003D398E" w:rsidP="00B91076">
      <w:p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</w:p>
    <w:p w14:paraId="3531DB55" w14:textId="71193F40" w:rsidR="0069452D" w:rsidRPr="00B91076" w:rsidRDefault="0069452D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Приговором </w:t>
      </w:r>
      <w:proofErr w:type="spellStart"/>
      <w:r w:rsidRPr="00B91076">
        <w:rPr>
          <w:rFonts w:cs="Times New Roman"/>
          <w:szCs w:val="28"/>
        </w:rPr>
        <w:t>Калачеевского</w:t>
      </w:r>
      <w:proofErr w:type="spellEnd"/>
      <w:r w:rsidRPr="00B91076">
        <w:rPr>
          <w:rFonts w:cs="Times New Roman"/>
          <w:szCs w:val="28"/>
        </w:rPr>
        <w:t xml:space="preserve"> районного суда Воронежской</w:t>
      </w:r>
      <w:r w:rsidR="009B6533">
        <w:rPr>
          <w:rFonts w:cs="Times New Roman"/>
          <w:szCs w:val="28"/>
        </w:rPr>
        <w:t xml:space="preserve"> области от 18 июля 2024 года П.</w:t>
      </w:r>
      <w:r w:rsidRPr="00B91076">
        <w:rPr>
          <w:rFonts w:cs="Times New Roman"/>
          <w:szCs w:val="28"/>
        </w:rPr>
        <w:t xml:space="preserve">И.Н. осуждена по ч. 4 ст. 160 УК РФ </w:t>
      </w:r>
      <w:r w:rsidR="00C77DDE">
        <w:rPr>
          <w:rFonts w:cs="Times New Roman"/>
          <w:szCs w:val="28"/>
        </w:rPr>
        <w:t>и ей назначено</w:t>
      </w:r>
      <w:r w:rsidRPr="00B91076">
        <w:rPr>
          <w:rFonts w:cs="Times New Roman"/>
          <w:szCs w:val="28"/>
        </w:rPr>
        <w:t xml:space="preserve"> наказани</w:t>
      </w:r>
      <w:r w:rsidR="00C77DDE">
        <w:rPr>
          <w:rFonts w:cs="Times New Roman"/>
          <w:szCs w:val="28"/>
        </w:rPr>
        <w:t>е</w:t>
      </w:r>
      <w:r w:rsidRPr="00B91076">
        <w:rPr>
          <w:rFonts w:cs="Times New Roman"/>
          <w:szCs w:val="28"/>
        </w:rPr>
        <w:t xml:space="preserve"> в  виде  лишения  свободы  на  срок  2 (два) года 6 (шесть) месяцев с отбыванием наказания в исправительной колонии общего режима.</w:t>
      </w:r>
    </w:p>
    <w:p w14:paraId="041BCA7D" w14:textId="71D9763B" w:rsidR="00B07A88" w:rsidRPr="00B91076" w:rsidRDefault="00B07A8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Апелляционным определением Воронежского областного суда от 15 октября 2024 года приговор изменён, </w:t>
      </w:r>
      <w:r w:rsidR="009B6533">
        <w:rPr>
          <w:rFonts w:cs="Times New Roman"/>
          <w:szCs w:val="28"/>
        </w:rPr>
        <w:t>П.</w:t>
      </w:r>
      <w:r w:rsidR="009B6533" w:rsidRPr="00B91076">
        <w:rPr>
          <w:rFonts w:cs="Times New Roman"/>
          <w:szCs w:val="28"/>
        </w:rPr>
        <w:t>И.Н.</w:t>
      </w:r>
      <w:r w:rsidRPr="00B91076">
        <w:rPr>
          <w:rFonts w:cs="Times New Roman"/>
          <w:szCs w:val="28"/>
        </w:rPr>
        <w:t xml:space="preserve"> на основании ч. 1 ст.82 УК РФ отсрочено реальное отбывание наказания в виде лишения свободы сроком  на  2 (два)  года  6 (шесть) месяцев до достижения ее малолетним ребенком, 4 марта 2012 года рождения, четырнадцатилетнего возраста. </w:t>
      </w:r>
      <w:proofErr w:type="gramEnd"/>
    </w:p>
    <w:p w14:paraId="65C946BB" w14:textId="0C7F063D" w:rsidR="00834220" w:rsidRPr="00B91076" w:rsidRDefault="00B07A8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Судебная коллегия установила,</w:t>
      </w:r>
      <w:r w:rsidR="00834220" w:rsidRPr="00B91076">
        <w:rPr>
          <w:rFonts w:cs="Times New Roman"/>
          <w:szCs w:val="28"/>
        </w:rPr>
        <w:t xml:space="preserve"> что</w:t>
      </w:r>
      <w:r w:rsidRPr="00B91076">
        <w:rPr>
          <w:rFonts w:cs="Times New Roman"/>
          <w:szCs w:val="28"/>
        </w:rPr>
        <w:t xml:space="preserve"> осужденн</w:t>
      </w:r>
      <w:r w:rsidR="00834220" w:rsidRPr="00B91076">
        <w:rPr>
          <w:rFonts w:cs="Times New Roman"/>
          <w:szCs w:val="28"/>
        </w:rPr>
        <w:t>ая</w:t>
      </w:r>
      <w:r w:rsidRPr="00B91076">
        <w:rPr>
          <w:rFonts w:cs="Times New Roman"/>
          <w:szCs w:val="28"/>
        </w:rPr>
        <w:t xml:space="preserve"> </w:t>
      </w:r>
      <w:r w:rsidR="007B4581">
        <w:rPr>
          <w:rFonts w:cs="Times New Roman"/>
          <w:szCs w:val="28"/>
        </w:rPr>
        <w:t>П.</w:t>
      </w:r>
      <w:r w:rsidR="007B4581" w:rsidRPr="00B91076">
        <w:rPr>
          <w:rFonts w:cs="Times New Roman"/>
          <w:szCs w:val="28"/>
        </w:rPr>
        <w:t>И.Н.</w:t>
      </w:r>
      <w:r w:rsidRPr="00B91076">
        <w:rPr>
          <w:rFonts w:cs="Times New Roman"/>
          <w:szCs w:val="28"/>
        </w:rPr>
        <w:t xml:space="preserve"> имеет на иждивении малолетн</w:t>
      </w:r>
      <w:r w:rsidR="00834220" w:rsidRPr="00B91076">
        <w:rPr>
          <w:rFonts w:cs="Times New Roman"/>
          <w:szCs w:val="28"/>
        </w:rPr>
        <w:t>его</w:t>
      </w:r>
      <w:r w:rsidRPr="00B91076">
        <w:rPr>
          <w:rFonts w:cs="Times New Roman"/>
          <w:szCs w:val="28"/>
        </w:rPr>
        <w:t xml:space="preserve"> ребен</w:t>
      </w:r>
      <w:r w:rsidR="00834220" w:rsidRPr="00B91076">
        <w:rPr>
          <w:rFonts w:cs="Times New Roman"/>
          <w:szCs w:val="28"/>
        </w:rPr>
        <w:t>ка</w:t>
      </w:r>
      <w:r w:rsidRPr="00B91076">
        <w:rPr>
          <w:rFonts w:cs="Times New Roman"/>
          <w:szCs w:val="28"/>
        </w:rPr>
        <w:t xml:space="preserve"> – дочь</w:t>
      </w:r>
      <w:r w:rsidR="00834220" w:rsidRPr="00B91076">
        <w:rPr>
          <w:rFonts w:cs="Times New Roman"/>
          <w:szCs w:val="28"/>
        </w:rPr>
        <w:t>,</w:t>
      </w:r>
      <w:r w:rsidRPr="00B91076">
        <w:rPr>
          <w:rFonts w:cs="Times New Roman"/>
          <w:szCs w:val="28"/>
        </w:rPr>
        <w:t xml:space="preserve"> 4 марта 2012 года рождения</w:t>
      </w:r>
      <w:r w:rsidR="00834220" w:rsidRPr="00B91076">
        <w:rPr>
          <w:rFonts w:cs="Times New Roman"/>
          <w:szCs w:val="28"/>
        </w:rPr>
        <w:t>, но по данному обстоятельству в</w:t>
      </w:r>
      <w:r w:rsidR="0069452D" w:rsidRPr="00B91076">
        <w:rPr>
          <w:rFonts w:cs="Times New Roman"/>
          <w:szCs w:val="28"/>
        </w:rPr>
        <w:t xml:space="preserve"> приговор</w:t>
      </w:r>
      <w:r w:rsidR="00834220" w:rsidRPr="00B91076">
        <w:rPr>
          <w:rFonts w:cs="Times New Roman"/>
          <w:szCs w:val="28"/>
        </w:rPr>
        <w:t>е</w:t>
      </w:r>
      <w:r w:rsidR="0069452D" w:rsidRPr="00B91076">
        <w:rPr>
          <w:rFonts w:cs="Times New Roman"/>
          <w:szCs w:val="28"/>
        </w:rPr>
        <w:t xml:space="preserve"> не </w:t>
      </w:r>
      <w:r w:rsidR="00834220" w:rsidRPr="00B91076">
        <w:rPr>
          <w:rFonts w:cs="Times New Roman"/>
          <w:szCs w:val="28"/>
        </w:rPr>
        <w:t xml:space="preserve">был </w:t>
      </w:r>
      <w:r w:rsidR="0069452D" w:rsidRPr="00B91076">
        <w:rPr>
          <w:rFonts w:cs="Times New Roman"/>
          <w:szCs w:val="28"/>
        </w:rPr>
        <w:t xml:space="preserve">разрешен вопрос о применении </w:t>
      </w:r>
      <w:r w:rsidR="00834220" w:rsidRPr="00B91076">
        <w:rPr>
          <w:rFonts w:cs="Times New Roman"/>
          <w:szCs w:val="28"/>
        </w:rPr>
        <w:t xml:space="preserve">в отношении </w:t>
      </w:r>
      <w:r w:rsidR="007B4581">
        <w:rPr>
          <w:rFonts w:cs="Times New Roman"/>
          <w:szCs w:val="28"/>
        </w:rPr>
        <w:t>П.</w:t>
      </w:r>
      <w:r w:rsidR="007B4581" w:rsidRPr="00B91076">
        <w:rPr>
          <w:rFonts w:cs="Times New Roman"/>
          <w:szCs w:val="28"/>
        </w:rPr>
        <w:t>И.Н.</w:t>
      </w:r>
      <w:r w:rsidR="00834220" w:rsidRPr="00B91076">
        <w:rPr>
          <w:rFonts w:cs="Times New Roman"/>
          <w:szCs w:val="28"/>
        </w:rPr>
        <w:t xml:space="preserve"> </w:t>
      </w:r>
      <w:r w:rsidR="0069452D" w:rsidRPr="00B91076">
        <w:rPr>
          <w:rFonts w:cs="Times New Roman"/>
          <w:szCs w:val="28"/>
        </w:rPr>
        <w:t>положений ст. 82 УК РФ об отсрочке отбывания наказания.</w:t>
      </w:r>
    </w:p>
    <w:p w14:paraId="658E4961" w14:textId="42C8DD22" w:rsidR="0069452D" w:rsidRPr="00B91076" w:rsidRDefault="0069452D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  С учетом всех фактических обстоятельств уголовного дела, установленных судом первой инстанции, данных о личности осужденной, а также учитывая интересы малолетнего ребенка, суд апелляционной инстанции</w:t>
      </w:r>
      <w:r w:rsidR="00834220" w:rsidRPr="00B91076">
        <w:rPr>
          <w:rFonts w:cs="Times New Roman"/>
          <w:szCs w:val="28"/>
        </w:rPr>
        <w:t xml:space="preserve"> в соответствии с ч. 1 ст. 82 УК РФ усмотрел</w:t>
      </w:r>
      <w:r w:rsidRPr="00B91076">
        <w:rPr>
          <w:rFonts w:cs="Times New Roman"/>
          <w:szCs w:val="28"/>
        </w:rPr>
        <w:t xml:space="preserve"> основани</w:t>
      </w:r>
      <w:r w:rsidR="00834220" w:rsidRPr="00B91076">
        <w:rPr>
          <w:rFonts w:cs="Times New Roman"/>
          <w:szCs w:val="28"/>
        </w:rPr>
        <w:t>я</w:t>
      </w:r>
      <w:r w:rsidRPr="00B91076">
        <w:rPr>
          <w:rFonts w:cs="Times New Roman"/>
          <w:szCs w:val="28"/>
        </w:rPr>
        <w:t xml:space="preserve"> отсрочить реальное отбывание наказания осужденной </w:t>
      </w:r>
      <w:r w:rsidR="007B4581">
        <w:rPr>
          <w:rFonts w:cs="Times New Roman"/>
          <w:szCs w:val="28"/>
        </w:rPr>
        <w:t>П.</w:t>
      </w:r>
      <w:r w:rsidR="007B4581" w:rsidRPr="00B91076">
        <w:rPr>
          <w:rFonts w:cs="Times New Roman"/>
          <w:szCs w:val="28"/>
        </w:rPr>
        <w:t>И.Н.</w:t>
      </w:r>
      <w:r w:rsidRPr="00B91076">
        <w:rPr>
          <w:rFonts w:cs="Times New Roman"/>
          <w:szCs w:val="28"/>
        </w:rPr>
        <w:t xml:space="preserve"> до достижения ее малолетним ребенком 14-летнего возраста.</w:t>
      </w:r>
    </w:p>
    <w:p w14:paraId="46F77A6B" w14:textId="64B5DA4F" w:rsidR="0069452D" w:rsidRPr="00B91076" w:rsidRDefault="00B07A88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 xml:space="preserve"> </w:t>
      </w:r>
      <w:r w:rsidR="0069452D" w:rsidRPr="00B91076">
        <w:rPr>
          <w:rFonts w:cs="Times New Roman"/>
          <w:i/>
          <w:szCs w:val="28"/>
        </w:rPr>
        <w:t>(Апелляционное определение Воронежского областного суда от 15 октября 2024 года, 22-2328/2024)</w:t>
      </w:r>
      <w:r w:rsidR="006956CA" w:rsidRPr="00B91076">
        <w:rPr>
          <w:rFonts w:cs="Times New Roman"/>
          <w:i/>
          <w:szCs w:val="28"/>
        </w:rPr>
        <w:t>.</w:t>
      </w:r>
    </w:p>
    <w:p w14:paraId="1F2026C7" w14:textId="77777777" w:rsidR="0069452D" w:rsidRPr="00B91076" w:rsidRDefault="0069452D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4FA95E1C" w14:textId="583B6979" w:rsidR="0069452D" w:rsidRPr="00B91076" w:rsidRDefault="00834220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 xml:space="preserve">По аналогичным основаниям </w:t>
      </w:r>
      <w:r w:rsidRPr="00B91076">
        <w:rPr>
          <w:rFonts w:cs="Times New Roman"/>
          <w:szCs w:val="28"/>
        </w:rPr>
        <w:t xml:space="preserve">Апелляционным определением Воронежского областного суда от </w:t>
      </w:r>
      <w:r w:rsidRPr="00B91076">
        <w:rPr>
          <w:rFonts w:eastAsia="Times New Roman" w:cs="Times New Roman"/>
          <w:szCs w:val="28"/>
          <w:lang w:eastAsia="ru-RU"/>
        </w:rPr>
        <w:t xml:space="preserve">22 октября 2024 года </w:t>
      </w:r>
      <w:r w:rsidRPr="00B91076">
        <w:rPr>
          <w:rFonts w:eastAsia="Calibri" w:cs="Times New Roman"/>
          <w:szCs w:val="28"/>
        </w:rPr>
        <w:t>изменен приговор</w:t>
      </w:r>
      <w:r w:rsidRPr="00B91076">
        <w:rPr>
          <w:rFonts w:eastAsia="Times New Roman" w:cs="Times New Roman"/>
          <w:szCs w:val="28"/>
          <w:lang w:eastAsia="ru-RU"/>
        </w:rPr>
        <w:t xml:space="preserve"> Ленинского районного суда г. Воронежа от 11 июля 2024 г</w:t>
      </w:r>
      <w:r w:rsidR="00C77DDE">
        <w:rPr>
          <w:rFonts w:eastAsia="Times New Roman" w:cs="Times New Roman"/>
          <w:szCs w:val="28"/>
          <w:lang w:eastAsia="ru-RU"/>
        </w:rPr>
        <w:t>ода</w:t>
      </w:r>
      <w:r w:rsidRPr="00B91076">
        <w:rPr>
          <w:rFonts w:eastAsia="Times New Roman" w:cs="Times New Roman"/>
          <w:szCs w:val="28"/>
          <w:lang w:eastAsia="ru-RU"/>
        </w:rPr>
        <w:t xml:space="preserve"> в отношении 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 xml:space="preserve">О.В., которая </w:t>
      </w:r>
      <w:r w:rsidR="0069452D" w:rsidRPr="00B91076">
        <w:rPr>
          <w:rFonts w:cs="Times New Roman"/>
          <w:szCs w:val="28"/>
        </w:rPr>
        <w:t xml:space="preserve">признана виновной в совершении семи умышленных тяжких преступлений в составе организованной группы, предусмотренных ч. 4 ст. 159 УК РФ, и </w:t>
      </w:r>
      <w:r w:rsidRPr="00B91076">
        <w:rPr>
          <w:rFonts w:cs="Times New Roman"/>
          <w:szCs w:val="28"/>
        </w:rPr>
        <w:t xml:space="preserve">в </w:t>
      </w:r>
      <w:r w:rsidR="0069452D" w:rsidRPr="00B91076">
        <w:rPr>
          <w:rFonts w:cs="Times New Roman"/>
          <w:szCs w:val="28"/>
        </w:rPr>
        <w:t>соответствии с ч. 3 ст. 69 УК РФ</w:t>
      </w:r>
      <w:proofErr w:type="gramEnd"/>
      <w:r w:rsidR="0069452D" w:rsidRPr="00B91076">
        <w:rPr>
          <w:rFonts w:cs="Times New Roman"/>
          <w:szCs w:val="28"/>
        </w:rPr>
        <w:t xml:space="preserve"> </w:t>
      </w:r>
      <w:r w:rsidR="007B4581" w:rsidRPr="00B91076">
        <w:rPr>
          <w:rFonts w:eastAsia="Times New Roman" w:cs="Times New Roman"/>
          <w:szCs w:val="28"/>
          <w:lang w:eastAsia="ru-RU"/>
        </w:rPr>
        <w:t>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О.В.</w:t>
      </w:r>
      <w:r w:rsidR="0069452D" w:rsidRPr="00B91076">
        <w:rPr>
          <w:rFonts w:cs="Times New Roman"/>
          <w:szCs w:val="28"/>
        </w:rPr>
        <w:t xml:space="preserve"> определено окончательное наказание в виде лишения свободы сроком 4 года 6 месяцев с отбыванием наказания в исправительной колонии общего режима.</w:t>
      </w:r>
    </w:p>
    <w:p w14:paraId="72BB0D73" w14:textId="0AECCBDC" w:rsidR="001E75C9" w:rsidRPr="00B91076" w:rsidRDefault="00834220" w:rsidP="00B91076">
      <w:pPr>
        <w:spacing w:after="0" w:line="276" w:lineRule="auto"/>
        <w:ind w:firstLine="851"/>
        <w:contextualSpacing/>
        <w:jc w:val="both"/>
        <w:rPr>
          <w:rFonts w:cs="Times New Roman"/>
          <w:szCs w:val="28"/>
        </w:rPr>
      </w:pPr>
      <w:r w:rsidRPr="00B91076">
        <w:rPr>
          <w:rFonts w:eastAsia="Times New Roman" w:cs="Times New Roman"/>
          <w:szCs w:val="28"/>
          <w:lang w:eastAsia="ru-RU"/>
        </w:rPr>
        <w:t xml:space="preserve">Судебной коллегией установлено, что </w:t>
      </w:r>
      <w:r w:rsidR="007B4581" w:rsidRPr="00B91076">
        <w:rPr>
          <w:rFonts w:eastAsia="Times New Roman" w:cs="Times New Roman"/>
          <w:szCs w:val="28"/>
          <w:lang w:eastAsia="ru-RU"/>
        </w:rPr>
        <w:t>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О.В.</w:t>
      </w:r>
      <w:r w:rsidR="0069452D" w:rsidRPr="00B91076">
        <w:rPr>
          <w:rFonts w:cs="Times New Roman"/>
          <w:szCs w:val="28"/>
        </w:rPr>
        <w:t xml:space="preserve"> имеет малолетнего ребенка – </w:t>
      </w:r>
      <w:r w:rsidRPr="00B91076">
        <w:rPr>
          <w:rFonts w:cs="Times New Roman"/>
          <w:szCs w:val="28"/>
        </w:rPr>
        <w:t>дочь</w:t>
      </w:r>
      <w:r w:rsidR="0069452D" w:rsidRPr="00B91076">
        <w:rPr>
          <w:rFonts w:cs="Times New Roman"/>
          <w:szCs w:val="28"/>
        </w:rPr>
        <w:t>, 14.07.2021 года рождения.</w:t>
      </w:r>
      <w:r w:rsidRPr="00B91076">
        <w:rPr>
          <w:rFonts w:cs="Times New Roman"/>
          <w:szCs w:val="28"/>
        </w:rPr>
        <w:t xml:space="preserve"> </w:t>
      </w:r>
      <w:proofErr w:type="gramStart"/>
      <w:r w:rsidRPr="00B91076">
        <w:rPr>
          <w:rFonts w:cs="Times New Roman"/>
          <w:szCs w:val="28"/>
        </w:rPr>
        <w:t xml:space="preserve">При этом осужденная </w:t>
      </w:r>
      <w:r w:rsidR="0069452D" w:rsidRPr="00B91076">
        <w:rPr>
          <w:rFonts w:cs="Times New Roman"/>
          <w:szCs w:val="28"/>
        </w:rPr>
        <w:t xml:space="preserve"> ранее не судима, родительских прав не лишена, по месту жительства и месту бывшей работы характеризуется положительно, обеспечивала и воспитывала малолетнего ребенка, общественный порядок не нарушала, имеет постоянное </w:t>
      </w:r>
      <w:r w:rsidR="0069452D" w:rsidRPr="00B91076">
        <w:rPr>
          <w:rFonts w:cs="Times New Roman"/>
          <w:szCs w:val="28"/>
        </w:rPr>
        <w:lastRenderedPageBreak/>
        <w:t xml:space="preserve">место жительства, на учете в психоневрологическом и наркологическом диспансерах не состоит, </w:t>
      </w:r>
      <w:r w:rsidRPr="00B91076">
        <w:rPr>
          <w:rFonts w:cs="Times New Roman"/>
          <w:szCs w:val="28"/>
        </w:rPr>
        <w:t xml:space="preserve">добровольно возместила потерпевшим имущественный ущерб и моральный вред, </w:t>
      </w:r>
      <w:r w:rsidR="0069452D" w:rsidRPr="00B91076">
        <w:rPr>
          <w:rFonts w:cs="Times New Roman"/>
          <w:szCs w:val="28"/>
        </w:rPr>
        <w:t>от потерпевших имеются заявления с просьбой не применять наказание в виде</w:t>
      </w:r>
      <w:proofErr w:type="gramEnd"/>
      <w:r w:rsidR="0069452D" w:rsidRPr="00B91076">
        <w:rPr>
          <w:rFonts w:cs="Times New Roman"/>
          <w:szCs w:val="28"/>
        </w:rPr>
        <w:t xml:space="preserve"> лишения свободы.</w:t>
      </w:r>
    </w:p>
    <w:p w14:paraId="5A9E766E" w14:textId="6FECCBC1" w:rsidR="0069452D" w:rsidRPr="00B91076" w:rsidRDefault="001E75C9" w:rsidP="00B91076">
      <w:pPr>
        <w:spacing w:after="0" w:line="276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cs="Times New Roman"/>
          <w:szCs w:val="28"/>
        </w:rPr>
        <w:t xml:space="preserve">Принимая во внимание вышеприведенные обстоятельства, учитывая </w:t>
      </w:r>
      <w:r w:rsidR="0069452D" w:rsidRPr="00B91076">
        <w:rPr>
          <w:rFonts w:cs="Times New Roman"/>
          <w:szCs w:val="28"/>
        </w:rPr>
        <w:t>совокупност</w:t>
      </w:r>
      <w:r w:rsidRPr="00B91076">
        <w:rPr>
          <w:rFonts w:cs="Times New Roman"/>
          <w:szCs w:val="28"/>
        </w:rPr>
        <w:t>ь</w:t>
      </w:r>
      <w:r w:rsidR="0069452D" w:rsidRPr="00B91076">
        <w:rPr>
          <w:rFonts w:cs="Times New Roman"/>
          <w:szCs w:val="28"/>
        </w:rPr>
        <w:t xml:space="preserve"> данных о личности </w:t>
      </w:r>
      <w:r w:rsidR="007B4581" w:rsidRPr="00B91076">
        <w:rPr>
          <w:rFonts w:eastAsia="Times New Roman" w:cs="Times New Roman"/>
          <w:szCs w:val="28"/>
          <w:lang w:eastAsia="ru-RU"/>
        </w:rPr>
        <w:t>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О.В.</w:t>
      </w:r>
      <w:r w:rsidRPr="00B91076">
        <w:rPr>
          <w:rFonts w:cs="Times New Roman"/>
          <w:szCs w:val="28"/>
        </w:rPr>
        <w:t>,</w:t>
      </w:r>
      <w:r w:rsidR="0069452D" w:rsidRPr="00B91076">
        <w:rPr>
          <w:rFonts w:cs="Times New Roman"/>
          <w:szCs w:val="28"/>
        </w:rPr>
        <w:t xml:space="preserve"> судебная коллегия </w:t>
      </w:r>
      <w:r w:rsidRPr="00B91076">
        <w:rPr>
          <w:rFonts w:cs="Times New Roman"/>
          <w:szCs w:val="28"/>
        </w:rPr>
        <w:t>усмотрела</w:t>
      </w:r>
      <w:r w:rsidR="0069452D" w:rsidRPr="00B91076">
        <w:rPr>
          <w:rFonts w:cs="Times New Roman"/>
          <w:szCs w:val="28"/>
        </w:rPr>
        <w:t xml:space="preserve"> основания для предоставления осужденной отсрочки отбывания наказания в соответствии с ч. 1 ст. 82 УК РФ, в связи с чем приговор в этой части изменен, с применением в отношении </w:t>
      </w:r>
      <w:r w:rsidR="007B4581" w:rsidRPr="00B91076">
        <w:rPr>
          <w:rFonts w:eastAsia="Times New Roman" w:cs="Times New Roman"/>
          <w:szCs w:val="28"/>
          <w:lang w:eastAsia="ru-RU"/>
        </w:rPr>
        <w:t>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О.В.</w:t>
      </w:r>
      <w:r w:rsidR="0069452D" w:rsidRPr="00B91076">
        <w:rPr>
          <w:rFonts w:cs="Times New Roman"/>
          <w:szCs w:val="28"/>
        </w:rPr>
        <w:t xml:space="preserve"> отсрочки реального отбывания наказания</w:t>
      </w:r>
      <w:r w:rsidRPr="00B91076">
        <w:rPr>
          <w:rFonts w:cs="Times New Roman"/>
          <w:szCs w:val="28"/>
        </w:rPr>
        <w:t xml:space="preserve"> до достижения ее малолетним ребенком 14-летнего возраста, </w:t>
      </w:r>
      <w:r w:rsidR="0069452D" w:rsidRPr="00B91076">
        <w:rPr>
          <w:rFonts w:eastAsia="Times New Roman" w:cs="Times New Roman"/>
          <w:szCs w:val="28"/>
          <w:lang w:eastAsia="ru-RU"/>
        </w:rPr>
        <w:t>то</w:t>
      </w:r>
      <w:proofErr w:type="gramEnd"/>
      <w:r w:rsidR="0069452D" w:rsidRPr="00B91076">
        <w:rPr>
          <w:rFonts w:eastAsia="Times New Roman" w:cs="Times New Roman"/>
          <w:szCs w:val="28"/>
          <w:lang w:eastAsia="ru-RU"/>
        </w:rPr>
        <w:t xml:space="preserve"> есть до 14.07.2035 года.</w:t>
      </w:r>
    </w:p>
    <w:p w14:paraId="0C323FCB" w14:textId="1D1AFE72" w:rsidR="0069452D" w:rsidRPr="00B91076" w:rsidRDefault="0069452D" w:rsidP="00B91076">
      <w:pPr>
        <w:spacing w:after="0" w:line="276" w:lineRule="auto"/>
        <w:ind w:firstLine="851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B91076">
        <w:rPr>
          <w:rFonts w:eastAsia="Times New Roman" w:cs="Times New Roman"/>
          <w:i/>
          <w:szCs w:val="28"/>
          <w:lang w:eastAsia="ru-RU"/>
        </w:rPr>
        <w:t>(</w:t>
      </w:r>
      <w:r w:rsidRPr="00B91076">
        <w:rPr>
          <w:rFonts w:cs="Times New Roman"/>
          <w:i/>
          <w:szCs w:val="28"/>
        </w:rPr>
        <w:t xml:space="preserve">Апелляционное определение Воронежского областного суда от </w:t>
      </w:r>
      <w:r w:rsidRPr="00B91076">
        <w:rPr>
          <w:rFonts w:eastAsia="Times New Roman" w:cs="Times New Roman"/>
          <w:i/>
          <w:szCs w:val="28"/>
          <w:lang w:eastAsia="ru-RU"/>
        </w:rPr>
        <w:t>22 октября 2024 года, 22-2395/2024)</w:t>
      </w:r>
      <w:r w:rsidR="006956CA" w:rsidRPr="00B91076">
        <w:rPr>
          <w:rFonts w:eastAsia="Times New Roman" w:cs="Times New Roman"/>
          <w:i/>
          <w:szCs w:val="28"/>
          <w:lang w:eastAsia="ru-RU"/>
        </w:rPr>
        <w:t>.</w:t>
      </w:r>
    </w:p>
    <w:p w14:paraId="75890D1F" w14:textId="77777777" w:rsidR="0069452D" w:rsidRPr="00B91076" w:rsidRDefault="0069452D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7C774329" w14:textId="77777777" w:rsidR="00691DDA" w:rsidRDefault="00691DDA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18B6A32A" w14:textId="34D5F4A8" w:rsidR="0066704C" w:rsidRPr="00B91076" w:rsidRDefault="0066704C" w:rsidP="00CA49F5">
      <w:pPr>
        <w:spacing w:after="0"/>
        <w:ind w:firstLine="567"/>
        <w:contextualSpacing/>
        <w:jc w:val="center"/>
        <w:rPr>
          <w:rFonts w:eastAsia="Calibri"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t>Изменение приговор</w:t>
      </w:r>
      <w:r w:rsidR="00B56AA5">
        <w:rPr>
          <w:rFonts w:eastAsia="Calibri" w:cs="Times New Roman"/>
          <w:b/>
          <w:szCs w:val="28"/>
        </w:rPr>
        <w:t>а</w:t>
      </w:r>
      <w:r w:rsidRPr="00B91076">
        <w:rPr>
          <w:rFonts w:eastAsia="Calibri" w:cs="Times New Roman"/>
          <w:b/>
          <w:szCs w:val="28"/>
        </w:rPr>
        <w:t xml:space="preserve"> ввиду несправедливости назначенного осужденн</w:t>
      </w:r>
      <w:r w:rsidR="00B91076" w:rsidRPr="00B91076">
        <w:rPr>
          <w:rFonts w:eastAsia="Calibri" w:cs="Times New Roman"/>
          <w:b/>
          <w:szCs w:val="28"/>
        </w:rPr>
        <w:t>ому</w:t>
      </w:r>
      <w:r w:rsidRPr="00B91076">
        <w:rPr>
          <w:rFonts w:eastAsia="Calibri" w:cs="Times New Roman"/>
          <w:b/>
          <w:szCs w:val="28"/>
        </w:rPr>
        <w:t xml:space="preserve"> наказания вследствие его чрезмерной мягкости</w:t>
      </w:r>
    </w:p>
    <w:p w14:paraId="357C63FB" w14:textId="77777777" w:rsidR="00CA49F5" w:rsidRDefault="00CA49F5" w:rsidP="00B91076">
      <w:pPr>
        <w:tabs>
          <w:tab w:val="left" w:pos="10348"/>
        </w:tabs>
        <w:spacing w:after="0" w:line="276" w:lineRule="auto"/>
        <w:ind w:firstLine="709"/>
        <w:contextualSpacing/>
        <w:jc w:val="both"/>
        <w:rPr>
          <w:rFonts w:eastAsia="Times New Roman" w:cs="Times New Roman"/>
          <w:i/>
          <w:szCs w:val="28"/>
          <w:lang w:eastAsia="ru-RU"/>
        </w:rPr>
      </w:pPr>
    </w:p>
    <w:p w14:paraId="319E34FC" w14:textId="77777777" w:rsidR="0066704C" w:rsidRPr="00B91076" w:rsidRDefault="0066704C" w:rsidP="00B91076">
      <w:pPr>
        <w:tabs>
          <w:tab w:val="left" w:pos="10348"/>
        </w:tabs>
        <w:spacing w:after="0" w:line="276" w:lineRule="auto"/>
        <w:ind w:firstLine="709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B91076">
        <w:rPr>
          <w:rFonts w:eastAsia="Times New Roman" w:cs="Times New Roman"/>
          <w:i/>
          <w:szCs w:val="28"/>
          <w:lang w:eastAsia="ru-RU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14:paraId="14A6ACCA" w14:textId="5ADE0BE5" w:rsidR="0066704C" w:rsidRPr="00B91076" w:rsidRDefault="0066704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B91076">
        <w:rPr>
          <w:rFonts w:eastAsia="Times New Roman" w:cs="Times New Roman"/>
          <w:szCs w:val="28"/>
          <w:lang w:eastAsia="ru-RU"/>
        </w:rPr>
        <w:t>Несоблюдение указанных норм Уголовного закона повлекло изменение приговора</w:t>
      </w:r>
      <w:r w:rsidR="00180EE5" w:rsidRPr="00B9107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91076">
        <w:rPr>
          <w:rFonts w:cs="Times New Roman"/>
          <w:szCs w:val="28"/>
          <w:lang w:eastAsia="ru-RU"/>
        </w:rPr>
        <w:t>Бутурлиновского</w:t>
      </w:r>
      <w:proofErr w:type="spellEnd"/>
      <w:r w:rsidRPr="00B91076">
        <w:rPr>
          <w:rFonts w:cs="Times New Roman"/>
          <w:szCs w:val="28"/>
          <w:lang w:eastAsia="ru-RU"/>
        </w:rPr>
        <w:t xml:space="preserve"> районного суда Воронежской области от 27 августа 2024 года </w:t>
      </w:r>
      <w:r w:rsidR="00180EE5" w:rsidRPr="00B91076">
        <w:rPr>
          <w:rFonts w:cs="Times New Roman"/>
          <w:szCs w:val="28"/>
          <w:lang w:eastAsia="ru-RU"/>
        </w:rPr>
        <w:t xml:space="preserve">в отношении </w:t>
      </w:r>
      <w:r w:rsidR="007B4581">
        <w:rPr>
          <w:rFonts w:cs="Times New Roman"/>
          <w:szCs w:val="28"/>
          <w:lang w:eastAsia="ru-RU"/>
        </w:rPr>
        <w:t>М.</w:t>
      </w:r>
      <w:r w:rsidRPr="00B91076">
        <w:rPr>
          <w:rFonts w:cs="Times New Roman"/>
          <w:szCs w:val="28"/>
          <w:lang w:eastAsia="ru-RU"/>
        </w:rPr>
        <w:t>В.Г.</w:t>
      </w:r>
      <w:r w:rsidR="00180EE5" w:rsidRPr="00B91076">
        <w:rPr>
          <w:rFonts w:cs="Times New Roman"/>
          <w:szCs w:val="28"/>
          <w:lang w:eastAsia="ru-RU"/>
        </w:rPr>
        <w:t>, который</w:t>
      </w:r>
      <w:r w:rsidRPr="00B91076">
        <w:rPr>
          <w:rFonts w:cs="Times New Roman"/>
          <w:szCs w:val="28"/>
          <w:lang w:eastAsia="ru-RU"/>
        </w:rPr>
        <w:t xml:space="preserve"> осужден</w:t>
      </w:r>
      <w:r w:rsidRPr="00B91076">
        <w:rPr>
          <w:rFonts w:cs="Times New Roman"/>
          <w:b/>
          <w:szCs w:val="28"/>
          <w:lang w:eastAsia="ru-RU"/>
        </w:rPr>
        <w:t xml:space="preserve"> </w:t>
      </w:r>
      <w:r w:rsidRPr="00B91076">
        <w:rPr>
          <w:rFonts w:cs="Times New Roman"/>
          <w:szCs w:val="28"/>
          <w:lang w:eastAsia="ru-RU"/>
        </w:rPr>
        <w:t>по ч.3 ст.290 УК РФ</w:t>
      </w:r>
      <w:r w:rsidR="00180EE5" w:rsidRPr="00B91076">
        <w:rPr>
          <w:rFonts w:cs="Times New Roman"/>
          <w:szCs w:val="28"/>
          <w:lang w:eastAsia="ru-RU"/>
        </w:rPr>
        <w:t xml:space="preserve"> </w:t>
      </w:r>
      <w:r w:rsidRPr="00B91076">
        <w:rPr>
          <w:rFonts w:cs="Times New Roman"/>
          <w:szCs w:val="28"/>
          <w:lang w:eastAsia="ru-RU"/>
        </w:rPr>
        <w:t xml:space="preserve"> </w:t>
      </w:r>
      <w:r w:rsidR="00180EE5" w:rsidRPr="00B91076">
        <w:rPr>
          <w:rFonts w:cs="Times New Roman"/>
          <w:szCs w:val="28"/>
          <w:lang w:eastAsia="ru-RU"/>
        </w:rPr>
        <w:t>(5 эпизодов); на</w:t>
      </w:r>
      <w:r w:rsidRPr="00B91076">
        <w:rPr>
          <w:rFonts w:cs="Times New Roman"/>
          <w:szCs w:val="28"/>
          <w:lang w:eastAsia="ru-RU"/>
        </w:rPr>
        <w:t xml:space="preserve"> основании ч.ч.3,4 ст.69 УК РФ окончательно назначено наказание в виде </w:t>
      </w:r>
      <w:r w:rsidR="00B56AA5" w:rsidRPr="00B91076">
        <w:rPr>
          <w:rFonts w:cs="Times New Roman"/>
          <w:szCs w:val="28"/>
          <w:lang w:eastAsia="ru-RU"/>
        </w:rPr>
        <w:t>лишения свободы</w:t>
      </w:r>
      <w:r w:rsidR="00B56AA5">
        <w:rPr>
          <w:rFonts w:cs="Times New Roman"/>
          <w:szCs w:val="28"/>
          <w:lang w:eastAsia="ru-RU"/>
        </w:rPr>
        <w:t xml:space="preserve"> сроком</w:t>
      </w:r>
      <w:r w:rsidR="00B56AA5" w:rsidRPr="00B91076">
        <w:rPr>
          <w:rFonts w:cs="Times New Roman"/>
          <w:szCs w:val="28"/>
          <w:lang w:eastAsia="ru-RU"/>
        </w:rPr>
        <w:t xml:space="preserve"> </w:t>
      </w:r>
      <w:r w:rsidRPr="00B91076">
        <w:rPr>
          <w:rFonts w:cs="Times New Roman"/>
          <w:szCs w:val="28"/>
          <w:lang w:eastAsia="ru-RU"/>
        </w:rPr>
        <w:t>5 лет</w:t>
      </w:r>
      <w:r w:rsidR="00B56AA5">
        <w:rPr>
          <w:rFonts w:cs="Times New Roman"/>
          <w:szCs w:val="28"/>
          <w:lang w:eastAsia="ru-RU"/>
        </w:rPr>
        <w:t>,</w:t>
      </w:r>
      <w:r w:rsidRPr="00B91076">
        <w:rPr>
          <w:rFonts w:cs="Times New Roman"/>
          <w:szCs w:val="28"/>
          <w:lang w:eastAsia="ru-RU"/>
        </w:rPr>
        <w:t xml:space="preserve"> с лишением права заниматься деятельностью, связанной с осуществлением государственного ветеринарного  контроля (надзора), на срок 3 года. На основании ст. 73 УК РФ назначенное наказание в виде лишения свободы постановлено считать условным</w:t>
      </w:r>
      <w:r w:rsidR="00B56AA5">
        <w:rPr>
          <w:rFonts w:cs="Times New Roman"/>
          <w:szCs w:val="28"/>
          <w:lang w:eastAsia="ru-RU"/>
        </w:rPr>
        <w:t>,</w:t>
      </w:r>
      <w:r w:rsidRPr="00B91076">
        <w:rPr>
          <w:rFonts w:cs="Times New Roman"/>
          <w:szCs w:val="28"/>
          <w:lang w:eastAsia="ru-RU"/>
        </w:rPr>
        <w:t xml:space="preserve"> с испытательным сроком 5 лет, с установлением обязанностей.</w:t>
      </w:r>
    </w:p>
    <w:p w14:paraId="51798B8B" w14:textId="27013549" w:rsidR="007272C7" w:rsidRPr="00B91076" w:rsidRDefault="00180EE5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Апелляционным определением Воронежского областного суда от 14 ноября 2024 года приговор изменён в части назначенного наказания. </w:t>
      </w:r>
      <w:proofErr w:type="gramStart"/>
      <w:r w:rsidRPr="00B91076">
        <w:rPr>
          <w:rFonts w:cs="Times New Roman"/>
          <w:szCs w:val="28"/>
        </w:rPr>
        <w:t xml:space="preserve">Судебной коллегией усилено </w:t>
      </w:r>
      <w:r w:rsidR="007272C7" w:rsidRPr="00B91076">
        <w:rPr>
          <w:rFonts w:cs="Times New Roman"/>
          <w:szCs w:val="28"/>
        </w:rPr>
        <w:t xml:space="preserve">основное наказание в виде лишения по трём эпизодам получения взяток, по каждому из пяти преступлений назначено дополнительное наказание в виде штрафа в размере десятикратной суммы взятки, усилено </w:t>
      </w:r>
      <w:r w:rsidR="007B4581">
        <w:rPr>
          <w:rFonts w:cs="Times New Roman"/>
          <w:szCs w:val="28"/>
          <w:lang w:eastAsia="ru-RU"/>
        </w:rPr>
        <w:t>М.</w:t>
      </w:r>
      <w:r w:rsidR="007B4581" w:rsidRPr="00B91076">
        <w:rPr>
          <w:rFonts w:cs="Times New Roman"/>
          <w:szCs w:val="28"/>
          <w:lang w:eastAsia="ru-RU"/>
        </w:rPr>
        <w:t>В.Г.</w:t>
      </w:r>
      <w:r w:rsidR="007272C7" w:rsidRPr="00B91076">
        <w:rPr>
          <w:rFonts w:cs="Times New Roman"/>
          <w:szCs w:val="28"/>
        </w:rPr>
        <w:t xml:space="preserve"> по каждому из пяти преступлений дополнительное наказание в виде лишения права заниматься деятельностью, связанной с осуществлением государственного ветеринарного контроля  (надзора).</w:t>
      </w:r>
      <w:proofErr w:type="gramEnd"/>
      <w:r w:rsidR="007272C7" w:rsidRPr="00B91076">
        <w:rPr>
          <w:rFonts w:cs="Times New Roman"/>
          <w:szCs w:val="28"/>
        </w:rPr>
        <w:t xml:space="preserve"> </w:t>
      </w:r>
      <w:proofErr w:type="gramStart"/>
      <w:r w:rsidR="007272C7" w:rsidRPr="00B91076">
        <w:rPr>
          <w:rFonts w:cs="Times New Roman"/>
          <w:szCs w:val="28"/>
        </w:rPr>
        <w:t xml:space="preserve">В соответствии с ч.ч.3,4 ст.69 УК РФ окончательно назначено </w:t>
      </w:r>
      <w:r w:rsidR="007B4581">
        <w:rPr>
          <w:rFonts w:cs="Times New Roman"/>
          <w:szCs w:val="28"/>
          <w:lang w:eastAsia="ru-RU"/>
        </w:rPr>
        <w:t>М.</w:t>
      </w:r>
      <w:r w:rsidR="007B4581" w:rsidRPr="00B91076">
        <w:rPr>
          <w:rFonts w:cs="Times New Roman"/>
          <w:szCs w:val="28"/>
          <w:lang w:eastAsia="ru-RU"/>
        </w:rPr>
        <w:t>В.Г.</w:t>
      </w:r>
      <w:r w:rsidR="007272C7" w:rsidRPr="00B91076">
        <w:rPr>
          <w:rFonts w:cs="Times New Roman"/>
          <w:szCs w:val="28"/>
        </w:rPr>
        <w:t xml:space="preserve"> наказание в виде </w:t>
      </w:r>
      <w:r w:rsidR="00B56AA5" w:rsidRPr="00B91076">
        <w:rPr>
          <w:rFonts w:cs="Times New Roman"/>
          <w:szCs w:val="28"/>
        </w:rPr>
        <w:t xml:space="preserve">лишения свободы </w:t>
      </w:r>
      <w:r w:rsidR="00B56AA5">
        <w:rPr>
          <w:rFonts w:cs="Times New Roman"/>
          <w:szCs w:val="28"/>
        </w:rPr>
        <w:t xml:space="preserve">сроком </w:t>
      </w:r>
      <w:r w:rsidR="007272C7" w:rsidRPr="00B91076">
        <w:rPr>
          <w:rFonts w:cs="Times New Roman"/>
          <w:szCs w:val="28"/>
        </w:rPr>
        <w:t>5 (пят</w:t>
      </w:r>
      <w:r w:rsidR="00B56AA5">
        <w:rPr>
          <w:rFonts w:cs="Times New Roman"/>
          <w:szCs w:val="28"/>
        </w:rPr>
        <w:t>ь</w:t>
      </w:r>
      <w:r w:rsidR="007272C7" w:rsidRPr="00B91076">
        <w:rPr>
          <w:rFonts w:cs="Times New Roman"/>
          <w:szCs w:val="28"/>
        </w:rPr>
        <w:t>) лет 6 (шест</w:t>
      </w:r>
      <w:r w:rsidR="00B56AA5">
        <w:rPr>
          <w:rFonts w:cs="Times New Roman"/>
          <w:szCs w:val="28"/>
        </w:rPr>
        <w:t>ь</w:t>
      </w:r>
      <w:r w:rsidR="007272C7" w:rsidRPr="00B91076">
        <w:rPr>
          <w:rFonts w:cs="Times New Roman"/>
          <w:szCs w:val="28"/>
        </w:rPr>
        <w:t xml:space="preserve">) месяцев, со штрафом в </w:t>
      </w:r>
      <w:r w:rsidR="007272C7" w:rsidRPr="00B91076">
        <w:rPr>
          <w:rFonts w:cs="Times New Roman"/>
          <w:szCs w:val="28"/>
        </w:rPr>
        <w:lastRenderedPageBreak/>
        <w:t>размере 1500000 (один миллион пятьсот тысяч) рублей, с лишением права заниматься деятельностью, связанной с осуществлением государственного ветеринарного контроля  (надзора),  на срок  4 (четыре) года.</w:t>
      </w:r>
      <w:proofErr w:type="gramEnd"/>
      <w:r w:rsidR="007272C7" w:rsidRPr="00B91076">
        <w:rPr>
          <w:rFonts w:cs="Times New Roman"/>
          <w:szCs w:val="28"/>
        </w:rPr>
        <w:t xml:space="preserve"> На основании ст.73 УК РФ основное наказание в виде лишения свободы постановлено считать условным с испытательным сроком 5 лет, с установлением обязанностей.</w:t>
      </w:r>
    </w:p>
    <w:p w14:paraId="477510D2" w14:textId="7553059D" w:rsidR="0066704C" w:rsidRPr="00B91076" w:rsidRDefault="007272C7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Судебной коллегией установлено, что судом первой инстанции за </w:t>
      </w:r>
      <w:r w:rsidR="0066704C" w:rsidRPr="00B91076">
        <w:rPr>
          <w:rFonts w:cs="Times New Roman"/>
          <w:szCs w:val="28"/>
        </w:rPr>
        <w:t xml:space="preserve">все преступления осужденному назначено одинаковое основное наказание в виде лишения свободы, тогда как по трем преступлениям, совершенным в отношении индивидуальных предпринимателей имеется квалифицирующий признак «в значительном размере», что требует усиления наказания за данные преступления. Помимо этого судом необоснованно не назначено </w:t>
      </w:r>
      <w:r w:rsidR="007B4581">
        <w:rPr>
          <w:rFonts w:cs="Times New Roman"/>
          <w:szCs w:val="28"/>
          <w:lang w:eastAsia="ru-RU"/>
        </w:rPr>
        <w:t>М.</w:t>
      </w:r>
      <w:r w:rsidR="007B4581" w:rsidRPr="00B91076">
        <w:rPr>
          <w:rFonts w:cs="Times New Roman"/>
          <w:szCs w:val="28"/>
          <w:lang w:eastAsia="ru-RU"/>
        </w:rPr>
        <w:t>В.Г.</w:t>
      </w:r>
      <w:r w:rsidR="0066704C" w:rsidRPr="00B91076">
        <w:rPr>
          <w:rFonts w:cs="Times New Roman"/>
          <w:szCs w:val="28"/>
        </w:rPr>
        <w:t xml:space="preserve"> дополнительное наказание в виде штрафа, что является несправедливым ввиду чрезмерной мягкости наказания.</w:t>
      </w:r>
      <w:r w:rsidRPr="00B91076">
        <w:rPr>
          <w:rFonts w:cs="Times New Roman"/>
          <w:szCs w:val="28"/>
        </w:rPr>
        <w:t xml:space="preserve"> </w:t>
      </w:r>
      <w:r w:rsidR="0066704C" w:rsidRPr="00B91076">
        <w:rPr>
          <w:rFonts w:cs="Times New Roman"/>
          <w:szCs w:val="28"/>
        </w:rPr>
        <w:t xml:space="preserve">При принятии решения о назначении </w:t>
      </w:r>
      <w:r w:rsidR="007B4581">
        <w:rPr>
          <w:rFonts w:cs="Times New Roman"/>
          <w:szCs w:val="28"/>
          <w:lang w:eastAsia="ru-RU"/>
        </w:rPr>
        <w:t>М.</w:t>
      </w:r>
      <w:r w:rsidR="007B4581" w:rsidRPr="00B91076">
        <w:rPr>
          <w:rFonts w:cs="Times New Roman"/>
          <w:szCs w:val="28"/>
          <w:lang w:eastAsia="ru-RU"/>
        </w:rPr>
        <w:t>В.Г.</w:t>
      </w:r>
      <w:r w:rsidR="0066704C" w:rsidRPr="00B91076">
        <w:rPr>
          <w:rFonts w:cs="Times New Roman"/>
          <w:szCs w:val="28"/>
        </w:rPr>
        <w:t xml:space="preserve"> дополнительного наказания в виде лишения права заниматься деятельностью, связанной с осуществлением государственного ветеринарного контроля (надзора), суд ошибочно пришел к выводу о лишении </w:t>
      </w:r>
      <w:r w:rsidR="007B4581">
        <w:rPr>
          <w:rFonts w:cs="Times New Roman"/>
          <w:szCs w:val="28"/>
          <w:lang w:eastAsia="ru-RU"/>
        </w:rPr>
        <w:t>М.</w:t>
      </w:r>
      <w:r w:rsidR="007B4581" w:rsidRPr="00B91076">
        <w:rPr>
          <w:rFonts w:cs="Times New Roman"/>
          <w:szCs w:val="28"/>
          <w:lang w:eastAsia="ru-RU"/>
        </w:rPr>
        <w:t>В.Г.</w:t>
      </w:r>
      <w:r w:rsidR="0066704C" w:rsidRPr="00B91076">
        <w:rPr>
          <w:rFonts w:cs="Times New Roman"/>
          <w:szCs w:val="28"/>
        </w:rPr>
        <w:t xml:space="preserve"> права «занимать определенные должности», в связи с чем, данное указание исключен</w:t>
      </w:r>
      <w:r w:rsidR="00B56AA5">
        <w:rPr>
          <w:rFonts w:cs="Times New Roman"/>
          <w:szCs w:val="28"/>
        </w:rPr>
        <w:t>о</w:t>
      </w:r>
      <w:r w:rsidR="0066704C" w:rsidRPr="00B91076">
        <w:rPr>
          <w:rFonts w:cs="Times New Roman"/>
          <w:szCs w:val="28"/>
        </w:rPr>
        <w:t xml:space="preserve"> из описательно-мотивировочной части приговора.</w:t>
      </w:r>
    </w:p>
    <w:p w14:paraId="1633EAA0" w14:textId="44E4FCD2" w:rsidR="0066704C" w:rsidRPr="00B91076" w:rsidRDefault="007272C7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 xml:space="preserve"> </w:t>
      </w:r>
      <w:r w:rsidR="0066704C" w:rsidRPr="00B91076">
        <w:rPr>
          <w:rFonts w:cs="Times New Roman"/>
          <w:i/>
          <w:szCs w:val="28"/>
        </w:rPr>
        <w:t>(Апелляционное определение Воронежского областного суда от 14 ноября 2024 года, 22-2401/2024)</w:t>
      </w:r>
      <w:r w:rsidR="006956CA" w:rsidRPr="00B91076">
        <w:rPr>
          <w:rFonts w:cs="Times New Roman"/>
          <w:i/>
          <w:szCs w:val="28"/>
        </w:rPr>
        <w:t>.</w:t>
      </w:r>
    </w:p>
    <w:p w14:paraId="2802F611" w14:textId="77777777" w:rsidR="0066704C" w:rsidRPr="00B91076" w:rsidRDefault="0066704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37168202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</w:p>
    <w:p w14:paraId="75865DA4" w14:textId="77777777" w:rsidR="00B526B8" w:rsidRPr="00B91076" w:rsidRDefault="00B526B8" w:rsidP="00B91076">
      <w:pPr>
        <w:spacing w:after="0" w:line="276" w:lineRule="auto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Назначение наказания при рецидиве преступлений</w:t>
      </w:r>
    </w:p>
    <w:p w14:paraId="3EC35164" w14:textId="77777777" w:rsidR="00B526B8" w:rsidRPr="00B91076" w:rsidRDefault="00B526B8" w:rsidP="00B91076">
      <w:pPr>
        <w:spacing w:after="0" w:line="276" w:lineRule="auto"/>
        <w:ind w:firstLine="708"/>
        <w:contextualSpacing/>
        <w:jc w:val="both"/>
        <w:rPr>
          <w:rFonts w:cs="Times New Roman"/>
          <w:szCs w:val="28"/>
        </w:rPr>
      </w:pPr>
    </w:p>
    <w:p w14:paraId="66164A0F" w14:textId="2FDC7377" w:rsidR="00B526B8" w:rsidRPr="00B91076" w:rsidRDefault="00B526B8" w:rsidP="00CA49F5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В силу требований ч. 2 ст.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УК РФ</w:t>
      </w:r>
      <w:r w:rsidR="008864AB">
        <w:rPr>
          <w:rFonts w:cs="Times New Roman"/>
          <w:b/>
          <w:szCs w:val="28"/>
        </w:rPr>
        <w:t>.</w:t>
      </w:r>
    </w:p>
    <w:p w14:paraId="00240E66" w14:textId="77777777" w:rsidR="00B526B8" w:rsidRPr="00B91076" w:rsidRDefault="00B526B8" w:rsidP="00B91076">
      <w:pPr>
        <w:spacing w:after="0" w:line="276" w:lineRule="auto"/>
        <w:ind w:firstLine="708"/>
        <w:contextualSpacing/>
        <w:jc w:val="both"/>
        <w:rPr>
          <w:rFonts w:cs="Times New Roman"/>
          <w:szCs w:val="28"/>
        </w:rPr>
      </w:pPr>
    </w:p>
    <w:p w14:paraId="48F3F619" w14:textId="64595478" w:rsidR="00B526B8" w:rsidRPr="00B91076" w:rsidRDefault="00B526B8" w:rsidP="00B91076">
      <w:pPr>
        <w:suppressAutoHyphens/>
        <w:spacing w:after="0" w:line="276" w:lineRule="auto"/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eastAsia="Times New Roman" w:cs="Times New Roman"/>
          <w:szCs w:val="28"/>
          <w:lang w:eastAsia="ru-RU"/>
        </w:rPr>
        <w:t xml:space="preserve">Приговором </w:t>
      </w:r>
      <w:proofErr w:type="spellStart"/>
      <w:r w:rsidRPr="00B91076">
        <w:rPr>
          <w:rFonts w:eastAsia="Times New Roman" w:cs="Times New Roman"/>
          <w:szCs w:val="28"/>
          <w:lang w:eastAsia="ru-RU"/>
        </w:rPr>
        <w:t>Таловского</w:t>
      </w:r>
      <w:proofErr w:type="spellEnd"/>
      <w:r w:rsidRPr="00B91076">
        <w:rPr>
          <w:rFonts w:eastAsia="Times New Roman" w:cs="Times New Roman"/>
          <w:szCs w:val="28"/>
          <w:lang w:eastAsia="ru-RU"/>
        </w:rPr>
        <w:t xml:space="preserve"> районного суда Воронежской области от 1 августа 2024 года Р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 xml:space="preserve">И.В. осужден по п. «а» ч. 2 ст. 158, п. «а» ч. 3 ст.158 УК РФ, на основании ч. 3 ст. 69 УК РФ окончательно назначено </w:t>
      </w:r>
      <w:r w:rsidR="007B4581" w:rsidRPr="00B91076">
        <w:rPr>
          <w:rFonts w:eastAsia="Times New Roman" w:cs="Times New Roman"/>
          <w:szCs w:val="28"/>
          <w:lang w:eastAsia="ru-RU"/>
        </w:rPr>
        <w:t>Р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И.В.</w:t>
      </w:r>
      <w:r w:rsidRPr="00B91076">
        <w:rPr>
          <w:rFonts w:eastAsia="Times New Roman" w:cs="Times New Roman"/>
          <w:szCs w:val="28"/>
          <w:lang w:eastAsia="ru-RU"/>
        </w:rPr>
        <w:t xml:space="preserve"> наказание в виде лишения свободы сроком 2 года 5 месяцев с отбыванием в исправительной колонии строгого режима.</w:t>
      </w:r>
      <w:proofErr w:type="gramEnd"/>
    </w:p>
    <w:p w14:paraId="5234E620" w14:textId="58EDB5AB" w:rsidR="00B526B8" w:rsidRPr="00B91076" w:rsidRDefault="00B526B8" w:rsidP="00B91076">
      <w:pPr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cs="Times New Roman"/>
          <w:szCs w:val="28"/>
        </w:rPr>
        <w:t xml:space="preserve">Апелляционным определением Воронежского областного суда от </w:t>
      </w:r>
      <w:r w:rsidRPr="00B91076">
        <w:rPr>
          <w:rFonts w:eastAsia="Times New Roman" w:cs="Times New Roman"/>
          <w:szCs w:val="28"/>
          <w:lang w:eastAsia="ru-RU"/>
        </w:rPr>
        <w:t xml:space="preserve">28 ноября 2024 года приговор изменён, дополнена описательно-мотивировочная часть приговора указанием о  назначении </w:t>
      </w:r>
      <w:r w:rsidR="007B4581" w:rsidRPr="00B91076">
        <w:rPr>
          <w:rFonts w:eastAsia="Times New Roman" w:cs="Times New Roman"/>
          <w:szCs w:val="28"/>
          <w:lang w:eastAsia="ru-RU"/>
        </w:rPr>
        <w:t>Р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И.В.</w:t>
      </w:r>
      <w:r w:rsidRPr="00B91076">
        <w:rPr>
          <w:rFonts w:eastAsia="Times New Roman" w:cs="Times New Roman"/>
          <w:szCs w:val="28"/>
          <w:lang w:eastAsia="ru-RU"/>
        </w:rPr>
        <w:t xml:space="preserve">  наказания с учетом требований ч. 2 ст. 68 УК РФ, усилено наказание, назначенное </w:t>
      </w:r>
      <w:r w:rsidR="007B4581" w:rsidRPr="00B91076">
        <w:rPr>
          <w:rFonts w:eastAsia="Times New Roman" w:cs="Times New Roman"/>
          <w:szCs w:val="28"/>
          <w:lang w:eastAsia="ru-RU"/>
        </w:rPr>
        <w:t>Р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И.В.</w:t>
      </w:r>
      <w:r w:rsidRPr="00B91076">
        <w:rPr>
          <w:rFonts w:eastAsia="Times New Roman" w:cs="Times New Roman"/>
          <w:szCs w:val="28"/>
          <w:lang w:eastAsia="ru-RU"/>
        </w:rPr>
        <w:t xml:space="preserve"> по п. «а» </w:t>
      </w:r>
      <w:r w:rsidRPr="00B91076">
        <w:rPr>
          <w:rFonts w:eastAsia="Times New Roman" w:cs="Times New Roman"/>
          <w:szCs w:val="28"/>
          <w:lang w:eastAsia="ru-RU"/>
        </w:rPr>
        <w:lastRenderedPageBreak/>
        <w:t>ч. 2 ст. 158 УК РФ,  до 1 года 8 месяцев лишения свободы, по п. «а» ч. 3 ст</w:t>
      </w:r>
      <w:proofErr w:type="gramEnd"/>
      <w:r w:rsidRPr="00B91076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Pr="00B91076">
        <w:rPr>
          <w:rFonts w:eastAsia="Times New Roman" w:cs="Times New Roman"/>
          <w:szCs w:val="28"/>
          <w:lang w:eastAsia="ru-RU"/>
        </w:rPr>
        <w:t xml:space="preserve">158 УК РФ  - до  2 лет лишения свободы, на основании ч. 3 ст. 69 УК РФ назначено </w:t>
      </w:r>
      <w:r w:rsidR="007B4581" w:rsidRPr="00B91076">
        <w:rPr>
          <w:rFonts w:eastAsia="Times New Roman" w:cs="Times New Roman"/>
          <w:szCs w:val="28"/>
          <w:lang w:eastAsia="ru-RU"/>
        </w:rPr>
        <w:t>Р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И.В.</w:t>
      </w:r>
      <w:r w:rsidRPr="00B91076">
        <w:rPr>
          <w:rFonts w:eastAsia="Times New Roman" w:cs="Times New Roman"/>
          <w:szCs w:val="28"/>
          <w:lang w:eastAsia="ru-RU"/>
        </w:rPr>
        <w:t xml:space="preserve"> окончательное наказание по совокупности преступлений путем частичного сложения назначенных наказаний в виде лишения свободы на срок 2 года 8 месяцев с отбыванием в исправительной колонии строгого режима, поскольку суд первой инстанции, установив наличие в действиях </w:t>
      </w:r>
      <w:r w:rsidR="007B4581" w:rsidRPr="00B91076">
        <w:rPr>
          <w:rFonts w:eastAsia="Times New Roman" w:cs="Times New Roman"/>
          <w:szCs w:val="28"/>
          <w:lang w:eastAsia="ru-RU"/>
        </w:rPr>
        <w:t>Р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И.В.</w:t>
      </w:r>
      <w:r w:rsidR="007B4581">
        <w:rPr>
          <w:rFonts w:eastAsia="Times New Roman" w:cs="Times New Roman"/>
          <w:szCs w:val="28"/>
          <w:lang w:eastAsia="ru-RU"/>
        </w:rPr>
        <w:t xml:space="preserve"> </w:t>
      </w:r>
      <w:r w:rsidRPr="00B91076">
        <w:rPr>
          <w:rFonts w:eastAsia="Times New Roman" w:cs="Times New Roman"/>
          <w:szCs w:val="28"/>
          <w:lang w:eastAsia="ru-RU"/>
        </w:rPr>
        <w:t>рецидива преступлений</w:t>
      </w:r>
      <w:proofErr w:type="gramEnd"/>
      <w:r w:rsidRPr="00B91076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B91076">
        <w:rPr>
          <w:rFonts w:eastAsia="Times New Roman" w:cs="Times New Roman"/>
          <w:szCs w:val="28"/>
          <w:lang w:eastAsia="ru-RU"/>
        </w:rPr>
        <w:t>при отсутствии оснований для применения в отношении него положений ч. 3 ст. 68, ст. 64 УК РФ, фактически оставил без внимания положения ч. 2 ст. 68 УК РФ, согласно которым наказание в виде лишения свободы по ч. 2 ст. 158 УК РФ не может быть назначено менее чем 1 год 8 месяцев, а по ч. 3 ст. 158 УК РФ</w:t>
      </w:r>
      <w:proofErr w:type="gramEnd"/>
      <w:r w:rsidRPr="00B91076">
        <w:rPr>
          <w:rFonts w:eastAsia="Times New Roman" w:cs="Times New Roman"/>
          <w:szCs w:val="28"/>
          <w:lang w:eastAsia="ru-RU"/>
        </w:rPr>
        <w:t xml:space="preserve">  - не менее чем  2 года.</w:t>
      </w:r>
    </w:p>
    <w:p w14:paraId="526D375C" w14:textId="17ABF563" w:rsidR="00B526B8" w:rsidRPr="00B91076" w:rsidRDefault="00B526B8" w:rsidP="00B91076">
      <w:pPr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B91076">
        <w:rPr>
          <w:rFonts w:cs="Times New Roman"/>
          <w:i/>
          <w:szCs w:val="28"/>
        </w:rPr>
        <w:t xml:space="preserve"> (Апелляционное определение Воронежского областного суда от </w:t>
      </w:r>
      <w:r w:rsidR="008864AB">
        <w:rPr>
          <w:rFonts w:eastAsia="Times New Roman" w:cs="Times New Roman"/>
          <w:i/>
          <w:szCs w:val="28"/>
          <w:lang w:eastAsia="ru-RU"/>
        </w:rPr>
        <w:t>28 ноября 2024 года</w:t>
      </w:r>
      <w:r w:rsidRPr="00B91076">
        <w:rPr>
          <w:rFonts w:eastAsia="Times New Roman" w:cs="Times New Roman"/>
          <w:i/>
          <w:szCs w:val="28"/>
          <w:lang w:eastAsia="ru-RU"/>
        </w:rPr>
        <w:t>, 22-2460/2024).</w:t>
      </w:r>
    </w:p>
    <w:p w14:paraId="42F1A72D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eastAsia="Times New Roman" w:cs="Times New Roman"/>
          <w:szCs w:val="28"/>
          <w:lang w:eastAsia="ru-RU"/>
        </w:rPr>
        <w:t xml:space="preserve">По аналогичным основаниям изменены приговоры: </w:t>
      </w:r>
    </w:p>
    <w:p w14:paraId="4BA7529F" w14:textId="0B9C3313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szCs w:val="28"/>
        </w:rPr>
        <w:t xml:space="preserve">- </w:t>
      </w:r>
      <w:proofErr w:type="spellStart"/>
      <w:r w:rsidRPr="00B91076">
        <w:rPr>
          <w:rFonts w:cs="Times New Roman"/>
          <w:szCs w:val="28"/>
        </w:rPr>
        <w:t>Богучарского</w:t>
      </w:r>
      <w:proofErr w:type="spellEnd"/>
      <w:r w:rsidRPr="00B91076">
        <w:rPr>
          <w:rFonts w:cs="Times New Roman"/>
          <w:szCs w:val="28"/>
        </w:rPr>
        <w:t xml:space="preserve"> районного суда Воронежской области от 11 июня 2024 года </w:t>
      </w:r>
      <w:r w:rsidRPr="00B91076">
        <w:rPr>
          <w:rFonts w:eastAsia="Times New Roman" w:cs="Times New Roman"/>
          <w:szCs w:val="28"/>
          <w:lang w:eastAsia="ru-RU"/>
        </w:rPr>
        <w:t>в отношении М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 xml:space="preserve">В.Д., осужденного по п. «в» ч. 2 ст. 158 УК РФ </w:t>
      </w:r>
      <w:r w:rsidRPr="00B91076">
        <w:rPr>
          <w:rFonts w:cs="Times New Roman"/>
          <w:i/>
          <w:szCs w:val="28"/>
        </w:rPr>
        <w:t>(Апелляционное постановление Воронежского областного суда от 01 октября 2024 года, 22-2249/2024);</w:t>
      </w:r>
    </w:p>
    <w:p w14:paraId="6D197F77" w14:textId="3D0D684E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- Железнодорожного районного суда г. Воронежа от 8 декабря 2023 года в отношении  С</w:t>
      </w:r>
      <w:r w:rsidR="007B4581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А.К., осужденного по ч. 1 ст. 105, ч. 1 ст. 318 УК РФ </w:t>
      </w: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03 октября 2024 года, 22-2273/2024);</w:t>
      </w:r>
    </w:p>
    <w:p w14:paraId="063BF30B" w14:textId="032A83A6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szCs w:val="28"/>
        </w:rPr>
        <w:t xml:space="preserve">- </w:t>
      </w:r>
      <w:proofErr w:type="spellStart"/>
      <w:r w:rsidRPr="00B91076">
        <w:rPr>
          <w:rFonts w:cs="Times New Roman"/>
          <w:szCs w:val="28"/>
        </w:rPr>
        <w:t>Бутурлиновского</w:t>
      </w:r>
      <w:proofErr w:type="spellEnd"/>
      <w:r w:rsidRPr="00B91076">
        <w:rPr>
          <w:rFonts w:cs="Times New Roman"/>
          <w:szCs w:val="28"/>
        </w:rPr>
        <w:t xml:space="preserve"> районного суда Воронежской области от 12 августа 2024 года в отношении </w:t>
      </w:r>
      <w:r w:rsidRPr="00B91076">
        <w:rPr>
          <w:rFonts w:cs="Times New Roman"/>
          <w:bCs/>
          <w:szCs w:val="28"/>
        </w:rPr>
        <w:t>Д</w:t>
      </w:r>
      <w:r w:rsidR="007B4581">
        <w:rPr>
          <w:rFonts w:cs="Times New Roman"/>
          <w:bCs/>
          <w:szCs w:val="28"/>
        </w:rPr>
        <w:t>.</w:t>
      </w:r>
      <w:r w:rsidRPr="00B91076">
        <w:rPr>
          <w:rFonts w:cs="Times New Roman"/>
          <w:bCs/>
          <w:szCs w:val="28"/>
        </w:rPr>
        <w:t xml:space="preserve">А.А., </w:t>
      </w:r>
      <w:r w:rsidRPr="00B91076">
        <w:rPr>
          <w:rFonts w:cs="Times New Roman"/>
          <w:szCs w:val="28"/>
        </w:rPr>
        <w:t xml:space="preserve">осужденного по </w:t>
      </w:r>
      <w:r w:rsidRPr="00B91076">
        <w:rPr>
          <w:rFonts w:cs="Times New Roman"/>
          <w:spacing w:val="1"/>
          <w:szCs w:val="28"/>
        </w:rPr>
        <w:t xml:space="preserve">ч.1 ст.157 УК РФ </w:t>
      </w:r>
      <w:r w:rsidRPr="00B91076">
        <w:rPr>
          <w:rFonts w:cs="Times New Roman"/>
          <w:i/>
          <w:szCs w:val="28"/>
        </w:rPr>
        <w:t>(Апелляционное постановление Воронежского областного суда от 21 октября 2024  года, 22-2326/2024).</w:t>
      </w:r>
    </w:p>
    <w:p w14:paraId="44E79562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035AA6C6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47BCA90F" w14:textId="77777777" w:rsidR="00B526B8" w:rsidRPr="00B91076" w:rsidRDefault="00B526B8" w:rsidP="00B91076">
      <w:pPr>
        <w:spacing w:after="0" w:line="276" w:lineRule="auto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 xml:space="preserve">При рецидиве преступлений суд вправе назначить наказание </w:t>
      </w:r>
    </w:p>
    <w:p w14:paraId="2BAE87F5" w14:textId="77777777" w:rsidR="00B526B8" w:rsidRPr="00B91076" w:rsidRDefault="00B526B8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в виде принудительных работ</w:t>
      </w:r>
    </w:p>
    <w:p w14:paraId="61A27DDF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31C3B2DF" w14:textId="28FFDDB8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Приговором Железнодорожного районного суда г. Воронежа от 4 сентября 2024 года С</w:t>
      </w:r>
      <w:r w:rsidR="007B4581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И.В. </w:t>
      </w:r>
      <w:r w:rsidRPr="00B91076">
        <w:rPr>
          <w:rFonts w:eastAsia="Times New Roman" w:cs="Times New Roman"/>
          <w:szCs w:val="28"/>
          <w:lang w:eastAsia="ru-RU"/>
        </w:rPr>
        <w:t xml:space="preserve">осужден по ч. 1 ст. 157 УК РФ </w:t>
      </w:r>
      <w:r w:rsidR="008864AB">
        <w:rPr>
          <w:rFonts w:eastAsia="Times New Roman" w:cs="Times New Roman"/>
          <w:szCs w:val="28"/>
          <w:lang w:eastAsia="ru-RU"/>
        </w:rPr>
        <w:t>и ему назначено</w:t>
      </w:r>
      <w:r w:rsidRPr="00B91076">
        <w:rPr>
          <w:rFonts w:cs="Times New Roman"/>
          <w:szCs w:val="28"/>
        </w:rPr>
        <w:t xml:space="preserve"> наказани</w:t>
      </w:r>
      <w:r w:rsidR="008864AB">
        <w:rPr>
          <w:rFonts w:cs="Times New Roman"/>
          <w:szCs w:val="28"/>
        </w:rPr>
        <w:t>е</w:t>
      </w:r>
      <w:r w:rsidRPr="00B91076">
        <w:rPr>
          <w:rFonts w:cs="Times New Roman"/>
          <w:szCs w:val="28"/>
        </w:rPr>
        <w:t xml:space="preserve"> в виде </w:t>
      </w:r>
      <w:r w:rsidR="008864AB" w:rsidRPr="00B91076">
        <w:rPr>
          <w:rFonts w:cs="Times New Roman"/>
          <w:szCs w:val="28"/>
        </w:rPr>
        <w:t xml:space="preserve">лишения свободы </w:t>
      </w:r>
      <w:r w:rsidR="008864AB">
        <w:rPr>
          <w:rFonts w:cs="Times New Roman"/>
          <w:szCs w:val="28"/>
        </w:rPr>
        <w:t xml:space="preserve">сроком </w:t>
      </w:r>
      <w:r w:rsidRPr="00B91076">
        <w:rPr>
          <w:rFonts w:cs="Times New Roman"/>
          <w:szCs w:val="28"/>
        </w:rPr>
        <w:t>6 месяцев, условно, на основании ст. 73 УК РФ, с испытательн</w:t>
      </w:r>
      <w:r w:rsidR="008864AB">
        <w:rPr>
          <w:rFonts w:cs="Times New Roman"/>
          <w:szCs w:val="28"/>
        </w:rPr>
        <w:t>ым</w:t>
      </w:r>
      <w:r w:rsidRPr="00B91076">
        <w:rPr>
          <w:rFonts w:cs="Times New Roman"/>
          <w:szCs w:val="28"/>
        </w:rPr>
        <w:t xml:space="preserve"> срок</w:t>
      </w:r>
      <w:r w:rsidR="008864AB">
        <w:rPr>
          <w:rFonts w:cs="Times New Roman"/>
          <w:szCs w:val="28"/>
        </w:rPr>
        <w:t>ом</w:t>
      </w:r>
      <w:r w:rsidRPr="00B91076">
        <w:rPr>
          <w:rFonts w:cs="Times New Roman"/>
          <w:szCs w:val="28"/>
        </w:rPr>
        <w:t xml:space="preserve"> 1 год.</w:t>
      </w:r>
    </w:p>
    <w:p w14:paraId="3BB1ED34" w14:textId="62B8624A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 Апелляционным определением Воронежского областного суда от 04.12.2024 приговор изменен, в частности, признано обстоятельством, отягчающим наказание, рецидив преступлений; назначено </w:t>
      </w:r>
      <w:r w:rsidR="007B4581" w:rsidRPr="00B91076">
        <w:rPr>
          <w:rFonts w:cs="Times New Roman"/>
          <w:szCs w:val="28"/>
        </w:rPr>
        <w:t>С</w:t>
      </w:r>
      <w:r w:rsidR="007B4581">
        <w:rPr>
          <w:rFonts w:cs="Times New Roman"/>
          <w:szCs w:val="28"/>
        </w:rPr>
        <w:t>.</w:t>
      </w:r>
      <w:r w:rsidR="007B4581" w:rsidRPr="00B91076">
        <w:rPr>
          <w:rFonts w:cs="Times New Roman"/>
          <w:szCs w:val="28"/>
        </w:rPr>
        <w:t xml:space="preserve">И.В. </w:t>
      </w:r>
      <w:r w:rsidRPr="00B91076">
        <w:rPr>
          <w:rFonts w:cs="Times New Roman"/>
          <w:szCs w:val="28"/>
        </w:rPr>
        <w:t xml:space="preserve"> по </w:t>
      </w:r>
      <w:hyperlink r:id="rId9" w:history="1">
        <w:r w:rsidRPr="00B91076">
          <w:rPr>
            <w:rFonts w:cs="Times New Roman"/>
            <w:szCs w:val="28"/>
          </w:rPr>
          <w:t>ч. 1 ст. 157</w:t>
        </w:r>
      </w:hyperlink>
      <w:r w:rsidRPr="00B91076">
        <w:rPr>
          <w:rFonts w:cs="Times New Roman"/>
          <w:szCs w:val="28"/>
        </w:rPr>
        <w:t xml:space="preserve"> УК РФ наказание в виде лишения свободы сроком 7 месяцев; в соответствии со ст. 53.1 УК РФ назначенное </w:t>
      </w:r>
      <w:r w:rsidR="007B4581" w:rsidRPr="00B91076">
        <w:rPr>
          <w:rFonts w:cs="Times New Roman"/>
          <w:szCs w:val="28"/>
        </w:rPr>
        <w:t>С</w:t>
      </w:r>
      <w:r w:rsidR="007B4581">
        <w:rPr>
          <w:rFonts w:cs="Times New Roman"/>
          <w:szCs w:val="28"/>
        </w:rPr>
        <w:t>.</w:t>
      </w:r>
      <w:r w:rsidR="007B4581" w:rsidRPr="00B91076">
        <w:rPr>
          <w:rFonts w:cs="Times New Roman"/>
          <w:szCs w:val="28"/>
        </w:rPr>
        <w:t xml:space="preserve">И.В. </w:t>
      </w:r>
      <w:r w:rsidRPr="00B91076">
        <w:rPr>
          <w:rFonts w:cs="Times New Roman"/>
          <w:szCs w:val="28"/>
        </w:rPr>
        <w:t xml:space="preserve">наказание в виде лишения </w:t>
      </w:r>
      <w:r w:rsidRPr="00B91076">
        <w:rPr>
          <w:rFonts w:cs="Times New Roman"/>
          <w:szCs w:val="28"/>
        </w:rPr>
        <w:lastRenderedPageBreak/>
        <w:t>свободы заменено принудительными работами на срок 7 месяцев с удержанием ежемесячно 10% из заработной платы в доход государства.</w:t>
      </w:r>
    </w:p>
    <w:p w14:paraId="33E5B5B7" w14:textId="2C1F3E0D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Суд апелляционной инстанции установил наличие в деянии </w:t>
      </w:r>
      <w:r w:rsidR="007B4581" w:rsidRPr="00B91076">
        <w:rPr>
          <w:rFonts w:cs="Times New Roman"/>
          <w:szCs w:val="28"/>
        </w:rPr>
        <w:t>С</w:t>
      </w:r>
      <w:r w:rsidR="007B4581">
        <w:rPr>
          <w:rFonts w:cs="Times New Roman"/>
          <w:szCs w:val="28"/>
        </w:rPr>
        <w:t>.</w:t>
      </w:r>
      <w:r w:rsidR="007B4581" w:rsidRPr="00B91076">
        <w:rPr>
          <w:rFonts w:cs="Times New Roman"/>
          <w:szCs w:val="28"/>
        </w:rPr>
        <w:t xml:space="preserve">И.В. </w:t>
      </w:r>
      <w:r w:rsidRPr="00B91076">
        <w:rPr>
          <w:rFonts w:cs="Times New Roman"/>
          <w:szCs w:val="28"/>
        </w:rPr>
        <w:t xml:space="preserve">обстоятельства, отягчающего наказание, – рецидив преступлений, вид которого простой, поскольку преступление, предусмотренное ч. 1 ст. 157 УК РФ, совершено в период неснятой и не погашенной судимости, образованной приговором </w:t>
      </w:r>
      <w:proofErr w:type="spellStart"/>
      <w:r w:rsidRPr="00B91076">
        <w:rPr>
          <w:rFonts w:cs="Times New Roman"/>
          <w:szCs w:val="28"/>
        </w:rPr>
        <w:t>Россошанского</w:t>
      </w:r>
      <w:proofErr w:type="spellEnd"/>
      <w:r w:rsidRPr="00B91076">
        <w:rPr>
          <w:rFonts w:cs="Times New Roman"/>
          <w:szCs w:val="28"/>
        </w:rPr>
        <w:t xml:space="preserve"> районного суда Воронежской области от 8 мая 2018 года, и исходя из положений, регламентированных п. «г» ч.2 ст. 86 УК РФ</w:t>
      </w:r>
      <w:proofErr w:type="gramEnd"/>
      <w:r w:rsidRPr="00B91076">
        <w:rPr>
          <w:rFonts w:cs="Times New Roman"/>
          <w:szCs w:val="28"/>
        </w:rPr>
        <w:t xml:space="preserve">, </w:t>
      </w:r>
      <w:proofErr w:type="gramStart"/>
      <w:r w:rsidRPr="00B91076">
        <w:rPr>
          <w:rFonts w:cs="Times New Roman"/>
          <w:szCs w:val="28"/>
        </w:rPr>
        <w:t xml:space="preserve">согласно которым срок судимости у </w:t>
      </w:r>
      <w:r w:rsidR="007B4581" w:rsidRPr="00B91076">
        <w:rPr>
          <w:rFonts w:cs="Times New Roman"/>
          <w:szCs w:val="28"/>
        </w:rPr>
        <w:t>С</w:t>
      </w:r>
      <w:r w:rsidR="007B4581">
        <w:rPr>
          <w:rFonts w:cs="Times New Roman"/>
          <w:szCs w:val="28"/>
        </w:rPr>
        <w:t>.</w:t>
      </w:r>
      <w:r w:rsidR="007B4581" w:rsidRPr="00B91076">
        <w:rPr>
          <w:rFonts w:cs="Times New Roman"/>
          <w:szCs w:val="28"/>
        </w:rPr>
        <w:t>И.В.</w:t>
      </w:r>
      <w:r w:rsidR="007B4581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погашается по истечении 8 лет после отбывания наказания в виде лишения свободы за совершенное тяжкое преступление, к которым относится преступление, предусмотренное ч.</w:t>
      </w:r>
      <w:r w:rsidR="008864AB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 xml:space="preserve">2 ст. 228 УК РФ, наказание по которому </w:t>
      </w:r>
      <w:r w:rsidR="007B4581" w:rsidRPr="00B91076">
        <w:rPr>
          <w:rFonts w:cs="Times New Roman"/>
          <w:szCs w:val="28"/>
        </w:rPr>
        <w:t>С</w:t>
      </w:r>
      <w:r w:rsidR="007B4581">
        <w:rPr>
          <w:rFonts w:cs="Times New Roman"/>
          <w:szCs w:val="28"/>
        </w:rPr>
        <w:t>.</w:t>
      </w:r>
      <w:r w:rsidR="007B4581" w:rsidRPr="00B91076">
        <w:rPr>
          <w:rFonts w:cs="Times New Roman"/>
          <w:szCs w:val="28"/>
        </w:rPr>
        <w:t>И.В.</w:t>
      </w:r>
      <w:r w:rsidR="007B4581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отбыл и был освобожден из исправительного учреждения 07 мая 2020 года.</w:t>
      </w:r>
      <w:proofErr w:type="gramEnd"/>
    </w:p>
    <w:p w14:paraId="0E78EE72" w14:textId="37783311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С учетом данных о личности осужденного, характера и степени общественной опасности преступления, суд апелляционной инстанции пришёл к выводу о необходимости усиления наказания </w:t>
      </w:r>
      <w:r w:rsidR="007B4581" w:rsidRPr="00B91076">
        <w:rPr>
          <w:rFonts w:cs="Times New Roman"/>
          <w:szCs w:val="28"/>
        </w:rPr>
        <w:t>С</w:t>
      </w:r>
      <w:r w:rsidR="007B4581">
        <w:rPr>
          <w:rFonts w:cs="Times New Roman"/>
          <w:szCs w:val="28"/>
        </w:rPr>
        <w:t>.</w:t>
      </w:r>
      <w:r w:rsidR="007B4581" w:rsidRPr="00B91076">
        <w:rPr>
          <w:rFonts w:cs="Times New Roman"/>
          <w:szCs w:val="28"/>
        </w:rPr>
        <w:t>И.В.</w:t>
      </w:r>
      <w:r w:rsidR="007B4581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и его назначении с применением положений, предусмотренных ч.2 ст. 68 УК РФ.</w:t>
      </w:r>
    </w:p>
    <w:p w14:paraId="50605165" w14:textId="10F8C251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Вместе с тем, руководствуясь </w:t>
      </w:r>
      <w:hyperlink r:id="rId10" w:history="1">
        <w:r w:rsidRPr="00B91076">
          <w:rPr>
            <w:rFonts w:cs="Times New Roman"/>
            <w:szCs w:val="28"/>
          </w:rPr>
          <w:t>ст. 53.1</w:t>
        </w:r>
      </w:hyperlink>
      <w:r w:rsidRPr="00B91076">
        <w:rPr>
          <w:rFonts w:cs="Times New Roman"/>
          <w:szCs w:val="28"/>
        </w:rPr>
        <w:t xml:space="preserve"> УК РФ, суд апелляционной инстанции усмотрел основания заменить осужденному </w:t>
      </w:r>
      <w:r w:rsidR="007B4581" w:rsidRPr="00B91076">
        <w:rPr>
          <w:rFonts w:cs="Times New Roman"/>
          <w:szCs w:val="28"/>
        </w:rPr>
        <w:t>С</w:t>
      </w:r>
      <w:r w:rsidR="007B4581">
        <w:rPr>
          <w:rFonts w:cs="Times New Roman"/>
          <w:szCs w:val="28"/>
        </w:rPr>
        <w:t>.</w:t>
      </w:r>
      <w:r w:rsidR="007B4581" w:rsidRPr="00B91076">
        <w:rPr>
          <w:rFonts w:cs="Times New Roman"/>
          <w:szCs w:val="28"/>
        </w:rPr>
        <w:t xml:space="preserve">И.В. </w:t>
      </w:r>
      <w:r w:rsidRPr="00B91076">
        <w:rPr>
          <w:rFonts w:cs="Times New Roman"/>
          <w:szCs w:val="28"/>
        </w:rPr>
        <w:t>наказание в виде лишения свободы на принудительные работы, полагая, что цели наказания могут быть достигнуты и без реального отбывания наказания в виде лишения свободы.</w:t>
      </w:r>
    </w:p>
    <w:p w14:paraId="1A1F828F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04.12.2024</w:t>
      </w:r>
      <w:r w:rsidRPr="00B91076">
        <w:rPr>
          <w:rFonts w:cs="Times New Roman"/>
          <w:szCs w:val="28"/>
        </w:rPr>
        <w:t xml:space="preserve">, </w:t>
      </w:r>
      <w:r w:rsidRPr="00B91076">
        <w:rPr>
          <w:rFonts w:cs="Times New Roman"/>
          <w:i/>
          <w:szCs w:val="28"/>
        </w:rPr>
        <w:t>22-2782/2024).</w:t>
      </w:r>
    </w:p>
    <w:p w14:paraId="45E06CE2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4DBDF823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0BE52EFC" w14:textId="77777777" w:rsidR="00B526B8" w:rsidRPr="00B91076" w:rsidRDefault="00B526B8" w:rsidP="00CA49F5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При назначении наказания необходимо учитывать обстоятельства, смягчающие и отягчающие наказание</w:t>
      </w:r>
    </w:p>
    <w:p w14:paraId="72482BF9" w14:textId="77777777" w:rsidR="00B526B8" w:rsidRPr="00B91076" w:rsidRDefault="00B526B8" w:rsidP="00CA49F5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14:paraId="55CBD2A9" w14:textId="77777777" w:rsidR="00B526B8" w:rsidRPr="00B91076" w:rsidRDefault="00B526B8" w:rsidP="00CA49F5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B91076">
        <w:rPr>
          <w:rFonts w:eastAsia="Times New Roman" w:cs="Times New Roman"/>
          <w:b/>
          <w:szCs w:val="28"/>
          <w:lang w:eastAsia="ru-RU"/>
        </w:rPr>
        <w:t xml:space="preserve">На основании </w:t>
      </w:r>
      <w:hyperlink r:id="rId11" w:history="1">
        <w:r w:rsidRPr="00B91076">
          <w:rPr>
            <w:rFonts w:eastAsia="Times New Roman" w:cs="Times New Roman"/>
            <w:b/>
            <w:szCs w:val="28"/>
            <w:lang w:eastAsia="ru-RU"/>
          </w:rPr>
          <w:t>ч. 1.1 ст. 63</w:t>
        </w:r>
      </w:hyperlink>
      <w:r w:rsidRPr="00B91076">
        <w:rPr>
          <w:rFonts w:eastAsia="Times New Roman" w:cs="Times New Roman"/>
          <w:b/>
          <w:szCs w:val="28"/>
          <w:lang w:eastAsia="ru-RU"/>
        </w:rPr>
        <w:t xml:space="preserve"> УК РФ обстоятельством, отягчающим наказание лица, суд апелляционной инстанции признал совершение преступления в состоянии опьянения, вызванном употреблением алкоголя.</w:t>
      </w:r>
    </w:p>
    <w:p w14:paraId="075D8A1F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2A8869E1" w14:textId="5E4C5F84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eastAsia="Times New Roman" w:cs="Times New Roman"/>
          <w:szCs w:val="28"/>
          <w:lang w:eastAsia="ru-RU"/>
        </w:rPr>
        <w:t xml:space="preserve">Приговором </w:t>
      </w:r>
      <w:proofErr w:type="spellStart"/>
      <w:r w:rsidRPr="00B91076">
        <w:rPr>
          <w:rFonts w:eastAsia="Times New Roman" w:cs="Times New Roman"/>
          <w:szCs w:val="28"/>
          <w:lang w:eastAsia="ru-RU"/>
        </w:rPr>
        <w:t>Калачеевского</w:t>
      </w:r>
      <w:proofErr w:type="spellEnd"/>
      <w:r w:rsidRPr="00B91076">
        <w:rPr>
          <w:rFonts w:eastAsia="Times New Roman" w:cs="Times New Roman"/>
          <w:szCs w:val="28"/>
          <w:lang w:eastAsia="ru-RU"/>
        </w:rPr>
        <w:t xml:space="preserve"> районного суда Воронежской области от 16 августа 2024 года 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>В.И. осужден по ч. 1 ст. 318 УК РФ и ему назначено наказание в виде штрафа в размере 20 000 рублей.</w:t>
      </w:r>
    </w:p>
    <w:p w14:paraId="4E52B36E" w14:textId="691C9E48" w:rsidR="00B526B8" w:rsidRPr="00B91076" w:rsidRDefault="00B526B8" w:rsidP="00B91076">
      <w:pPr>
        <w:suppressAutoHyphens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cs="Times New Roman"/>
          <w:szCs w:val="28"/>
        </w:rPr>
        <w:t xml:space="preserve">Апелляционным постановлением Воронежского областного суда от </w:t>
      </w:r>
      <w:r w:rsidRPr="00B91076">
        <w:rPr>
          <w:rFonts w:eastAsia="Times New Roman" w:cs="Times New Roman"/>
          <w:szCs w:val="28"/>
          <w:lang w:eastAsia="ru-RU"/>
        </w:rPr>
        <w:t xml:space="preserve">31 октября 2024 года приговор изменён, на основании ч. 1.1 </w:t>
      </w:r>
      <w:hyperlink r:id="rId12" w:history="1">
        <w:r w:rsidRPr="00B91076">
          <w:rPr>
            <w:rFonts w:eastAsia="Times New Roman" w:cs="Times New Roman"/>
            <w:szCs w:val="28"/>
            <w:lang w:eastAsia="ru-RU"/>
          </w:rPr>
          <w:t xml:space="preserve">ст. 63 </w:t>
        </w:r>
      </w:hyperlink>
      <w:r w:rsidRPr="00B91076">
        <w:rPr>
          <w:rFonts w:eastAsia="Times New Roman" w:cs="Times New Roman"/>
          <w:szCs w:val="28"/>
          <w:lang w:eastAsia="ru-RU"/>
        </w:rPr>
        <w:t xml:space="preserve">УК РФ признано обстоятельством, отягчающим наказание </w:t>
      </w:r>
      <w:r w:rsidR="007B4581" w:rsidRPr="00B91076">
        <w:rPr>
          <w:rFonts w:eastAsia="Times New Roman" w:cs="Times New Roman"/>
          <w:szCs w:val="28"/>
          <w:lang w:eastAsia="ru-RU"/>
        </w:rPr>
        <w:t>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В.И.</w:t>
      </w:r>
      <w:r w:rsidRPr="00B91076">
        <w:rPr>
          <w:rFonts w:eastAsia="Times New Roman" w:cs="Times New Roman"/>
          <w:szCs w:val="28"/>
          <w:lang w:eastAsia="ru-RU"/>
        </w:rPr>
        <w:t xml:space="preserve">, совершение преступления в состоянии опьянения, вызванном употреблением алкоголя, </w:t>
      </w:r>
      <w:r w:rsidRPr="00B91076">
        <w:rPr>
          <w:rFonts w:eastAsia="Times New Roman" w:cs="Times New Roman"/>
          <w:szCs w:val="28"/>
          <w:lang w:eastAsia="ru-RU"/>
        </w:rPr>
        <w:lastRenderedPageBreak/>
        <w:t xml:space="preserve">усилено наказание, назначенное </w:t>
      </w:r>
      <w:r w:rsidR="007B4581" w:rsidRPr="00B91076">
        <w:rPr>
          <w:rFonts w:eastAsia="Times New Roman" w:cs="Times New Roman"/>
          <w:szCs w:val="28"/>
          <w:lang w:eastAsia="ru-RU"/>
        </w:rPr>
        <w:t>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 xml:space="preserve">В.И. </w:t>
      </w:r>
      <w:r w:rsidRPr="00B91076">
        <w:rPr>
          <w:rFonts w:eastAsia="Times New Roman" w:cs="Times New Roman"/>
          <w:szCs w:val="28"/>
          <w:lang w:eastAsia="ru-RU"/>
        </w:rPr>
        <w:t>по ч. 1 ст. 318 УК РФ, в виде штрафа до 25 000 (двадцати пяти тысяч) рублей.</w:t>
      </w:r>
      <w:proofErr w:type="gramEnd"/>
    </w:p>
    <w:p w14:paraId="55BA62DE" w14:textId="4E6B006B" w:rsidR="00B526B8" w:rsidRPr="00B91076" w:rsidRDefault="00B526B8" w:rsidP="00B91076">
      <w:pPr>
        <w:suppressAutoHyphens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eastAsia="Times New Roman" w:cs="Times New Roman"/>
          <w:szCs w:val="28"/>
          <w:lang w:eastAsia="ru-RU"/>
        </w:rPr>
        <w:t xml:space="preserve">Суд апелляционной инстанции установил факт употребления </w:t>
      </w:r>
      <w:r w:rsidR="007B4581" w:rsidRPr="00B91076">
        <w:rPr>
          <w:rFonts w:eastAsia="Times New Roman" w:cs="Times New Roman"/>
          <w:szCs w:val="28"/>
          <w:lang w:eastAsia="ru-RU"/>
        </w:rPr>
        <w:t>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 xml:space="preserve">В.И. </w:t>
      </w:r>
      <w:r w:rsidRPr="00B91076">
        <w:rPr>
          <w:rFonts w:eastAsia="Times New Roman" w:cs="Times New Roman"/>
          <w:szCs w:val="28"/>
          <w:lang w:eastAsia="ru-RU"/>
        </w:rPr>
        <w:t xml:space="preserve">в день совершения преступления спиртных напитков, и его нахождение в момент совершения преступления в состоянии опьянения. Данный факт не отрицал и сам </w:t>
      </w:r>
      <w:r w:rsidR="007B4581" w:rsidRPr="00B91076">
        <w:rPr>
          <w:rFonts w:eastAsia="Times New Roman" w:cs="Times New Roman"/>
          <w:szCs w:val="28"/>
          <w:lang w:eastAsia="ru-RU"/>
        </w:rPr>
        <w:t>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В.И.</w:t>
      </w:r>
      <w:r w:rsidRPr="00B91076">
        <w:rPr>
          <w:rFonts w:eastAsia="Times New Roman" w:cs="Times New Roman"/>
          <w:szCs w:val="28"/>
          <w:lang w:eastAsia="ru-RU"/>
        </w:rPr>
        <w:t>, который</w:t>
      </w:r>
      <w:r w:rsidR="00CC1E7C">
        <w:rPr>
          <w:rFonts w:eastAsia="Times New Roman" w:cs="Times New Roman"/>
          <w:szCs w:val="28"/>
          <w:lang w:eastAsia="ru-RU"/>
        </w:rPr>
        <w:t xml:space="preserve"> в судебном заседании</w:t>
      </w:r>
      <w:r w:rsidRPr="00B91076">
        <w:rPr>
          <w:rFonts w:eastAsia="Times New Roman" w:cs="Times New Roman"/>
          <w:szCs w:val="28"/>
          <w:lang w:eastAsia="ru-RU"/>
        </w:rPr>
        <w:t xml:space="preserve"> пояснил, что если бы он был трезвым, то не совершил бы такого преступления. </w:t>
      </w:r>
    </w:p>
    <w:p w14:paraId="6A6FCBAB" w14:textId="5220902A" w:rsidR="00B526B8" w:rsidRPr="00B91076" w:rsidRDefault="00B526B8" w:rsidP="00B91076">
      <w:pPr>
        <w:suppressAutoHyphens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eastAsia="Times New Roman" w:cs="Times New Roman"/>
          <w:szCs w:val="28"/>
          <w:lang w:eastAsia="ru-RU"/>
        </w:rPr>
        <w:t xml:space="preserve">Оценив в совокупности обстоятельства преступления и вышеприведенный факт, суда апелляционной инстанции пришел к убеждению, что состояние алкогольного опьянения дестабилизировало личность осужденного и повлияло на формирование противоправного поведения </w:t>
      </w:r>
      <w:r w:rsidR="007B4581" w:rsidRPr="00B91076">
        <w:rPr>
          <w:rFonts w:eastAsia="Times New Roman" w:cs="Times New Roman"/>
          <w:szCs w:val="28"/>
          <w:lang w:eastAsia="ru-RU"/>
        </w:rPr>
        <w:t>С</w:t>
      </w:r>
      <w:r w:rsidR="007B4581">
        <w:rPr>
          <w:rFonts w:eastAsia="Times New Roman" w:cs="Times New Roman"/>
          <w:szCs w:val="28"/>
          <w:lang w:eastAsia="ru-RU"/>
        </w:rPr>
        <w:t>.</w:t>
      </w:r>
      <w:r w:rsidR="007B4581" w:rsidRPr="00B91076">
        <w:rPr>
          <w:rFonts w:eastAsia="Times New Roman" w:cs="Times New Roman"/>
          <w:szCs w:val="28"/>
          <w:lang w:eastAsia="ru-RU"/>
        </w:rPr>
        <w:t>В.И.</w:t>
      </w:r>
      <w:r w:rsidRPr="00B91076">
        <w:rPr>
          <w:rFonts w:eastAsia="Times New Roman" w:cs="Times New Roman"/>
          <w:szCs w:val="28"/>
          <w:lang w:eastAsia="ru-RU"/>
        </w:rPr>
        <w:t>, обусловило агрессивность его поведения, совершение им преступления.</w:t>
      </w:r>
    </w:p>
    <w:p w14:paraId="5DE543F9" w14:textId="77777777" w:rsidR="00B526B8" w:rsidRPr="00B91076" w:rsidRDefault="00B526B8" w:rsidP="00B91076">
      <w:pPr>
        <w:suppressAutoHyphens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B91076">
        <w:rPr>
          <w:rFonts w:eastAsia="Times New Roman" w:cs="Times New Roman"/>
          <w:i/>
          <w:szCs w:val="28"/>
          <w:lang w:eastAsia="ru-RU"/>
        </w:rPr>
        <w:t>(</w:t>
      </w:r>
      <w:r w:rsidRPr="00B91076">
        <w:rPr>
          <w:rFonts w:cs="Times New Roman"/>
          <w:i/>
          <w:szCs w:val="28"/>
        </w:rPr>
        <w:t xml:space="preserve">Апелляционное постановление Воронежского областного суда от </w:t>
      </w:r>
      <w:r w:rsidRPr="00B91076">
        <w:rPr>
          <w:rFonts w:eastAsia="Times New Roman" w:cs="Times New Roman"/>
          <w:i/>
          <w:szCs w:val="28"/>
          <w:lang w:eastAsia="ru-RU"/>
        </w:rPr>
        <w:t>31 октября 2024 года, 22-2423/2024).</w:t>
      </w:r>
    </w:p>
    <w:p w14:paraId="3F6D9407" w14:textId="77777777" w:rsidR="00B526B8" w:rsidRPr="00B91076" w:rsidRDefault="00B526B8" w:rsidP="00B91076">
      <w:pPr>
        <w:spacing w:after="0" w:line="276" w:lineRule="auto"/>
        <w:ind w:firstLine="708"/>
        <w:contextualSpacing/>
        <w:jc w:val="both"/>
        <w:rPr>
          <w:rFonts w:cs="Times New Roman"/>
          <w:szCs w:val="28"/>
        </w:rPr>
      </w:pPr>
    </w:p>
    <w:p w14:paraId="69D4B1F3" w14:textId="47F6EE06" w:rsidR="00B526B8" w:rsidRPr="00B91076" w:rsidRDefault="00B526B8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При наличии явки с повинной и отсутствии отягчающих наказание обстоятельств суд обязан применить к осужденному при назначении наказания положения ч. 1 ст. 62 УК РФ</w:t>
      </w:r>
      <w:r w:rsidR="00AA5580">
        <w:rPr>
          <w:rFonts w:cs="Times New Roman"/>
          <w:b/>
          <w:szCs w:val="28"/>
        </w:rPr>
        <w:t>.</w:t>
      </w:r>
    </w:p>
    <w:p w14:paraId="1FBB9637" w14:textId="77777777" w:rsidR="00B526B8" w:rsidRPr="00B91076" w:rsidRDefault="00B526B8" w:rsidP="00B91076">
      <w:pPr>
        <w:spacing w:after="0" w:line="276" w:lineRule="auto"/>
        <w:ind w:firstLine="708"/>
        <w:contextualSpacing/>
        <w:jc w:val="both"/>
        <w:rPr>
          <w:rFonts w:cs="Times New Roman"/>
          <w:szCs w:val="28"/>
        </w:rPr>
      </w:pPr>
    </w:p>
    <w:p w14:paraId="7A7E74C6" w14:textId="1B9A732D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Приговором Новохоперского районного суда Воронежско</w:t>
      </w:r>
      <w:r w:rsidR="007B4581">
        <w:rPr>
          <w:rFonts w:cs="Times New Roman"/>
          <w:szCs w:val="28"/>
        </w:rPr>
        <w:t>й области от 20 мая 2024 года П.</w:t>
      </w:r>
      <w:r w:rsidRPr="00B91076">
        <w:rPr>
          <w:rFonts w:cs="Times New Roman"/>
          <w:szCs w:val="28"/>
        </w:rPr>
        <w:t>А.П.</w:t>
      </w:r>
      <w:r w:rsidRPr="00B91076">
        <w:rPr>
          <w:rFonts w:cs="Times New Roman"/>
          <w:b/>
          <w:szCs w:val="28"/>
        </w:rPr>
        <w:t xml:space="preserve"> </w:t>
      </w:r>
      <w:r w:rsidRPr="00B91076">
        <w:rPr>
          <w:rFonts w:cs="Times New Roman"/>
          <w:szCs w:val="28"/>
        </w:rPr>
        <w:t xml:space="preserve">осужден по п. «б» ч. 4 ст. 132, п. «б» ч. 4 </w:t>
      </w:r>
      <w:r w:rsidRPr="00B91076">
        <w:rPr>
          <w:rFonts w:cs="Times New Roman"/>
          <w:szCs w:val="28"/>
        </w:rPr>
        <w:br/>
        <w:t xml:space="preserve">ст. 131, ч. 1 ст. 134, ч. 1 ст. 135 УК РФ, на основании </w:t>
      </w:r>
      <w:proofErr w:type="spellStart"/>
      <w:r w:rsidRPr="00B91076">
        <w:rPr>
          <w:rFonts w:cs="Times New Roman"/>
          <w:szCs w:val="28"/>
        </w:rPr>
        <w:t>ч.ч</w:t>
      </w:r>
      <w:proofErr w:type="spellEnd"/>
      <w:r w:rsidRPr="00B91076">
        <w:rPr>
          <w:rFonts w:cs="Times New Roman"/>
          <w:szCs w:val="28"/>
        </w:rPr>
        <w:t>. 3, 4 ст. 69 УК РФ ему назначено окончательное наказание в виде лишения свободы сроком 18 (восемнадцати) лет</w:t>
      </w:r>
      <w:proofErr w:type="gramEnd"/>
      <w:r w:rsidRPr="00B91076">
        <w:rPr>
          <w:rFonts w:cs="Times New Roman"/>
          <w:szCs w:val="28"/>
        </w:rPr>
        <w:t xml:space="preserve">, </w:t>
      </w:r>
      <w:proofErr w:type="gramStart"/>
      <w:r w:rsidRPr="00B91076">
        <w:rPr>
          <w:rFonts w:cs="Times New Roman"/>
          <w:szCs w:val="28"/>
        </w:rPr>
        <w:t>с отбыванием наказания в исправительной колонии строгого режима, с ограничением свободы сроком</w:t>
      </w:r>
      <w:proofErr w:type="gramEnd"/>
      <w:r w:rsidRPr="00B91076">
        <w:rPr>
          <w:rFonts w:cs="Times New Roman"/>
          <w:szCs w:val="28"/>
        </w:rPr>
        <w:t xml:space="preserve"> на 1 (один) год с возложением ограничений и обязанности.</w:t>
      </w:r>
    </w:p>
    <w:p w14:paraId="6052C3FE" w14:textId="01F57B4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Апелляционным определением Воронежского областного суда от 26 декабря 2024 года приговор изменён, с применением положений ч. 1 ст. 62 УК РФ, назначенное </w:t>
      </w:r>
      <w:r w:rsidR="007B4581">
        <w:rPr>
          <w:rFonts w:cs="Times New Roman"/>
          <w:szCs w:val="28"/>
        </w:rPr>
        <w:t>П.</w:t>
      </w:r>
      <w:r w:rsidR="007B4581" w:rsidRPr="00B91076">
        <w:rPr>
          <w:rFonts w:cs="Times New Roman"/>
          <w:szCs w:val="28"/>
        </w:rPr>
        <w:t>А.П.</w:t>
      </w:r>
      <w:r w:rsidRPr="00B91076">
        <w:rPr>
          <w:rFonts w:cs="Times New Roman"/>
          <w:szCs w:val="28"/>
        </w:rPr>
        <w:t xml:space="preserve"> наказание смягчено как по каждому эпизоду преступления, так и по совокупности преступлений, окончательно назначено </w:t>
      </w:r>
      <w:r w:rsidR="007B4581">
        <w:rPr>
          <w:rFonts w:cs="Times New Roman"/>
          <w:szCs w:val="28"/>
        </w:rPr>
        <w:t>П.</w:t>
      </w:r>
      <w:r w:rsidR="007B4581" w:rsidRPr="00B91076">
        <w:rPr>
          <w:rFonts w:cs="Times New Roman"/>
          <w:szCs w:val="28"/>
        </w:rPr>
        <w:t>А.П.</w:t>
      </w:r>
      <w:r w:rsidRPr="00B91076">
        <w:rPr>
          <w:rFonts w:cs="Times New Roman"/>
          <w:szCs w:val="28"/>
        </w:rPr>
        <w:t xml:space="preserve"> наказание в виде лишения свободы на срок 17 (семнадцать) лет с отбыванием в исправительной колонии строгого режима, с</w:t>
      </w:r>
      <w:proofErr w:type="gramEnd"/>
      <w:r w:rsidRPr="00B91076">
        <w:rPr>
          <w:rFonts w:cs="Times New Roman"/>
          <w:szCs w:val="28"/>
        </w:rPr>
        <w:t xml:space="preserve"> ограничением свободы на срок 1 (один) год с возложением ограничений и обязанности.</w:t>
      </w:r>
    </w:p>
    <w:p w14:paraId="6235CF0C" w14:textId="75DCE1A8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Судебная коллегия установила, что признав в качестве </w:t>
      </w:r>
      <w:r w:rsidR="00AA5580" w:rsidRPr="00B91076">
        <w:rPr>
          <w:rFonts w:cs="Times New Roman"/>
          <w:szCs w:val="28"/>
        </w:rPr>
        <w:t>обстоятельства</w:t>
      </w:r>
      <w:r w:rsidR="00AA5580">
        <w:rPr>
          <w:rFonts w:cs="Times New Roman"/>
          <w:szCs w:val="28"/>
        </w:rPr>
        <w:t>,</w:t>
      </w:r>
      <w:r w:rsidR="00AA5580" w:rsidRPr="00B91076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смягчающего наказание</w:t>
      </w:r>
      <w:r w:rsidR="00AA5580">
        <w:rPr>
          <w:rFonts w:cs="Times New Roman"/>
          <w:szCs w:val="28"/>
        </w:rPr>
        <w:t>,</w:t>
      </w:r>
      <w:r w:rsidRPr="00B91076">
        <w:rPr>
          <w:rFonts w:cs="Times New Roman"/>
          <w:szCs w:val="28"/>
        </w:rPr>
        <w:t xml:space="preserve"> по преступлениям, предусмотренным п. «б» ч. 4 </w:t>
      </w:r>
      <w:r w:rsidRPr="00B91076">
        <w:rPr>
          <w:rFonts w:cs="Times New Roman"/>
          <w:szCs w:val="28"/>
        </w:rPr>
        <w:br/>
        <w:t>ст. 131, п. «б» ч. 4 ст. 132, ч. 1 ст. 134 УК РФ, явку с повинной, и констатировав отсутствие по уголовному делу отягчающих наказание обстоятельств, суд первой инстанции не применил к осужденному при назначении наказания положения ч. 1 ст. 62 УК РФ</w:t>
      </w:r>
      <w:proofErr w:type="gramEnd"/>
      <w:r w:rsidRPr="00B91076">
        <w:rPr>
          <w:rFonts w:cs="Times New Roman"/>
          <w:szCs w:val="28"/>
        </w:rPr>
        <w:t xml:space="preserve">, о чем свидетельствует назначение судом </w:t>
      </w:r>
      <w:r w:rsidR="007B4581">
        <w:rPr>
          <w:rFonts w:cs="Times New Roman"/>
          <w:szCs w:val="28"/>
        </w:rPr>
        <w:t>П.</w:t>
      </w:r>
      <w:r w:rsidR="007B4581" w:rsidRPr="00B91076">
        <w:rPr>
          <w:rFonts w:cs="Times New Roman"/>
          <w:szCs w:val="28"/>
        </w:rPr>
        <w:t>А.П.</w:t>
      </w:r>
      <w:r w:rsidRPr="00B91076">
        <w:rPr>
          <w:rFonts w:cs="Times New Roman"/>
          <w:szCs w:val="28"/>
        </w:rPr>
        <w:t xml:space="preserve"> наказания по п. «б» ч. 4 ст. 131 УК РФ в размере 14 </w:t>
      </w:r>
      <w:r w:rsidRPr="00B91076">
        <w:rPr>
          <w:rFonts w:cs="Times New Roman"/>
          <w:szCs w:val="28"/>
        </w:rPr>
        <w:lastRenderedPageBreak/>
        <w:t xml:space="preserve">лет лишения свободы при максимально допустимом размере наказания за данное преступление с учетом положений ч. 1 ст. 62 УК РФ в размере 13 лет 4 месяца лишения свободы, в </w:t>
      </w:r>
      <w:proofErr w:type="gramStart"/>
      <w:r w:rsidRPr="00B91076">
        <w:rPr>
          <w:rFonts w:cs="Times New Roman"/>
          <w:szCs w:val="28"/>
        </w:rPr>
        <w:t>связи</w:t>
      </w:r>
      <w:proofErr w:type="gramEnd"/>
      <w:r w:rsidRPr="00B91076">
        <w:rPr>
          <w:rFonts w:cs="Times New Roman"/>
          <w:szCs w:val="28"/>
        </w:rPr>
        <w:t xml:space="preserve"> с чем наказание было смягчено.</w:t>
      </w:r>
    </w:p>
    <w:p w14:paraId="4554EF27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26 декабря 2024 года, 22-2817/2024).</w:t>
      </w:r>
    </w:p>
    <w:p w14:paraId="6667854E" w14:textId="77777777" w:rsidR="00B526B8" w:rsidRPr="00B91076" w:rsidRDefault="00B526B8" w:rsidP="00B91076">
      <w:pPr>
        <w:spacing w:after="0" w:line="276" w:lineRule="auto"/>
        <w:ind w:firstLine="708"/>
        <w:contextualSpacing/>
        <w:jc w:val="both"/>
        <w:rPr>
          <w:rFonts w:cs="Times New Roman"/>
          <w:szCs w:val="28"/>
        </w:rPr>
      </w:pPr>
    </w:p>
    <w:p w14:paraId="2C71EEE2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29E61D02" w14:textId="77777777" w:rsidR="00B526B8" w:rsidRPr="00B91076" w:rsidRDefault="00B526B8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Особенности назначения наказания судом первой инстанции после отмены приговора судом вышестоящей инстанции</w:t>
      </w:r>
    </w:p>
    <w:p w14:paraId="7BF3A572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4D1F10CE" w14:textId="1E9ECC5F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Приговором Ленинского районного суда г. Воронежа от 16.05.2024 К</w:t>
      </w:r>
      <w:r w:rsidR="007B4581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А.Ю. был осужден по ч.1 ст.216 УК РФ </w:t>
      </w:r>
      <w:r w:rsidR="00AA5580">
        <w:rPr>
          <w:rFonts w:cs="Times New Roman"/>
          <w:szCs w:val="28"/>
        </w:rPr>
        <w:t>и ему назначено наказание в виде</w:t>
      </w:r>
      <w:r w:rsidRPr="00B91076">
        <w:rPr>
          <w:rFonts w:cs="Times New Roman"/>
          <w:szCs w:val="28"/>
        </w:rPr>
        <w:t xml:space="preserve"> штраф</w:t>
      </w:r>
      <w:r w:rsidR="00AA5580">
        <w:rPr>
          <w:rFonts w:cs="Times New Roman"/>
          <w:szCs w:val="28"/>
        </w:rPr>
        <w:t>а</w:t>
      </w:r>
      <w:r w:rsidRPr="00B91076">
        <w:rPr>
          <w:rFonts w:cs="Times New Roman"/>
          <w:szCs w:val="28"/>
        </w:rPr>
        <w:t xml:space="preserve"> в размере 10</w:t>
      </w:r>
      <w:r w:rsidR="00AA5580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 xml:space="preserve">000 рублей. </w:t>
      </w:r>
    </w:p>
    <w:p w14:paraId="3BD49B8F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Апелляционным постановлением Воронежского областного суда от 19.08.2024 приговор был отменен по апелляционному представлению прокурора в связи с существенным нарушением требований уголовно-процессуального закона (не предоставление участникам процесса права выступить в судебных прениях).</w:t>
      </w:r>
    </w:p>
    <w:p w14:paraId="666085ED" w14:textId="38B12A2E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При новом судебном рассмотрении приговором Ленинского районного суда г. Воронежа от 09 сентября 2024 года </w:t>
      </w:r>
      <w:r w:rsidR="007B4581" w:rsidRPr="00B91076">
        <w:rPr>
          <w:rFonts w:cs="Times New Roman"/>
          <w:szCs w:val="28"/>
        </w:rPr>
        <w:t>К</w:t>
      </w:r>
      <w:r w:rsidR="007B4581">
        <w:rPr>
          <w:rFonts w:cs="Times New Roman"/>
          <w:szCs w:val="28"/>
        </w:rPr>
        <w:t>.</w:t>
      </w:r>
      <w:r w:rsidR="007B4581" w:rsidRPr="00B91076">
        <w:rPr>
          <w:rFonts w:cs="Times New Roman"/>
          <w:szCs w:val="28"/>
        </w:rPr>
        <w:t>А.Ю.</w:t>
      </w:r>
      <w:r w:rsidRPr="00B91076">
        <w:rPr>
          <w:rFonts w:cs="Times New Roman"/>
          <w:szCs w:val="28"/>
        </w:rPr>
        <w:t xml:space="preserve"> осужден по ч. 1 </w:t>
      </w:r>
      <w:r w:rsidRPr="00B91076">
        <w:rPr>
          <w:rFonts w:cs="Times New Roman"/>
          <w:szCs w:val="28"/>
        </w:rPr>
        <w:br/>
        <w:t xml:space="preserve">ст. 216 УК РФ </w:t>
      </w:r>
      <w:r w:rsidR="00AA5580">
        <w:rPr>
          <w:rFonts w:cs="Times New Roman"/>
          <w:szCs w:val="28"/>
        </w:rPr>
        <w:t>и ему назначено наказание в виде</w:t>
      </w:r>
      <w:r w:rsidR="00AA5580" w:rsidRPr="00B91076">
        <w:rPr>
          <w:rFonts w:cs="Times New Roman"/>
          <w:szCs w:val="28"/>
        </w:rPr>
        <w:t xml:space="preserve"> штраф</w:t>
      </w:r>
      <w:r w:rsidR="00AA5580">
        <w:rPr>
          <w:rFonts w:cs="Times New Roman"/>
          <w:szCs w:val="28"/>
        </w:rPr>
        <w:t>а</w:t>
      </w:r>
      <w:r w:rsidR="00AA5580" w:rsidRPr="00B91076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в размере 40</w:t>
      </w:r>
      <w:r w:rsidR="00AA5580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000 рублей в доход государства, то есть ему назначено более строгое наказание, чем по предыдущему приговору, отмененному по процессуальным основаниям при отсутствии доводов о</w:t>
      </w:r>
      <w:proofErr w:type="gramEnd"/>
      <w:r w:rsidRPr="00B91076">
        <w:rPr>
          <w:rFonts w:cs="Times New Roman"/>
          <w:szCs w:val="28"/>
        </w:rPr>
        <w:t xml:space="preserve"> несправедливости назначенного наказания вследствие чрезмерной мягкости.</w:t>
      </w:r>
    </w:p>
    <w:p w14:paraId="1FFED228" w14:textId="19AE585A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cs="Times New Roman"/>
          <w:szCs w:val="28"/>
        </w:rPr>
        <w:t xml:space="preserve">Апелляционным постановлением Воронежского областного суда от </w:t>
      </w:r>
      <w:r w:rsidRPr="00B91076">
        <w:rPr>
          <w:rFonts w:eastAsia="Times New Roman" w:cs="Times New Roman"/>
          <w:szCs w:val="28"/>
          <w:lang w:eastAsia="ru-RU"/>
        </w:rPr>
        <w:t xml:space="preserve">5 ноября 2024 года приговор изменён, смягчено назначенное </w:t>
      </w:r>
      <w:r w:rsidR="007B4581" w:rsidRPr="00B91076">
        <w:rPr>
          <w:rFonts w:cs="Times New Roman"/>
          <w:szCs w:val="28"/>
        </w:rPr>
        <w:t>К</w:t>
      </w:r>
      <w:r w:rsidR="007B4581">
        <w:rPr>
          <w:rFonts w:cs="Times New Roman"/>
          <w:szCs w:val="28"/>
        </w:rPr>
        <w:t>.</w:t>
      </w:r>
      <w:r w:rsidR="007B4581" w:rsidRPr="00B91076">
        <w:rPr>
          <w:rFonts w:cs="Times New Roman"/>
          <w:szCs w:val="28"/>
        </w:rPr>
        <w:t>А.Ю.</w:t>
      </w:r>
      <w:r w:rsidR="007B4581">
        <w:rPr>
          <w:rFonts w:cs="Times New Roman"/>
          <w:szCs w:val="28"/>
        </w:rPr>
        <w:t xml:space="preserve"> </w:t>
      </w:r>
      <w:r w:rsidRPr="00B91076">
        <w:rPr>
          <w:rFonts w:eastAsia="Times New Roman" w:cs="Times New Roman"/>
          <w:szCs w:val="28"/>
          <w:lang w:eastAsia="ru-RU"/>
        </w:rPr>
        <w:t xml:space="preserve">по ч.1 ст.216 УК РФ наказание в виде штрафа в доход государства до 10000 рублей, на основании п.3 ч.1 ст.24, п.8 ст.302 УПК РФ и ст.78 УК РФ за истечением сроков давности уголовного преследования </w:t>
      </w:r>
      <w:r w:rsidR="007B4581" w:rsidRPr="00B91076">
        <w:rPr>
          <w:rFonts w:cs="Times New Roman"/>
          <w:szCs w:val="28"/>
        </w:rPr>
        <w:t>К</w:t>
      </w:r>
      <w:r w:rsidR="007B4581">
        <w:rPr>
          <w:rFonts w:cs="Times New Roman"/>
          <w:szCs w:val="28"/>
        </w:rPr>
        <w:t>.</w:t>
      </w:r>
      <w:proofErr w:type="gramEnd"/>
      <w:r w:rsidR="007B4581" w:rsidRPr="00B91076">
        <w:rPr>
          <w:rFonts w:cs="Times New Roman"/>
          <w:szCs w:val="28"/>
        </w:rPr>
        <w:t>А.Ю.</w:t>
      </w:r>
      <w:r w:rsidR="007B4581">
        <w:rPr>
          <w:rFonts w:cs="Times New Roman"/>
          <w:szCs w:val="28"/>
        </w:rPr>
        <w:t xml:space="preserve"> </w:t>
      </w:r>
      <w:r w:rsidRPr="00B91076">
        <w:rPr>
          <w:rFonts w:eastAsia="Times New Roman" w:cs="Times New Roman"/>
          <w:szCs w:val="28"/>
          <w:lang w:eastAsia="ru-RU"/>
        </w:rPr>
        <w:t>освобождён от наказания в виде штрафа, назначенного по ч.1 ст.216 УК РФ.</w:t>
      </w:r>
    </w:p>
    <w:p w14:paraId="0DD10214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B91076">
        <w:rPr>
          <w:rFonts w:cs="Times New Roman"/>
          <w:i/>
          <w:szCs w:val="28"/>
        </w:rPr>
        <w:t xml:space="preserve">(Апелляционное постановление Воронежского областного суда от </w:t>
      </w:r>
      <w:r w:rsidRPr="00B91076">
        <w:rPr>
          <w:rFonts w:eastAsia="Times New Roman" w:cs="Times New Roman"/>
          <w:i/>
          <w:szCs w:val="28"/>
          <w:lang w:eastAsia="ru-RU"/>
        </w:rPr>
        <w:t>5 ноября 2024 года,</w:t>
      </w:r>
      <w:r w:rsidRPr="00B91076">
        <w:rPr>
          <w:rFonts w:cs="Times New Roman"/>
          <w:i/>
          <w:szCs w:val="28"/>
        </w:rPr>
        <w:t xml:space="preserve"> </w:t>
      </w:r>
      <w:r w:rsidRPr="00B91076">
        <w:rPr>
          <w:rFonts w:eastAsia="Times New Roman" w:cs="Times New Roman"/>
          <w:i/>
          <w:szCs w:val="28"/>
          <w:lang w:eastAsia="ru-RU"/>
        </w:rPr>
        <w:t>22-2481/2024).</w:t>
      </w:r>
    </w:p>
    <w:p w14:paraId="26497FED" w14:textId="77777777" w:rsidR="00B526B8" w:rsidRPr="00B91076" w:rsidRDefault="00B526B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0E613CA4" w14:textId="77777777" w:rsidR="008A719C" w:rsidRPr="00B91076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436027BC" w14:textId="77777777" w:rsidR="008A719C" w:rsidRPr="00B91076" w:rsidRDefault="008A719C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Конфискация имущества</w:t>
      </w:r>
    </w:p>
    <w:p w14:paraId="5AE12E10" w14:textId="77777777" w:rsidR="008A719C" w:rsidRPr="00B91076" w:rsidRDefault="008A719C" w:rsidP="00CA49F5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14:paraId="0BB102B1" w14:textId="77777777" w:rsidR="008A719C" w:rsidRPr="00B91076" w:rsidRDefault="008A719C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Автомобиль осужденного, на котором он совершил преступление, подлежит конфискации</w:t>
      </w:r>
    </w:p>
    <w:p w14:paraId="20C102D7" w14:textId="77777777" w:rsidR="008A719C" w:rsidRPr="00B91076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2796B0F9" w14:textId="311FB21E" w:rsidR="008A719C" w:rsidRPr="00B91076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lastRenderedPageBreak/>
        <w:t>Приговором Каширского районного суда Воронежской области от 1 октября 2024 года Б</w:t>
      </w:r>
      <w:r w:rsidR="0094505C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О.А. и Ш</w:t>
      </w:r>
      <w:r w:rsidR="0094505C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Е.С., каждый, осуждены за совершение преступлений, предусмотренных ч.3 ст.30, ч.5 ст.228.1, ч.4 ст.222, ч.4 ст.327 УК РФ и на основании ч. 3 ст. 69 УК РФ, каждому из них окончательно назначено наказание в виде лишения</w:t>
      </w:r>
      <w:proofErr w:type="gramEnd"/>
      <w:r w:rsidRPr="00B91076">
        <w:rPr>
          <w:rFonts w:cs="Times New Roman"/>
          <w:szCs w:val="28"/>
        </w:rPr>
        <w:t xml:space="preserve"> свободы сроком 11 (одиннадцать) лет с отбыванием наказания в исправительной колонии строгого режима.</w:t>
      </w:r>
    </w:p>
    <w:p w14:paraId="5B100324" w14:textId="665EEA94" w:rsidR="008A719C" w:rsidRPr="00B91076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Апелляционным определением Воронежского областного суда от 26 ноября 2024 года приговор изменён, в частности, конфисковано транспортное средство марки «</w:t>
      </w:r>
      <w:r w:rsidRPr="00B91076">
        <w:rPr>
          <w:rFonts w:cs="Times New Roman"/>
          <w:szCs w:val="28"/>
          <w:lang w:val="en-US"/>
        </w:rPr>
        <w:t>HONDA</w:t>
      </w:r>
      <w:r w:rsidRPr="00B91076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  <w:lang w:val="en-US"/>
        </w:rPr>
        <w:t>CR</w:t>
      </w:r>
      <w:r w:rsidRPr="00B91076">
        <w:rPr>
          <w:rFonts w:cs="Times New Roman"/>
          <w:szCs w:val="28"/>
        </w:rPr>
        <w:t>-</w:t>
      </w:r>
      <w:r w:rsidRPr="00B91076">
        <w:rPr>
          <w:rFonts w:cs="Times New Roman"/>
          <w:szCs w:val="28"/>
          <w:lang w:val="en-US"/>
        </w:rPr>
        <w:t>V</w:t>
      </w:r>
      <w:r w:rsidRPr="00B91076">
        <w:rPr>
          <w:rFonts w:cs="Times New Roman"/>
          <w:szCs w:val="28"/>
        </w:rPr>
        <w:t>», на основании п.</w:t>
      </w:r>
      <w:r w:rsidR="00877424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«г» ч. 1 ст. 104.1 УК РФ в доход государства, поскольку материалами уголовного дела установлено, что преступление совершено на вышеуказанном автомобиле, владельцем которого является осужденный Ш</w:t>
      </w:r>
      <w:r w:rsidR="0094505C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Е.С. и согласно требованиям ч. 1 ст. 104.2 УК РФ</w:t>
      </w:r>
      <w:proofErr w:type="gramEnd"/>
      <w:r w:rsidRPr="00B91076">
        <w:rPr>
          <w:rFonts w:cs="Times New Roman"/>
          <w:szCs w:val="28"/>
        </w:rPr>
        <w:t>, он подлежит конфискации в доход государства.</w:t>
      </w:r>
    </w:p>
    <w:p w14:paraId="10556F3F" w14:textId="77777777" w:rsidR="008A719C" w:rsidRPr="00B91076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 xml:space="preserve"> (Апелляционное определение Воронежского областного суда от 26 ноября 2024 года, 22-2624/2024).</w:t>
      </w:r>
    </w:p>
    <w:p w14:paraId="38997E55" w14:textId="77777777" w:rsidR="008A719C" w:rsidRPr="00B91076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7390506D" w14:textId="77777777" w:rsidR="008A719C" w:rsidRPr="00B91076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026A65BB" w14:textId="77777777" w:rsidR="008A719C" w:rsidRPr="00B91076" w:rsidRDefault="008A719C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Денежные средства, полученные в качестве взятки, подлежат конфискации</w:t>
      </w:r>
    </w:p>
    <w:p w14:paraId="46CD5B46" w14:textId="77777777" w:rsidR="008A719C" w:rsidRPr="00B91076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4F3369F1" w14:textId="33E468D5" w:rsidR="008A719C" w:rsidRPr="00B91076" w:rsidRDefault="008A719C" w:rsidP="00B91076">
      <w:pPr>
        <w:suppressAutoHyphens/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 xml:space="preserve">Приговором Центрального районного суда г. Воронежа от 11 марта 2024 </w:t>
      </w:r>
      <w:r w:rsidRPr="00B91076">
        <w:rPr>
          <w:rFonts w:cs="Times New Roman"/>
          <w:szCs w:val="28"/>
        </w:rPr>
        <w:t xml:space="preserve">года </w:t>
      </w:r>
      <w:r w:rsidRPr="00B91076">
        <w:rPr>
          <w:rFonts w:eastAsia="Calibri" w:cs="Times New Roman"/>
          <w:szCs w:val="28"/>
        </w:rPr>
        <w:t>Г</w:t>
      </w:r>
      <w:r w:rsidR="0094505C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>А.А., с учетом</w:t>
      </w:r>
      <w:r w:rsidRPr="00B91076">
        <w:rPr>
          <w:rFonts w:cs="Times New Roman"/>
          <w:szCs w:val="28"/>
        </w:rPr>
        <w:t xml:space="preserve"> изменений, внесенных Апелляционным определением Воронежского областного суда от 9 декабря 2024 года, </w:t>
      </w:r>
      <w:r w:rsidRPr="00B91076">
        <w:rPr>
          <w:rFonts w:eastAsia="Calibri" w:cs="Times New Roman"/>
          <w:szCs w:val="28"/>
        </w:rPr>
        <w:t xml:space="preserve">осужден по ч. 6 ст. 290 УК РФ (2 эпизода) и </w:t>
      </w:r>
      <w:r w:rsidRPr="00B91076">
        <w:rPr>
          <w:rFonts w:cs="Times New Roman"/>
          <w:szCs w:val="28"/>
        </w:rPr>
        <w:t>н</w:t>
      </w:r>
      <w:r w:rsidRPr="00B91076">
        <w:rPr>
          <w:rFonts w:eastAsia="Calibri" w:cs="Times New Roman"/>
          <w:szCs w:val="28"/>
        </w:rPr>
        <w:t xml:space="preserve">а основании ч. 3 ст. 69 УК РФ окончательно назначено наказание </w:t>
      </w:r>
      <w:r w:rsidRPr="00B91076">
        <w:rPr>
          <w:rFonts w:cs="Times New Roman"/>
          <w:szCs w:val="28"/>
        </w:rPr>
        <w:t xml:space="preserve">в виде лишения свободы сроком на 9 (девять) лет, </w:t>
      </w:r>
      <w:r w:rsidRPr="00B91076">
        <w:rPr>
          <w:rFonts w:eastAsia="Calibri" w:cs="Times New Roman"/>
          <w:szCs w:val="28"/>
        </w:rPr>
        <w:t>со</w:t>
      </w:r>
      <w:proofErr w:type="gramEnd"/>
      <w:r w:rsidRPr="00B91076">
        <w:rPr>
          <w:rFonts w:eastAsia="Calibri" w:cs="Times New Roman"/>
          <w:szCs w:val="28"/>
        </w:rPr>
        <w:t xml:space="preserve"> штрафом в размере 7 000 000 (семь миллионов) рублей,</w:t>
      </w:r>
      <w:r w:rsidRPr="00B91076">
        <w:rPr>
          <w:rFonts w:cs="Times New Roman"/>
          <w:szCs w:val="28"/>
        </w:rPr>
        <w:t xml:space="preserve"> с отбыванием наказания в исправительной колонии строгого режима.</w:t>
      </w:r>
    </w:p>
    <w:p w14:paraId="02742769" w14:textId="3D49249B" w:rsidR="008A719C" w:rsidRPr="00B91076" w:rsidRDefault="008A719C" w:rsidP="00B91076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076">
        <w:rPr>
          <w:rFonts w:ascii="Times New Roman" w:hAnsi="Times New Roman" w:cs="Times New Roman"/>
          <w:sz w:val="28"/>
          <w:szCs w:val="28"/>
        </w:rPr>
        <w:t xml:space="preserve">В соответствии с ч. 1 ст. 104.2 УК РФ денежную сумму в размере </w:t>
      </w:r>
      <w:r w:rsidRPr="00B91076">
        <w:rPr>
          <w:rFonts w:ascii="Times New Roman" w:hAnsi="Times New Roman" w:cs="Times New Roman"/>
          <w:sz w:val="28"/>
          <w:szCs w:val="28"/>
        </w:rPr>
        <w:br/>
        <w:t>750 000 (семьсот пятьдесят тысяч) рублей, которая соответствует размеру денежных средств, полученных Г</w:t>
      </w:r>
      <w:r w:rsidR="0094505C">
        <w:rPr>
          <w:rFonts w:ascii="Times New Roman" w:hAnsi="Times New Roman" w:cs="Times New Roman"/>
          <w:sz w:val="28"/>
          <w:szCs w:val="28"/>
        </w:rPr>
        <w:t>.</w:t>
      </w:r>
      <w:r w:rsidRPr="00B91076">
        <w:rPr>
          <w:rFonts w:ascii="Times New Roman" w:hAnsi="Times New Roman" w:cs="Times New Roman"/>
          <w:sz w:val="28"/>
          <w:szCs w:val="28"/>
        </w:rPr>
        <w:t xml:space="preserve">А.А. в качестве взятки от </w:t>
      </w:r>
      <w:r w:rsidRPr="00B91076">
        <w:rPr>
          <w:rFonts w:ascii="Times New Roman" w:hAnsi="Times New Roman" w:cs="Times New Roman"/>
          <w:sz w:val="28"/>
          <w:szCs w:val="28"/>
        </w:rPr>
        <w:br/>
        <w:t>Б</w:t>
      </w:r>
      <w:r w:rsidR="0094505C">
        <w:rPr>
          <w:rFonts w:ascii="Times New Roman" w:hAnsi="Times New Roman" w:cs="Times New Roman"/>
          <w:sz w:val="28"/>
          <w:szCs w:val="28"/>
        </w:rPr>
        <w:t>.</w:t>
      </w:r>
      <w:r w:rsidRPr="00B91076">
        <w:rPr>
          <w:rFonts w:ascii="Times New Roman" w:hAnsi="Times New Roman" w:cs="Times New Roman"/>
          <w:sz w:val="28"/>
          <w:szCs w:val="28"/>
        </w:rPr>
        <w:t>А.В., постановлено конфисковать в собственность государства из общей суммы денежных средств 5 636 000 (пять миллионов шестьсот тридцать шесть тысяч) рублей, на которые наложен арест, сохранив</w:t>
      </w:r>
      <w:proofErr w:type="gramEnd"/>
      <w:r w:rsidRPr="00B91076">
        <w:rPr>
          <w:rFonts w:ascii="Times New Roman" w:hAnsi="Times New Roman" w:cs="Times New Roman"/>
          <w:sz w:val="28"/>
          <w:szCs w:val="28"/>
        </w:rPr>
        <w:t xml:space="preserve"> арест на оставшиеся денежные средства до исполнения наказания в виде штрафа.</w:t>
      </w:r>
    </w:p>
    <w:p w14:paraId="3D1886FD" w14:textId="1DC95F50" w:rsidR="008A719C" w:rsidRPr="00B91076" w:rsidRDefault="008A719C" w:rsidP="00B91076">
      <w:pPr>
        <w:suppressAutoHyphens/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>Судебной коллегией установлено, что денежные средства в размере 750 000 рублей Г</w:t>
      </w:r>
      <w:r w:rsidR="0094505C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>А.А. были переданы Б</w:t>
      </w:r>
      <w:r w:rsidR="0094505C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 xml:space="preserve">А.В. в качестве взятки, в </w:t>
      </w:r>
      <w:proofErr w:type="gramStart"/>
      <w:r w:rsidRPr="00B91076">
        <w:rPr>
          <w:rFonts w:eastAsia="Calibri" w:cs="Times New Roman"/>
          <w:szCs w:val="28"/>
        </w:rPr>
        <w:t>связи</w:t>
      </w:r>
      <w:proofErr w:type="gramEnd"/>
      <w:r w:rsidRPr="00B91076">
        <w:rPr>
          <w:rFonts w:eastAsia="Calibri" w:cs="Times New Roman"/>
          <w:szCs w:val="28"/>
        </w:rPr>
        <w:t xml:space="preserve"> с чем вышеуказанные денежные средства были получены осужденным в результате совершения преступления, предусмотренного ч. 6 ст. 290 УК РФ, и в соответствии с положениями ст. 104.1 УК РФ, а также разъяснениями, содержащимися в </w:t>
      </w:r>
      <w:proofErr w:type="spellStart"/>
      <w:r w:rsidRPr="00B91076">
        <w:rPr>
          <w:rFonts w:eastAsia="Calibri" w:cs="Times New Roman"/>
          <w:szCs w:val="28"/>
        </w:rPr>
        <w:t>абз</w:t>
      </w:r>
      <w:proofErr w:type="spellEnd"/>
      <w:r w:rsidRPr="00B91076">
        <w:rPr>
          <w:rFonts w:eastAsia="Calibri" w:cs="Times New Roman"/>
          <w:szCs w:val="28"/>
        </w:rPr>
        <w:t xml:space="preserve">. 2 п. 4 Постановления Пленума Верховного Суда </w:t>
      </w:r>
      <w:r w:rsidRPr="00B91076">
        <w:rPr>
          <w:rFonts w:eastAsia="Calibri" w:cs="Times New Roman"/>
          <w:szCs w:val="28"/>
        </w:rPr>
        <w:lastRenderedPageBreak/>
        <w:t xml:space="preserve">Российской Федерации от 14 июня 2018 г. № 17 «О некоторых вопросах, связанных с применением конфискации имущества в уголовном судопроизводстве», подлежат конфискации, принудительному безвозмездному изъятию и обращению в собственность государства. </w:t>
      </w:r>
      <w:proofErr w:type="gramStart"/>
      <w:r w:rsidRPr="00B91076">
        <w:rPr>
          <w:rFonts w:eastAsia="Calibri" w:cs="Times New Roman"/>
          <w:szCs w:val="28"/>
        </w:rPr>
        <w:t xml:space="preserve">При этом следует учитывать, что в силу ч. 1 ст.  104.2 УК РФ, если конфискация определённого предмета, входящего в имущество, указанное в ст. 104.1 УК РФ, на момент принятия решения о конфискации данного предмета невозможна вследствие его использования, продажи или по иной причине, суд выносит решение о конфискации денежной суммы, которая соответствует стоимости данного предмета.   </w:t>
      </w:r>
      <w:proofErr w:type="gramEnd"/>
    </w:p>
    <w:p w14:paraId="70FF7951" w14:textId="5CE1CD27" w:rsidR="008A719C" w:rsidRPr="00B91076" w:rsidRDefault="008A719C" w:rsidP="00B91076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1076">
        <w:rPr>
          <w:rFonts w:ascii="Times New Roman" w:hAnsi="Times New Roman" w:cs="Times New Roman"/>
          <w:i/>
          <w:sz w:val="28"/>
          <w:szCs w:val="28"/>
        </w:rPr>
        <w:t xml:space="preserve"> (Апелляционное определение Воронежского областного суда от 9 декабря 2024 года, 22-2650/2024)</w:t>
      </w:r>
      <w:r w:rsidR="000B3545">
        <w:rPr>
          <w:rFonts w:ascii="Times New Roman" w:hAnsi="Times New Roman" w:cs="Times New Roman"/>
          <w:i/>
          <w:sz w:val="28"/>
          <w:szCs w:val="28"/>
        </w:rPr>
        <w:t>.</w:t>
      </w:r>
    </w:p>
    <w:p w14:paraId="48D9DBE1" w14:textId="77777777" w:rsidR="008A719C" w:rsidRDefault="008A719C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1C9DD243" w14:textId="77777777" w:rsidR="000B3545" w:rsidRPr="005D3E70" w:rsidRDefault="000B3545" w:rsidP="000B354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5D3E70">
        <w:rPr>
          <w:rFonts w:cs="Times New Roman"/>
          <w:b/>
          <w:bCs/>
          <w:szCs w:val="28"/>
        </w:rPr>
        <w:t xml:space="preserve">Непринятие во внимание положений ч. 1 ст. 10 УК РФ повлекло изменение приговора </w:t>
      </w:r>
    </w:p>
    <w:p w14:paraId="6D981E37" w14:textId="77777777" w:rsidR="000B3545" w:rsidRPr="005D3E70" w:rsidRDefault="000B3545" w:rsidP="000B3545">
      <w:pPr>
        <w:autoSpaceDE w:val="0"/>
        <w:autoSpaceDN w:val="0"/>
        <w:adjustRightInd w:val="0"/>
        <w:spacing w:after="0" w:line="276" w:lineRule="auto"/>
        <w:ind w:firstLine="54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14:paraId="7FCC27ED" w14:textId="0EE7CABF" w:rsidR="000B3545" w:rsidRPr="005D3E70" w:rsidRDefault="000B3545" w:rsidP="000B354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5D3E70">
        <w:rPr>
          <w:rFonts w:eastAsia="Times New Roman" w:cs="Times New Roman"/>
          <w:szCs w:val="28"/>
          <w:lang w:eastAsia="ru-RU"/>
        </w:rPr>
        <w:t>По приговору Железнодорожного районного суда г. Воронежа от 15 января 2024 года П</w:t>
      </w:r>
      <w:r w:rsidR="0094505C">
        <w:rPr>
          <w:rFonts w:eastAsia="Times New Roman" w:cs="Times New Roman"/>
          <w:szCs w:val="28"/>
          <w:lang w:eastAsia="ru-RU"/>
        </w:rPr>
        <w:t>.</w:t>
      </w:r>
      <w:r w:rsidRPr="005D3E70">
        <w:rPr>
          <w:rFonts w:eastAsia="Times New Roman" w:cs="Times New Roman"/>
          <w:szCs w:val="28"/>
          <w:lang w:eastAsia="ru-RU"/>
        </w:rPr>
        <w:t xml:space="preserve">М.И. осужден по п. «б» ч. 2 ст. 165, ч. 1 ст. 165, ч. 4 ст. 33, п. «б» ч. 2 ст. 165, ч. 4 ст. 33, п. «б» ч. 2 ст. 165 УК РФ, на основании </w:t>
      </w:r>
      <w:r>
        <w:rPr>
          <w:rFonts w:eastAsia="Times New Roman" w:cs="Times New Roman"/>
          <w:szCs w:val="28"/>
          <w:lang w:eastAsia="ru-RU"/>
        </w:rPr>
        <w:br/>
      </w:r>
      <w:r w:rsidRPr="005D3E70">
        <w:rPr>
          <w:rFonts w:eastAsia="Times New Roman" w:cs="Times New Roman"/>
          <w:szCs w:val="28"/>
          <w:lang w:eastAsia="ru-RU"/>
        </w:rPr>
        <w:t xml:space="preserve">ч. 2 ст. 69 УК РФ </w:t>
      </w:r>
      <w:r w:rsidR="00877424">
        <w:rPr>
          <w:rFonts w:eastAsia="Times New Roman" w:cs="Times New Roman"/>
          <w:szCs w:val="28"/>
          <w:lang w:eastAsia="ru-RU"/>
        </w:rPr>
        <w:t>окончательно ему назначено</w:t>
      </w:r>
      <w:proofErr w:type="gramEnd"/>
      <w:r w:rsidR="00877424">
        <w:rPr>
          <w:rFonts w:eastAsia="Times New Roman" w:cs="Times New Roman"/>
          <w:szCs w:val="28"/>
          <w:lang w:eastAsia="ru-RU"/>
        </w:rPr>
        <w:t xml:space="preserve"> наказание в виде</w:t>
      </w:r>
      <w:r w:rsidRPr="005D3E70">
        <w:rPr>
          <w:rFonts w:eastAsia="Times New Roman" w:cs="Times New Roman"/>
          <w:szCs w:val="28"/>
          <w:lang w:eastAsia="ru-RU"/>
        </w:rPr>
        <w:t xml:space="preserve"> </w:t>
      </w:r>
      <w:r w:rsidR="00877424" w:rsidRPr="005D3E70">
        <w:rPr>
          <w:rFonts w:eastAsia="Times New Roman" w:cs="Times New Roman"/>
          <w:szCs w:val="28"/>
          <w:lang w:eastAsia="ru-RU"/>
        </w:rPr>
        <w:t xml:space="preserve">лишения свободы </w:t>
      </w:r>
      <w:r w:rsidR="00877424">
        <w:rPr>
          <w:rFonts w:eastAsia="Times New Roman" w:cs="Times New Roman"/>
          <w:szCs w:val="28"/>
          <w:lang w:eastAsia="ru-RU"/>
        </w:rPr>
        <w:t xml:space="preserve">сроком </w:t>
      </w:r>
      <w:r w:rsidRPr="005D3E70">
        <w:rPr>
          <w:rFonts w:eastAsia="Times New Roman" w:cs="Times New Roman"/>
          <w:szCs w:val="28"/>
          <w:lang w:eastAsia="ru-RU"/>
        </w:rPr>
        <w:t>3 года 6 месяц</w:t>
      </w:r>
      <w:r w:rsidR="00877424">
        <w:rPr>
          <w:rFonts w:eastAsia="Times New Roman" w:cs="Times New Roman"/>
          <w:szCs w:val="28"/>
          <w:lang w:eastAsia="ru-RU"/>
        </w:rPr>
        <w:t>ев</w:t>
      </w:r>
      <w:r w:rsidRPr="005D3E70">
        <w:rPr>
          <w:rFonts w:eastAsia="Times New Roman" w:cs="Times New Roman"/>
          <w:szCs w:val="28"/>
          <w:lang w:eastAsia="ru-RU"/>
        </w:rPr>
        <w:t xml:space="preserve"> с отбыванием в колонии-поселени</w:t>
      </w:r>
      <w:r>
        <w:rPr>
          <w:rFonts w:eastAsia="Times New Roman" w:cs="Times New Roman"/>
          <w:szCs w:val="28"/>
          <w:lang w:eastAsia="ru-RU"/>
        </w:rPr>
        <w:t>и,</w:t>
      </w:r>
      <w:r w:rsidRPr="005D3E70">
        <w:rPr>
          <w:rFonts w:eastAsia="Times New Roman" w:cs="Times New Roman"/>
          <w:szCs w:val="28"/>
          <w:lang w:eastAsia="ru-RU"/>
        </w:rPr>
        <w:t xml:space="preserve"> со штрафом в размере 150 000 рублей</w:t>
      </w:r>
      <w:r>
        <w:rPr>
          <w:rFonts w:eastAsia="Times New Roman" w:cs="Times New Roman"/>
          <w:szCs w:val="28"/>
          <w:lang w:eastAsia="ru-RU"/>
        </w:rPr>
        <w:t>,</w:t>
      </w:r>
      <w:r w:rsidRPr="005D3E70">
        <w:rPr>
          <w:rFonts w:eastAsia="Times New Roman" w:cs="Times New Roman"/>
          <w:szCs w:val="28"/>
          <w:lang w:eastAsia="ru-RU"/>
        </w:rPr>
        <w:t xml:space="preserve"> с лишением права заниматься деятельностью по управлению многоквартирными домами сроком на 3 года.</w:t>
      </w:r>
    </w:p>
    <w:p w14:paraId="57A83741" w14:textId="5C349A54" w:rsidR="000B3545" w:rsidRPr="005D3E70" w:rsidRDefault="000B3545" w:rsidP="000B354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D3E70">
        <w:rPr>
          <w:rFonts w:eastAsia="Times New Roman" w:cs="Times New Roman"/>
          <w:szCs w:val="28"/>
          <w:lang w:eastAsia="ru-RU"/>
        </w:rPr>
        <w:t>Апелляционным постановлением от 16 июля 2024 года приговор в части осуждения П</w:t>
      </w:r>
      <w:r w:rsidR="0094505C">
        <w:rPr>
          <w:rFonts w:eastAsia="Times New Roman" w:cs="Times New Roman"/>
          <w:szCs w:val="28"/>
          <w:lang w:eastAsia="ru-RU"/>
        </w:rPr>
        <w:t>.</w:t>
      </w:r>
      <w:r w:rsidRPr="005D3E70">
        <w:rPr>
          <w:rFonts w:eastAsia="Times New Roman" w:cs="Times New Roman"/>
          <w:szCs w:val="28"/>
          <w:lang w:eastAsia="ru-RU"/>
        </w:rPr>
        <w:t>М.И. по ч. 1 ст. 165 УК РФ отменен, уголовное дело в данной части прекращено за отсутствием в действиях состава данного преступления.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5D3E70">
        <w:rPr>
          <w:rFonts w:eastAsia="Times New Roman" w:cs="Times New Roman"/>
          <w:szCs w:val="28"/>
          <w:lang w:eastAsia="ru-RU"/>
        </w:rPr>
        <w:t>Этот же приговор изменен: действия П</w:t>
      </w:r>
      <w:r w:rsidR="0094505C">
        <w:rPr>
          <w:rFonts w:eastAsia="Times New Roman" w:cs="Times New Roman"/>
          <w:szCs w:val="28"/>
          <w:lang w:eastAsia="ru-RU"/>
        </w:rPr>
        <w:t>.</w:t>
      </w:r>
      <w:r w:rsidRPr="005D3E70">
        <w:rPr>
          <w:rFonts w:eastAsia="Times New Roman" w:cs="Times New Roman"/>
          <w:szCs w:val="28"/>
          <w:lang w:eastAsia="ru-RU"/>
        </w:rPr>
        <w:t>М.И. по п. «б» ч. 2 ст. 165, ч. 4 ст. 33, п. «б» ч. 2 ст. 165, ч. 4 ст. 33, п. «б» ч. 2 ст. 165 УК РФ квалифицированы в редакции Федерального закона № 133-ФЗ от 12 июня 2024 года, резолютивная часть приговора дополнена ссылкой на ч. 3 ст. 47 УК РФ</w:t>
      </w:r>
      <w:proofErr w:type="gramEnd"/>
      <w:r w:rsidRPr="005D3E70">
        <w:rPr>
          <w:rFonts w:eastAsia="Times New Roman" w:cs="Times New Roman"/>
          <w:szCs w:val="28"/>
          <w:lang w:eastAsia="ru-RU"/>
        </w:rPr>
        <w:t xml:space="preserve"> при назначении дополнительного наказания по каждому из преступлений.</w:t>
      </w:r>
    </w:p>
    <w:p w14:paraId="6B5C9C6A" w14:textId="3BE80521" w:rsidR="000B3545" w:rsidRPr="005D3E70" w:rsidRDefault="000B3545" w:rsidP="000B354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5D3E70">
        <w:rPr>
          <w:rFonts w:eastAsia="Times New Roman" w:cs="Times New Roman"/>
          <w:szCs w:val="28"/>
          <w:lang w:eastAsia="ru-RU"/>
        </w:rPr>
        <w:t>Отменяя приговор в части осуждения П</w:t>
      </w:r>
      <w:r w:rsidR="0094505C">
        <w:rPr>
          <w:rFonts w:eastAsia="Times New Roman" w:cs="Times New Roman"/>
          <w:szCs w:val="28"/>
          <w:lang w:eastAsia="ru-RU"/>
        </w:rPr>
        <w:t>.</w:t>
      </w:r>
      <w:r w:rsidRPr="005D3E70">
        <w:rPr>
          <w:rFonts w:eastAsia="Times New Roman" w:cs="Times New Roman"/>
          <w:szCs w:val="28"/>
          <w:lang w:eastAsia="ru-RU"/>
        </w:rPr>
        <w:t>М.И. по ч. 1 ст. 165 УК РФ  и прекращая уголовное дело за отсутствием состава преступления, суд апелляционной инстанции указал, что судом первой инстанции не принято во внимание, что Федеральным законом № 133-ФЗ от 12 июня 2024 года в ст. 165 УК РФ внесены изменения, улучшающие положение П</w:t>
      </w:r>
      <w:r w:rsidR="0094505C">
        <w:rPr>
          <w:rFonts w:eastAsia="Times New Roman" w:cs="Times New Roman"/>
          <w:szCs w:val="28"/>
          <w:lang w:eastAsia="ru-RU"/>
        </w:rPr>
        <w:t>.</w:t>
      </w:r>
      <w:r w:rsidRPr="005D3E70">
        <w:rPr>
          <w:rFonts w:eastAsia="Times New Roman" w:cs="Times New Roman"/>
          <w:szCs w:val="28"/>
          <w:lang w:eastAsia="ru-RU"/>
        </w:rPr>
        <w:t>М.И.</w:t>
      </w:r>
      <w:proofErr w:type="gramEnd"/>
    </w:p>
    <w:p w14:paraId="5AE98C9C" w14:textId="43066164" w:rsidR="000B3545" w:rsidRPr="005D3E70" w:rsidRDefault="000B3545" w:rsidP="000B354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5D3E70">
        <w:rPr>
          <w:rFonts w:eastAsia="Times New Roman" w:cs="Times New Roman"/>
          <w:szCs w:val="28"/>
          <w:lang w:eastAsia="ru-RU"/>
        </w:rPr>
        <w:t xml:space="preserve">Согласно примечанию к ст. 165 УК РФ крупным размером применительно к данной статье признана стоимость имущества превышающего один миллион рублей, а особо крупным размером – четыре миллиона рублей, тогда как в п. 4 примечания к ст. 158 УК РФ  в предыдущей редакции, которая </w:t>
      </w:r>
      <w:r w:rsidRPr="005D3E70">
        <w:rPr>
          <w:rFonts w:eastAsia="Times New Roman" w:cs="Times New Roman"/>
          <w:szCs w:val="28"/>
          <w:lang w:eastAsia="ru-RU"/>
        </w:rPr>
        <w:lastRenderedPageBreak/>
        <w:t>распространялась на преступления, предусмотренные ст. 165 УК РФ</w:t>
      </w:r>
      <w:r>
        <w:rPr>
          <w:rFonts w:eastAsia="Times New Roman" w:cs="Times New Roman"/>
          <w:szCs w:val="28"/>
          <w:lang w:eastAsia="ru-RU"/>
        </w:rPr>
        <w:t>,</w:t>
      </w:r>
      <w:r w:rsidRPr="005D3E70">
        <w:rPr>
          <w:rFonts w:eastAsia="Times New Roman" w:cs="Times New Roman"/>
          <w:szCs w:val="28"/>
          <w:lang w:eastAsia="ru-RU"/>
        </w:rPr>
        <w:t xml:space="preserve"> предусматривалось, что крупным размером признается стоимость имущества превышающая двести пятьдесят</w:t>
      </w:r>
      <w:proofErr w:type="gramEnd"/>
      <w:r w:rsidRPr="005D3E70">
        <w:rPr>
          <w:rFonts w:eastAsia="Times New Roman" w:cs="Times New Roman"/>
          <w:szCs w:val="28"/>
          <w:lang w:eastAsia="ru-RU"/>
        </w:rPr>
        <w:t xml:space="preserve"> тысяч рублей, а особо крупным – один миллион рублей.</w:t>
      </w:r>
    </w:p>
    <w:p w14:paraId="4CC4317C" w14:textId="5B5CFAB0" w:rsidR="000B3545" w:rsidRPr="005D3E70" w:rsidRDefault="000B3545" w:rsidP="000B354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5D3E70">
        <w:rPr>
          <w:rFonts w:eastAsia="Times New Roman" w:cs="Times New Roman"/>
          <w:szCs w:val="28"/>
          <w:lang w:eastAsia="ru-RU"/>
        </w:rPr>
        <w:t>Принимая во внимание, что П</w:t>
      </w:r>
      <w:r w:rsidR="0094505C">
        <w:rPr>
          <w:rFonts w:eastAsia="Times New Roman" w:cs="Times New Roman"/>
          <w:szCs w:val="28"/>
          <w:lang w:eastAsia="ru-RU"/>
        </w:rPr>
        <w:t>.</w:t>
      </w:r>
      <w:r w:rsidRPr="005D3E70">
        <w:rPr>
          <w:rFonts w:eastAsia="Times New Roman" w:cs="Times New Roman"/>
          <w:szCs w:val="28"/>
          <w:lang w:eastAsia="ru-RU"/>
        </w:rPr>
        <w:t>М.И. в результате деяния причинен ущерб в размере 870 536 рублей, что не образует крупного размера в соответствии Федеральным законом № 133-ФЗ от 12 июня 2024 года, суд апелляционной инстанции отменил приговор в части осуждения П</w:t>
      </w:r>
      <w:r w:rsidR="0094505C">
        <w:rPr>
          <w:rFonts w:eastAsia="Times New Roman" w:cs="Times New Roman"/>
          <w:szCs w:val="28"/>
          <w:lang w:eastAsia="ru-RU"/>
        </w:rPr>
        <w:t>.</w:t>
      </w:r>
      <w:r w:rsidRPr="005D3E70">
        <w:rPr>
          <w:rFonts w:eastAsia="Times New Roman" w:cs="Times New Roman"/>
          <w:szCs w:val="28"/>
          <w:lang w:eastAsia="ru-RU"/>
        </w:rPr>
        <w:t>М.И. по ч. 1 ст. 165 УК РФ и прекратил уголовное дело за отсутствием состава преступления.</w:t>
      </w:r>
      <w:proofErr w:type="gramEnd"/>
    </w:p>
    <w:p w14:paraId="1DAB42B5" w14:textId="34A5DE1C" w:rsidR="000B3545" w:rsidRPr="005D3E70" w:rsidRDefault="000B3545" w:rsidP="000B354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5D3E70">
        <w:rPr>
          <w:rFonts w:eastAsia="Times New Roman" w:cs="Times New Roman"/>
          <w:szCs w:val="28"/>
          <w:lang w:eastAsia="ru-RU"/>
        </w:rPr>
        <w:t>Поскольку Федеральным законом № 133-ФЗ от 12 июня 2024 года внесены иные изменения, улучшающие положений П</w:t>
      </w:r>
      <w:r w:rsidR="0094505C">
        <w:rPr>
          <w:rFonts w:eastAsia="Times New Roman" w:cs="Times New Roman"/>
          <w:szCs w:val="28"/>
          <w:lang w:eastAsia="ru-RU"/>
        </w:rPr>
        <w:t>.</w:t>
      </w:r>
      <w:r w:rsidRPr="005D3E70">
        <w:rPr>
          <w:rFonts w:eastAsia="Times New Roman" w:cs="Times New Roman"/>
          <w:szCs w:val="28"/>
          <w:lang w:eastAsia="ru-RU"/>
        </w:rPr>
        <w:t>М.И., то действия по п. «б» ч. 2 ст. 165, ч. 4 ст. 33, п. «б» ч. 2 ст. 165, ч. 4 ст. 33, п. «б» ч. 2 ст. 165 УК РФ квалифицированы в данной редакции.</w:t>
      </w:r>
      <w:proofErr w:type="gramEnd"/>
    </w:p>
    <w:p w14:paraId="3B67E77E" w14:textId="06606602" w:rsidR="000B3545" w:rsidRPr="00B91076" w:rsidRDefault="000B3545" w:rsidP="000B3545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постановление Воронежского областного суда от 1</w:t>
      </w:r>
      <w:r>
        <w:rPr>
          <w:rFonts w:cs="Times New Roman"/>
          <w:i/>
          <w:szCs w:val="28"/>
        </w:rPr>
        <w:t>6</w:t>
      </w:r>
      <w:r w:rsidRPr="00B91076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июля</w:t>
      </w:r>
      <w:r w:rsidRPr="00B91076">
        <w:rPr>
          <w:rFonts w:cs="Times New Roman"/>
          <w:i/>
          <w:szCs w:val="28"/>
        </w:rPr>
        <w:t xml:space="preserve"> 2024 года, 22-</w:t>
      </w:r>
      <w:r>
        <w:rPr>
          <w:rFonts w:cs="Times New Roman"/>
          <w:i/>
          <w:szCs w:val="28"/>
        </w:rPr>
        <w:t>1240</w:t>
      </w:r>
      <w:r w:rsidRPr="00B91076">
        <w:rPr>
          <w:rFonts w:cs="Times New Roman"/>
          <w:i/>
          <w:szCs w:val="28"/>
        </w:rPr>
        <w:t>/2024).</w:t>
      </w:r>
    </w:p>
    <w:p w14:paraId="4E2AD95E" w14:textId="77777777" w:rsidR="000B3545" w:rsidRPr="005D3E70" w:rsidRDefault="000B3545" w:rsidP="000B354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043FDC36" w14:textId="77777777" w:rsidR="00691DDA" w:rsidRPr="00B91076" w:rsidRDefault="00691DDA" w:rsidP="00B91076">
      <w:pPr>
        <w:pStyle w:val="af1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794292B3" w14:textId="77777777" w:rsidR="00877424" w:rsidRDefault="00877424">
      <w:pPr>
        <w:spacing w:line="259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br w:type="page"/>
      </w:r>
    </w:p>
    <w:p w14:paraId="20EFA988" w14:textId="11D6D1FD" w:rsidR="00691DDA" w:rsidRPr="00B91076" w:rsidRDefault="00691DDA" w:rsidP="00CA49F5">
      <w:pPr>
        <w:spacing w:after="0"/>
        <w:contextualSpacing/>
        <w:jc w:val="center"/>
        <w:rPr>
          <w:rFonts w:eastAsia="Calibri"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lastRenderedPageBreak/>
        <w:t xml:space="preserve">Вопросы уголовно-процессуального права </w:t>
      </w:r>
    </w:p>
    <w:p w14:paraId="25479CCD" w14:textId="77777777" w:rsidR="00691DDA" w:rsidRPr="00B91076" w:rsidRDefault="00691DDA" w:rsidP="00CA49F5">
      <w:pPr>
        <w:spacing w:after="0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10B033DD" w14:textId="05B1588F" w:rsidR="00E57917" w:rsidRPr="00B91076" w:rsidRDefault="00E57917" w:rsidP="00CA49F5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91076">
        <w:rPr>
          <w:rFonts w:eastAsia="Times New Roman" w:cs="Times New Roman"/>
          <w:b/>
          <w:szCs w:val="28"/>
          <w:lang w:eastAsia="ru-RU"/>
        </w:rPr>
        <w:t>Нарушение правил подсудности</w:t>
      </w:r>
    </w:p>
    <w:p w14:paraId="1E9A9DB8" w14:textId="77777777" w:rsidR="00E57917" w:rsidRPr="00B91076" w:rsidRDefault="00E57917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2CA14DBF" w14:textId="54AA1529" w:rsidR="00E57917" w:rsidRPr="00B91076" w:rsidRDefault="00E57917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Приговором Россошанского районного суда Воронежской области от 16 августа 2024 года Н</w:t>
      </w:r>
      <w:r w:rsidR="00CE44B2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А.В. осужден по ч. 3 ст. 30, ч. 1 ст. 291.2 УК РФ </w:t>
      </w:r>
      <w:r w:rsidR="000B3801" w:rsidRPr="00B91076">
        <w:rPr>
          <w:rFonts w:cs="Times New Roman"/>
          <w:szCs w:val="28"/>
        </w:rPr>
        <w:t>и ему назначено</w:t>
      </w:r>
      <w:r w:rsidRPr="00B91076">
        <w:rPr>
          <w:rFonts w:cs="Times New Roman"/>
          <w:szCs w:val="28"/>
        </w:rPr>
        <w:t xml:space="preserve"> наказани</w:t>
      </w:r>
      <w:r w:rsidR="000B3801" w:rsidRPr="00B91076">
        <w:rPr>
          <w:rFonts w:cs="Times New Roman"/>
          <w:szCs w:val="28"/>
        </w:rPr>
        <w:t>е</w:t>
      </w:r>
      <w:r w:rsidRPr="00B91076">
        <w:rPr>
          <w:rFonts w:cs="Times New Roman"/>
          <w:szCs w:val="28"/>
        </w:rPr>
        <w:t xml:space="preserve"> в виде штрафа в размере 20 000 рублей.</w:t>
      </w:r>
    </w:p>
    <w:p w14:paraId="4330712D" w14:textId="775911C7" w:rsidR="00E57917" w:rsidRPr="00B91076" w:rsidRDefault="000B3801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Апелляционным постановлением Воронежского областного суда от 17 октября 2024 года приговор отменён, уголовное дело направлено на новое рассмотрение мировому судье судебного участка №7 Россошанского судебного района Воронежской области, поскольку за </w:t>
      </w:r>
      <w:r w:rsidR="00E57917" w:rsidRPr="00B91076">
        <w:rPr>
          <w:rFonts w:cs="Times New Roman"/>
          <w:szCs w:val="28"/>
        </w:rPr>
        <w:t>совершение преступления, предусмотренного ч. 1 ст. 291.2 УК РФ, установлено максимальное наказание до одного года лишения свободы</w:t>
      </w:r>
      <w:r w:rsidRPr="00B91076">
        <w:rPr>
          <w:rFonts w:cs="Times New Roman"/>
          <w:szCs w:val="28"/>
        </w:rPr>
        <w:t>, в</w:t>
      </w:r>
      <w:r w:rsidR="00E57917" w:rsidRPr="00B91076">
        <w:rPr>
          <w:rFonts w:cs="Times New Roman"/>
          <w:szCs w:val="28"/>
        </w:rPr>
        <w:t xml:space="preserve"> перечень статей Особенной части Уголовного кодекса</w:t>
      </w:r>
      <w:r w:rsidR="00877424">
        <w:rPr>
          <w:rFonts w:cs="Times New Roman"/>
          <w:szCs w:val="28"/>
        </w:rPr>
        <w:t xml:space="preserve"> РФ</w:t>
      </w:r>
      <w:r w:rsidR="00E57917" w:rsidRPr="00B91076">
        <w:rPr>
          <w:rFonts w:cs="Times New Roman"/>
          <w:szCs w:val="28"/>
        </w:rPr>
        <w:t xml:space="preserve">, </w:t>
      </w:r>
      <w:r w:rsidR="00877424">
        <w:rPr>
          <w:rFonts w:cs="Times New Roman"/>
          <w:szCs w:val="28"/>
        </w:rPr>
        <w:t>указанных</w:t>
      </w:r>
      <w:r w:rsidR="00E57917" w:rsidRPr="00B91076">
        <w:rPr>
          <w:rFonts w:cs="Times New Roman"/>
          <w:szCs w:val="28"/>
        </w:rPr>
        <w:t xml:space="preserve"> в ч. 1 </w:t>
      </w:r>
      <w:r w:rsidRPr="00B91076">
        <w:rPr>
          <w:rFonts w:cs="Times New Roman"/>
          <w:szCs w:val="28"/>
        </w:rPr>
        <w:t>с</w:t>
      </w:r>
      <w:r w:rsidR="00E57917" w:rsidRPr="00B91076">
        <w:rPr>
          <w:rFonts w:cs="Times New Roman"/>
          <w:szCs w:val="28"/>
        </w:rPr>
        <w:t>т</w:t>
      </w:r>
      <w:proofErr w:type="gramEnd"/>
      <w:r w:rsidR="00E57917" w:rsidRPr="00B91076">
        <w:rPr>
          <w:rFonts w:cs="Times New Roman"/>
          <w:szCs w:val="28"/>
        </w:rPr>
        <w:t xml:space="preserve">.31 УПК РФ и исключающих </w:t>
      </w:r>
      <w:r w:rsidR="00877424">
        <w:rPr>
          <w:rFonts w:cs="Times New Roman"/>
          <w:szCs w:val="28"/>
        </w:rPr>
        <w:t xml:space="preserve">приведенное </w:t>
      </w:r>
      <w:r w:rsidR="00877424" w:rsidRPr="00B91076">
        <w:rPr>
          <w:rFonts w:cs="Times New Roman"/>
          <w:szCs w:val="28"/>
        </w:rPr>
        <w:t>в ч. 1 ст.31 УПК РФ</w:t>
      </w:r>
      <w:r w:rsidR="00877424">
        <w:rPr>
          <w:rFonts w:cs="Times New Roman"/>
          <w:szCs w:val="28"/>
        </w:rPr>
        <w:t xml:space="preserve"> </w:t>
      </w:r>
      <w:r w:rsidR="00E57917" w:rsidRPr="00B91076">
        <w:rPr>
          <w:rFonts w:cs="Times New Roman"/>
          <w:szCs w:val="28"/>
        </w:rPr>
        <w:t>правило подсудности, данны</w:t>
      </w:r>
      <w:r w:rsidRPr="00B91076">
        <w:rPr>
          <w:rFonts w:cs="Times New Roman"/>
          <w:szCs w:val="28"/>
        </w:rPr>
        <w:t xml:space="preserve">й состав преступления не входит, в </w:t>
      </w:r>
      <w:proofErr w:type="gramStart"/>
      <w:r w:rsidRPr="00B91076">
        <w:rPr>
          <w:rFonts w:cs="Times New Roman"/>
          <w:szCs w:val="28"/>
        </w:rPr>
        <w:t>связи</w:t>
      </w:r>
      <w:proofErr w:type="gramEnd"/>
      <w:r w:rsidRPr="00B91076">
        <w:rPr>
          <w:rFonts w:cs="Times New Roman"/>
          <w:szCs w:val="28"/>
        </w:rPr>
        <w:t xml:space="preserve"> с чем</w:t>
      </w:r>
      <w:r w:rsidR="00E57917" w:rsidRPr="00B91076">
        <w:rPr>
          <w:rFonts w:cs="Times New Roman"/>
          <w:szCs w:val="28"/>
        </w:rPr>
        <w:t xml:space="preserve"> уголовное дело в отношении Н</w:t>
      </w:r>
      <w:r w:rsidR="00CE44B2">
        <w:rPr>
          <w:rFonts w:cs="Times New Roman"/>
          <w:szCs w:val="28"/>
        </w:rPr>
        <w:t>.</w:t>
      </w:r>
      <w:r w:rsidR="00E57917" w:rsidRPr="00B91076">
        <w:rPr>
          <w:rFonts w:cs="Times New Roman"/>
          <w:szCs w:val="28"/>
        </w:rPr>
        <w:t xml:space="preserve">А.В. </w:t>
      </w:r>
      <w:r w:rsidRPr="00B91076">
        <w:rPr>
          <w:rFonts w:cs="Times New Roman"/>
          <w:szCs w:val="28"/>
        </w:rPr>
        <w:t xml:space="preserve">было </w:t>
      </w:r>
      <w:r w:rsidR="00E57917" w:rsidRPr="00B91076">
        <w:rPr>
          <w:rFonts w:cs="Times New Roman"/>
          <w:szCs w:val="28"/>
        </w:rPr>
        <w:t>рассмотрено районным</w:t>
      </w:r>
      <w:r w:rsidRPr="00B91076">
        <w:rPr>
          <w:rFonts w:cs="Times New Roman"/>
          <w:szCs w:val="28"/>
        </w:rPr>
        <w:t xml:space="preserve"> судом с нарушением подсудности</w:t>
      </w:r>
      <w:r w:rsidR="00E57917" w:rsidRPr="00B91076">
        <w:rPr>
          <w:rFonts w:cs="Times New Roman"/>
          <w:szCs w:val="28"/>
        </w:rPr>
        <w:t>.</w:t>
      </w:r>
    </w:p>
    <w:p w14:paraId="2E9F43F2" w14:textId="04F4DBCD" w:rsidR="00E57917" w:rsidRPr="00B91076" w:rsidRDefault="00E57917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постановление Воронежского областного суда от 17 октября 2024 года, 22-2344/2024)</w:t>
      </w:r>
      <w:r w:rsidR="00571697" w:rsidRPr="00B91076">
        <w:rPr>
          <w:rFonts w:cs="Times New Roman"/>
          <w:i/>
          <w:szCs w:val="28"/>
        </w:rPr>
        <w:t>.</w:t>
      </w:r>
    </w:p>
    <w:p w14:paraId="2EFE63E5" w14:textId="77777777" w:rsidR="00E57917" w:rsidRPr="00B91076" w:rsidRDefault="00E57917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56AD3C6F" w14:textId="5F755331" w:rsidR="00241FB1" w:rsidRPr="00B91076" w:rsidRDefault="000B3801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 xml:space="preserve">По аналогичным основаниям </w:t>
      </w:r>
      <w:r w:rsidRPr="00B91076">
        <w:rPr>
          <w:rFonts w:cs="Times New Roman"/>
          <w:szCs w:val="28"/>
        </w:rPr>
        <w:t>Апелляционным постановлением Воронежского областного суда от 25 декабря 2024 года отменён приговор Борисоглебского городского суда Воронежской области от 25 октября 2024 года в отношении К</w:t>
      </w:r>
      <w:r w:rsidR="00CE44B2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В.А., уголовное дело передано на рассмотрение мировому судье судебного участка № 2 в Борисоглебском судебном районе Воронежской области со стадии подготовки к судебному заседанию, поскольку у</w:t>
      </w:r>
      <w:r w:rsidR="00241FB1" w:rsidRPr="00B91076">
        <w:rPr>
          <w:rFonts w:cs="Times New Roman"/>
          <w:szCs w:val="28"/>
        </w:rPr>
        <w:t>головные дела о преступлениях, предусмотренных ч. 1</w:t>
      </w:r>
      <w:proofErr w:type="gramEnd"/>
      <w:r w:rsidR="00241FB1" w:rsidRPr="00B91076">
        <w:rPr>
          <w:rFonts w:cs="Times New Roman"/>
          <w:szCs w:val="28"/>
        </w:rPr>
        <w:t xml:space="preserve"> ст. 118 УК РФ</w:t>
      </w:r>
      <w:r w:rsidR="00877424">
        <w:rPr>
          <w:rFonts w:cs="Times New Roman"/>
          <w:szCs w:val="28"/>
        </w:rPr>
        <w:t>,</w:t>
      </w:r>
      <w:r w:rsidR="00241FB1" w:rsidRPr="00B91076">
        <w:rPr>
          <w:rFonts w:cs="Times New Roman"/>
          <w:szCs w:val="28"/>
        </w:rPr>
        <w:t xml:space="preserve"> подсудны мировому судье, однако в нарушение указанных требований </w:t>
      </w:r>
      <w:r w:rsidRPr="00B91076">
        <w:rPr>
          <w:rFonts w:cs="Times New Roman"/>
          <w:szCs w:val="28"/>
        </w:rPr>
        <w:t>уголовное дело по обвинению К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В.А. по ч. 1 ст. 118 УК РФ </w:t>
      </w:r>
      <w:r w:rsidR="00241FB1" w:rsidRPr="00B91076">
        <w:rPr>
          <w:rFonts w:cs="Times New Roman"/>
          <w:szCs w:val="28"/>
        </w:rPr>
        <w:t xml:space="preserve">судьей Борисоглебского городского суда Воронежской области </w:t>
      </w:r>
      <w:r w:rsidRPr="00B91076">
        <w:rPr>
          <w:rFonts w:cs="Times New Roman"/>
          <w:szCs w:val="28"/>
        </w:rPr>
        <w:t xml:space="preserve">было </w:t>
      </w:r>
      <w:r w:rsidR="00241FB1" w:rsidRPr="00B91076">
        <w:rPr>
          <w:rFonts w:cs="Times New Roman"/>
          <w:szCs w:val="28"/>
        </w:rPr>
        <w:t>принято к производству и рассмотрено по существу с постановлением оправдательного приговора.</w:t>
      </w:r>
    </w:p>
    <w:p w14:paraId="0E3BF104" w14:textId="614DE91D" w:rsidR="00241FB1" w:rsidRPr="00B91076" w:rsidRDefault="000B3801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 xml:space="preserve"> </w:t>
      </w:r>
      <w:r w:rsidR="00241FB1" w:rsidRPr="00B91076">
        <w:rPr>
          <w:rFonts w:cs="Times New Roman"/>
          <w:i/>
          <w:szCs w:val="28"/>
        </w:rPr>
        <w:t>(Апелляционное постановление Воронежского областно</w:t>
      </w:r>
      <w:r w:rsidR="00FA2826" w:rsidRPr="00B91076">
        <w:rPr>
          <w:rFonts w:cs="Times New Roman"/>
          <w:i/>
          <w:szCs w:val="28"/>
        </w:rPr>
        <w:t>го суда от 25 декабря 2024 года</w:t>
      </w:r>
      <w:r w:rsidR="00241FB1" w:rsidRPr="00B91076">
        <w:rPr>
          <w:rFonts w:cs="Times New Roman"/>
          <w:i/>
          <w:szCs w:val="28"/>
        </w:rPr>
        <w:t>, 22-2889/2024)</w:t>
      </w:r>
      <w:r w:rsidR="00571697" w:rsidRPr="00B91076">
        <w:rPr>
          <w:rFonts w:cs="Times New Roman"/>
          <w:i/>
          <w:szCs w:val="28"/>
        </w:rPr>
        <w:t>.</w:t>
      </w:r>
    </w:p>
    <w:p w14:paraId="2C99EB04" w14:textId="77777777" w:rsidR="00241FB1" w:rsidRPr="00B91076" w:rsidRDefault="00241FB1" w:rsidP="00B91076">
      <w:pPr>
        <w:spacing w:after="0" w:line="276" w:lineRule="auto"/>
        <w:ind w:firstLine="709"/>
        <w:contextualSpacing/>
        <w:rPr>
          <w:rFonts w:cs="Times New Roman"/>
          <w:i/>
          <w:szCs w:val="28"/>
        </w:rPr>
      </w:pPr>
    </w:p>
    <w:p w14:paraId="2206AB74" w14:textId="77777777" w:rsidR="00E57917" w:rsidRPr="00B91076" w:rsidRDefault="00E57917" w:rsidP="00B91076">
      <w:pPr>
        <w:spacing w:after="0" w:line="276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55362575" w14:textId="77777777" w:rsidR="00877424" w:rsidRDefault="00877424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br w:type="page"/>
      </w:r>
    </w:p>
    <w:p w14:paraId="47572882" w14:textId="00EE68C6" w:rsidR="00691DDA" w:rsidRPr="00B91076" w:rsidRDefault="00691DDA" w:rsidP="00CA49F5">
      <w:pPr>
        <w:spacing w:after="0"/>
        <w:ind w:firstLine="567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91076">
        <w:rPr>
          <w:rFonts w:eastAsia="Times New Roman" w:cs="Times New Roman"/>
          <w:b/>
          <w:szCs w:val="28"/>
          <w:lang w:eastAsia="ru-RU"/>
        </w:rPr>
        <w:lastRenderedPageBreak/>
        <w:t>Несоответствие обвинительного заключения требованиям уголовно-процессуального закона повлекло отмену приговора и возвращение уголовного дела прокурору в порядке п. 1 ч. 1 ст. 237 УПК РФ</w:t>
      </w:r>
      <w:r w:rsidR="00B91076" w:rsidRPr="00B91076">
        <w:rPr>
          <w:rFonts w:eastAsia="Times New Roman" w:cs="Times New Roman"/>
          <w:b/>
          <w:szCs w:val="28"/>
          <w:lang w:eastAsia="ru-RU"/>
        </w:rPr>
        <w:t>.</w:t>
      </w:r>
    </w:p>
    <w:p w14:paraId="36C5CE06" w14:textId="77777777" w:rsidR="00B91076" w:rsidRPr="00B91076" w:rsidRDefault="00B91076" w:rsidP="00B91076">
      <w:pPr>
        <w:spacing w:after="0" w:line="276" w:lineRule="auto"/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14:paraId="29A178AB" w14:textId="71E0DDD2" w:rsidR="000D07A1" w:rsidRPr="00B91076" w:rsidRDefault="000D07A1" w:rsidP="00B91076">
      <w:pPr>
        <w:widowControl w:val="0"/>
        <w:spacing w:after="0" w:line="276" w:lineRule="auto"/>
        <w:ind w:left="20" w:right="20" w:firstLine="700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B91076">
        <w:rPr>
          <w:rFonts w:cs="Times New Roman"/>
          <w:szCs w:val="28"/>
        </w:rPr>
        <w:t>Приговором Ленинского районного суда г. Воронежа от 8 июля 2024 года Ч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А.В. осужден по ч. 3 ст. 159 УК РФ </w:t>
      </w:r>
      <w:r w:rsidR="00120827" w:rsidRPr="00B91076">
        <w:rPr>
          <w:rFonts w:cs="Times New Roman"/>
          <w:szCs w:val="28"/>
        </w:rPr>
        <w:t>и ему назначено</w:t>
      </w:r>
      <w:r w:rsidR="00120827" w:rsidRPr="00B91076">
        <w:rPr>
          <w:rFonts w:eastAsia="Times New Roman" w:cs="Times New Roman"/>
          <w:szCs w:val="28"/>
          <w:lang w:eastAsia="ru-RU" w:bidi="ru-RU"/>
        </w:rPr>
        <w:t xml:space="preserve"> наказание</w:t>
      </w:r>
      <w:r w:rsidRPr="00B91076">
        <w:rPr>
          <w:rFonts w:eastAsia="Times New Roman" w:cs="Times New Roman"/>
          <w:szCs w:val="28"/>
          <w:lang w:eastAsia="ru-RU" w:bidi="ru-RU"/>
        </w:rPr>
        <w:t xml:space="preserve"> в виде штрафа в размере 250 000 рублей в доход государства. </w:t>
      </w:r>
    </w:p>
    <w:p w14:paraId="329F02FA" w14:textId="63243813" w:rsidR="000D07A1" w:rsidRPr="00B91076" w:rsidRDefault="000D07A1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Апелляционным определением Воронежского областного суда от 23 октября 2024 года приговор отменён, уголовное дело возвращено прокурору </w:t>
      </w:r>
      <w:r w:rsidR="00120827" w:rsidRPr="00B91076">
        <w:rPr>
          <w:rFonts w:cs="Times New Roman"/>
          <w:szCs w:val="28"/>
        </w:rPr>
        <w:br/>
      </w:r>
      <w:r w:rsidRPr="00B91076">
        <w:rPr>
          <w:rFonts w:cs="Times New Roman"/>
          <w:szCs w:val="28"/>
        </w:rPr>
        <w:t>г. Воронежа в соответствии с п. 1 ч. 1 ст. 237 УПК РФ для устранения обстоятельств,  препятствующих его рассмотрению судом, поскольку в обвинительном заключении ставился вопрос о привлечении Ч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А.В. к уголовной ответственности, в том числе и за те действия, за совершение которых</w:t>
      </w:r>
      <w:proofErr w:type="gramEnd"/>
      <w:r w:rsidRPr="00B91076">
        <w:rPr>
          <w:rFonts w:cs="Times New Roman"/>
          <w:szCs w:val="28"/>
        </w:rPr>
        <w:t xml:space="preserve"> </w:t>
      </w:r>
      <w:proofErr w:type="gramStart"/>
      <w:r w:rsidRPr="00B91076">
        <w:rPr>
          <w:rFonts w:cs="Times New Roman"/>
          <w:szCs w:val="28"/>
        </w:rPr>
        <w:t>уголовное преследование в отношении последнего было прекращено, в связи с чем предъявление ему обвинения 19 октября 2023 года, проведение с ним следственных и процессуальных действий при наличии неотмененного постановления о прекращении уголовного преследования по тем же фактам в отношении того же лица препятствовало рассмотрению уголовного дела судом первой инстанции и исключало возможность постановления судом приговора.</w:t>
      </w:r>
      <w:proofErr w:type="gramEnd"/>
    </w:p>
    <w:p w14:paraId="1083B0BD" w14:textId="187F28D3" w:rsidR="000D07A1" w:rsidRPr="00B91076" w:rsidRDefault="000D07A1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23 октября 2024 года, 22-2372/2024)</w:t>
      </w:r>
      <w:r w:rsidR="00571697" w:rsidRPr="00B91076">
        <w:rPr>
          <w:rFonts w:cs="Times New Roman"/>
          <w:i/>
          <w:szCs w:val="28"/>
        </w:rPr>
        <w:t>.</w:t>
      </w:r>
    </w:p>
    <w:p w14:paraId="271FF876" w14:textId="77777777" w:rsidR="000D07A1" w:rsidRPr="00B91076" w:rsidRDefault="000D07A1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2CB83E33" w14:textId="059F130C" w:rsidR="00120827" w:rsidRPr="00B91076" w:rsidRDefault="00120827" w:rsidP="008F7889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 xml:space="preserve">По аналогичным основаниям </w:t>
      </w:r>
      <w:r w:rsidRPr="00B91076">
        <w:rPr>
          <w:rFonts w:cs="Times New Roman"/>
          <w:szCs w:val="28"/>
        </w:rPr>
        <w:t>Апелляционным определением Воронежского областного суда от 18 декабря 2024 года отменен приговор Левобережного районного суда г. Воронежа от 7 октября 2024 года в отношении Н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М.В., уголовное дело возвращено прокурору Левобережного района г. Воронежа для устранения препятствий его рассмотрения судом, поскольку в постановлении о привлечении в качестве обвиняемого и обвинительном заключении при описании преступного деяния и</w:t>
      </w:r>
      <w:proofErr w:type="gramEnd"/>
      <w:r w:rsidRPr="00B91076">
        <w:rPr>
          <w:rFonts w:cs="Times New Roman"/>
          <w:szCs w:val="28"/>
        </w:rPr>
        <w:t xml:space="preserve"> </w:t>
      </w:r>
      <w:proofErr w:type="gramStart"/>
      <w:r w:rsidRPr="00B91076">
        <w:rPr>
          <w:rFonts w:cs="Times New Roman"/>
          <w:szCs w:val="28"/>
        </w:rPr>
        <w:t>при квалификации действий Н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М.В. отсутствовало указание на способ совершения преступления, предусмотренного ч. 3 ст. 159 УК РФ (путем обмана или злоупотребления доверием), а указание о тайном характере хищения чужого имущества при совершении преступления, предусмотренного ч. 3 ст. 160 УК РФ, препятств</w:t>
      </w:r>
      <w:r w:rsidR="00364E31" w:rsidRPr="00B91076">
        <w:rPr>
          <w:rFonts w:cs="Times New Roman"/>
          <w:szCs w:val="28"/>
        </w:rPr>
        <w:t>овало</w:t>
      </w:r>
      <w:r w:rsidRPr="00B91076">
        <w:rPr>
          <w:rFonts w:cs="Times New Roman"/>
          <w:szCs w:val="28"/>
        </w:rPr>
        <w:t xml:space="preserve"> определению точных пределов судебного разбирательства применительно к требованиям ст. 252 УПК РФ и </w:t>
      </w:r>
      <w:r w:rsidR="00E33AD0">
        <w:rPr>
          <w:rFonts w:cs="Times New Roman"/>
          <w:szCs w:val="28"/>
        </w:rPr>
        <w:t>ограничивало</w:t>
      </w:r>
      <w:r w:rsidRPr="00B91076">
        <w:rPr>
          <w:rFonts w:cs="Times New Roman"/>
          <w:szCs w:val="28"/>
        </w:rPr>
        <w:t xml:space="preserve"> гарантированное обвиняемому право</w:t>
      </w:r>
      <w:proofErr w:type="gramEnd"/>
      <w:r w:rsidRPr="00B91076">
        <w:rPr>
          <w:rFonts w:cs="Times New Roman"/>
          <w:szCs w:val="28"/>
        </w:rPr>
        <w:t xml:space="preserve"> знать, в чем конкретно он обвиняется, и защищаться от предъявленного таким образом обвинения</w:t>
      </w:r>
      <w:r w:rsidR="00364E31" w:rsidRPr="00B91076">
        <w:rPr>
          <w:rFonts w:cs="Times New Roman"/>
          <w:szCs w:val="28"/>
        </w:rPr>
        <w:t>.</w:t>
      </w:r>
    </w:p>
    <w:p w14:paraId="57037523" w14:textId="79C65154" w:rsidR="00364E31" w:rsidRPr="00B91076" w:rsidRDefault="00364E31" w:rsidP="008F7889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18 декабря 2024 года, 22-2885/2024).</w:t>
      </w:r>
    </w:p>
    <w:p w14:paraId="75B9DA5D" w14:textId="77777777" w:rsidR="00691DDA" w:rsidRDefault="00691DDA" w:rsidP="008F7889">
      <w:pPr>
        <w:spacing w:after="0" w:line="276" w:lineRule="auto"/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14:paraId="7957212E" w14:textId="5809C20E" w:rsidR="00BF12E4" w:rsidRDefault="00BF12E4" w:rsidP="008F7889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eastAsia="Calibri" w:cs="Times New Roman"/>
          <w:szCs w:val="28"/>
        </w:rPr>
        <w:lastRenderedPageBreak/>
        <w:t>По аналогичным основаниям</w:t>
      </w:r>
      <w:r>
        <w:rPr>
          <w:rFonts w:eastAsia="Calibri" w:cs="Times New Roman"/>
          <w:szCs w:val="28"/>
        </w:rPr>
        <w:t xml:space="preserve"> </w:t>
      </w:r>
      <w:r w:rsidRPr="008B270C">
        <w:rPr>
          <w:rFonts w:eastAsia="Times New Roman" w:cs="Times New Roman"/>
          <w:szCs w:val="28"/>
          <w:lang w:eastAsia="ru-RU"/>
        </w:rPr>
        <w:t>Апелляционным определением Воронежского областного суда от 10 июля 2024 года отменен</w:t>
      </w:r>
      <w:r w:rsidR="008F7889" w:rsidRPr="008F7889">
        <w:rPr>
          <w:rFonts w:eastAsia="Times New Roman" w:cs="Times New Roman"/>
          <w:szCs w:val="28"/>
          <w:lang w:eastAsia="ru-RU"/>
        </w:rPr>
        <w:t xml:space="preserve"> </w:t>
      </w:r>
      <w:r w:rsidR="008F7889" w:rsidRPr="008B270C">
        <w:rPr>
          <w:rFonts w:eastAsia="Times New Roman" w:cs="Times New Roman"/>
          <w:szCs w:val="28"/>
          <w:lang w:eastAsia="ru-RU"/>
        </w:rPr>
        <w:t>приговор</w:t>
      </w:r>
      <w:r w:rsidR="008F7889" w:rsidRPr="008F788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F7889" w:rsidRPr="008B270C">
        <w:rPr>
          <w:rFonts w:eastAsia="Times New Roman" w:cs="Times New Roman"/>
          <w:szCs w:val="28"/>
          <w:lang w:eastAsia="ru-RU"/>
        </w:rPr>
        <w:t>Острогожского</w:t>
      </w:r>
      <w:proofErr w:type="spellEnd"/>
      <w:r w:rsidR="008F7889" w:rsidRPr="008B270C">
        <w:rPr>
          <w:rFonts w:eastAsia="Times New Roman" w:cs="Times New Roman"/>
          <w:szCs w:val="28"/>
          <w:lang w:eastAsia="ru-RU"/>
        </w:rPr>
        <w:t xml:space="preserve"> районного суда Воронежской области от 7 мая 2024 года</w:t>
      </w:r>
      <w:r w:rsidR="008F7889">
        <w:rPr>
          <w:rFonts w:eastAsia="Times New Roman" w:cs="Times New Roman"/>
          <w:szCs w:val="28"/>
          <w:lang w:eastAsia="ru-RU"/>
        </w:rPr>
        <w:t xml:space="preserve"> в отношении</w:t>
      </w:r>
      <w:r w:rsidR="008F7889" w:rsidRPr="008B270C">
        <w:rPr>
          <w:rFonts w:eastAsia="Times New Roman" w:cs="Times New Roman"/>
          <w:szCs w:val="28"/>
          <w:lang w:eastAsia="ru-RU"/>
        </w:rPr>
        <w:t xml:space="preserve"> П</w:t>
      </w:r>
      <w:r w:rsidR="000A49CF">
        <w:rPr>
          <w:rFonts w:eastAsia="Times New Roman" w:cs="Times New Roman"/>
          <w:szCs w:val="28"/>
          <w:lang w:eastAsia="ru-RU"/>
        </w:rPr>
        <w:t>.</w:t>
      </w:r>
      <w:r w:rsidR="008F7889" w:rsidRPr="008B270C">
        <w:rPr>
          <w:rFonts w:eastAsia="Times New Roman" w:cs="Times New Roman"/>
          <w:szCs w:val="28"/>
          <w:lang w:eastAsia="ru-RU"/>
        </w:rPr>
        <w:t>В.П.</w:t>
      </w:r>
      <w:r w:rsidR="008F7889">
        <w:rPr>
          <w:rFonts w:eastAsia="Times New Roman" w:cs="Times New Roman"/>
          <w:szCs w:val="28"/>
          <w:lang w:eastAsia="ru-RU"/>
        </w:rPr>
        <w:t>,</w:t>
      </w:r>
      <w:r w:rsidR="008F7889" w:rsidRPr="008B270C">
        <w:rPr>
          <w:rFonts w:eastAsia="Times New Roman" w:cs="Times New Roman"/>
          <w:szCs w:val="28"/>
          <w:lang w:eastAsia="ru-RU"/>
        </w:rPr>
        <w:t xml:space="preserve"> осужден</w:t>
      </w:r>
      <w:r w:rsidR="008F7889">
        <w:rPr>
          <w:rFonts w:eastAsia="Times New Roman" w:cs="Times New Roman"/>
          <w:szCs w:val="28"/>
          <w:lang w:eastAsia="ru-RU"/>
        </w:rPr>
        <w:t>ного</w:t>
      </w:r>
      <w:r w:rsidR="008F7889" w:rsidRPr="008B270C">
        <w:rPr>
          <w:rFonts w:eastAsia="Times New Roman" w:cs="Times New Roman"/>
          <w:szCs w:val="28"/>
          <w:lang w:eastAsia="ru-RU"/>
        </w:rPr>
        <w:t xml:space="preserve"> по ч. 5 ст. 33, ч. 3 ст. 260 УК РФ к 1 году лишения свободы с отбыванием в колонии-поселени</w:t>
      </w:r>
      <w:r w:rsidR="00E33AD0">
        <w:rPr>
          <w:rFonts w:eastAsia="Times New Roman" w:cs="Times New Roman"/>
          <w:szCs w:val="28"/>
          <w:lang w:eastAsia="ru-RU"/>
        </w:rPr>
        <w:t>и</w:t>
      </w:r>
      <w:r w:rsidRPr="008B270C">
        <w:rPr>
          <w:rFonts w:eastAsia="Times New Roman" w:cs="Times New Roman"/>
          <w:szCs w:val="28"/>
          <w:lang w:eastAsia="ru-RU"/>
        </w:rPr>
        <w:t xml:space="preserve">, уголовное возвращено прокурору </w:t>
      </w:r>
      <w:proofErr w:type="spellStart"/>
      <w:r w:rsidR="008F7889" w:rsidRPr="008B270C">
        <w:rPr>
          <w:rFonts w:eastAsia="Times New Roman" w:cs="Times New Roman"/>
          <w:szCs w:val="28"/>
          <w:lang w:eastAsia="ru-RU"/>
        </w:rPr>
        <w:t>Репьевско</w:t>
      </w:r>
      <w:r w:rsidR="008F7889">
        <w:rPr>
          <w:rFonts w:eastAsia="Times New Roman" w:cs="Times New Roman"/>
          <w:szCs w:val="28"/>
          <w:lang w:eastAsia="ru-RU"/>
        </w:rPr>
        <w:t>го</w:t>
      </w:r>
      <w:proofErr w:type="spellEnd"/>
      <w:r w:rsidR="008F7889">
        <w:rPr>
          <w:rFonts w:eastAsia="Times New Roman" w:cs="Times New Roman"/>
          <w:szCs w:val="28"/>
          <w:lang w:eastAsia="ru-RU"/>
        </w:rPr>
        <w:t xml:space="preserve"> района</w:t>
      </w:r>
      <w:r w:rsidR="008F7889" w:rsidRPr="008B270C">
        <w:rPr>
          <w:rFonts w:eastAsia="Times New Roman" w:cs="Times New Roman"/>
          <w:szCs w:val="28"/>
          <w:lang w:eastAsia="ru-RU"/>
        </w:rPr>
        <w:t xml:space="preserve"> </w:t>
      </w:r>
      <w:r w:rsidRPr="008B270C">
        <w:rPr>
          <w:rFonts w:eastAsia="Times New Roman" w:cs="Times New Roman"/>
          <w:szCs w:val="28"/>
          <w:lang w:eastAsia="ru-RU"/>
        </w:rPr>
        <w:t>Воронежской области на основании</w:t>
      </w:r>
      <w:proofErr w:type="gramEnd"/>
      <w:r w:rsidRPr="008B270C">
        <w:rPr>
          <w:rFonts w:eastAsia="Times New Roman" w:cs="Times New Roman"/>
          <w:szCs w:val="28"/>
          <w:lang w:eastAsia="ru-RU"/>
        </w:rPr>
        <w:t xml:space="preserve"> п. 1 ч. 1 ст. 237 УПК РФ для устранения пре</w:t>
      </w:r>
      <w:r w:rsidR="008F7889">
        <w:rPr>
          <w:rFonts w:eastAsia="Times New Roman" w:cs="Times New Roman"/>
          <w:szCs w:val="28"/>
          <w:lang w:eastAsia="ru-RU"/>
        </w:rPr>
        <w:t xml:space="preserve">пятствий его рассмотрения судом, поскольку </w:t>
      </w:r>
      <w:r w:rsidR="008F7889" w:rsidRPr="008B270C">
        <w:rPr>
          <w:rFonts w:eastAsia="Times New Roman" w:cs="Times New Roman"/>
          <w:szCs w:val="28"/>
          <w:lang w:eastAsia="ru-RU"/>
        </w:rPr>
        <w:t>ни в обвинительном заключении, ни в приговоре не были указаны нормы федерального закона и иные нормативно-правовые акты, регулирующие осуществление рубки лесных насаждений, ко</w:t>
      </w:r>
      <w:r w:rsidR="008F7889">
        <w:rPr>
          <w:rFonts w:eastAsia="Times New Roman" w:cs="Times New Roman"/>
          <w:szCs w:val="28"/>
          <w:lang w:eastAsia="ru-RU"/>
        </w:rPr>
        <w:t>торые были нарушены П</w:t>
      </w:r>
      <w:r w:rsidR="000A49CF">
        <w:rPr>
          <w:rFonts w:eastAsia="Times New Roman" w:cs="Times New Roman"/>
          <w:szCs w:val="28"/>
          <w:lang w:eastAsia="ru-RU"/>
        </w:rPr>
        <w:t>.</w:t>
      </w:r>
      <w:r w:rsidR="008F7889" w:rsidRPr="008B270C">
        <w:rPr>
          <w:rFonts w:eastAsia="Times New Roman" w:cs="Times New Roman"/>
          <w:szCs w:val="28"/>
          <w:lang w:eastAsia="ru-RU"/>
        </w:rPr>
        <w:t>В.П.</w:t>
      </w:r>
      <w:r w:rsidR="008F7889">
        <w:rPr>
          <w:rFonts w:eastAsia="Times New Roman" w:cs="Times New Roman"/>
          <w:szCs w:val="28"/>
          <w:lang w:eastAsia="ru-RU"/>
        </w:rPr>
        <w:t xml:space="preserve"> </w:t>
      </w:r>
    </w:p>
    <w:p w14:paraId="623ACEF5" w14:textId="39439811" w:rsidR="00BF12E4" w:rsidRPr="008B270C" w:rsidRDefault="008F7889" w:rsidP="008F7889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Вместе с тем, с</w:t>
      </w:r>
      <w:r w:rsidR="00BF12E4" w:rsidRPr="008B270C">
        <w:rPr>
          <w:rFonts w:eastAsia="Times New Roman" w:cs="Times New Roman"/>
          <w:szCs w:val="28"/>
          <w:lang w:eastAsia="ru-RU"/>
        </w:rPr>
        <w:t>огласно разъяснениям, содержащимся в постановлени</w:t>
      </w:r>
      <w:r w:rsidR="00E33AD0">
        <w:rPr>
          <w:rFonts w:eastAsia="Times New Roman" w:cs="Times New Roman"/>
          <w:szCs w:val="28"/>
          <w:lang w:eastAsia="ru-RU"/>
        </w:rPr>
        <w:t>и</w:t>
      </w:r>
      <w:r w:rsidR="00BF12E4" w:rsidRPr="008B270C">
        <w:rPr>
          <w:rFonts w:eastAsia="Times New Roman" w:cs="Times New Roman"/>
          <w:szCs w:val="28"/>
          <w:lang w:eastAsia="ru-RU"/>
        </w:rPr>
        <w:t xml:space="preserve"> Пленума Верховного Суда РФ от 18 октября 2012 года № 21 «О применении судами законодательства об ответственности за нарушения в области охраны окружающей среды и природопользования» при рассмотрении дел об экологических правонарушениях судам следует руководствоваться положениями гражданского, административного, уголовного и иного отраслевого законодательства, в том числе положениями Земельного, Лесного, Водного кодексов Российской Федерации</w:t>
      </w:r>
      <w:proofErr w:type="gramEnd"/>
      <w:r w:rsidR="00BF12E4" w:rsidRPr="008B270C">
        <w:rPr>
          <w:rFonts w:eastAsia="Times New Roman" w:cs="Times New Roman"/>
          <w:szCs w:val="28"/>
          <w:lang w:eastAsia="ru-RU"/>
        </w:rPr>
        <w:t>, Федерального закона от 10 января 2002 года № 7-ФЗ «Об охране окружающей среды», другими законами и иными нормативными правовыми актами Российской Федерац</w:t>
      </w:r>
      <w:proofErr w:type="gramStart"/>
      <w:r w:rsidR="00BF12E4" w:rsidRPr="008B270C">
        <w:rPr>
          <w:rFonts w:eastAsia="Times New Roman" w:cs="Times New Roman"/>
          <w:szCs w:val="28"/>
          <w:lang w:eastAsia="ru-RU"/>
        </w:rPr>
        <w:t>ии и ее</w:t>
      </w:r>
      <w:proofErr w:type="gramEnd"/>
      <w:r w:rsidR="00BF12E4" w:rsidRPr="008B270C">
        <w:rPr>
          <w:rFonts w:eastAsia="Times New Roman" w:cs="Times New Roman"/>
          <w:szCs w:val="28"/>
          <w:lang w:eastAsia="ru-RU"/>
        </w:rPr>
        <w:t xml:space="preserve"> субъектов в области охраны окружающей среды и природопользования.</w:t>
      </w:r>
    </w:p>
    <w:p w14:paraId="4739A1C0" w14:textId="54FB1CE1" w:rsidR="00F56B8E" w:rsidRPr="00B91076" w:rsidRDefault="00F56B8E" w:rsidP="00F56B8E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i/>
          <w:szCs w:val="28"/>
        </w:rPr>
        <w:t xml:space="preserve">(Апелляционное определение Воронежского областного суда от </w:t>
      </w:r>
      <w:r w:rsidR="004A2246" w:rsidRPr="008B270C">
        <w:rPr>
          <w:rFonts w:eastAsia="Times New Roman" w:cs="Times New Roman"/>
          <w:szCs w:val="28"/>
          <w:lang w:eastAsia="ru-RU"/>
        </w:rPr>
        <w:t>10 июля</w:t>
      </w:r>
      <w:r w:rsidRPr="00B91076">
        <w:rPr>
          <w:rFonts w:cs="Times New Roman"/>
          <w:i/>
          <w:szCs w:val="28"/>
        </w:rPr>
        <w:t xml:space="preserve"> 2024 года, 22-</w:t>
      </w:r>
      <w:r w:rsidR="004A2246">
        <w:rPr>
          <w:rFonts w:cs="Times New Roman"/>
          <w:i/>
          <w:szCs w:val="28"/>
        </w:rPr>
        <w:t>1680</w:t>
      </w:r>
      <w:r w:rsidRPr="00B91076">
        <w:rPr>
          <w:rFonts w:cs="Times New Roman"/>
          <w:i/>
          <w:szCs w:val="28"/>
        </w:rPr>
        <w:t>/2024).</w:t>
      </w:r>
    </w:p>
    <w:p w14:paraId="4E9B7784" w14:textId="77777777" w:rsidR="005F48F9" w:rsidRPr="00B91076" w:rsidRDefault="005F48F9" w:rsidP="00B91076">
      <w:pPr>
        <w:spacing w:after="0" w:line="276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14:paraId="2B391B01" w14:textId="77777777" w:rsidR="00691DDA" w:rsidRPr="00B91076" w:rsidRDefault="00691DDA" w:rsidP="00CA49F5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91076">
        <w:rPr>
          <w:rFonts w:eastAsia="Times New Roman" w:cs="Times New Roman"/>
          <w:b/>
          <w:szCs w:val="28"/>
          <w:lang w:eastAsia="ru-RU"/>
        </w:rPr>
        <w:t>Нарушение права на защиту</w:t>
      </w:r>
    </w:p>
    <w:p w14:paraId="48CDB98C" w14:textId="77777777" w:rsidR="00691DDA" w:rsidRPr="00B91076" w:rsidRDefault="00691DDA" w:rsidP="00CA49F5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14:paraId="4E948506" w14:textId="0A4217ED" w:rsidR="000712D6" w:rsidRPr="00B91076" w:rsidRDefault="00AC4FD0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При рассмотрении уголовного дела в отношении несовершеннолетнего  подсудимого участие защитника и подсудимого обязательно</w:t>
      </w:r>
    </w:p>
    <w:p w14:paraId="249C8384" w14:textId="77777777" w:rsidR="00AC4FD0" w:rsidRPr="00B91076" w:rsidRDefault="00AC4FD0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309036B6" w14:textId="1BEF7AC9" w:rsidR="00E945FE" w:rsidRPr="00B91076" w:rsidRDefault="006B720B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Приговором Борисоглебского городского суда Воронежской области от 26 декабря 2023 г. несовершеннолетний Ж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Н.Д. </w:t>
      </w:r>
      <w:r w:rsidR="00E945FE" w:rsidRPr="00B91076">
        <w:rPr>
          <w:rFonts w:cs="Times New Roman"/>
          <w:szCs w:val="28"/>
        </w:rPr>
        <w:t xml:space="preserve">осужден по </w:t>
      </w:r>
      <w:r w:rsidR="00E945FE" w:rsidRPr="00B91076">
        <w:rPr>
          <w:rFonts w:eastAsia="Times New Roman" w:cs="Times New Roman"/>
          <w:szCs w:val="28"/>
        </w:rPr>
        <w:t xml:space="preserve">ч.1 ст.158, </w:t>
      </w:r>
      <w:r w:rsidR="00E33AD0">
        <w:rPr>
          <w:rFonts w:eastAsia="Times New Roman" w:cs="Times New Roman"/>
          <w:szCs w:val="28"/>
        </w:rPr>
        <w:br/>
      </w:r>
      <w:r w:rsidR="00E945FE" w:rsidRPr="00B91076">
        <w:rPr>
          <w:rFonts w:eastAsia="Times New Roman" w:cs="Times New Roman"/>
          <w:szCs w:val="28"/>
        </w:rPr>
        <w:t xml:space="preserve">ч.1 ст.166 УК РФ, на </w:t>
      </w:r>
      <w:r w:rsidR="00E945FE" w:rsidRPr="00B91076">
        <w:rPr>
          <w:rFonts w:cs="Times New Roman"/>
          <w:szCs w:val="28"/>
        </w:rPr>
        <w:t>основании ч.2 ст.69 УК РФ Ж</w:t>
      </w:r>
      <w:r w:rsidR="000A49CF">
        <w:rPr>
          <w:rFonts w:cs="Times New Roman"/>
          <w:szCs w:val="28"/>
        </w:rPr>
        <w:t>.</w:t>
      </w:r>
      <w:r w:rsidR="00E945FE" w:rsidRPr="00B91076">
        <w:rPr>
          <w:rFonts w:cs="Times New Roman"/>
          <w:szCs w:val="28"/>
        </w:rPr>
        <w:t>Н.Д. назначено окончательное наказание в виде ограничения свободы сроком 1 (один) год с</w:t>
      </w:r>
      <w:r w:rsidR="00E33AD0">
        <w:rPr>
          <w:rFonts w:cs="Times New Roman"/>
          <w:szCs w:val="28"/>
        </w:rPr>
        <w:t xml:space="preserve"> установлением</w:t>
      </w:r>
      <w:r w:rsidR="00E945FE" w:rsidRPr="00B91076">
        <w:rPr>
          <w:rFonts w:cs="Times New Roman"/>
          <w:szCs w:val="28"/>
        </w:rPr>
        <w:t xml:space="preserve"> </w:t>
      </w:r>
      <w:r w:rsidR="00E945FE" w:rsidRPr="00B91076">
        <w:rPr>
          <w:rFonts w:eastAsia="Times New Roman" w:cs="Times New Roman"/>
          <w:szCs w:val="28"/>
        </w:rPr>
        <w:t>ограничени</w:t>
      </w:r>
      <w:r w:rsidR="00E33AD0">
        <w:rPr>
          <w:rFonts w:eastAsia="Times New Roman" w:cs="Times New Roman"/>
          <w:szCs w:val="28"/>
        </w:rPr>
        <w:t>й</w:t>
      </w:r>
      <w:r w:rsidR="00E945FE" w:rsidRPr="00B91076">
        <w:rPr>
          <w:rFonts w:eastAsia="Times New Roman" w:cs="Times New Roman"/>
          <w:szCs w:val="28"/>
        </w:rPr>
        <w:t xml:space="preserve"> и обязанности;</w:t>
      </w:r>
      <w:proofErr w:type="gramEnd"/>
      <w:r w:rsidR="00E945FE" w:rsidRPr="00B91076">
        <w:rPr>
          <w:rFonts w:eastAsia="Times New Roman" w:cs="Times New Roman"/>
          <w:szCs w:val="28"/>
        </w:rPr>
        <w:t xml:space="preserve"> </w:t>
      </w:r>
      <w:proofErr w:type="gramStart"/>
      <w:r w:rsidR="00E945FE" w:rsidRPr="00B91076">
        <w:rPr>
          <w:rFonts w:eastAsia="Times New Roman" w:cs="Times New Roman"/>
          <w:szCs w:val="28"/>
        </w:rPr>
        <w:t>в соответствии с ч. 1 ст. 92 УК РФ Ж</w:t>
      </w:r>
      <w:r w:rsidR="000A49CF">
        <w:rPr>
          <w:rFonts w:eastAsia="Times New Roman" w:cs="Times New Roman"/>
          <w:szCs w:val="28"/>
        </w:rPr>
        <w:t>.</w:t>
      </w:r>
      <w:r w:rsidR="00E945FE" w:rsidRPr="00B91076">
        <w:rPr>
          <w:rFonts w:eastAsia="Times New Roman" w:cs="Times New Roman"/>
          <w:szCs w:val="28"/>
        </w:rPr>
        <w:t xml:space="preserve">Н.Д. освобожден от назначенного наказания в виде ограничения свободы и к нему применена мера воспитательного воздействия в виде передачи его под надзор </w:t>
      </w:r>
      <w:r w:rsidR="00E945FE" w:rsidRPr="00B91076">
        <w:rPr>
          <w:rFonts w:cs="Times New Roman"/>
          <w:szCs w:val="28"/>
        </w:rPr>
        <w:t>КУЗ Воронежской области «Детский дом города Воронежа», в котором он находится под опекой директора указанного учреждения, до достижения совершеннолетия - 20 апреля 2027 года.</w:t>
      </w:r>
      <w:proofErr w:type="gramEnd"/>
    </w:p>
    <w:p w14:paraId="0CFE1B0C" w14:textId="5D3CAA3C" w:rsidR="006A3C3A" w:rsidRPr="00B91076" w:rsidRDefault="008804D6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lastRenderedPageBreak/>
        <w:t>Апелляционным постановлением Воронежского областного суда от 02 октября 2024 года приговор отменён, уголовное дело передано на</w:t>
      </w:r>
      <w:r w:rsidR="00E945FE" w:rsidRPr="00B91076">
        <w:rPr>
          <w:rFonts w:cs="Times New Roman"/>
          <w:szCs w:val="28"/>
        </w:rPr>
        <w:t xml:space="preserve"> новое судебное разбирательство, поскольку суд первой инстанции при рассмотрении дела не выполнил требования, предусмотренные п. 2 ч. 1 ст. 421, ст. 428 УПК РФ, уголовное дело было рассмотрено в отсутствие несовершеннолетнего подсудимого Ж</w:t>
      </w:r>
      <w:r w:rsidR="000A49CF">
        <w:rPr>
          <w:rFonts w:cs="Times New Roman"/>
          <w:szCs w:val="28"/>
        </w:rPr>
        <w:t>.</w:t>
      </w:r>
      <w:r w:rsidR="00E945FE" w:rsidRPr="00B91076">
        <w:rPr>
          <w:rFonts w:cs="Times New Roman"/>
          <w:szCs w:val="28"/>
        </w:rPr>
        <w:t>Н.Д., без его законного представителя, без выяснения условий жизни и</w:t>
      </w:r>
      <w:proofErr w:type="gramEnd"/>
      <w:r w:rsidR="00E945FE" w:rsidRPr="00B91076">
        <w:rPr>
          <w:rFonts w:cs="Times New Roman"/>
          <w:szCs w:val="28"/>
        </w:rPr>
        <w:t xml:space="preserve"> воспитания несовершеннолетнего, уровня его психического развития и иных обстоятельств его личности, причин совершения уголовно наказуемых деяний. </w:t>
      </w:r>
      <w:proofErr w:type="gramStart"/>
      <w:r w:rsidR="006B720B" w:rsidRPr="00B91076">
        <w:rPr>
          <w:rFonts w:cs="Times New Roman"/>
          <w:szCs w:val="28"/>
        </w:rPr>
        <w:t xml:space="preserve">Судебное разбирательство проведено за 30 минут, </w:t>
      </w:r>
      <w:r w:rsidR="00E945FE" w:rsidRPr="00B91076">
        <w:rPr>
          <w:rFonts w:cs="Times New Roman"/>
          <w:szCs w:val="28"/>
        </w:rPr>
        <w:t xml:space="preserve">и сводилось к </w:t>
      </w:r>
      <w:r w:rsidR="006B720B" w:rsidRPr="00B91076">
        <w:rPr>
          <w:rFonts w:cs="Times New Roman"/>
          <w:szCs w:val="28"/>
        </w:rPr>
        <w:t>выяснени</w:t>
      </w:r>
      <w:r w:rsidR="00E945FE" w:rsidRPr="00B91076">
        <w:rPr>
          <w:rFonts w:cs="Times New Roman"/>
          <w:szCs w:val="28"/>
        </w:rPr>
        <w:t>ю</w:t>
      </w:r>
      <w:r w:rsidR="006B720B" w:rsidRPr="00B91076">
        <w:rPr>
          <w:rFonts w:cs="Times New Roman"/>
          <w:szCs w:val="28"/>
        </w:rPr>
        <w:t xml:space="preserve"> только обстоятельств, предусмотренных ст. 73 УПК РФ, связанных с предъявленным Ж</w:t>
      </w:r>
      <w:r w:rsidR="000A49CF">
        <w:rPr>
          <w:rFonts w:cs="Times New Roman"/>
          <w:szCs w:val="28"/>
        </w:rPr>
        <w:t>.</w:t>
      </w:r>
      <w:r w:rsidR="006B720B" w:rsidRPr="00B91076">
        <w:rPr>
          <w:rFonts w:cs="Times New Roman"/>
          <w:szCs w:val="28"/>
        </w:rPr>
        <w:t>Н.Д. обвинением, без особенностей судебного процесса в отношении несовершеннолетнего, без вызова в судебное заседание и без допросов должностных лиц образовательного учреждения, под надзор которых передан несовершеннолетний Ж</w:t>
      </w:r>
      <w:r w:rsidR="000A49CF">
        <w:rPr>
          <w:rFonts w:cs="Times New Roman"/>
          <w:szCs w:val="28"/>
        </w:rPr>
        <w:t>.</w:t>
      </w:r>
      <w:r w:rsidR="006B720B" w:rsidRPr="00B91076">
        <w:rPr>
          <w:rFonts w:cs="Times New Roman"/>
          <w:szCs w:val="28"/>
        </w:rPr>
        <w:t>Н.Д.</w:t>
      </w:r>
      <w:r w:rsidR="00E945FE" w:rsidRPr="00B91076">
        <w:rPr>
          <w:rFonts w:cs="Times New Roman"/>
          <w:szCs w:val="28"/>
        </w:rPr>
        <w:t xml:space="preserve"> В</w:t>
      </w:r>
      <w:r w:rsidR="006B720B" w:rsidRPr="00B91076">
        <w:rPr>
          <w:rFonts w:cs="Times New Roman"/>
          <w:szCs w:val="28"/>
        </w:rPr>
        <w:t xml:space="preserve"> нарушение требований ч.2 ст. 273 УПК РФ</w:t>
      </w:r>
      <w:proofErr w:type="gramEnd"/>
      <w:r w:rsidR="006B720B" w:rsidRPr="00B91076">
        <w:rPr>
          <w:rFonts w:cs="Times New Roman"/>
          <w:szCs w:val="28"/>
        </w:rPr>
        <w:t>, право выразить своё отношение к предъявленному обвинению защитнику</w:t>
      </w:r>
      <w:r w:rsidR="00E945FE" w:rsidRPr="00B91076">
        <w:rPr>
          <w:rFonts w:cs="Times New Roman"/>
          <w:szCs w:val="28"/>
        </w:rPr>
        <w:t>-адвокату судом</w:t>
      </w:r>
      <w:r w:rsidR="006B720B" w:rsidRPr="00B91076">
        <w:rPr>
          <w:rFonts w:cs="Times New Roman"/>
          <w:szCs w:val="28"/>
        </w:rPr>
        <w:t xml:space="preserve"> не предоставлено, </w:t>
      </w:r>
      <w:r w:rsidR="00E945FE" w:rsidRPr="00B91076">
        <w:rPr>
          <w:rFonts w:cs="Times New Roman"/>
          <w:szCs w:val="28"/>
        </w:rPr>
        <w:t>его</w:t>
      </w:r>
      <w:r w:rsidR="006B720B" w:rsidRPr="00B91076">
        <w:rPr>
          <w:rFonts w:cs="Times New Roman"/>
          <w:szCs w:val="28"/>
        </w:rPr>
        <w:t xml:space="preserve"> позиция по </w:t>
      </w:r>
      <w:r w:rsidR="00E945FE" w:rsidRPr="00B91076">
        <w:rPr>
          <w:rFonts w:cs="Times New Roman"/>
          <w:szCs w:val="28"/>
        </w:rPr>
        <w:t xml:space="preserve">предъявленному </w:t>
      </w:r>
      <w:r w:rsidR="006B720B" w:rsidRPr="00B91076">
        <w:rPr>
          <w:rFonts w:cs="Times New Roman"/>
          <w:szCs w:val="28"/>
        </w:rPr>
        <w:t>обвинению не выяснена</w:t>
      </w:r>
      <w:r w:rsidR="00E945FE" w:rsidRPr="00B91076">
        <w:rPr>
          <w:rFonts w:cs="Times New Roman"/>
          <w:szCs w:val="28"/>
        </w:rPr>
        <w:t>.</w:t>
      </w:r>
    </w:p>
    <w:p w14:paraId="294744FF" w14:textId="7DEEEC6F" w:rsidR="006B720B" w:rsidRPr="00B91076" w:rsidRDefault="006B720B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постановление Воронежского областного суда от 02 октября 2024 года, 22-2237/2024)</w:t>
      </w:r>
      <w:r w:rsidR="00571697" w:rsidRPr="00B91076">
        <w:rPr>
          <w:rFonts w:cs="Times New Roman"/>
          <w:i/>
          <w:szCs w:val="28"/>
        </w:rPr>
        <w:t>.</w:t>
      </w:r>
    </w:p>
    <w:p w14:paraId="23CA83DE" w14:textId="77777777" w:rsidR="00241FB1" w:rsidRPr="00B91076" w:rsidRDefault="00241FB1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</w:p>
    <w:p w14:paraId="2A322EEF" w14:textId="0CE7BB9A" w:rsidR="00241FB1" w:rsidRPr="00B91076" w:rsidRDefault="000712D6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Защитник не вправе занимать позицию, противоположную позиции своего подзащитного</w:t>
      </w:r>
      <w:r w:rsidR="00690733">
        <w:rPr>
          <w:rFonts w:cs="Times New Roman"/>
          <w:b/>
          <w:szCs w:val="28"/>
        </w:rPr>
        <w:t>.</w:t>
      </w:r>
    </w:p>
    <w:p w14:paraId="623F44CA" w14:textId="77777777" w:rsidR="00241FB1" w:rsidRPr="00B91076" w:rsidRDefault="00241FB1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303EDB8A" w14:textId="067D78BB" w:rsidR="00241FB1" w:rsidRPr="00B91076" w:rsidRDefault="00241FB1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Приговором </w:t>
      </w:r>
      <w:proofErr w:type="spellStart"/>
      <w:r w:rsidRPr="00B91076">
        <w:rPr>
          <w:rFonts w:cs="Times New Roman"/>
          <w:szCs w:val="28"/>
        </w:rPr>
        <w:t>Острогожского</w:t>
      </w:r>
      <w:proofErr w:type="spellEnd"/>
      <w:r w:rsidRPr="00B91076">
        <w:rPr>
          <w:rFonts w:cs="Times New Roman"/>
          <w:szCs w:val="28"/>
        </w:rPr>
        <w:t xml:space="preserve"> районного суда Воронежской области от 20 августа 2024 года Б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И.Н. осужден за совершение преступления, предусмотренного п. «а» ч. 3 ст. 158 УК РФ</w:t>
      </w:r>
      <w:r w:rsidR="00E33AD0">
        <w:rPr>
          <w:rFonts w:cs="Times New Roman"/>
          <w:szCs w:val="28"/>
        </w:rPr>
        <w:t>,</w:t>
      </w:r>
      <w:r w:rsidRPr="00B91076">
        <w:rPr>
          <w:rFonts w:cs="Times New Roman"/>
          <w:szCs w:val="28"/>
        </w:rPr>
        <w:t xml:space="preserve"> и ему назначено наказание в виде лишения свободы сроком на 2 года 2 месяца с отбыванием наказания в исправительной колонии строгого режима.</w:t>
      </w:r>
    </w:p>
    <w:p w14:paraId="76791505" w14:textId="48F15E5D" w:rsidR="00241FB1" w:rsidRPr="00B91076" w:rsidRDefault="007266A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Апелляционным определением Воронежского областного суда от 24 октября 2024 года приговор отменён, уголовное дело передано на новое рассмотрение в тот же суд в ином составе, поскольку а</w:t>
      </w:r>
      <w:r w:rsidR="00241FB1" w:rsidRPr="00B91076">
        <w:rPr>
          <w:rFonts w:cs="Times New Roman"/>
          <w:szCs w:val="28"/>
        </w:rPr>
        <w:t>двокат, осуществляя защиту интересов Б</w:t>
      </w:r>
      <w:r w:rsidR="000A49CF">
        <w:rPr>
          <w:rFonts w:cs="Times New Roman"/>
          <w:szCs w:val="28"/>
        </w:rPr>
        <w:t>.</w:t>
      </w:r>
      <w:r w:rsidR="00241FB1" w:rsidRPr="00B91076">
        <w:rPr>
          <w:rFonts w:cs="Times New Roman"/>
          <w:szCs w:val="28"/>
        </w:rPr>
        <w:t xml:space="preserve">И.Н., занял позицию, противоположную позиции своего подзащитного, действовал вопреки его интересам, что является существенным нарушением требований </w:t>
      </w:r>
      <w:r w:rsidR="00690733">
        <w:rPr>
          <w:rFonts w:cs="Times New Roman"/>
          <w:szCs w:val="28"/>
        </w:rPr>
        <w:t>уголовно-процессуального закона</w:t>
      </w:r>
      <w:r w:rsidR="00241FB1" w:rsidRPr="00B91076">
        <w:rPr>
          <w:rFonts w:cs="Times New Roman"/>
          <w:szCs w:val="28"/>
        </w:rPr>
        <w:t>.</w:t>
      </w:r>
    </w:p>
    <w:p w14:paraId="1E73064A" w14:textId="09A9C743" w:rsidR="007266A8" w:rsidRPr="00B91076" w:rsidRDefault="007266A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690733">
        <w:rPr>
          <w:rFonts w:cs="Times New Roman"/>
          <w:szCs w:val="28"/>
        </w:rPr>
        <w:t xml:space="preserve">Так, из материалов уголовного дела следует, что при выражении </w:t>
      </w:r>
      <w:r w:rsidRPr="00B91076">
        <w:rPr>
          <w:rFonts w:cs="Times New Roman"/>
          <w:szCs w:val="28"/>
        </w:rPr>
        <w:t>отношения к предъявленному обвинению Б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И.Н. пояснил, что он не согласен с предъявленным обвинением, вину не признает. При даче пояснений подсудимый также указал о том, что показания, данные им на предварительном следствии, были даны по просьбе следователя, факт совершения кражи и исковые требования в пользу потерпевшего он не </w:t>
      </w:r>
      <w:r w:rsidRPr="00B91076">
        <w:rPr>
          <w:rFonts w:cs="Times New Roman"/>
          <w:szCs w:val="28"/>
        </w:rPr>
        <w:lastRenderedPageBreak/>
        <w:t>признает. Данная позиция была им поддержана и озвучена в судебном заседании суда апелляционной инстанции.</w:t>
      </w:r>
    </w:p>
    <w:p w14:paraId="034C3AA9" w14:textId="569FDD1A" w:rsidR="007266A8" w:rsidRPr="00B91076" w:rsidRDefault="007266A8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>Вместе с тем, адвокат, выступая в защиту интересов Б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И.Н., в судебных прениях, просил постановить по делу обвинительный приговор с назначением Б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И.Н. наказания, не связанного с лишением свободы. Кроме того, не согласившись с постановленным приговором, адвокатом была подана апелляционная жалоба, в которой указано о том, что отказ от признательных показаний является методом защиты Бойко И.Н. от назначения ему строгого наказания, в </w:t>
      </w:r>
      <w:proofErr w:type="gramStart"/>
      <w:r w:rsidRPr="00B91076">
        <w:rPr>
          <w:rFonts w:cs="Times New Roman"/>
          <w:szCs w:val="28"/>
        </w:rPr>
        <w:t>связи</w:t>
      </w:r>
      <w:proofErr w:type="gramEnd"/>
      <w:r w:rsidRPr="00B91076">
        <w:rPr>
          <w:rFonts w:cs="Times New Roman"/>
          <w:szCs w:val="28"/>
        </w:rPr>
        <w:t xml:space="preserve"> с чем приговор следует изменить в виду суровости назначенного наказания и снизить наказание.</w:t>
      </w:r>
    </w:p>
    <w:p w14:paraId="0E7DAA39" w14:textId="49755571" w:rsidR="00241FB1" w:rsidRPr="00B91076" w:rsidRDefault="007266A8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 xml:space="preserve"> </w:t>
      </w:r>
      <w:r w:rsidR="00241FB1" w:rsidRPr="00B91076">
        <w:rPr>
          <w:rFonts w:cs="Times New Roman"/>
          <w:i/>
          <w:szCs w:val="28"/>
        </w:rPr>
        <w:t>(Апелляционное определение Воронежского областного суда от 20 августа 2024 года, 22-2387/2024)</w:t>
      </w:r>
      <w:r w:rsidR="00571697" w:rsidRPr="00B91076">
        <w:rPr>
          <w:rFonts w:cs="Times New Roman"/>
          <w:i/>
          <w:szCs w:val="28"/>
        </w:rPr>
        <w:t>.</w:t>
      </w:r>
    </w:p>
    <w:p w14:paraId="05F81132" w14:textId="77777777" w:rsidR="00241FB1" w:rsidRPr="00B91076" w:rsidRDefault="00241FB1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74C61C65" w14:textId="77777777" w:rsidR="00984CC9" w:rsidRPr="00B91076" w:rsidRDefault="00984CC9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7469DE71" w14:textId="6BFC486A" w:rsidR="00984CC9" w:rsidRPr="00B91076" w:rsidRDefault="00984CC9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Показания обвиняемого, данные в качестве свидетеля в ходе предварительного следствия, и не подтвержденные в судебном заседании не могут быть положены в основу обвинительного приговора.</w:t>
      </w:r>
    </w:p>
    <w:p w14:paraId="6F3C3929" w14:textId="77777777" w:rsidR="00984CC9" w:rsidRPr="00B91076" w:rsidRDefault="00984CC9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343F1B95" w14:textId="530DB3A0" w:rsidR="0026211A" w:rsidRPr="00B91076" w:rsidRDefault="00AC1B80" w:rsidP="00B91076">
      <w:pPr>
        <w:spacing w:after="0" w:line="276" w:lineRule="auto"/>
        <w:ind w:firstLineChars="202" w:firstLine="570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eastAsia="Calibri" w:cs="Times New Roman"/>
          <w:bCs/>
          <w:iCs/>
          <w:w w:val="101"/>
          <w:szCs w:val="28"/>
        </w:rPr>
        <w:t xml:space="preserve">Приговором Грибановского районного суда Воронежской области от 10 сентября 2024 года </w:t>
      </w:r>
      <w:r w:rsidRPr="00B91076">
        <w:rPr>
          <w:rFonts w:cs="Times New Roman"/>
          <w:szCs w:val="28"/>
        </w:rPr>
        <w:t>Л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В.В. осужден по ч</w:t>
      </w:r>
      <w:r w:rsidR="0026211A" w:rsidRPr="00B91076">
        <w:rPr>
          <w:rFonts w:cs="Times New Roman"/>
          <w:szCs w:val="28"/>
        </w:rPr>
        <w:t xml:space="preserve">. 1 ст. 109, ч. 2 ст. 258 УК РФ, </w:t>
      </w:r>
      <w:r w:rsidRPr="00B91076">
        <w:rPr>
          <w:rFonts w:cs="Times New Roman"/>
          <w:szCs w:val="28"/>
        </w:rPr>
        <w:t xml:space="preserve">на основании ч. 3 ст. 69 УК РФ </w:t>
      </w:r>
      <w:r w:rsidR="0026211A" w:rsidRPr="00B91076">
        <w:rPr>
          <w:rFonts w:cs="Times New Roman"/>
          <w:szCs w:val="28"/>
        </w:rPr>
        <w:t xml:space="preserve">окончательно </w:t>
      </w:r>
      <w:r w:rsidRPr="00B91076">
        <w:rPr>
          <w:rFonts w:cs="Times New Roman"/>
          <w:szCs w:val="28"/>
        </w:rPr>
        <w:t>назнач</w:t>
      </w:r>
      <w:r w:rsidR="0026211A" w:rsidRPr="00B91076">
        <w:rPr>
          <w:rFonts w:cs="Times New Roman"/>
          <w:szCs w:val="28"/>
        </w:rPr>
        <w:t xml:space="preserve">ено </w:t>
      </w:r>
      <w:r w:rsidRPr="00B91076">
        <w:rPr>
          <w:rFonts w:cs="Times New Roman"/>
          <w:szCs w:val="28"/>
        </w:rPr>
        <w:t>Л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В.В. наказание в виде лишения свободы на срок 3 (три) года с отбыванием наказания в колонии-поселении, с лишением права заниматься деятельностью, связанной</w:t>
      </w:r>
      <w:proofErr w:type="gramEnd"/>
      <w:r w:rsidRPr="00B91076">
        <w:rPr>
          <w:rFonts w:cs="Times New Roman"/>
          <w:szCs w:val="28"/>
        </w:rPr>
        <w:t xml:space="preserve"> </w:t>
      </w:r>
      <w:proofErr w:type="gramStart"/>
      <w:r w:rsidRPr="00B91076">
        <w:rPr>
          <w:rFonts w:cs="Times New Roman"/>
          <w:szCs w:val="28"/>
        </w:rPr>
        <w:t>с охотой</w:t>
      </w:r>
      <w:r w:rsidR="00690733">
        <w:rPr>
          <w:rFonts w:cs="Times New Roman"/>
          <w:szCs w:val="28"/>
        </w:rPr>
        <w:t>,</w:t>
      </w:r>
      <w:r w:rsidRPr="00B91076">
        <w:rPr>
          <w:rFonts w:cs="Times New Roman"/>
          <w:szCs w:val="28"/>
        </w:rPr>
        <w:t xml:space="preserve"> на срок 3 (три) года; </w:t>
      </w:r>
      <w:r w:rsidRPr="00B91076">
        <w:rPr>
          <w:rFonts w:cs="Times New Roman"/>
          <w:bCs/>
          <w:szCs w:val="28"/>
        </w:rPr>
        <w:t>Б</w:t>
      </w:r>
      <w:r w:rsidR="000A49CF">
        <w:rPr>
          <w:rFonts w:cs="Times New Roman"/>
          <w:bCs/>
          <w:szCs w:val="28"/>
        </w:rPr>
        <w:t>.</w:t>
      </w:r>
      <w:r w:rsidRPr="00B91076">
        <w:rPr>
          <w:rFonts w:cs="Times New Roman"/>
          <w:bCs/>
          <w:szCs w:val="28"/>
        </w:rPr>
        <w:t xml:space="preserve">А.В. признан виновным в совершении преступления, предусмотренного ч. 2 ст. 258 </w:t>
      </w:r>
      <w:r w:rsidRPr="00B91076">
        <w:rPr>
          <w:rFonts w:cs="Times New Roman"/>
          <w:szCs w:val="28"/>
        </w:rPr>
        <w:t>УК РФ, и ему назначено наказание в виде штрафа в размере 500</w:t>
      </w:r>
      <w:r w:rsidR="00690733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000 (пятьсот тысяч) рублей с лишением, на основании ч. 3 ст. 47 УК РФ, права заниматься деятельностью, связанной с охотой</w:t>
      </w:r>
      <w:r w:rsidR="00690733">
        <w:rPr>
          <w:rFonts w:cs="Times New Roman"/>
          <w:szCs w:val="28"/>
        </w:rPr>
        <w:t>,</w:t>
      </w:r>
      <w:r w:rsidRPr="00B91076">
        <w:rPr>
          <w:rFonts w:cs="Times New Roman"/>
          <w:szCs w:val="28"/>
        </w:rPr>
        <w:t xml:space="preserve"> на срок 3 (три) года;</w:t>
      </w:r>
      <w:proofErr w:type="gramEnd"/>
      <w:r w:rsidRPr="00B91076">
        <w:rPr>
          <w:rFonts w:cs="Times New Roman"/>
          <w:szCs w:val="28"/>
        </w:rPr>
        <w:t xml:space="preserve"> </w:t>
      </w:r>
      <w:r w:rsidRPr="00B91076">
        <w:rPr>
          <w:rFonts w:cs="Times New Roman"/>
          <w:bCs/>
          <w:szCs w:val="28"/>
        </w:rPr>
        <w:t>Б</w:t>
      </w:r>
      <w:r w:rsidR="000A49CF">
        <w:rPr>
          <w:rFonts w:cs="Times New Roman"/>
          <w:bCs/>
          <w:szCs w:val="28"/>
        </w:rPr>
        <w:t>.</w:t>
      </w:r>
      <w:r w:rsidRPr="00B91076">
        <w:rPr>
          <w:rFonts w:cs="Times New Roman"/>
          <w:bCs/>
          <w:szCs w:val="28"/>
        </w:rPr>
        <w:t xml:space="preserve">В.Г. признан виновным в совершении преступления, предусмотренного ч. 2 ст. 258 </w:t>
      </w:r>
      <w:r w:rsidRPr="00B91076">
        <w:rPr>
          <w:rFonts w:cs="Times New Roman"/>
          <w:szCs w:val="28"/>
        </w:rPr>
        <w:t>УК РФ, и</w:t>
      </w:r>
      <w:r w:rsidR="0026211A" w:rsidRPr="00B91076">
        <w:rPr>
          <w:rFonts w:cs="Times New Roman"/>
          <w:szCs w:val="28"/>
        </w:rPr>
        <w:t xml:space="preserve"> ему</w:t>
      </w:r>
      <w:r w:rsidRPr="00B91076">
        <w:rPr>
          <w:rFonts w:cs="Times New Roman"/>
          <w:szCs w:val="28"/>
        </w:rPr>
        <w:t xml:space="preserve"> назначено наказание в виде штрафа в размере 500</w:t>
      </w:r>
      <w:r w:rsidR="00690733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000 (пятьсот тысяч) рублей с лишением, на основании ч. 3 ст. 47 УК РФ, права заниматься деятельностью, связанной с охотой</w:t>
      </w:r>
      <w:r w:rsidR="00690733">
        <w:rPr>
          <w:rFonts w:cs="Times New Roman"/>
          <w:szCs w:val="28"/>
        </w:rPr>
        <w:t>,</w:t>
      </w:r>
      <w:r w:rsidRPr="00B91076">
        <w:rPr>
          <w:rFonts w:cs="Times New Roman"/>
          <w:szCs w:val="28"/>
        </w:rPr>
        <w:t xml:space="preserve"> на срок 3 (три) года.</w:t>
      </w:r>
    </w:p>
    <w:p w14:paraId="7870AA06" w14:textId="1AEA4992" w:rsidR="0026211A" w:rsidRPr="00B91076" w:rsidRDefault="0026211A" w:rsidP="00B91076">
      <w:pPr>
        <w:spacing w:after="0" w:line="276" w:lineRule="auto"/>
        <w:ind w:firstLineChars="202" w:firstLine="56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cs="Times New Roman"/>
          <w:szCs w:val="28"/>
        </w:rPr>
        <w:t xml:space="preserve">Апелляционным постановлением Воронежского областного суда от 29 октября 2024 года </w:t>
      </w:r>
      <w:r w:rsidRPr="00B91076">
        <w:rPr>
          <w:rFonts w:eastAsia="Times New Roman" w:cs="Times New Roman"/>
          <w:szCs w:val="28"/>
          <w:lang w:eastAsia="ru-RU"/>
        </w:rPr>
        <w:t>приговор изменён, исключена из описательно-мотивировочной части  приговора ссылка на показания Л</w:t>
      </w:r>
      <w:r w:rsidR="000A49CF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>В.В., Б</w:t>
      </w:r>
      <w:r w:rsidR="000A49CF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>А.В., Б</w:t>
      </w:r>
      <w:r w:rsidR="000A49CF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>В.Г., каждого, данные ими в ходе предварительного следствия в качестве свидетелей.</w:t>
      </w:r>
    </w:p>
    <w:p w14:paraId="6C61EED2" w14:textId="5DB09CDB" w:rsidR="00271814" w:rsidRPr="00B91076" w:rsidRDefault="0026211A" w:rsidP="00B91076">
      <w:pPr>
        <w:spacing w:after="0" w:line="276" w:lineRule="auto"/>
        <w:ind w:firstLineChars="202" w:firstLine="566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eastAsia="Times New Roman" w:cs="Times New Roman"/>
          <w:szCs w:val="28"/>
          <w:lang w:eastAsia="ru-RU"/>
        </w:rPr>
        <w:t>Судом апелляционной инстанции установлено, что Л</w:t>
      </w:r>
      <w:r w:rsidR="000A49CF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>В.В., Б</w:t>
      </w:r>
      <w:r w:rsidR="000A49CF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>А.В. и Б</w:t>
      </w:r>
      <w:r w:rsidR="000A49CF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 xml:space="preserve">В.Г., каждый, в ходе предварительного следствия дали показания в качестве свидетелей </w:t>
      </w:r>
      <w:r w:rsidRPr="00B91076">
        <w:rPr>
          <w:rFonts w:cs="Times New Roman"/>
          <w:szCs w:val="28"/>
        </w:rPr>
        <w:t xml:space="preserve">в отсутствии защитников, допросы указанных лиц проводились с </w:t>
      </w:r>
      <w:r w:rsidRPr="00B91076">
        <w:rPr>
          <w:rFonts w:cs="Times New Roman"/>
          <w:szCs w:val="28"/>
        </w:rPr>
        <w:lastRenderedPageBreak/>
        <w:t>целью установления их возможной причастности к гибели М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Т.П., и они сообщили сведения, которые наряду с другими доказательствами впоследствии изменили их процессуальный статус на подозреваемых, а</w:t>
      </w:r>
      <w:proofErr w:type="gramEnd"/>
      <w:r w:rsidRPr="00B91076">
        <w:rPr>
          <w:rFonts w:cs="Times New Roman"/>
          <w:szCs w:val="28"/>
        </w:rPr>
        <w:t xml:space="preserve"> потом и обвиняемых в совершении уголовно-наказуемого деяния. </w:t>
      </w:r>
      <w:proofErr w:type="gramStart"/>
      <w:r w:rsidR="00AC1B80" w:rsidRPr="00B91076">
        <w:rPr>
          <w:rFonts w:cs="Times New Roman"/>
          <w:szCs w:val="28"/>
        </w:rPr>
        <w:t>Поскольку в судебном заседании Б</w:t>
      </w:r>
      <w:r w:rsidR="000A49CF">
        <w:rPr>
          <w:rFonts w:cs="Times New Roman"/>
          <w:szCs w:val="28"/>
        </w:rPr>
        <w:t>.</w:t>
      </w:r>
      <w:r w:rsidR="00AC1B80" w:rsidRPr="00B91076">
        <w:rPr>
          <w:rFonts w:cs="Times New Roman"/>
          <w:szCs w:val="28"/>
        </w:rPr>
        <w:t>А.В. и Б</w:t>
      </w:r>
      <w:r w:rsidR="000A49CF">
        <w:rPr>
          <w:rFonts w:cs="Times New Roman"/>
          <w:szCs w:val="28"/>
        </w:rPr>
        <w:t>.</w:t>
      </w:r>
      <w:r w:rsidR="00AC1B80" w:rsidRPr="00B91076">
        <w:rPr>
          <w:rFonts w:cs="Times New Roman"/>
          <w:szCs w:val="28"/>
        </w:rPr>
        <w:t>В.Г. эти показания не подтвердили, а также с учетом того, что они предупреждались об ответственности за отказ от дачи показаний и дачу заведомо ложных показаний, что ущемляло их право на защиту в связи с предстоящим привлечением к уголовной ответственности, то протоколы допросов свидетелей Б</w:t>
      </w:r>
      <w:r w:rsidR="000A49CF">
        <w:rPr>
          <w:rFonts w:cs="Times New Roman"/>
          <w:szCs w:val="28"/>
        </w:rPr>
        <w:t>.</w:t>
      </w:r>
      <w:r w:rsidR="00AC1B80" w:rsidRPr="00B91076">
        <w:rPr>
          <w:rFonts w:cs="Times New Roman"/>
          <w:szCs w:val="28"/>
        </w:rPr>
        <w:t>А.В. и Б</w:t>
      </w:r>
      <w:r w:rsidR="000A49CF">
        <w:rPr>
          <w:rFonts w:cs="Times New Roman"/>
          <w:szCs w:val="28"/>
        </w:rPr>
        <w:t>.</w:t>
      </w:r>
      <w:r w:rsidR="00AC1B80" w:rsidRPr="00B91076">
        <w:rPr>
          <w:rFonts w:cs="Times New Roman"/>
          <w:szCs w:val="28"/>
        </w:rPr>
        <w:t>В.Г.</w:t>
      </w:r>
      <w:proofErr w:type="gramEnd"/>
      <w:r w:rsidR="00AC1B80" w:rsidRPr="00B91076">
        <w:rPr>
          <w:rFonts w:cs="Times New Roman"/>
          <w:szCs w:val="28"/>
        </w:rPr>
        <w:t xml:space="preserve"> в силу положений ст. 75 УПК РФ являются</w:t>
      </w:r>
      <w:r w:rsidR="001005B2" w:rsidRPr="00B91076">
        <w:rPr>
          <w:rFonts w:cs="Times New Roman"/>
          <w:szCs w:val="28"/>
        </w:rPr>
        <w:t xml:space="preserve"> недопустимыми доказательствами</w:t>
      </w:r>
      <w:r w:rsidR="00AC1B80" w:rsidRPr="00B91076">
        <w:rPr>
          <w:rFonts w:cs="Times New Roman"/>
          <w:szCs w:val="28"/>
        </w:rPr>
        <w:t>.</w:t>
      </w:r>
    </w:p>
    <w:p w14:paraId="2881BBC8" w14:textId="0D5BACFC" w:rsidR="00AC1B80" w:rsidRPr="00B91076" w:rsidRDefault="001005B2" w:rsidP="00B91076">
      <w:pPr>
        <w:spacing w:after="0" w:line="276" w:lineRule="auto"/>
        <w:ind w:firstLineChars="202" w:firstLine="566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B91076">
        <w:rPr>
          <w:rFonts w:cs="Times New Roman"/>
          <w:i/>
          <w:szCs w:val="28"/>
        </w:rPr>
        <w:t xml:space="preserve"> </w:t>
      </w:r>
      <w:r w:rsidR="00AC1B80" w:rsidRPr="00B91076">
        <w:rPr>
          <w:rFonts w:cs="Times New Roman"/>
          <w:i/>
          <w:szCs w:val="28"/>
        </w:rPr>
        <w:t>(Апелляционное постановление Воронежского областно</w:t>
      </w:r>
      <w:r w:rsidR="00F741CD" w:rsidRPr="00B91076">
        <w:rPr>
          <w:rFonts w:cs="Times New Roman"/>
          <w:i/>
          <w:szCs w:val="28"/>
        </w:rPr>
        <w:t>го суда от 29 октября 2024 года</w:t>
      </w:r>
      <w:r w:rsidR="00AC1B80" w:rsidRPr="00B91076">
        <w:rPr>
          <w:rFonts w:eastAsia="Times New Roman" w:cs="Times New Roman"/>
          <w:i/>
          <w:szCs w:val="28"/>
          <w:lang w:eastAsia="ru-RU"/>
        </w:rPr>
        <w:t>,</w:t>
      </w:r>
      <w:r w:rsidR="00AC1B80" w:rsidRPr="00B91076">
        <w:rPr>
          <w:rFonts w:cs="Times New Roman"/>
          <w:i/>
          <w:szCs w:val="28"/>
        </w:rPr>
        <w:t xml:space="preserve"> </w:t>
      </w:r>
      <w:r w:rsidR="00AC1B80" w:rsidRPr="00B91076">
        <w:rPr>
          <w:rFonts w:eastAsia="Times New Roman" w:cs="Times New Roman"/>
          <w:i/>
          <w:szCs w:val="28"/>
          <w:lang w:eastAsia="ru-RU"/>
        </w:rPr>
        <w:t>22-2503/2024)</w:t>
      </w:r>
      <w:r w:rsidR="00571697" w:rsidRPr="00B91076">
        <w:rPr>
          <w:rFonts w:eastAsia="Times New Roman" w:cs="Times New Roman"/>
          <w:i/>
          <w:szCs w:val="28"/>
          <w:lang w:eastAsia="ru-RU"/>
        </w:rPr>
        <w:t>.</w:t>
      </w:r>
    </w:p>
    <w:p w14:paraId="140DB74F" w14:textId="1BB950A8" w:rsidR="00AC1B80" w:rsidRPr="00B91076" w:rsidRDefault="00AC1B80" w:rsidP="00B91076">
      <w:pPr>
        <w:spacing w:after="0" w:line="276" w:lineRule="auto"/>
        <w:ind w:firstLineChars="202" w:firstLine="566"/>
        <w:contextualSpacing/>
        <w:jc w:val="both"/>
        <w:rPr>
          <w:rFonts w:cs="Times New Roman"/>
          <w:szCs w:val="28"/>
        </w:rPr>
      </w:pPr>
    </w:p>
    <w:p w14:paraId="07187C3A" w14:textId="77777777" w:rsidR="000F4692" w:rsidRPr="00B91076" w:rsidRDefault="000F4692" w:rsidP="00B91076">
      <w:pPr>
        <w:spacing w:after="0" w:line="276" w:lineRule="auto"/>
        <w:ind w:firstLineChars="202" w:firstLine="566"/>
        <w:contextualSpacing/>
        <w:jc w:val="both"/>
        <w:rPr>
          <w:rFonts w:cs="Times New Roman"/>
          <w:szCs w:val="28"/>
        </w:rPr>
      </w:pPr>
    </w:p>
    <w:p w14:paraId="707B928B" w14:textId="3A81AB24" w:rsidR="000F4692" w:rsidRPr="00B91076" w:rsidRDefault="000F4692" w:rsidP="00CA49F5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Приговор суда может быть основан лишь на тех доказательствах, которые были исследованы в судебном заседании</w:t>
      </w:r>
      <w:r w:rsidR="00690733">
        <w:rPr>
          <w:rFonts w:cs="Times New Roman"/>
          <w:b/>
          <w:szCs w:val="28"/>
        </w:rPr>
        <w:t>.</w:t>
      </w:r>
    </w:p>
    <w:p w14:paraId="5FE652E3" w14:textId="77777777" w:rsidR="00E57917" w:rsidRPr="00B91076" w:rsidRDefault="00E57917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52E41E2C" w14:textId="1C586E49" w:rsidR="00AE6302" w:rsidRPr="00B91076" w:rsidRDefault="00AE6302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szCs w:val="28"/>
        </w:rPr>
        <w:t xml:space="preserve">Приговором </w:t>
      </w:r>
      <w:proofErr w:type="spellStart"/>
      <w:r w:rsidRPr="00B91076">
        <w:rPr>
          <w:rFonts w:cs="Times New Roman"/>
          <w:szCs w:val="28"/>
        </w:rPr>
        <w:t>Панинского</w:t>
      </w:r>
      <w:proofErr w:type="spellEnd"/>
      <w:r w:rsidRPr="00B91076">
        <w:rPr>
          <w:rFonts w:cs="Times New Roman"/>
          <w:szCs w:val="28"/>
        </w:rPr>
        <w:t xml:space="preserve"> районного суда Воронежской области от 31 июля 2024 года С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Е.И. осуждена по ч. 3 ст. 159.2 УК РФ </w:t>
      </w:r>
      <w:r w:rsidR="00690733">
        <w:rPr>
          <w:rFonts w:cs="Times New Roman"/>
          <w:szCs w:val="28"/>
        </w:rPr>
        <w:t xml:space="preserve">и ей назначено </w:t>
      </w:r>
      <w:r w:rsidRPr="00B91076">
        <w:rPr>
          <w:rFonts w:cs="Times New Roman"/>
          <w:szCs w:val="28"/>
        </w:rPr>
        <w:t>наказани</w:t>
      </w:r>
      <w:r w:rsidR="00690733">
        <w:rPr>
          <w:rFonts w:cs="Times New Roman"/>
          <w:szCs w:val="28"/>
        </w:rPr>
        <w:t>е</w:t>
      </w:r>
      <w:r w:rsidRPr="00B91076">
        <w:rPr>
          <w:rFonts w:cs="Times New Roman"/>
          <w:szCs w:val="28"/>
        </w:rPr>
        <w:t xml:space="preserve"> в виде лишения свободы сроком на 2 (два) года.</w:t>
      </w:r>
    </w:p>
    <w:p w14:paraId="2E8C3771" w14:textId="12EA2E70" w:rsidR="00AE6302" w:rsidRPr="00B91076" w:rsidRDefault="000F4692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Апелляционным определением Воронежского областного суда от 9 декабря 2024 года приговор отменён, уголовное дело направлено на новое рассмотрение в тот же суд в ином составе со стадии судебного разбирательства, поскольку в</w:t>
      </w:r>
      <w:r w:rsidR="00AE6302" w:rsidRPr="00B91076">
        <w:rPr>
          <w:rFonts w:cs="Times New Roman"/>
          <w:szCs w:val="28"/>
        </w:rPr>
        <w:t xml:space="preserve"> обоснование вывода о виновности осужденной С</w:t>
      </w:r>
      <w:r w:rsidR="000A49CF">
        <w:rPr>
          <w:rFonts w:cs="Times New Roman"/>
          <w:szCs w:val="28"/>
        </w:rPr>
        <w:t>.</w:t>
      </w:r>
      <w:r w:rsidR="00AE6302" w:rsidRPr="00B91076">
        <w:rPr>
          <w:rFonts w:cs="Times New Roman"/>
          <w:szCs w:val="28"/>
        </w:rPr>
        <w:t>Е.И. в совершении инкриминированного ей преступления суд первой инстанции сослался в приговоре, в числе прочих доказательств</w:t>
      </w:r>
      <w:r w:rsidRPr="00B91076">
        <w:rPr>
          <w:rFonts w:cs="Times New Roman"/>
          <w:szCs w:val="28"/>
        </w:rPr>
        <w:t>,</w:t>
      </w:r>
      <w:r w:rsidR="00AE6302" w:rsidRPr="00B91076">
        <w:rPr>
          <w:rFonts w:cs="Times New Roman"/>
          <w:szCs w:val="28"/>
        </w:rPr>
        <w:t xml:space="preserve"> на </w:t>
      </w:r>
      <w:r w:rsidR="00284FDE" w:rsidRPr="00B91076">
        <w:rPr>
          <w:rFonts w:cs="Times New Roman"/>
          <w:szCs w:val="28"/>
        </w:rPr>
        <w:t>доказательства,</w:t>
      </w:r>
      <w:r w:rsidR="00AE6302" w:rsidRPr="00B91076">
        <w:rPr>
          <w:rFonts w:cs="Times New Roman"/>
          <w:szCs w:val="28"/>
        </w:rPr>
        <w:t xml:space="preserve"> которые, исходя из </w:t>
      </w:r>
      <w:proofErr w:type="spellStart"/>
      <w:r w:rsidR="00AE6302" w:rsidRPr="00B91076">
        <w:rPr>
          <w:rFonts w:cs="Times New Roman"/>
          <w:szCs w:val="28"/>
        </w:rPr>
        <w:t>аудиопротокола</w:t>
      </w:r>
      <w:proofErr w:type="spellEnd"/>
      <w:proofErr w:type="gramEnd"/>
      <w:r w:rsidR="00AE6302" w:rsidRPr="00B91076">
        <w:rPr>
          <w:rFonts w:cs="Times New Roman"/>
          <w:szCs w:val="28"/>
        </w:rPr>
        <w:t xml:space="preserve"> судебного заседания, в ходе судебного разбирательства не</w:t>
      </w:r>
      <w:r w:rsidR="00284FDE" w:rsidRPr="00B91076">
        <w:rPr>
          <w:rFonts w:cs="Times New Roman"/>
          <w:szCs w:val="28"/>
        </w:rPr>
        <w:t xml:space="preserve"> исследовались и не оглашались. </w:t>
      </w:r>
      <w:r w:rsidR="00AE6302" w:rsidRPr="00B91076">
        <w:rPr>
          <w:rFonts w:cs="Times New Roman"/>
          <w:szCs w:val="28"/>
        </w:rPr>
        <w:t>Кроме того</w:t>
      </w:r>
      <w:r w:rsidR="00695DC2" w:rsidRPr="00B91076">
        <w:rPr>
          <w:rFonts w:cs="Times New Roman"/>
          <w:szCs w:val="28"/>
        </w:rPr>
        <w:t>,</w:t>
      </w:r>
      <w:r w:rsidR="00AE6302" w:rsidRPr="00B91076">
        <w:rPr>
          <w:rFonts w:cs="Times New Roman"/>
          <w:szCs w:val="28"/>
        </w:rPr>
        <w:t xml:space="preserve"> суд д</w:t>
      </w:r>
      <w:r w:rsidR="00690733">
        <w:rPr>
          <w:rFonts w:cs="Times New Roman"/>
          <w:szCs w:val="28"/>
        </w:rPr>
        <w:t xml:space="preserve">ал оценку и привел в приговоре </w:t>
      </w:r>
      <w:r w:rsidR="00AE6302" w:rsidRPr="00B91076">
        <w:rPr>
          <w:rFonts w:cs="Times New Roman"/>
          <w:szCs w:val="28"/>
        </w:rPr>
        <w:t>доказательств</w:t>
      </w:r>
      <w:r w:rsidR="00690733">
        <w:rPr>
          <w:rFonts w:cs="Times New Roman"/>
          <w:szCs w:val="28"/>
        </w:rPr>
        <w:t>а</w:t>
      </w:r>
      <w:r w:rsidR="00AE6302" w:rsidRPr="00B91076">
        <w:rPr>
          <w:rFonts w:cs="Times New Roman"/>
          <w:szCs w:val="28"/>
        </w:rPr>
        <w:t xml:space="preserve"> стороны защиты</w:t>
      </w:r>
      <w:r w:rsidR="00284FDE" w:rsidRPr="00B91076">
        <w:rPr>
          <w:rFonts w:cs="Times New Roman"/>
          <w:szCs w:val="28"/>
        </w:rPr>
        <w:t xml:space="preserve">, </w:t>
      </w:r>
      <w:r w:rsidR="00AE6302" w:rsidRPr="00B91076">
        <w:rPr>
          <w:rFonts w:cs="Times New Roman"/>
          <w:szCs w:val="28"/>
        </w:rPr>
        <w:t xml:space="preserve">которые, исходя из </w:t>
      </w:r>
      <w:proofErr w:type="spellStart"/>
      <w:r w:rsidR="00AE6302" w:rsidRPr="00B91076">
        <w:rPr>
          <w:rFonts w:cs="Times New Roman"/>
          <w:szCs w:val="28"/>
        </w:rPr>
        <w:t>аудиопротокола</w:t>
      </w:r>
      <w:proofErr w:type="spellEnd"/>
      <w:r w:rsidR="00AE6302" w:rsidRPr="00B91076">
        <w:rPr>
          <w:rFonts w:cs="Times New Roman"/>
          <w:szCs w:val="28"/>
        </w:rPr>
        <w:t xml:space="preserve"> судебного заседания, стороной защиты не предоставлялись и в ходе судебного разбирательства не исследовались и не оглашались.</w:t>
      </w:r>
      <w:r w:rsidR="00284FDE" w:rsidRPr="00B91076">
        <w:rPr>
          <w:rFonts w:cs="Times New Roman"/>
          <w:szCs w:val="28"/>
        </w:rPr>
        <w:t xml:space="preserve"> </w:t>
      </w:r>
      <w:r w:rsidR="00AE6302" w:rsidRPr="00B91076">
        <w:rPr>
          <w:rFonts w:cs="Times New Roman"/>
          <w:szCs w:val="28"/>
        </w:rPr>
        <w:t>При этом письменные доказательства, на которые в действительности ссылалась сторона защиты, оглашенные в судебном заседании, не указан</w:t>
      </w:r>
      <w:r w:rsidRPr="00B91076">
        <w:rPr>
          <w:rFonts w:cs="Times New Roman"/>
          <w:szCs w:val="28"/>
        </w:rPr>
        <w:t>ы</w:t>
      </w:r>
      <w:r w:rsidR="00AE6302" w:rsidRPr="00B91076">
        <w:rPr>
          <w:rFonts w:cs="Times New Roman"/>
          <w:szCs w:val="28"/>
        </w:rPr>
        <w:t xml:space="preserve"> в письменном протоколе и приговоре</w:t>
      </w:r>
      <w:r w:rsidR="00284FDE" w:rsidRPr="00B91076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 </w:t>
      </w:r>
      <w:r w:rsidR="00AE6302" w:rsidRPr="00B91076">
        <w:rPr>
          <w:rFonts w:cs="Times New Roman"/>
          <w:szCs w:val="28"/>
        </w:rPr>
        <w:t xml:space="preserve">Кроме того, в представленных материалах отсутствует как </w:t>
      </w:r>
      <w:proofErr w:type="gramStart"/>
      <w:r w:rsidR="00AE6302" w:rsidRPr="00B91076">
        <w:rPr>
          <w:rFonts w:cs="Times New Roman"/>
          <w:szCs w:val="28"/>
        </w:rPr>
        <w:t>письменный</w:t>
      </w:r>
      <w:proofErr w:type="gramEnd"/>
      <w:r w:rsidR="00AE6302" w:rsidRPr="00B91076">
        <w:rPr>
          <w:rFonts w:cs="Times New Roman"/>
          <w:szCs w:val="28"/>
        </w:rPr>
        <w:t xml:space="preserve"> так и </w:t>
      </w:r>
      <w:proofErr w:type="spellStart"/>
      <w:r w:rsidR="00AE6302" w:rsidRPr="00B91076">
        <w:rPr>
          <w:rFonts w:cs="Times New Roman"/>
          <w:szCs w:val="28"/>
        </w:rPr>
        <w:t>аудиопротокол</w:t>
      </w:r>
      <w:proofErr w:type="spellEnd"/>
      <w:r w:rsidR="00AE6302" w:rsidRPr="00B91076">
        <w:rPr>
          <w:rFonts w:cs="Times New Roman"/>
          <w:szCs w:val="28"/>
        </w:rPr>
        <w:t xml:space="preserve"> судебного заседания от 30 июля 2024 года.</w:t>
      </w:r>
    </w:p>
    <w:p w14:paraId="3EE78954" w14:textId="69D78D7C" w:rsidR="006A3C3A" w:rsidRPr="00B91076" w:rsidRDefault="000F4692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 xml:space="preserve"> </w:t>
      </w:r>
      <w:r w:rsidR="00284FDE" w:rsidRPr="00B91076">
        <w:rPr>
          <w:rFonts w:cs="Times New Roman"/>
          <w:i/>
          <w:szCs w:val="28"/>
        </w:rPr>
        <w:t>(Апелляционное определение Воронежского областного суда от 9 декабря 2024 года, 22-2325/2024)</w:t>
      </w:r>
      <w:r w:rsidR="00571697" w:rsidRPr="00B91076">
        <w:rPr>
          <w:rFonts w:cs="Times New Roman"/>
          <w:i/>
          <w:szCs w:val="28"/>
        </w:rPr>
        <w:t>.</w:t>
      </w:r>
    </w:p>
    <w:p w14:paraId="1366BF74" w14:textId="68AB7CE6" w:rsidR="00695DC2" w:rsidRPr="00B91076" w:rsidRDefault="00695DC2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 xml:space="preserve">По аналогичным основаниям </w:t>
      </w:r>
      <w:r w:rsidRPr="00B91076">
        <w:rPr>
          <w:rFonts w:cs="Times New Roman"/>
          <w:szCs w:val="28"/>
        </w:rPr>
        <w:t xml:space="preserve">Апелляционным определением Воронежского областного суда от 17 декабря 2024 года отменён приговор </w:t>
      </w:r>
      <w:r w:rsidRPr="00B91076">
        <w:rPr>
          <w:rFonts w:cs="Times New Roman"/>
          <w:szCs w:val="28"/>
        </w:rPr>
        <w:lastRenderedPageBreak/>
        <w:t>Ленинского районного суда г. Воронежа от 04 сентября 2024 года в отношении П</w:t>
      </w:r>
      <w:r w:rsidR="000A49CF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Д.Ю., уголовное дело направлено на новое судебное рассмотрение в тот же суд первой инстанции со стадии судебного разбирательства в ином составе суда, поскольку вынесенный судом первой инстанции приговор основан на не</w:t>
      </w:r>
      <w:proofErr w:type="gramEnd"/>
      <w:r w:rsidRPr="00B91076">
        <w:rPr>
          <w:rFonts w:cs="Times New Roman"/>
          <w:szCs w:val="28"/>
        </w:rPr>
        <w:t xml:space="preserve"> </w:t>
      </w:r>
      <w:proofErr w:type="gramStart"/>
      <w:r w:rsidRPr="00B91076">
        <w:rPr>
          <w:rFonts w:cs="Times New Roman"/>
          <w:szCs w:val="28"/>
        </w:rPr>
        <w:t xml:space="preserve">полностью исследованных доказательствах, которые изложены в обвинительном заключении, а именно, </w:t>
      </w:r>
      <w:r w:rsidR="00690733" w:rsidRPr="00B91076">
        <w:rPr>
          <w:rFonts w:cs="Times New Roman"/>
          <w:szCs w:val="28"/>
        </w:rPr>
        <w:t xml:space="preserve">не </w:t>
      </w:r>
      <w:r w:rsidRPr="00B91076">
        <w:rPr>
          <w:rFonts w:cs="Times New Roman"/>
          <w:szCs w:val="28"/>
        </w:rPr>
        <w:t>исследовались все судебные экспертизы и иные письменные доказательства, не допрашивались свидетели обвинения и не оглашались их показания, несмотря на то, что такие свидетели вызывались в судебное заседание.</w:t>
      </w:r>
      <w:r w:rsidR="00690733">
        <w:rPr>
          <w:rFonts w:cs="Times New Roman"/>
          <w:szCs w:val="28"/>
        </w:rPr>
        <w:t xml:space="preserve"> </w:t>
      </w:r>
      <w:proofErr w:type="gramEnd"/>
    </w:p>
    <w:p w14:paraId="785FEF28" w14:textId="545F6590" w:rsidR="00695DC2" w:rsidRPr="00B91076" w:rsidRDefault="00695DC2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i/>
          <w:szCs w:val="28"/>
        </w:rPr>
        <w:t xml:space="preserve"> (Апелляционное определение Воронежского областного суда от 17 декабря 2024 года, 22-2829/2024).</w:t>
      </w:r>
    </w:p>
    <w:p w14:paraId="55507863" w14:textId="77777777" w:rsidR="00284FDE" w:rsidRPr="00B91076" w:rsidRDefault="00284FDE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4E0F3086" w14:textId="77777777" w:rsidR="00BD51D3" w:rsidRPr="00B91076" w:rsidRDefault="00BD51D3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2B1836DC" w14:textId="481920D7" w:rsidR="00BD51D3" w:rsidRPr="00B91076" w:rsidRDefault="00BD51D3" w:rsidP="00690733">
      <w:pPr>
        <w:spacing w:after="0"/>
        <w:contextualSpacing/>
        <w:jc w:val="center"/>
        <w:rPr>
          <w:rFonts w:eastAsia="Calibri"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t>Необоснованное рассмотрение уголовного дела в особом порядке</w:t>
      </w:r>
      <w:r w:rsidR="00690733">
        <w:rPr>
          <w:rFonts w:eastAsia="Calibri" w:cs="Times New Roman"/>
          <w:b/>
          <w:szCs w:val="28"/>
        </w:rPr>
        <w:t xml:space="preserve"> принятия судебного решения</w:t>
      </w:r>
      <w:r w:rsidR="00CA49F5">
        <w:rPr>
          <w:rFonts w:eastAsia="Calibri" w:cs="Times New Roman"/>
          <w:b/>
          <w:szCs w:val="28"/>
        </w:rPr>
        <w:t>.</w:t>
      </w:r>
    </w:p>
    <w:p w14:paraId="5AFD5982" w14:textId="77777777" w:rsidR="00BD51D3" w:rsidRPr="00B91076" w:rsidRDefault="00BD51D3" w:rsidP="00B91076">
      <w:pPr>
        <w:spacing w:after="0" w:line="276" w:lineRule="auto"/>
        <w:contextualSpacing/>
        <w:jc w:val="both"/>
        <w:rPr>
          <w:rFonts w:eastAsia="Calibri" w:cs="Times New Roman"/>
          <w:b/>
          <w:szCs w:val="28"/>
        </w:rPr>
      </w:pPr>
    </w:p>
    <w:p w14:paraId="445FA3EC" w14:textId="0FBC1C2D" w:rsidR="00BD51D3" w:rsidRPr="00B91076" w:rsidRDefault="00BD51D3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eastAsia="Calibri" w:cs="Times New Roman"/>
          <w:szCs w:val="28"/>
        </w:rPr>
        <w:t xml:space="preserve">По приговору </w:t>
      </w:r>
      <w:r w:rsidRPr="00B91076">
        <w:rPr>
          <w:rFonts w:cs="Times New Roman"/>
          <w:szCs w:val="28"/>
        </w:rPr>
        <w:t>Коминтерновского районного суда г. Воронежа от 22</w:t>
      </w:r>
      <w:r w:rsidR="00B930E3" w:rsidRPr="00B91076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апреля 2024 года Т</w:t>
      </w:r>
      <w:r w:rsidR="002D3652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С.Е. осужден по ч. 1 ст. 228 УК РФ </w:t>
      </w:r>
      <w:r w:rsidR="00B930E3" w:rsidRPr="00B91076">
        <w:rPr>
          <w:rFonts w:cs="Times New Roman"/>
          <w:szCs w:val="28"/>
        </w:rPr>
        <w:t>и ему назначено наказание в виде</w:t>
      </w:r>
      <w:r w:rsidRPr="00B91076">
        <w:rPr>
          <w:rFonts w:cs="Times New Roman"/>
          <w:szCs w:val="28"/>
        </w:rPr>
        <w:t xml:space="preserve"> штраф</w:t>
      </w:r>
      <w:r w:rsidR="00B930E3" w:rsidRPr="00B91076">
        <w:rPr>
          <w:rFonts w:cs="Times New Roman"/>
          <w:szCs w:val="28"/>
        </w:rPr>
        <w:t>а</w:t>
      </w:r>
      <w:r w:rsidRPr="00B91076">
        <w:rPr>
          <w:rFonts w:cs="Times New Roman"/>
          <w:szCs w:val="28"/>
        </w:rPr>
        <w:t xml:space="preserve"> в размере 7</w:t>
      </w:r>
      <w:r w:rsidR="00B930E3" w:rsidRPr="00B91076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000 руб</w:t>
      </w:r>
      <w:r w:rsidR="00690733">
        <w:rPr>
          <w:rFonts w:cs="Times New Roman"/>
          <w:szCs w:val="28"/>
        </w:rPr>
        <w:t>лей</w:t>
      </w:r>
      <w:r w:rsidRPr="00B91076">
        <w:rPr>
          <w:rFonts w:cs="Times New Roman"/>
          <w:szCs w:val="28"/>
        </w:rPr>
        <w:t xml:space="preserve">. </w:t>
      </w:r>
    </w:p>
    <w:p w14:paraId="24206A74" w14:textId="1676258E" w:rsidR="00BD51D3" w:rsidRPr="00B91076" w:rsidRDefault="00BD51D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>Апелляционным определением Воронежского областного суда от 30 июля 2024 года приговор отменен, уголовное дело по обвинению Т</w:t>
      </w:r>
      <w:r w:rsidR="002D3652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>С.Е. в совершении преступления, предусмотренного ч. 1 ст. 228 УК РФ, направлено на новое судебное разбирательство в тот же суд в ином составе со с</w:t>
      </w:r>
      <w:r w:rsidR="00B930E3" w:rsidRPr="00B91076">
        <w:rPr>
          <w:rFonts w:eastAsia="Calibri" w:cs="Times New Roman"/>
          <w:szCs w:val="28"/>
        </w:rPr>
        <w:t>тадии судебного разбирательства, поскольку вопреки требованиям ч. 7 ст. 314 УПК РФ, принимая решение о постановлении приговора в</w:t>
      </w:r>
      <w:proofErr w:type="gramEnd"/>
      <w:r w:rsidR="00B930E3" w:rsidRPr="00B91076">
        <w:rPr>
          <w:rFonts w:eastAsia="Calibri" w:cs="Times New Roman"/>
          <w:szCs w:val="28"/>
        </w:rPr>
        <w:t xml:space="preserve"> </w:t>
      </w:r>
      <w:proofErr w:type="gramStart"/>
      <w:r w:rsidR="00B930E3" w:rsidRPr="00B91076">
        <w:rPr>
          <w:rFonts w:eastAsia="Calibri" w:cs="Times New Roman"/>
          <w:szCs w:val="28"/>
        </w:rPr>
        <w:t>отношении</w:t>
      </w:r>
      <w:proofErr w:type="gramEnd"/>
      <w:r w:rsidR="00B930E3" w:rsidRPr="00B91076">
        <w:rPr>
          <w:rFonts w:eastAsia="Calibri" w:cs="Times New Roman"/>
          <w:szCs w:val="28"/>
        </w:rPr>
        <w:t xml:space="preserve"> Т</w:t>
      </w:r>
      <w:r w:rsidR="002D3652">
        <w:rPr>
          <w:rFonts w:eastAsia="Calibri" w:cs="Times New Roman"/>
          <w:szCs w:val="28"/>
        </w:rPr>
        <w:t>.</w:t>
      </w:r>
      <w:r w:rsidR="00B930E3" w:rsidRPr="00B91076">
        <w:rPr>
          <w:rFonts w:eastAsia="Calibri" w:cs="Times New Roman"/>
          <w:szCs w:val="28"/>
        </w:rPr>
        <w:t>С.Е. в порядке особого судопроизводства, суд первой инстанции надлежащим образом не убедился в обоснованности предъявленного органами предварительного следствия обвинения, в подтверждении обвинения собранными по делу доказательствами.</w:t>
      </w:r>
    </w:p>
    <w:p w14:paraId="49895B07" w14:textId="7A612099" w:rsidR="00B930E3" w:rsidRPr="00B91076" w:rsidRDefault="00B930E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>Судом апелляционной инстанции установлено, что Т</w:t>
      </w:r>
      <w:r w:rsidR="002D3652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 xml:space="preserve">С.Е. </w:t>
      </w:r>
      <w:r w:rsidR="003D7940">
        <w:rPr>
          <w:rFonts w:eastAsia="Calibri" w:cs="Times New Roman"/>
          <w:szCs w:val="28"/>
        </w:rPr>
        <w:t>в суде первой инстанции</w:t>
      </w:r>
      <w:r w:rsidRPr="00B91076">
        <w:rPr>
          <w:rFonts w:eastAsia="Calibri" w:cs="Times New Roman"/>
          <w:szCs w:val="28"/>
        </w:rPr>
        <w:t xml:space="preserve"> в соответствии с ч. 4 ст. 316 УПК РФ согласие с предъявленным обвинением не выраж</w:t>
      </w:r>
      <w:r w:rsidR="003D7940">
        <w:rPr>
          <w:rFonts w:eastAsia="Calibri" w:cs="Times New Roman"/>
          <w:szCs w:val="28"/>
        </w:rPr>
        <w:t>ал</w:t>
      </w:r>
      <w:r w:rsidRPr="00B91076">
        <w:rPr>
          <w:rFonts w:eastAsia="Calibri" w:cs="Times New Roman"/>
          <w:szCs w:val="28"/>
        </w:rPr>
        <w:t xml:space="preserve">, в частности, с фактическими обстоятельствами содеянного, формой вины, юридической оценкой содеянного; аудиозапись судебного заседания к материалам уголовного дела не приобщена, а имеющийся цифровой носитель не содержит записей </w:t>
      </w:r>
      <w:proofErr w:type="spellStart"/>
      <w:r w:rsidRPr="00B91076">
        <w:rPr>
          <w:rFonts w:eastAsia="Calibri" w:cs="Times New Roman"/>
          <w:szCs w:val="28"/>
        </w:rPr>
        <w:t>аудиопротоколирования</w:t>
      </w:r>
      <w:proofErr w:type="spellEnd"/>
      <w:r w:rsidRPr="00B91076">
        <w:rPr>
          <w:rFonts w:eastAsia="Calibri" w:cs="Times New Roman"/>
          <w:szCs w:val="28"/>
        </w:rPr>
        <w:t xml:space="preserve"> судебного заседания.</w:t>
      </w:r>
      <w:proofErr w:type="gramEnd"/>
    </w:p>
    <w:p w14:paraId="28D07C12" w14:textId="51821054" w:rsidR="00B930E3" w:rsidRPr="00B91076" w:rsidRDefault="00B930E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>Кроме того, Т</w:t>
      </w:r>
      <w:r w:rsidR="002D3652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 xml:space="preserve">С.Е. районным судом </w:t>
      </w:r>
      <w:proofErr w:type="gramStart"/>
      <w:r w:rsidRPr="00B91076">
        <w:rPr>
          <w:rFonts w:eastAsia="Calibri" w:cs="Times New Roman"/>
          <w:szCs w:val="28"/>
        </w:rPr>
        <w:t>признан</w:t>
      </w:r>
      <w:proofErr w:type="gramEnd"/>
      <w:r w:rsidRPr="00B91076">
        <w:rPr>
          <w:rFonts w:eastAsia="Calibri" w:cs="Times New Roman"/>
          <w:szCs w:val="28"/>
        </w:rPr>
        <w:t xml:space="preserve"> виновным в незаконном приобретении и хранении без цели сбыта наркотических средств, в значительном размере. При этом, как усматривается из материалов дела, Т</w:t>
      </w:r>
      <w:r w:rsidR="002D3652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 xml:space="preserve">С.Е. сотрудниками полиции был установлен в процессе проводимого ими </w:t>
      </w:r>
      <w:r w:rsidRPr="00B91076">
        <w:rPr>
          <w:rFonts w:eastAsia="Calibri" w:cs="Times New Roman"/>
          <w:szCs w:val="28"/>
        </w:rPr>
        <w:lastRenderedPageBreak/>
        <w:t xml:space="preserve">оперативно-розыскного мероприятия непосредственно на месте и во время обнаружения и извлечения наркотического средства из тайника, </w:t>
      </w:r>
      <w:proofErr w:type="gramStart"/>
      <w:r w:rsidRPr="00B91076">
        <w:rPr>
          <w:rFonts w:eastAsia="Calibri" w:cs="Times New Roman"/>
          <w:szCs w:val="28"/>
        </w:rPr>
        <w:t>сразу</w:t>
      </w:r>
      <w:proofErr w:type="gramEnd"/>
      <w:r w:rsidRPr="00B91076">
        <w:rPr>
          <w:rFonts w:eastAsia="Calibri" w:cs="Times New Roman"/>
          <w:szCs w:val="28"/>
        </w:rPr>
        <w:t xml:space="preserve"> после чего был задержан и препровожден в отделение полиции для дальнейшего личного досмотра и изъятия наркотического средства. </w:t>
      </w:r>
      <w:proofErr w:type="gramStart"/>
      <w:r w:rsidRPr="00B91076">
        <w:rPr>
          <w:rFonts w:eastAsia="Calibri" w:cs="Times New Roman"/>
          <w:szCs w:val="28"/>
        </w:rPr>
        <w:t>При таких обстоятельствах, проверка правильности квалификации органами следствия действий Т</w:t>
      </w:r>
      <w:r w:rsidR="002D3652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>С.Е. в незаконном хранении без цели сбыта наркотических средств, требовала исследования доказательств по уголовному делу, в том числе документов, отражающих ход и результат</w:t>
      </w:r>
      <w:r w:rsidR="003D7940">
        <w:rPr>
          <w:rFonts w:eastAsia="Calibri" w:cs="Times New Roman"/>
          <w:szCs w:val="28"/>
        </w:rPr>
        <w:t>ы</w:t>
      </w:r>
      <w:r w:rsidRPr="00B91076">
        <w:rPr>
          <w:rFonts w:eastAsia="Calibri" w:cs="Times New Roman"/>
          <w:szCs w:val="28"/>
        </w:rPr>
        <w:t xml:space="preserve"> оперативно-розыскных мероприятий, изложенных сотрудниками полиции и Т</w:t>
      </w:r>
      <w:r w:rsidR="002D3652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>С.Е. показаний о фактических обстоятельствах произошедшего, иных сведений, имеющих существенное значение</w:t>
      </w:r>
      <w:r w:rsidR="003D7940">
        <w:rPr>
          <w:rFonts w:eastAsia="Calibri" w:cs="Times New Roman"/>
          <w:szCs w:val="28"/>
        </w:rPr>
        <w:t xml:space="preserve"> для дела</w:t>
      </w:r>
      <w:r w:rsidRPr="00B91076">
        <w:rPr>
          <w:rFonts w:eastAsia="Calibri" w:cs="Times New Roman"/>
          <w:szCs w:val="28"/>
        </w:rPr>
        <w:t>.</w:t>
      </w:r>
      <w:proofErr w:type="gramEnd"/>
    </w:p>
    <w:p w14:paraId="363988BA" w14:textId="3AA02DF3" w:rsidR="00B930E3" w:rsidRPr="00B91076" w:rsidRDefault="00B930E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>В данном случае, при наличии обстоятельств, вызывающих сомнение в обоснованности обвинения – полностью, либо в части, суд первой инстанции обязан был решить вопрос о рассмотрении дела в общем порядке для устранения возникших сомнений, независимо от позиции стороны обвинения, не возражавшей относительно применения особого порядка</w:t>
      </w:r>
      <w:r w:rsidR="003D7940">
        <w:rPr>
          <w:rFonts w:eastAsia="Calibri" w:cs="Times New Roman"/>
          <w:szCs w:val="28"/>
        </w:rPr>
        <w:t>.</w:t>
      </w:r>
    </w:p>
    <w:p w14:paraId="5DC7BC03" w14:textId="4126D99B" w:rsidR="00B930E3" w:rsidRPr="00B91076" w:rsidRDefault="00B930E3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 xml:space="preserve"> (Апелляционное постановление Воронежского областного суда от 30 июля 2024 года, 22-1710/2024).</w:t>
      </w:r>
    </w:p>
    <w:p w14:paraId="0A76DCB7" w14:textId="77777777" w:rsidR="005E641D" w:rsidRPr="00B91076" w:rsidRDefault="005E641D" w:rsidP="00B91076">
      <w:pPr>
        <w:spacing w:after="0" w:line="276" w:lineRule="auto"/>
        <w:ind w:firstLine="709"/>
        <w:contextualSpacing/>
        <w:jc w:val="both"/>
        <w:rPr>
          <w:rFonts w:cs="Times New Roman"/>
          <w:i/>
          <w:szCs w:val="28"/>
        </w:rPr>
      </w:pPr>
    </w:p>
    <w:p w14:paraId="68281351" w14:textId="309249A0" w:rsidR="005E641D" w:rsidRPr="00B91076" w:rsidRDefault="005E641D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 xml:space="preserve">По аналогичным основаниям </w:t>
      </w:r>
      <w:r w:rsidRPr="00B91076">
        <w:rPr>
          <w:rFonts w:cs="Times New Roman"/>
          <w:szCs w:val="28"/>
        </w:rPr>
        <w:t xml:space="preserve">Апелляционным постановлением Воронежского областного суда от 27 ноября 2024 года отменён приговор </w:t>
      </w:r>
      <w:proofErr w:type="spellStart"/>
      <w:r w:rsidRPr="00B91076">
        <w:rPr>
          <w:rFonts w:cs="Times New Roman"/>
          <w:szCs w:val="28"/>
        </w:rPr>
        <w:t>Поворинского</w:t>
      </w:r>
      <w:proofErr w:type="spellEnd"/>
      <w:r w:rsidRPr="00B91076">
        <w:rPr>
          <w:rFonts w:cs="Times New Roman"/>
          <w:szCs w:val="28"/>
        </w:rPr>
        <w:t xml:space="preserve"> районного суда Воронежской области от 30 августа 2024 года в отношении Г</w:t>
      </w:r>
      <w:r w:rsidR="002D3652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Ш.Р., уголовное дело передано на новое судебное разбирательство в ином составе</w:t>
      </w:r>
      <w:r w:rsidR="005F5289" w:rsidRPr="00B91076">
        <w:rPr>
          <w:rFonts w:cs="Times New Roman"/>
          <w:szCs w:val="28"/>
        </w:rPr>
        <w:t>, поскольку суд первой инстанции</w:t>
      </w:r>
      <w:r w:rsidR="00A834C4" w:rsidRPr="00B91076">
        <w:rPr>
          <w:rFonts w:cs="Times New Roman"/>
          <w:szCs w:val="28"/>
        </w:rPr>
        <w:t>, рассмотрев дело в особом порядке принятия судебного решения,</w:t>
      </w:r>
      <w:r w:rsidR="005F5289" w:rsidRPr="00B91076">
        <w:rPr>
          <w:rFonts w:cs="Times New Roman"/>
          <w:szCs w:val="28"/>
        </w:rPr>
        <w:t xml:space="preserve"> </w:t>
      </w:r>
      <w:r w:rsidR="00A834C4" w:rsidRPr="00B91076">
        <w:rPr>
          <w:rFonts w:cs="Times New Roman"/>
          <w:szCs w:val="28"/>
        </w:rPr>
        <w:t xml:space="preserve">в приговоре </w:t>
      </w:r>
      <w:r w:rsidR="005F5289" w:rsidRPr="00B91076">
        <w:rPr>
          <w:rFonts w:cs="Times New Roman"/>
          <w:szCs w:val="28"/>
        </w:rPr>
        <w:t>уточни</w:t>
      </w:r>
      <w:r w:rsidR="00A834C4" w:rsidRPr="00B91076">
        <w:rPr>
          <w:rFonts w:cs="Times New Roman"/>
          <w:szCs w:val="28"/>
        </w:rPr>
        <w:t>л</w:t>
      </w:r>
      <w:r w:rsidR="005F5289" w:rsidRPr="00B91076">
        <w:rPr>
          <w:rFonts w:cs="Times New Roman"/>
          <w:szCs w:val="28"/>
        </w:rPr>
        <w:t xml:space="preserve"> </w:t>
      </w:r>
      <w:r w:rsidR="003D7940">
        <w:rPr>
          <w:rFonts w:cs="Times New Roman"/>
          <w:szCs w:val="28"/>
        </w:rPr>
        <w:t>данные о потерпевшем</w:t>
      </w:r>
      <w:r w:rsidR="005F5289" w:rsidRPr="00B91076">
        <w:rPr>
          <w:rFonts w:cs="Times New Roman"/>
          <w:szCs w:val="28"/>
        </w:rPr>
        <w:t>, которому причинен</w:t>
      </w:r>
      <w:proofErr w:type="gramEnd"/>
      <w:r w:rsidR="005F5289" w:rsidRPr="00B91076">
        <w:rPr>
          <w:rFonts w:cs="Times New Roman"/>
          <w:szCs w:val="28"/>
        </w:rPr>
        <w:t xml:space="preserve"> </w:t>
      </w:r>
      <w:proofErr w:type="gramStart"/>
      <w:r w:rsidR="005F5289" w:rsidRPr="00B91076">
        <w:rPr>
          <w:rFonts w:cs="Times New Roman"/>
          <w:szCs w:val="28"/>
        </w:rPr>
        <w:t>материальный ущерб в результате совершенной Г</w:t>
      </w:r>
      <w:r w:rsidR="002D3652">
        <w:rPr>
          <w:rFonts w:cs="Times New Roman"/>
          <w:szCs w:val="28"/>
        </w:rPr>
        <w:t>.</w:t>
      </w:r>
      <w:r w:rsidR="005F5289" w:rsidRPr="00B91076">
        <w:rPr>
          <w:rFonts w:cs="Times New Roman"/>
          <w:szCs w:val="28"/>
        </w:rPr>
        <w:t>Ш.Р. кражи 04.05.2023, и который ошибочно указан органами предварительного расследования как ООО «</w:t>
      </w:r>
      <w:r w:rsidR="002D3652">
        <w:rPr>
          <w:rFonts w:cs="Times New Roman"/>
          <w:szCs w:val="28"/>
        </w:rPr>
        <w:t>В.Т.</w:t>
      </w:r>
      <w:r w:rsidR="005F5289" w:rsidRPr="00B91076">
        <w:rPr>
          <w:rFonts w:cs="Times New Roman"/>
          <w:szCs w:val="28"/>
        </w:rPr>
        <w:t>» вместо ООО «</w:t>
      </w:r>
      <w:r w:rsidR="002D3652">
        <w:rPr>
          <w:rFonts w:cs="Times New Roman"/>
          <w:szCs w:val="28"/>
        </w:rPr>
        <w:t>Т.Д.В.</w:t>
      </w:r>
      <w:r w:rsidR="005F5289" w:rsidRPr="00B91076">
        <w:rPr>
          <w:rFonts w:cs="Times New Roman"/>
          <w:szCs w:val="28"/>
        </w:rPr>
        <w:t>», но такое изменение треб</w:t>
      </w:r>
      <w:r w:rsidR="003D7940">
        <w:rPr>
          <w:rFonts w:cs="Times New Roman"/>
          <w:szCs w:val="28"/>
        </w:rPr>
        <w:t>овало</w:t>
      </w:r>
      <w:r w:rsidR="005F5289" w:rsidRPr="00B91076">
        <w:rPr>
          <w:rFonts w:cs="Times New Roman"/>
          <w:szCs w:val="28"/>
        </w:rPr>
        <w:t xml:space="preserve"> исследования фактических обстоятельств дела, что суд не мо</w:t>
      </w:r>
      <w:r w:rsidR="003D7940">
        <w:rPr>
          <w:rFonts w:cs="Times New Roman"/>
          <w:szCs w:val="28"/>
        </w:rPr>
        <w:t>г</w:t>
      </w:r>
      <w:r w:rsidR="005F5289" w:rsidRPr="00B91076">
        <w:rPr>
          <w:rFonts w:cs="Times New Roman"/>
          <w:szCs w:val="28"/>
        </w:rPr>
        <w:t xml:space="preserve"> сделать в особом порядке судебного разбирательства и должен </w:t>
      </w:r>
      <w:r w:rsidR="003D7940">
        <w:rPr>
          <w:rFonts w:cs="Times New Roman"/>
          <w:szCs w:val="28"/>
        </w:rPr>
        <w:t xml:space="preserve">был </w:t>
      </w:r>
      <w:r w:rsidR="005F5289" w:rsidRPr="00B91076">
        <w:rPr>
          <w:rFonts w:cs="Times New Roman"/>
          <w:szCs w:val="28"/>
        </w:rPr>
        <w:t xml:space="preserve">перейти в общий порядок. </w:t>
      </w:r>
      <w:proofErr w:type="gramEnd"/>
    </w:p>
    <w:p w14:paraId="79DB946A" w14:textId="506B24C6" w:rsidR="005F5289" w:rsidRPr="00B91076" w:rsidRDefault="005F5289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B91076">
        <w:rPr>
          <w:rFonts w:cs="Times New Roman"/>
          <w:i/>
          <w:szCs w:val="28"/>
        </w:rPr>
        <w:t>(Апелляционное постановление Воронежского областного суда от 27 ноября 2024, 22-2661/2024).</w:t>
      </w:r>
    </w:p>
    <w:p w14:paraId="50942120" w14:textId="77777777" w:rsidR="00B930E3" w:rsidRPr="00B91076" w:rsidRDefault="00B930E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14:paraId="15D9A7E5" w14:textId="77777777" w:rsidR="00BD51D3" w:rsidRPr="00B91076" w:rsidRDefault="00BD51D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14:paraId="0500121C" w14:textId="77777777" w:rsidR="003D7940" w:rsidRDefault="003D7940">
      <w:pPr>
        <w:spacing w:line="259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br w:type="page"/>
      </w:r>
    </w:p>
    <w:p w14:paraId="5A0ABAE8" w14:textId="79386ED0" w:rsidR="00BD51D3" w:rsidRPr="00B91076" w:rsidRDefault="00BD51D3" w:rsidP="00CA49F5">
      <w:pPr>
        <w:shd w:val="clear" w:color="auto" w:fill="FFFFFF"/>
        <w:spacing w:after="0"/>
        <w:ind w:right="-1" w:firstLine="568"/>
        <w:contextualSpacing/>
        <w:jc w:val="center"/>
        <w:rPr>
          <w:rFonts w:eastAsia="Calibri" w:cs="Times New Roman"/>
          <w:b/>
          <w:szCs w:val="28"/>
        </w:rPr>
      </w:pPr>
      <w:r w:rsidRPr="00B91076">
        <w:rPr>
          <w:rFonts w:eastAsia="Calibri" w:cs="Times New Roman"/>
          <w:b/>
          <w:szCs w:val="28"/>
        </w:rPr>
        <w:lastRenderedPageBreak/>
        <w:t>Необоснованное рассмотрение уголовного дела в отсутствие согласия потерпевшего</w:t>
      </w:r>
    </w:p>
    <w:p w14:paraId="68B13164" w14:textId="77777777" w:rsidR="00BD51D3" w:rsidRPr="00B91076" w:rsidRDefault="00BD51D3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14:paraId="70C0C4BB" w14:textId="09570563" w:rsidR="00BD51D3" w:rsidRPr="00B91076" w:rsidRDefault="00BD51D3" w:rsidP="0094300B">
      <w:pPr>
        <w:spacing w:after="0" w:line="264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>По приговору Борисоглебского городского суда Воронежской области от 5 июля 2024 года, постановленному в особом порядке принятия судебного решения, П</w:t>
      </w:r>
      <w:r w:rsidR="002D3652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>П.Д. признан виновным в совершении преступления, предусмотренного ч. 2 ст. 160 УК РФ, за которое ему назначено наказание в виде штрафа в размере 70 000 рублей.</w:t>
      </w:r>
    </w:p>
    <w:p w14:paraId="2E48405B" w14:textId="5B5B5CFF" w:rsidR="00BD51D3" w:rsidRPr="00B91076" w:rsidRDefault="00BD51D3" w:rsidP="0094300B">
      <w:pPr>
        <w:spacing w:after="0" w:line="264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B91076">
        <w:rPr>
          <w:rFonts w:eastAsia="Calibri" w:cs="Times New Roman"/>
          <w:szCs w:val="28"/>
        </w:rPr>
        <w:t>Апелляционным определением Воронежского областного суда от 23 сентября 2024 года приговор отменен, уголовное дело направлено на новое рассмотрение в тот же суд в ином составе</w:t>
      </w:r>
      <w:r w:rsidR="008977B0" w:rsidRPr="00B91076">
        <w:rPr>
          <w:rFonts w:eastAsia="Calibri" w:cs="Times New Roman"/>
          <w:szCs w:val="28"/>
        </w:rPr>
        <w:t>, поскольку председательствующий в суде первой инстанции принял преждевременное решение о рассмотрении дела по правилам главы 40 УПК РФ, не убедился в полной мере в том, что потерпевший С</w:t>
      </w:r>
      <w:r w:rsidR="002D3652">
        <w:rPr>
          <w:rFonts w:eastAsia="Calibri" w:cs="Times New Roman"/>
          <w:szCs w:val="28"/>
        </w:rPr>
        <w:t>.</w:t>
      </w:r>
      <w:r w:rsidR="008977B0" w:rsidRPr="00B91076">
        <w:rPr>
          <w:rFonts w:eastAsia="Calibri" w:cs="Times New Roman"/>
          <w:szCs w:val="28"/>
        </w:rPr>
        <w:t>А.А. действительно осведомлен о процедуре рассмотрения</w:t>
      </w:r>
      <w:proofErr w:type="gramEnd"/>
      <w:r w:rsidR="008977B0" w:rsidRPr="00B91076">
        <w:rPr>
          <w:rFonts w:eastAsia="Calibri" w:cs="Times New Roman"/>
          <w:szCs w:val="28"/>
        </w:rPr>
        <w:t xml:space="preserve"> дела </w:t>
      </w:r>
      <w:r w:rsidR="003D7940" w:rsidRPr="00B91076">
        <w:rPr>
          <w:rFonts w:cs="Times New Roman"/>
          <w:szCs w:val="28"/>
        </w:rPr>
        <w:t>в особом порядке принятия судебного решения</w:t>
      </w:r>
      <w:r w:rsidR="008977B0" w:rsidRPr="00B91076">
        <w:rPr>
          <w:rFonts w:eastAsia="Calibri" w:cs="Times New Roman"/>
          <w:szCs w:val="28"/>
        </w:rPr>
        <w:t xml:space="preserve">, </w:t>
      </w:r>
      <w:proofErr w:type="gramStart"/>
      <w:r w:rsidR="008977B0" w:rsidRPr="00B91076">
        <w:rPr>
          <w:rFonts w:eastAsia="Calibri" w:cs="Times New Roman"/>
          <w:szCs w:val="28"/>
        </w:rPr>
        <w:t>согласен</w:t>
      </w:r>
      <w:proofErr w:type="gramEnd"/>
      <w:r w:rsidR="008977B0" w:rsidRPr="00B91076">
        <w:rPr>
          <w:rFonts w:eastAsia="Calibri" w:cs="Times New Roman"/>
          <w:szCs w:val="28"/>
        </w:rPr>
        <w:t xml:space="preserve"> на рассмотрение дела в таком порядке.</w:t>
      </w:r>
      <w:r w:rsidR="003D7940">
        <w:rPr>
          <w:rFonts w:eastAsia="Calibri" w:cs="Times New Roman"/>
          <w:szCs w:val="28"/>
        </w:rPr>
        <w:t xml:space="preserve"> </w:t>
      </w:r>
    </w:p>
    <w:p w14:paraId="7296B968" w14:textId="044293E7" w:rsidR="003D7940" w:rsidRDefault="008977B0" w:rsidP="0094300B">
      <w:pPr>
        <w:spacing w:after="0" w:line="264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 xml:space="preserve">Судом апелляционной инстанции установлено, </w:t>
      </w:r>
      <w:r w:rsidR="00BD51D3" w:rsidRPr="00B91076">
        <w:rPr>
          <w:rFonts w:eastAsia="Calibri" w:cs="Times New Roman"/>
          <w:szCs w:val="28"/>
        </w:rPr>
        <w:t>что потерпевший С</w:t>
      </w:r>
      <w:r w:rsidR="002D3652">
        <w:rPr>
          <w:rFonts w:eastAsia="Calibri" w:cs="Times New Roman"/>
          <w:szCs w:val="28"/>
        </w:rPr>
        <w:t>.</w:t>
      </w:r>
      <w:r w:rsidR="00BD51D3" w:rsidRPr="00B91076">
        <w:rPr>
          <w:rFonts w:eastAsia="Calibri" w:cs="Times New Roman"/>
          <w:szCs w:val="28"/>
        </w:rPr>
        <w:t>А.А. в судебном заседании при рассмотрении уг</w:t>
      </w:r>
      <w:r w:rsidR="003D7940">
        <w:rPr>
          <w:rFonts w:eastAsia="Calibri" w:cs="Times New Roman"/>
          <w:szCs w:val="28"/>
        </w:rPr>
        <w:t xml:space="preserve">оловного дела не присутствовал. Согласно телефонограмме, </w:t>
      </w:r>
      <w:r w:rsidR="003D7940" w:rsidRPr="00B91076">
        <w:rPr>
          <w:rFonts w:eastAsia="Calibri" w:cs="Times New Roman"/>
          <w:szCs w:val="28"/>
        </w:rPr>
        <w:t>составленн</w:t>
      </w:r>
      <w:r w:rsidR="003D7940">
        <w:rPr>
          <w:rFonts w:eastAsia="Calibri" w:cs="Times New Roman"/>
          <w:szCs w:val="28"/>
        </w:rPr>
        <w:t>ой</w:t>
      </w:r>
      <w:r w:rsidR="003D7940" w:rsidRPr="00B91076">
        <w:rPr>
          <w:rFonts w:eastAsia="Calibri" w:cs="Times New Roman"/>
          <w:szCs w:val="28"/>
        </w:rPr>
        <w:t xml:space="preserve"> секретарём судебного заседание,</w:t>
      </w:r>
      <w:r w:rsidR="003D7940" w:rsidRPr="003D7940">
        <w:rPr>
          <w:rFonts w:eastAsia="Calibri" w:cs="Times New Roman"/>
          <w:szCs w:val="28"/>
        </w:rPr>
        <w:t xml:space="preserve"> </w:t>
      </w:r>
      <w:r w:rsidR="003D7940" w:rsidRPr="00B91076">
        <w:rPr>
          <w:rFonts w:eastAsia="Calibri" w:cs="Times New Roman"/>
          <w:szCs w:val="28"/>
        </w:rPr>
        <w:t>потерпевший С</w:t>
      </w:r>
      <w:r w:rsidR="002D3652">
        <w:rPr>
          <w:rFonts w:eastAsia="Calibri" w:cs="Times New Roman"/>
          <w:szCs w:val="28"/>
        </w:rPr>
        <w:t>.</w:t>
      </w:r>
      <w:r w:rsidR="003D7940" w:rsidRPr="00B91076">
        <w:rPr>
          <w:rFonts w:eastAsia="Calibri" w:cs="Times New Roman"/>
          <w:szCs w:val="28"/>
        </w:rPr>
        <w:t>А.А.</w:t>
      </w:r>
      <w:r w:rsidR="003D7940">
        <w:rPr>
          <w:rFonts w:eastAsia="Calibri" w:cs="Times New Roman"/>
          <w:szCs w:val="28"/>
        </w:rPr>
        <w:t xml:space="preserve"> </w:t>
      </w:r>
      <w:r w:rsidR="003D7940" w:rsidRPr="00B91076">
        <w:rPr>
          <w:rFonts w:eastAsia="Calibri" w:cs="Times New Roman"/>
          <w:szCs w:val="28"/>
        </w:rPr>
        <w:t>сообщи</w:t>
      </w:r>
      <w:r w:rsidR="003D7940">
        <w:rPr>
          <w:rFonts w:eastAsia="Calibri" w:cs="Times New Roman"/>
          <w:szCs w:val="28"/>
        </w:rPr>
        <w:t>л</w:t>
      </w:r>
      <w:r w:rsidR="003D7940" w:rsidRPr="00B91076">
        <w:rPr>
          <w:rFonts w:eastAsia="Calibri" w:cs="Times New Roman"/>
          <w:szCs w:val="28"/>
        </w:rPr>
        <w:t xml:space="preserve"> по телефону о невозможности своей явки в суд по причине болезни, не возражал против рассмотрения дела в его отсутствие, а также против особого порядка рассмотрения дела, сообщил, что ему известны процедура и последствия рассмотрения дела без проведения судебного разбирательства.</w:t>
      </w:r>
    </w:p>
    <w:p w14:paraId="3CB5ADE6" w14:textId="2F57F2C2" w:rsidR="00BD51D3" w:rsidRPr="00B91076" w:rsidRDefault="00BD51D3" w:rsidP="0094300B">
      <w:pPr>
        <w:spacing w:after="0" w:line="264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91076">
        <w:rPr>
          <w:rFonts w:eastAsia="Calibri" w:cs="Times New Roman"/>
          <w:szCs w:val="28"/>
        </w:rPr>
        <w:t>Однако из материалов уголовного дела видно, что потерпевшему С</w:t>
      </w:r>
      <w:r w:rsidR="002D3652">
        <w:rPr>
          <w:rFonts w:eastAsia="Calibri" w:cs="Times New Roman"/>
          <w:szCs w:val="28"/>
        </w:rPr>
        <w:t>.</w:t>
      </w:r>
      <w:r w:rsidRPr="00B91076">
        <w:rPr>
          <w:rFonts w:eastAsia="Calibri" w:cs="Times New Roman"/>
          <w:szCs w:val="28"/>
        </w:rPr>
        <w:t>А.А. процедура рассмотрения дела без исследования доказательств не разъяснялась.</w:t>
      </w:r>
      <w:r w:rsidR="008977B0" w:rsidRPr="00B91076">
        <w:rPr>
          <w:rFonts w:eastAsia="Calibri" w:cs="Times New Roman"/>
          <w:szCs w:val="28"/>
        </w:rPr>
        <w:t xml:space="preserve"> В </w:t>
      </w:r>
      <w:r w:rsidRPr="00B91076">
        <w:rPr>
          <w:rFonts w:eastAsia="Calibri" w:cs="Times New Roman"/>
          <w:szCs w:val="28"/>
        </w:rPr>
        <w:t>апелляционной жалоб</w:t>
      </w:r>
      <w:r w:rsidR="008977B0" w:rsidRPr="00B91076">
        <w:rPr>
          <w:rFonts w:eastAsia="Calibri" w:cs="Times New Roman"/>
          <w:szCs w:val="28"/>
        </w:rPr>
        <w:t>е</w:t>
      </w:r>
      <w:r w:rsidRPr="00B91076">
        <w:rPr>
          <w:rFonts w:eastAsia="Calibri" w:cs="Times New Roman"/>
          <w:szCs w:val="28"/>
        </w:rPr>
        <w:t xml:space="preserve"> потерпевше</w:t>
      </w:r>
      <w:r w:rsidR="008977B0" w:rsidRPr="00B91076">
        <w:rPr>
          <w:rFonts w:eastAsia="Calibri" w:cs="Times New Roman"/>
          <w:szCs w:val="28"/>
        </w:rPr>
        <w:t>й указал, что</w:t>
      </w:r>
      <w:r w:rsidRPr="00B91076">
        <w:rPr>
          <w:rFonts w:eastAsia="Calibri" w:cs="Times New Roman"/>
          <w:szCs w:val="28"/>
        </w:rPr>
        <w:t xml:space="preserve"> он не желал, чтобы дело рассматривалось в особом порядке, хотел лично присутствовать в судебном заседании и реализовать свои права потерпевшего.</w:t>
      </w:r>
    </w:p>
    <w:p w14:paraId="72821351" w14:textId="2890881A" w:rsidR="00EC2528" w:rsidRPr="00B91076" w:rsidRDefault="008977B0" w:rsidP="0094300B">
      <w:pPr>
        <w:spacing w:after="0" w:line="264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 xml:space="preserve"> </w:t>
      </w:r>
      <w:r w:rsidR="00EC2528" w:rsidRPr="00B91076">
        <w:rPr>
          <w:rFonts w:cs="Times New Roman"/>
          <w:i/>
          <w:szCs w:val="28"/>
        </w:rPr>
        <w:t>(Апелляционное постановление Воронежского областного суда от 23 сентября</w:t>
      </w:r>
      <w:r w:rsidR="00A834C4" w:rsidRPr="00B91076">
        <w:rPr>
          <w:rFonts w:cs="Times New Roman"/>
          <w:i/>
          <w:szCs w:val="28"/>
        </w:rPr>
        <w:t xml:space="preserve"> 2024 года</w:t>
      </w:r>
      <w:r w:rsidR="00EC2528" w:rsidRPr="00B91076">
        <w:rPr>
          <w:rFonts w:cs="Times New Roman"/>
          <w:i/>
          <w:szCs w:val="28"/>
        </w:rPr>
        <w:t>, 22-2146/2024).</w:t>
      </w:r>
    </w:p>
    <w:p w14:paraId="625503DD" w14:textId="77777777" w:rsidR="00EC2528" w:rsidRPr="00B91076" w:rsidRDefault="00EC2528" w:rsidP="00B91076">
      <w:pPr>
        <w:spacing w:after="0" w:line="276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14:paraId="6006727B" w14:textId="77777777" w:rsidR="00BD51D3" w:rsidRPr="00B91076" w:rsidRDefault="00BD51D3" w:rsidP="00B91076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E43D42F" w14:textId="2BD6C909" w:rsidR="00A52681" w:rsidRPr="00B91076" w:rsidRDefault="00A52681" w:rsidP="00CA49F5">
      <w:pPr>
        <w:autoSpaceDE w:val="0"/>
        <w:autoSpaceDN w:val="0"/>
        <w:adjustRightInd w:val="0"/>
        <w:spacing w:after="0"/>
        <w:ind w:firstLine="54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B91076">
        <w:rPr>
          <w:rFonts w:eastAsia="Times New Roman" w:cs="Times New Roman"/>
          <w:b/>
          <w:szCs w:val="28"/>
          <w:lang w:eastAsia="ru-RU"/>
        </w:rPr>
        <w:t>Не допустимо</w:t>
      </w:r>
      <w:proofErr w:type="gramEnd"/>
      <w:r w:rsidRPr="00B91076">
        <w:rPr>
          <w:rFonts w:eastAsia="Times New Roman" w:cs="Times New Roman"/>
          <w:b/>
          <w:szCs w:val="28"/>
          <w:lang w:eastAsia="ru-RU"/>
        </w:rPr>
        <w:t xml:space="preserve"> рассмотрение уголовного дела без надлежащей проверки личности осужденного</w:t>
      </w:r>
    </w:p>
    <w:p w14:paraId="2B2FDF66" w14:textId="77777777" w:rsidR="00A52681" w:rsidRPr="00B91076" w:rsidRDefault="00A52681" w:rsidP="00B91076">
      <w:pPr>
        <w:autoSpaceDE w:val="0"/>
        <w:autoSpaceDN w:val="0"/>
        <w:adjustRightInd w:val="0"/>
        <w:spacing w:after="0" w:line="276" w:lineRule="auto"/>
        <w:ind w:firstLine="54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14:paraId="669A1B1A" w14:textId="5874C5B8" w:rsidR="00A52681" w:rsidRPr="00B91076" w:rsidRDefault="00A52681" w:rsidP="0094300B">
      <w:pPr>
        <w:autoSpaceDE w:val="0"/>
        <w:autoSpaceDN w:val="0"/>
        <w:adjustRightInd w:val="0"/>
        <w:spacing w:after="0" w:line="264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eastAsia="Times New Roman" w:cs="Times New Roman"/>
          <w:szCs w:val="28"/>
          <w:lang w:eastAsia="ru-RU"/>
        </w:rPr>
        <w:t>По приговору Центрального районного суда г. Воронежа от 2 февраля 2024 г</w:t>
      </w:r>
      <w:r w:rsidR="003D7940">
        <w:rPr>
          <w:rFonts w:eastAsia="Times New Roman" w:cs="Times New Roman"/>
          <w:szCs w:val="28"/>
          <w:lang w:eastAsia="ru-RU"/>
        </w:rPr>
        <w:t>ода</w:t>
      </w:r>
      <w:r w:rsidRPr="00B91076">
        <w:rPr>
          <w:rFonts w:eastAsia="Times New Roman" w:cs="Times New Roman"/>
          <w:szCs w:val="28"/>
          <w:lang w:eastAsia="ru-RU"/>
        </w:rPr>
        <w:t xml:space="preserve"> Б</w:t>
      </w:r>
      <w:r w:rsidR="002D3652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>Д.Н. осужден по п. «г» ч. 2 ст. 158</w:t>
      </w:r>
      <w:r w:rsidR="00AA5DB4" w:rsidRPr="00B91076">
        <w:rPr>
          <w:rFonts w:eastAsia="Times New Roman" w:cs="Times New Roman"/>
          <w:szCs w:val="28"/>
          <w:lang w:eastAsia="ru-RU"/>
        </w:rPr>
        <w:t>,</w:t>
      </w:r>
      <w:r w:rsidRPr="00B91076">
        <w:rPr>
          <w:rFonts w:eastAsia="Times New Roman" w:cs="Times New Roman"/>
          <w:szCs w:val="28"/>
          <w:lang w:eastAsia="ru-RU"/>
        </w:rPr>
        <w:t xml:space="preserve"> ч. 1 ст. 162 УК РФ</w:t>
      </w:r>
      <w:r w:rsidR="00AA5DB4" w:rsidRPr="00B91076">
        <w:rPr>
          <w:rFonts w:eastAsia="Times New Roman" w:cs="Times New Roman"/>
          <w:szCs w:val="28"/>
          <w:lang w:eastAsia="ru-RU"/>
        </w:rPr>
        <w:t>, на</w:t>
      </w:r>
      <w:r w:rsidRPr="00B91076">
        <w:rPr>
          <w:rFonts w:eastAsia="Times New Roman" w:cs="Times New Roman"/>
          <w:szCs w:val="28"/>
          <w:lang w:eastAsia="ru-RU"/>
        </w:rPr>
        <w:t xml:space="preserve"> основании ч. 3 ст. 69 УК РФ назначено</w:t>
      </w:r>
      <w:r w:rsidR="00AA5DB4" w:rsidRPr="00B91076">
        <w:rPr>
          <w:rFonts w:eastAsia="Times New Roman" w:cs="Times New Roman"/>
          <w:szCs w:val="28"/>
          <w:lang w:eastAsia="ru-RU"/>
        </w:rPr>
        <w:t xml:space="preserve"> окончательное</w:t>
      </w:r>
      <w:r w:rsidRPr="00B91076">
        <w:rPr>
          <w:rFonts w:eastAsia="Times New Roman" w:cs="Times New Roman"/>
          <w:szCs w:val="28"/>
          <w:lang w:eastAsia="ru-RU"/>
        </w:rPr>
        <w:t xml:space="preserve"> наказани</w:t>
      </w:r>
      <w:r w:rsidR="00AA5DB4" w:rsidRPr="00B91076">
        <w:rPr>
          <w:rFonts w:eastAsia="Times New Roman" w:cs="Times New Roman"/>
          <w:szCs w:val="28"/>
          <w:lang w:eastAsia="ru-RU"/>
        </w:rPr>
        <w:t>е</w:t>
      </w:r>
      <w:r w:rsidRPr="00B91076">
        <w:rPr>
          <w:rFonts w:eastAsia="Times New Roman" w:cs="Times New Roman"/>
          <w:szCs w:val="28"/>
          <w:lang w:eastAsia="ru-RU"/>
        </w:rPr>
        <w:t xml:space="preserve"> в виде </w:t>
      </w:r>
      <w:r w:rsidR="00AA5DB4" w:rsidRPr="00B91076">
        <w:rPr>
          <w:rFonts w:eastAsia="Times New Roman" w:cs="Times New Roman"/>
          <w:szCs w:val="28"/>
          <w:lang w:eastAsia="ru-RU"/>
        </w:rPr>
        <w:t xml:space="preserve">лишения свободы сроком </w:t>
      </w:r>
      <w:r w:rsidRPr="00B91076">
        <w:rPr>
          <w:rFonts w:eastAsia="Times New Roman" w:cs="Times New Roman"/>
          <w:szCs w:val="28"/>
          <w:lang w:eastAsia="ru-RU"/>
        </w:rPr>
        <w:t>2</w:t>
      </w:r>
      <w:r w:rsidR="00AA5DB4" w:rsidRPr="00B91076">
        <w:rPr>
          <w:rFonts w:eastAsia="Times New Roman" w:cs="Times New Roman"/>
          <w:szCs w:val="28"/>
          <w:lang w:eastAsia="ru-RU"/>
        </w:rPr>
        <w:t xml:space="preserve"> года</w:t>
      </w:r>
      <w:r w:rsidRPr="00B91076">
        <w:rPr>
          <w:rFonts w:eastAsia="Times New Roman" w:cs="Times New Roman"/>
          <w:szCs w:val="28"/>
          <w:lang w:eastAsia="ru-RU"/>
        </w:rPr>
        <w:t xml:space="preserve"> с отбыванием в исправительной колонии общего режима.</w:t>
      </w:r>
      <w:proofErr w:type="gramEnd"/>
    </w:p>
    <w:p w14:paraId="410EA67D" w14:textId="1F9E95FC" w:rsidR="00A52681" w:rsidRPr="00B91076" w:rsidRDefault="00A52681" w:rsidP="0094300B">
      <w:pPr>
        <w:autoSpaceDE w:val="0"/>
        <w:autoSpaceDN w:val="0"/>
        <w:adjustRightInd w:val="0"/>
        <w:spacing w:after="0" w:line="264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1076">
        <w:rPr>
          <w:rFonts w:eastAsia="Times New Roman" w:cs="Times New Roman"/>
          <w:szCs w:val="28"/>
          <w:lang w:eastAsia="ru-RU"/>
        </w:rPr>
        <w:lastRenderedPageBreak/>
        <w:t>Апелляционным определением Воронежского областного суда от 25 сентября 2024 года приговор отменен, уголовное дело в отношении Б</w:t>
      </w:r>
      <w:r w:rsidR="002D3652">
        <w:rPr>
          <w:rFonts w:eastAsia="Times New Roman" w:cs="Times New Roman"/>
          <w:szCs w:val="28"/>
          <w:lang w:eastAsia="ru-RU"/>
        </w:rPr>
        <w:t>.</w:t>
      </w:r>
      <w:r w:rsidR="00AA5DB4" w:rsidRPr="00B91076">
        <w:rPr>
          <w:rFonts w:eastAsia="Times New Roman" w:cs="Times New Roman"/>
          <w:szCs w:val="28"/>
          <w:lang w:eastAsia="ru-RU"/>
        </w:rPr>
        <w:t>Д.Н.</w:t>
      </w:r>
      <w:r w:rsidRPr="00B91076">
        <w:rPr>
          <w:rFonts w:eastAsia="Times New Roman" w:cs="Times New Roman"/>
          <w:szCs w:val="28"/>
          <w:lang w:eastAsia="ru-RU"/>
        </w:rPr>
        <w:t xml:space="preserve"> на основании п. 1 ч. 1 ст. 237 УПК РФ возвращено прокурору Центрального района г. Воронежа для устранения препятствий его рассмотрения судом.</w:t>
      </w:r>
    </w:p>
    <w:p w14:paraId="3B05937B" w14:textId="2E025EF6" w:rsidR="00A52681" w:rsidRPr="00B91076" w:rsidRDefault="00AA5DB4" w:rsidP="0094300B">
      <w:pPr>
        <w:autoSpaceDE w:val="0"/>
        <w:autoSpaceDN w:val="0"/>
        <w:adjustRightInd w:val="0"/>
        <w:spacing w:after="0" w:line="264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1076">
        <w:rPr>
          <w:rFonts w:eastAsia="Times New Roman" w:cs="Times New Roman"/>
          <w:szCs w:val="28"/>
          <w:lang w:eastAsia="ru-RU"/>
        </w:rPr>
        <w:t xml:space="preserve">Судебной коллегией установлено, что </w:t>
      </w:r>
      <w:r w:rsidR="00A52681" w:rsidRPr="00B91076">
        <w:rPr>
          <w:rFonts w:eastAsia="Times New Roman" w:cs="Times New Roman"/>
          <w:szCs w:val="28"/>
          <w:lang w:eastAsia="ru-RU"/>
        </w:rPr>
        <w:t>анкетные данные осужденного, учитывая отсутствие у последнего надлежащих документов, удостоверяющих его личность, устанавливались органом предварительного расследования и судом первой инстанции на основании сведений, сообщенных самим Б</w:t>
      </w:r>
      <w:r w:rsidR="002D3652">
        <w:rPr>
          <w:rFonts w:eastAsia="Times New Roman" w:cs="Times New Roman"/>
          <w:szCs w:val="28"/>
          <w:lang w:eastAsia="ru-RU"/>
        </w:rPr>
        <w:t>.</w:t>
      </w:r>
      <w:r w:rsidR="00A52681" w:rsidRPr="00B91076">
        <w:rPr>
          <w:rFonts w:eastAsia="Times New Roman" w:cs="Times New Roman"/>
          <w:szCs w:val="28"/>
          <w:lang w:eastAsia="ru-RU"/>
        </w:rPr>
        <w:t>Д.Н., свидетельства о рождении последнего, а также показаний свидетеля Б</w:t>
      </w:r>
      <w:r w:rsidR="002D3652">
        <w:rPr>
          <w:rFonts w:eastAsia="Times New Roman" w:cs="Times New Roman"/>
          <w:szCs w:val="28"/>
          <w:lang w:eastAsia="ru-RU"/>
        </w:rPr>
        <w:t>.</w:t>
      </w:r>
      <w:r w:rsidR="00A52681" w:rsidRPr="00B91076">
        <w:rPr>
          <w:rFonts w:eastAsia="Times New Roman" w:cs="Times New Roman"/>
          <w:szCs w:val="28"/>
          <w:lang w:eastAsia="ru-RU"/>
        </w:rPr>
        <w:t>М.А.</w:t>
      </w:r>
      <w:r w:rsidRPr="00B91076">
        <w:rPr>
          <w:rFonts w:eastAsia="Times New Roman" w:cs="Times New Roman"/>
          <w:szCs w:val="28"/>
          <w:lang w:eastAsia="ru-RU"/>
        </w:rPr>
        <w:t xml:space="preserve"> </w:t>
      </w:r>
      <w:r w:rsidR="00A52681" w:rsidRPr="00B91076">
        <w:rPr>
          <w:rFonts w:eastAsia="Times New Roman" w:cs="Times New Roman"/>
          <w:szCs w:val="28"/>
          <w:lang w:eastAsia="ru-RU"/>
        </w:rPr>
        <w:t>Между тем, согласно сообщению начальника информационного центра ГУ МВД России по Воронежской области от 21 февраля 2024</w:t>
      </w:r>
      <w:proofErr w:type="gramEnd"/>
      <w:r w:rsidR="00A52681" w:rsidRPr="00B91076">
        <w:rPr>
          <w:rFonts w:eastAsia="Times New Roman" w:cs="Times New Roman"/>
          <w:szCs w:val="28"/>
          <w:lang w:eastAsia="ru-RU"/>
        </w:rPr>
        <w:t xml:space="preserve"> г. № 10/2-581 «О проверке дактилоскопической карты», в результате проверки было установлено, что отпечатки пальцев на проверяемой дактилоскопической карте </w:t>
      </w:r>
      <w:r w:rsidRPr="00B91076">
        <w:rPr>
          <w:rFonts w:eastAsia="Times New Roman" w:cs="Times New Roman"/>
          <w:szCs w:val="28"/>
          <w:lang w:eastAsia="ru-RU"/>
        </w:rPr>
        <w:t xml:space="preserve">осужденного </w:t>
      </w:r>
      <w:r w:rsidR="00A52681" w:rsidRPr="00B91076">
        <w:rPr>
          <w:rFonts w:eastAsia="Times New Roman" w:cs="Times New Roman"/>
          <w:szCs w:val="28"/>
          <w:lang w:eastAsia="ru-RU"/>
        </w:rPr>
        <w:t>Б</w:t>
      </w:r>
      <w:r w:rsidR="002D3652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>Д.Н.</w:t>
      </w:r>
      <w:r w:rsidR="00A52681" w:rsidRPr="00B91076">
        <w:rPr>
          <w:rFonts w:eastAsia="Times New Roman" w:cs="Times New Roman"/>
          <w:szCs w:val="28"/>
          <w:lang w:eastAsia="ru-RU"/>
        </w:rPr>
        <w:t xml:space="preserve"> совпадают с отпечатками пальцев на дактилоскопических картах О</w:t>
      </w:r>
      <w:r w:rsidR="002D3652">
        <w:rPr>
          <w:rFonts w:eastAsia="Times New Roman" w:cs="Times New Roman"/>
          <w:szCs w:val="28"/>
          <w:lang w:eastAsia="ru-RU"/>
        </w:rPr>
        <w:t>.</w:t>
      </w:r>
      <w:r w:rsidRPr="00B91076">
        <w:rPr>
          <w:rFonts w:eastAsia="Times New Roman" w:cs="Times New Roman"/>
          <w:szCs w:val="28"/>
          <w:lang w:eastAsia="ru-RU"/>
        </w:rPr>
        <w:t xml:space="preserve">В.А., в </w:t>
      </w:r>
      <w:proofErr w:type="gramStart"/>
      <w:r w:rsidRPr="00B91076">
        <w:rPr>
          <w:rFonts w:eastAsia="Times New Roman" w:cs="Times New Roman"/>
          <w:szCs w:val="28"/>
          <w:lang w:eastAsia="ru-RU"/>
        </w:rPr>
        <w:t>связи</w:t>
      </w:r>
      <w:proofErr w:type="gramEnd"/>
      <w:r w:rsidRPr="00B91076">
        <w:rPr>
          <w:rFonts w:eastAsia="Times New Roman" w:cs="Times New Roman"/>
          <w:szCs w:val="28"/>
          <w:lang w:eastAsia="ru-RU"/>
        </w:rPr>
        <w:t xml:space="preserve"> с чем </w:t>
      </w:r>
      <w:r w:rsidR="00A52681" w:rsidRPr="00B91076">
        <w:rPr>
          <w:rFonts w:eastAsia="Times New Roman" w:cs="Times New Roman"/>
          <w:szCs w:val="28"/>
          <w:lang w:eastAsia="ru-RU"/>
        </w:rPr>
        <w:t>имеются достаточные основания полагать, что по настоящему уголовному делу привлечен к уголовной ответственности не Б</w:t>
      </w:r>
      <w:r w:rsidR="002D3652">
        <w:rPr>
          <w:rFonts w:eastAsia="Times New Roman" w:cs="Times New Roman"/>
          <w:szCs w:val="28"/>
          <w:lang w:eastAsia="ru-RU"/>
        </w:rPr>
        <w:t>.</w:t>
      </w:r>
      <w:r w:rsidR="00A52681" w:rsidRPr="00B91076">
        <w:rPr>
          <w:rFonts w:eastAsia="Times New Roman" w:cs="Times New Roman"/>
          <w:szCs w:val="28"/>
          <w:lang w:eastAsia="ru-RU"/>
        </w:rPr>
        <w:t>Д.Н., а иное лицо, данные о личности которого в ходе досудебного и в дальнейшем судебного производства по делу надлежащим образом установлены не были.</w:t>
      </w:r>
    </w:p>
    <w:p w14:paraId="7BA8D71F" w14:textId="0DF3F99A" w:rsidR="002E3324" w:rsidRPr="00B91076" w:rsidRDefault="002E3324" w:rsidP="0094300B">
      <w:pPr>
        <w:spacing w:after="0" w:line="264" w:lineRule="auto"/>
        <w:ind w:firstLine="709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25 сентября 2024 года, 22-2174/2024)</w:t>
      </w:r>
      <w:r w:rsidR="003D7940">
        <w:rPr>
          <w:rFonts w:cs="Times New Roman"/>
          <w:i/>
          <w:szCs w:val="28"/>
        </w:rPr>
        <w:t>.</w:t>
      </w:r>
    </w:p>
    <w:p w14:paraId="4F549A1B" w14:textId="77777777" w:rsidR="002E3324" w:rsidRPr="00B91076" w:rsidRDefault="002E3324" w:rsidP="00B91076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0D471A0A" w14:textId="77777777" w:rsidR="0094300B" w:rsidRDefault="0094300B" w:rsidP="00CA49F5">
      <w:pPr>
        <w:spacing w:after="0"/>
        <w:contextualSpacing/>
        <w:jc w:val="center"/>
        <w:rPr>
          <w:rFonts w:cs="Times New Roman"/>
          <w:b/>
          <w:szCs w:val="28"/>
        </w:rPr>
      </w:pPr>
    </w:p>
    <w:p w14:paraId="46BFD98B" w14:textId="77777777" w:rsidR="00594B03" w:rsidRPr="00B91076" w:rsidRDefault="00594B03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Гражданский иск в уголовном процессе</w:t>
      </w:r>
    </w:p>
    <w:p w14:paraId="49098B81" w14:textId="77777777" w:rsidR="00594B03" w:rsidRPr="00B91076" w:rsidRDefault="00594B03" w:rsidP="00CA49F5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340EDDD2" w14:textId="2134EAF8" w:rsidR="000F6FA2" w:rsidRPr="00B91076" w:rsidRDefault="000F6FA2" w:rsidP="00CA49F5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iCs/>
          <w:szCs w:val="28"/>
        </w:rPr>
      </w:pPr>
      <w:r w:rsidRPr="00B91076">
        <w:rPr>
          <w:rFonts w:cs="Times New Roman"/>
          <w:b/>
          <w:iCs/>
          <w:szCs w:val="28"/>
        </w:rPr>
        <w:t xml:space="preserve">Участникам судебного разбирательства, интересы которых затрагиваются гражданским иском, предоставляется возможность выразить по нему свою позицию и представить в случае </w:t>
      </w:r>
      <w:proofErr w:type="gramStart"/>
      <w:r w:rsidRPr="00B91076">
        <w:rPr>
          <w:rFonts w:cs="Times New Roman"/>
          <w:b/>
          <w:iCs/>
          <w:szCs w:val="28"/>
        </w:rPr>
        <w:t>необходимости</w:t>
      </w:r>
      <w:proofErr w:type="gramEnd"/>
      <w:r w:rsidRPr="00B91076">
        <w:rPr>
          <w:rFonts w:cs="Times New Roman"/>
          <w:b/>
          <w:iCs/>
          <w:szCs w:val="28"/>
        </w:rPr>
        <w:t xml:space="preserve"> относящиеся к иску дополнительные материалы</w:t>
      </w:r>
    </w:p>
    <w:p w14:paraId="171A40D1" w14:textId="77777777" w:rsidR="000F6FA2" w:rsidRPr="00B91076" w:rsidRDefault="000F6FA2" w:rsidP="00B91076">
      <w:pPr>
        <w:spacing w:after="0" w:line="276" w:lineRule="auto"/>
        <w:ind w:firstLine="567"/>
        <w:contextualSpacing/>
        <w:jc w:val="both"/>
        <w:rPr>
          <w:rFonts w:cs="Times New Roman"/>
          <w:szCs w:val="28"/>
        </w:rPr>
      </w:pPr>
    </w:p>
    <w:p w14:paraId="7E6325E4" w14:textId="3F55F6EE" w:rsidR="005D0BB0" w:rsidRPr="00B91076" w:rsidRDefault="005D0BB0" w:rsidP="0094300B">
      <w:pPr>
        <w:spacing w:after="0" w:line="264" w:lineRule="auto"/>
        <w:ind w:firstLine="567"/>
        <w:contextualSpacing/>
        <w:jc w:val="both"/>
        <w:rPr>
          <w:rFonts w:eastAsia="Times New Roman"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Апелляционным определением Воронежского областного суда от 14 ноября 2024 года </w:t>
      </w:r>
      <w:r w:rsidRPr="00B91076">
        <w:rPr>
          <w:rFonts w:eastAsia="Times New Roman" w:cs="Times New Roman"/>
          <w:szCs w:val="28"/>
        </w:rPr>
        <w:t xml:space="preserve">приговор </w:t>
      </w:r>
      <w:proofErr w:type="spellStart"/>
      <w:r w:rsidRPr="00B91076">
        <w:rPr>
          <w:rFonts w:eastAsia="Times New Roman" w:cs="Times New Roman"/>
          <w:szCs w:val="28"/>
        </w:rPr>
        <w:t>Таловского</w:t>
      </w:r>
      <w:proofErr w:type="spellEnd"/>
      <w:r w:rsidRPr="00B91076">
        <w:rPr>
          <w:rFonts w:eastAsia="Times New Roman" w:cs="Times New Roman"/>
          <w:szCs w:val="28"/>
        </w:rPr>
        <w:t xml:space="preserve"> районного суда Воронежской области от 15 сентября 2023 года в отношении П</w:t>
      </w:r>
      <w:r w:rsidR="008C4E95">
        <w:rPr>
          <w:rFonts w:eastAsia="Times New Roman" w:cs="Times New Roman"/>
          <w:szCs w:val="28"/>
        </w:rPr>
        <w:t>.</w:t>
      </w:r>
      <w:r w:rsidRPr="00B91076">
        <w:rPr>
          <w:rFonts w:eastAsia="Times New Roman" w:cs="Times New Roman"/>
          <w:szCs w:val="28"/>
        </w:rPr>
        <w:t xml:space="preserve">А.Н. отмен в части принятого судом решения об удовлетворении гражданского иска прокурора </w:t>
      </w:r>
      <w:proofErr w:type="spellStart"/>
      <w:r w:rsidRPr="00B91076">
        <w:rPr>
          <w:rFonts w:eastAsia="Times New Roman" w:cs="Times New Roman"/>
          <w:szCs w:val="28"/>
        </w:rPr>
        <w:t>Таловского</w:t>
      </w:r>
      <w:proofErr w:type="spellEnd"/>
      <w:r w:rsidRPr="00B91076">
        <w:rPr>
          <w:rFonts w:eastAsia="Times New Roman" w:cs="Times New Roman"/>
          <w:szCs w:val="28"/>
        </w:rPr>
        <w:t xml:space="preserve"> района Воронежской области, поданного в интересах несовершеннолетней потерпевшей М</w:t>
      </w:r>
      <w:r w:rsidR="008C4E95">
        <w:rPr>
          <w:rFonts w:eastAsia="Times New Roman" w:cs="Times New Roman"/>
          <w:szCs w:val="28"/>
        </w:rPr>
        <w:t>.</w:t>
      </w:r>
      <w:r w:rsidRPr="00B91076">
        <w:rPr>
          <w:rFonts w:eastAsia="Times New Roman" w:cs="Times New Roman"/>
          <w:szCs w:val="28"/>
        </w:rPr>
        <w:t>А.Р., о взыскании с осужденного П</w:t>
      </w:r>
      <w:r w:rsidR="008C4E95">
        <w:rPr>
          <w:rFonts w:eastAsia="Times New Roman" w:cs="Times New Roman"/>
          <w:szCs w:val="28"/>
        </w:rPr>
        <w:t>.</w:t>
      </w:r>
      <w:r w:rsidRPr="00B91076">
        <w:rPr>
          <w:rFonts w:eastAsia="Times New Roman" w:cs="Times New Roman"/>
          <w:szCs w:val="28"/>
        </w:rPr>
        <w:t xml:space="preserve">А.Н. </w:t>
      </w:r>
      <w:r w:rsidRPr="00B91076">
        <w:rPr>
          <w:rFonts w:cs="Times New Roman"/>
          <w:szCs w:val="28"/>
        </w:rPr>
        <w:t>по преступлениям, предусмотренным ч</w:t>
      </w:r>
      <w:proofErr w:type="gramEnd"/>
      <w:r w:rsidRPr="00B91076">
        <w:rPr>
          <w:rFonts w:cs="Times New Roman"/>
          <w:szCs w:val="28"/>
        </w:rPr>
        <w:t>. 1 ст. 139, п. «а» ч. 3 ст. 132 УК РФ,</w:t>
      </w:r>
      <w:r w:rsidRPr="00B91076">
        <w:rPr>
          <w:rFonts w:eastAsia="Times New Roman" w:cs="Times New Roman"/>
          <w:szCs w:val="28"/>
        </w:rPr>
        <w:t xml:space="preserve"> морального вреда, причинного преступлениями, в размере 150 000 рублей, уголовное дело передано в указанной части на новое судебное рассмотрение в тот же суд первой инстанции в порядке гражданского судопроизводства.</w:t>
      </w:r>
    </w:p>
    <w:p w14:paraId="6B628CD2" w14:textId="0AE469E4" w:rsidR="005D0BB0" w:rsidRPr="00B91076" w:rsidRDefault="005D0BB0" w:rsidP="0094300B">
      <w:pPr>
        <w:spacing w:after="0" w:line="264" w:lineRule="auto"/>
        <w:ind w:firstLine="567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eastAsia="Times New Roman" w:cs="Times New Roman"/>
          <w:szCs w:val="28"/>
        </w:rPr>
        <w:t xml:space="preserve">Судебной коллегией установлено, что заявленный прокурором гражданский иск в ходе судебного заседания не исследовался в установленном </w:t>
      </w:r>
      <w:r w:rsidRPr="00B91076">
        <w:rPr>
          <w:rFonts w:eastAsia="Times New Roman" w:cs="Times New Roman"/>
          <w:szCs w:val="28"/>
        </w:rPr>
        <w:lastRenderedPageBreak/>
        <w:t>законом порядке</w:t>
      </w:r>
      <w:r w:rsidR="00027B6B" w:rsidRPr="00B91076">
        <w:rPr>
          <w:rFonts w:eastAsia="Times New Roman" w:cs="Times New Roman"/>
          <w:szCs w:val="28"/>
        </w:rPr>
        <w:t>, в</w:t>
      </w:r>
      <w:r w:rsidRPr="00B91076">
        <w:rPr>
          <w:rFonts w:eastAsia="Times New Roman" w:cs="Times New Roman"/>
          <w:szCs w:val="28"/>
        </w:rPr>
        <w:t xml:space="preserve"> нарушение требований </w:t>
      </w:r>
      <w:hyperlink r:id="rId13" w:history="1">
        <w:r w:rsidRPr="00B91076">
          <w:rPr>
            <w:rFonts w:eastAsia="Times New Roman" w:cs="Times New Roman"/>
            <w:szCs w:val="28"/>
          </w:rPr>
          <w:t>ст. ст. 54</w:t>
        </w:r>
      </w:hyperlink>
      <w:r w:rsidRPr="00B91076">
        <w:rPr>
          <w:rFonts w:eastAsia="Times New Roman" w:cs="Times New Roman"/>
          <w:szCs w:val="28"/>
        </w:rPr>
        <w:t xml:space="preserve"> и </w:t>
      </w:r>
      <w:hyperlink r:id="rId14" w:history="1">
        <w:r w:rsidRPr="00B91076">
          <w:rPr>
            <w:rFonts w:eastAsia="Times New Roman" w:cs="Times New Roman"/>
            <w:szCs w:val="28"/>
          </w:rPr>
          <w:t>268</w:t>
        </w:r>
      </w:hyperlink>
      <w:r w:rsidRPr="00B91076">
        <w:rPr>
          <w:rFonts w:eastAsia="Times New Roman" w:cs="Times New Roman"/>
          <w:szCs w:val="28"/>
        </w:rPr>
        <w:t xml:space="preserve"> УПК РФ, суд не разъяснял П</w:t>
      </w:r>
      <w:r w:rsidR="008C4E95">
        <w:rPr>
          <w:rFonts w:eastAsia="Times New Roman" w:cs="Times New Roman"/>
          <w:szCs w:val="28"/>
        </w:rPr>
        <w:t>.</w:t>
      </w:r>
      <w:r w:rsidRPr="00B91076">
        <w:rPr>
          <w:rFonts w:eastAsia="Times New Roman" w:cs="Times New Roman"/>
          <w:szCs w:val="28"/>
        </w:rPr>
        <w:t xml:space="preserve">А.Н. его права как гражданского ответчика, последнему не предоставлялось право выступить в судебных прениях в </w:t>
      </w:r>
      <w:r w:rsidR="00027B6B" w:rsidRPr="00B91076">
        <w:rPr>
          <w:rFonts w:eastAsia="Times New Roman" w:cs="Times New Roman"/>
          <w:szCs w:val="28"/>
        </w:rPr>
        <w:t xml:space="preserve">качестве гражданского ответчика, </w:t>
      </w:r>
      <w:r w:rsidRPr="00B91076">
        <w:rPr>
          <w:rFonts w:eastAsia="Times New Roman" w:cs="Times New Roman"/>
          <w:szCs w:val="28"/>
        </w:rPr>
        <w:t>сторонами не обсуждалась обоснованность компенсации морального вреда потерпевшей, не</w:t>
      </w:r>
      <w:proofErr w:type="gramEnd"/>
      <w:r w:rsidRPr="00B91076">
        <w:rPr>
          <w:rFonts w:eastAsia="Times New Roman" w:cs="Times New Roman"/>
          <w:szCs w:val="28"/>
        </w:rPr>
        <w:t xml:space="preserve"> исследовалась глубина перенесенных ею нравственных и физических страданий, вследствие совершенных преступлений, не выяснялось материальное положение осужденного для целей гражданского иска.</w:t>
      </w:r>
    </w:p>
    <w:p w14:paraId="7F21B0C7" w14:textId="1CD876B2" w:rsidR="00594B03" w:rsidRPr="00B91076" w:rsidRDefault="00594B03" w:rsidP="0094300B">
      <w:pPr>
        <w:spacing w:after="0" w:line="264" w:lineRule="auto"/>
        <w:ind w:firstLine="567"/>
        <w:contextualSpacing/>
        <w:jc w:val="both"/>
        <w:rPr>
          <w:rFonts w:eastAsia="Times New Roman"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определение Воронежского областного суда от 14 ноября 2024 года</w:t>
      </w:r>
      <w:r w:rsidRPr="00B91076">
        <w:rPr>
          <w:rFonts w:eastAsia="Times New Roman" w:cs="Times New Roman"/>
          <w:i/>
          <w:szCs w:val="28"/>
        </w:rPr>
        <w:t>, 22-2458/2024)</w:t>
      </w:r>
      <w:r w:rsidR="00027B6B" w:rsidRPr="00B91076">
        <w:rPr>
          <w:rFonts w:eastAsia="Times New Roman" w:cs="Times New Roman"/>
          <w:i/>
          <w:szCs w:val="28"/>
        </w:rPr>
        <w:t>.</w:t>
      </w:r>
    </w:p>
    <w:p w14:paraId="4A87B05D" w14:textId="77777777" w:rsidR="00594B03" w:rsidRPr="00B91076" w:rsidRDefault="00594B03" w:rsidP="00B9107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14:paraId="16CC62E1" w14:textId="77777777" w:rsidR="00AC1B80" w:rsidRPr="00B91076" w:rsidRDefault="00AC1B80" w:rsidP="00B91076">
      <w:pPr>
        <w:spacing w:after="0" w:line="276" w:lineRule="auto"/>
        <w:ind w:firstLine="708"/>
        <w:contextualSpacing/>
        <w:jc w:val="both"/>
        <w:rPr>
          <w:rFonts w:cs="Times New Roman"/>
          <w:szCs w:val="28"/>
        </w:rPr>
      </w:pPr>
    </w:p>
    <w:p w14:paraId="58FBB6E2" w14:textId="7BBEBCEF" w:rsidR="00AC1B80" w:rsidRPr="00B91076" w:rsidRDefault="00AC1B80" w:rsidP="00CA49F5">
      <w:pPr>
        <w:spacing w:after="0"/>
        <w:contextualSpacing/>
        <w:jc w:val="center"/>
        <w:rPr>
          <w:rFonts w:cs="Times New Roman"/>
          <w:b/>
          <w:szCs w:val="28"/>
        </w:rPr>
      </w:pPr>
      <w:r w:rsidRPr="00B91076">
        <w:rPr>
          <w:rFonts w:cs="Times New Roman"/>
          <w:b/>
          <w:szCs w:val="28"/>
        </w:rPr>
        <w:t>Процессуальные издержки по оплате труда адвоката</w:t>
      </w:r>
      <w:r w:rsidR="00C645E8" w:rsidRPr="00B91076">
        <w:rPr>
          <w:rFonts w:cs="Times New Roman"/>
          <w:b/>
          <w:szCs w:val="28"/>
        </w:rPr>
        <w:t>,</w:t>
      </w:r>
      <w:r w:rsidRPr="00B91076">
        <w:rPr>
          <w:rFonts w:cs="Times New Roman"/>
          <w:b/>
          <w:szCs w:val="28"/>
        </w:rPr>
        <w:t xml:space="preserve"> представителя</w:t>
      </w:r>
      <w:r w:rsidR="00C645E8" w:rsidRPr="00B91076">
        <w:rPr>
          <w:rFonts w:cs="Times New Roman"/>
          <w:b/>
          <w:szCs w:val="28"/>
        </w:rPr>
        <w:t xml:space="preserve"> потерпевшего, взыскиваются в порядке уголовного судопроизводства</w:t>
      </w:r>
    </w:p>
    <w:p w14:paraId="0D9E1008" w14:textId="77777777" w:rsidR="00C645E8" w:rsidRPr="00B91076" w:rsidRDefault="00C645E8" w:rsidP="00B91076">
      <w:pPr>
        <w:spacing w:after="0" w:line="276" w:lineRule="auto"/>
        <w:ind w:firstLine="708"/>
        <w:contextualSpacing/>
        <w:jc w:val="both"/>
        <w:rPr>
          <w:rFonts w:cs="Times New Roman"/>
          <w:szCs w:val="28"/>
        </w:rPr>
      </w:pPr>
    </w:p>
    <w:p w14:paraId="77F1128B" w14:textId="777B4728" w:rsidR="00B47A91" w:rsidRPr="00B91076" w:rsidRDefault="00B47A91" w:rsidP="0094300B">
      <w:pPr>
        <w:spacing w:after="0" w:line="264" w:lineRule="auto"/>
        <w:ind w:firstLine="708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 xml:space="preserve">Приговором </w:t>
      </w:r>
      <w:proofErr w:type="spellStart"/>
      <w:r w:rsidRPr="00B91076">
        <w:rPr>
          <w:rFonts w:cs="Times New Roman"/>
          <w:szCs w:val="28"/>
        </w:rPr>
        <w:t>Богучарского</w:t>
      </w:r>
      <w:proofErr w:type="spellEnd"/>
      <w:r w:rsidRPr="00B91076">
        <w:rPr>
          <w:rFonts w:cs="Times New Roman"/>
          <w:szCs w:val="28"/>
        </w:rPr>
        <w:t xml:space="preserve"> районного суда Воронежской области от 15 августа 2024 года К</w:t>
      </w:r>
      <w:r w:rsidR="008C4E95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 xml:space="preserve">В.В. осужден по ч. 5 ст. 264 УК РФ </w:t>
      </w:r>
      <w:r w:rsidR="00C645E8" w:rsidRPr="00B91076">
        <w:rPr>
          <w:rFonts w:cs="Times New Roman"/>
          <w:szCs w:val="28"/>
        </w:rPr>
        <w:t>и ему назначено наказание в виде</w:t>
      </w:r>
      <w:r w:rsidRPr="00B91076">
        <w:rPr>
          <w:rFonts w:cs="Times New Roman"/>
          <w:szCs w:val="28"/>
        </w:rPr>
        <w:t xml:space="preserve"> </w:t>
      </w:r>
      <w:r w:rsidR="00C645E8" w:rsidRPr="00B91076">
        <w:rPr>
          <w:rFonts w:cs="Times New Roman"/>
          <w:szCs w:val="28"/>
        </w:rPr>
        <w:t xml:space="preserve">лишения свободы сроком </w:t>
      </w:r>
      <w:r w:rsidRPr="00B91076">
        <w:rPr>
          <w:rFonts w:cs="Times New Roman"/>
          <w:szCs w:val="28"/>
        </w:rPr>
        <w:t>3 года</w:t>
      </w:r>
      <w:r w:rsidR="00C645E8" w:rsidRPr="00B91076">
        <w:rPr>
          <w:rFonts w:cs="Times New Roman"/>
          <w:szCs w:val="28"/>
        </w:rPr>
        <w:t>,</w:t>
      </w:r>
      <w:r w:rsidRPr="00B91076">
        <w:rPr>
          <w:rFonts w:cs="Times New Roman"/>
          <w:szCs w:val="28"/>
        </w:rPr>
        <w:t xml:space="preserve"> с отбыванием наказания в виде лишения свободы в колонии-поселении, с лишением права управл</w:t>
      </w:r>
      <w:r w:rsidR="00C645E8" w:rsidRPr="00B91076">
        <w:rPr>
          <w:rFonts w:cs="Times New Roman"/>
          <w:szCs w:val="28"/>
        </w:rPr>
        <w:t>ения</w:t>
      </w:r>
      <w:r w:rsidRPr="00B91076">
        <w:rPr>
          <w:rFonts w:cs="Times New Roman"/>
          <w:szCs w:val="28"/>
        </w:rPr>
        <w:t xml:space="preserve"> транспортными средствами сроком на 2 года 6 месяцев. </w:t>
      </w:r>
      <w:proofErr w:type="gramEnd"/>
    </w:p>
    <w:p w14:paraId="730B0761" w14:textId="0209C733" w:rsidR="00C645E8" w:rsidRPr="00B91076" w:rsidRDefault="00C645E8" w:rsidP="0094300B">
      <w:pPr>
        <w:spacing w:after="0" w:line="264" w:lineRule="auto"/>
        <w:ind w:firstLineChars="202" w:firstLine="566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Апелляционным постановлением Воронежского областного суда от 03 декабря 2024 года приговор изменён в части разрешения вопроса о взыскании процессуальных издержек с осужденного К</w:t>
      </w:r>
      <w:r w:rsidR="008C4E95">
        <w:rPr>
          <w:rFonts w:cs="Times New Roman"/>
          <w:szCs w:val="28"/>
        </w:rPr>
        <w:t>.</w:t>
      </w:r>
      <w:r w:rsidRPr="00B91076">
        <w:rPr>
          <w:rFonts w:cs="Times New Roman"/>
          <w:szCs w:val="28"/>
        </w:rPr>
        <w:t>В.В. в пользу потерпевшей Б</w:t>
      </w:r>
      <w:r w:rsidR="008C4E95">
        <w:rPr>
          <w:rFonts w:cs="Times New Roman"/>
          <w:szCs w:val="28"/>
        </w:rPr>
        <w:t>.</w:t>
      </w:r>
      <w:r w:rsidR="00937247" w:rsidRPr="00B91076">
        <w:rPr>
          <w:rFonts w:cs="Times New Roman"/>
          <w:szCs w:val="28"/>
        </w:rPr>
        <w:t>О.В.</w:t>
      </w:r>
      <w:r w:rsidRPr="00B91076">
        <w:rPr>
          <w:rFonts w:cs="Times New Roman"/>
          <w:szCs w:val="28"/>
        </w:rPr>
        <w:t xml:space="preserve"> в размере 19</w:t>
      </w:r>
      <w:r w:rsidR="0094300B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000 (девятнадцать тысяч) рублей, указан</w:t>
      </w:r>
      <w:r w:rsidR="00937247" w:rsidRPr="00B91076">
        <w:rPr>
          <w:rFonts w:cs="Times New Roman"/>
          <w:szCs w:val="28"/>
        </w:rPr>
        <w:t>о</w:t>
      </w:r>
      <w:r w:rsidRPr="00B91076">
        <w:rPr>
          <w:rFonts w:cs="Times New Roman"/>
          <w:szCs w:val="28"/>
        </w:rPr>
        <w:t xml:space="preserve"> о направлении уголовного дела в этой части на новое судебное разбирательство в порядке исполнения приговора, предусмотренном ст.ст.397, 399 УПК</w:t>
      </w:r>
      <w:proofErr w:type="gramEnd"/>
      <w:r w:rsidRPr="00B91076">
        <w:rPr>
          <w:rFonts w:cs="Times New Roman"/>
          <w:szCs w:val="28"/>
        </w:rPr>
        <w:t xml:space="preserve"> РФ.</w:t>
      </w:r>
    </w:p>
    <w:p w14:paraId="69EC12F9" w14:textId="40B49390" w:rsidR="00937247" w:rsidRPr="00B91076" w:rsidRDefault="00937247" w:rsidP="0094300B">
      <w:pPr>
        <w:spacing w:after="0" w:line="264" w:lineRule="auto"/>
        <w:ind w:firstLineChars="202" w:firstLine="566"/>
        <w:contextualSpacing/>
        <w:jc w:val="both"/>
        <w:rPr>
          <w:rFonts w:cs="Times New Roman"/>
          <w:szCs w:val="28"/>
        </w:rPr>
      </w:pPr>
      <w:proofErr w:type="gramStart"/>
      <w:r w:rsidRPr="00B91076">
        <w:rPr>
          <w:rFonts w:cs="Times New Roman"/>
          <w:szCs w:val="28"/>
        </w:rPr>
        <w:t>Суд апелляционной инстанции установил отсутствие оснований для вывода суда первой инстанции о передаче вопроса о взыскании с К</w:t>
      </w:r>
      <w:r w:rsidR="008C4E95">
        <w:rPr>
          <w:rFonts w:cs="Times New Roman"/>
          <w:szCs w:val="28"/>
        </w:rPr>
        <w:t>.</w:t>
      </w:r>
      <w:bookmarkStart w:id="0" w:name="_GoBack"/>
      <w:bookmarkEnd w:id="0"/>
      <w:r w:rsidRPr="00B91076">
        <w:rPr>
          <w:rFonts w:cs="Times New Roman"/>
          <w:szCs w:val="28"/>
        </w:rPr>
        <w:t xml:space="preserve">В.В. процессуальных издержек </w:t>
      </w:r>
      <w:r w:rsidR="0094300B">
        <w:rPr>
          <w:rFonts w:cs="Times New Roman"/>
          <w:szCs w:val="28"/>
        </w:rPr>
        <w:t>–</w:t>
      </w:r>
      <w:r w:rsidRPr="00B91076">
        <w:rPr>
          <w:rFonts w:cs="Times New Roman"/>
          <w:szCs w:val="28"/>
        </w:rPr>
        <w:t xml:space="preserve"> 19</w:t>
      </w:r>
      <w:r w:rsidR="0094300B">
        <w:rPr>
          <w:rFonts w:cs="Times New Roman"/>
          <w:szCs w:val="28"/>
        </w:rPr>
        <w:t xml:space="preserve"> </w:t>
      </w:r>
      <w:r w:rsidRPr="00B91076">
        <w:rPr>
          <w:rFonts w:cs="Times New Roman"/>
          <w:szCs w:val="28"/>
        </w:rPr>
        <w:t>0000 (девятнадцать тысяч) рублей, то есть расходов потерпевшей Борисовой О.В., связанных с рассмотрением настоящего уголовного дела за услуги представителя - адвоката в порядке гражданского судопроизводства, поскольку разрешение данного вопроса подлежало рассмотрению в рамках настоящего дела в соотв</w:t>
      </w:r>
      <w:r w:rsidR="008A719C" w:rsidRPr="00B91076">
        <w:rPr>
          <w:rFonts w:cs="Times New Roman"/>
          <w:szCs w:val="28"/>
        </w:rPr>
        <w:t>етствии</w:t>
      </w:r>
      <w:proofErr w:type="gramEnd"/>
      <w:r w:rsidR="008A719C" w:rsidRPr="00B91076">
        <w:rPr>
          <w:rFonts w:cs="Times New Roman"/>
          <w:szCs w:val="28"/>
        </w:rPr>
        <w:t xml:space="preserve"> со ст.ст.131,132 УПК РФ</w:t>
      </w:r>
      <w:r w:rsidRPr="00B91076">
        <w:rPr>
          <w:rFonts w:cs="Times New Roman"/>
          <w:szCs w:val="28"/>
        </w:rPr>
        <w:t>.</w:t>
      </w:r>
    </w:p>
    <w:p w14:paraId="1BE543D8" w14:textId="16172E23" w:rsidR="00B47A91" w:rsidRPr="00B91076" w:rsidRDefault="00B47A91" w:rsidP="0094300B">
      <w:pPr>
        <w:spacing w:after="0" w:line="264" w:lineRule="auto"/>
        <w:ind w:firstLineChars="202" w:firstLine="566"/>
        <w:contextualSpacing/>
        <w:jc w:val="both"/>
        <w:rPr>
          <w:rFonts w:cs="Times New Roman"/>
          <w:i/>
          <w:szCs w:val="28"/>
        </w:rPr>
      </w:pPr>
      <w:r w:rsidRPr="00B91076">
        <w:rPr>
          <w:rFonts w:cs="Times New Roman"/>
          <w:i/>
          <w:szCs w:val="28"/>
        </w:rPr>
        <w:t>(Апелляционное постановление Воронежского областного суда от 03 декабря 2024 года, 22-2512/2024)</w:t>
      </w:r>
      <w:r w:rsidR="00937247" w:rsidRPr="00B91076">
        <w:rPr>
          <w:rFonts w:cs="Times New Roman"/>
          <w:i/>
          <w:szCs w:val="28"/>
        </w:rPr>
        <w:t>.</w:t>
      </w:r>
    </w:p>
    <w:p w14:paraId="4A613ACE" w14:textId="77777777" w:rsidR="0023755B" w:rsidRPr="00B91076" w:rsidRDefault="0023755B" w:rsidP="00B91076">
      <w:pPr>
        <w:spacing w:after="0" w:line="276" w:lineRule="auto"/>
        <w:ind w:firstLineChars="202" w:firstLine="566"/>
        <w:contextualSpacing/>
        <w:jc w:val="both"/>
        <w:rPr>
          <w:rFonts w:cs="Times New Roman"/>
          <w:szCs w:val="28"/>
        </w:rPr>
      </w:pPr>
    </w:p>
    <w:p w14:paraId="071101E6" w14:textId="0A741D2A" w:rsidR="00691DDA" w:rsidRPr="003D3C1C" w:rsidRDefault="00691DDA" w:rsidP="00691DDA">
      <w:pPr>
        <w:autoSpaceDE w:val="0"/>
        <w:autoSpaceDN w:val="0"/>
        <w:adjustRightInd w:val="0"/>
        <w:spacing w:after="0" w:line="276" w:lineRule="auto"/>
        <w:ind w:left="3402" w:firstLine="284"/>
        <w:contextualSpacing/>
        <w:jc w:val="both"/>
        <w:outlineLvl w:val="0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zCs w:val="28"/>
        </w:rPr>
        <w:t xml:space="preserve">             </w:t>
      </w:r>
      <w:r w:rsidRPr="003D3C1C">
        <w:rPr>
          <w:rFonts w:eastAsia="Calibri" w:cs="Times New Roman"/>
          <w:color w:val="000000"/>
          <w:szCs w:val="28"/>
        </w:rPr>
        <w:t>Судебная коллегия по уголовным делам</w:t>
      </w:r>
      <w:r w:rsidRPr="003D3C1C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             </w:t>
      </w:r>
      <w:r w:rsidRPr="003D3C1C">
        <w:rPr>
          <w:rFonts w:eastAsia="Calibri" w:cs="Times New Roman"/>
          <w:szCs w:val="28"/>
        </w:rPr>
        <w:t>Воронежского областного суда</w:t>
      </w:r>
    </w:p>
    <w:sectPr w:rsidR="00691DDA" w:rsidRPr="003D3C1C" w:rsidSect="0007317E">
      <w:headerReference w:type="default" r:id="rId15"/>
      <w:pgSz w:w="11906" w:h="16838" w:code="9"/>
      <w:pgMar w:top="1021" w:right="964" w:bottom="1021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F9FED" w14:textId="77777777" w:rsidR="001749CE" w:rsidRDefault="001749CE" w:rsidP="006019D3">
      <w:pPr>
        <w:spacing w:after="0"/>
      </w:pPr>
      <w:r>
        <w:separator/>
      </w:r>
    </w:p>
  </w:endnote>
  <w:endnote w:type="continuationSeparator" w:id="0">
    <w:p w14:paraId="06BB87F5" w14:textId="77777777" w:rsidR="001749CE" w:rsidRDefault="001749CE" w:rsidP="006019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D248C" w14:textId="77777777" w:rsidR="001749CE" w:rsidRDefault="001749CE" w:rsidP="006019D3">
      <w:pPr>
        <w:spacing w:after="0"/>
      </w:pPr>
      <w:r>
        <w:separator/>
      </w:r>
    </w:p>
  </w:footnote>
  <w:footnote w:type="continuationSeparator" w:id="0">
    <w:p w14:paraId="613D81F7" w14:textId="77777777" w:rsidR="001749CE" w:rsidRDefault="001749CE" w:rsidP="006019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914773329"/>
      <w:docPartObj>
        <w:docPartGallery w:val="Page Numbers (Top of Page)"/>
        <w:docPartUnique/>
      </w:docPartObj>
    </w:sdtPr>
    <w:sdtContent>
      <w:p w14:paraId="3F4617C9" w14:textId="6D8FA82C" w:rsidR="00CE44B2" w:rsidRPr="00094AC2" w:rsidRDefault="00CE44B2" w:rsidP="00094AC2">
        <w:pPr>
          <w:pStyle w:val="a7"/>
          <w:jc w:val="center"/>
          <w:rPr>
            <w:sz w:val="24"/>
            <w:szCs w:val="24"/>
          </w:rPr>
        </w:pPr>
        <w:r w:rsidRPr="00094AC2">
          <w:rPr>
            <w:sz w:val="24"/>
            <w:szCs w:val="24"/>
          </w:rPr>
          <w:fldChar w:fldCharType="begin"/>
        </w:r>
        <w:r w:rsidRPr="00094AC2">
          <w:rPr>
            <w:sz w:val="24"/>
            <w:szCs w:val="24"/>
          </w:rPr>
          <w:instrText>PAGE   \* MERGEFORMAT</w:instrText>
        </w:r>
        <w:r w:rsidRPr="00094AC2">
          <w:rPr>
            <w:sz w:val="24"/>
            <w:szCs w:val="24"/>
          </w:rPr>
          <w:fldChar w:fldCharType="separate"/>
        </w:r>
        <w:r w:rsidR="008C4E95">
          <w:rPr>
            <w:noProof/>
            <w:sz w:val="24"/>
            <w:szCs w:val="24"/>
          </w:rPr>
          <w:t>29</w:t>
        </w:r>
        <w:r w:rsidRPr="00094AC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08F"/>
    <w:multiLevelType w:val="hybridMultilevel"/>
    <w:tmpl w:val="4850793A"/>
    <w:lvl w:ilvl="0" w:tplc="986AC0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F17C2D"/>
    <w:multiLevelType w:val="hybridMultilevel"/>
    <w:tmpl w:val="47527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C0946"/>
    <w:multiLevelType w:val="hybridMultilevel"/>
    <w:tmpl w:val="883CC73C"/>
    <w:lvl w:ilvl="0" w:tplc="E6B8C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7F7370"/>
    <w:multiLevelType w:val="hybridMultilevel"/>
    <w:tmpl w:val="C3C4C734"/>
    <w:lvl w:ilvl="0" w:tplc="F17A9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BA61F9"/>
    <w:multiLevelType w:val="hybridMultilevel"/>
    <w:tmpl w:val="E42619F8"/>
    <w:lvl w:ilvl="0" w:tplc="E96EA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0D023F"/>
    <w:multiLevelType w:val="hybridMultilevel"/>
    <w:tmpl w:val="485433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E5AA6"/>
    <w:multiLevelType w:val="hybridMultilevel"/>
    <w:tmpl w:val="C87CE550"/>
    <w:lvl w:ilvl="0" w:tplc="F870A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D2C56"/>
    <w:multiLevelType w:val="hybridMultilevel"/>
    <w:tmpl w:val="22F6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CF"/>
    <w:rsid w:val="000007E8"/>
    <w:rsid w:val="00002B41"/>
    <w:rsid w:val="0000520E"/>
    <w:rsid w:val="00014E11"/>
    <w:rsid w:val="00016394"/>
    <w:rsid w:val="00026C51"/>
    <w:rsid w:val="00027B6B"/>
    <w:rsid w:val="0003508C"/>
    <w:rsid w:val="00036EAC"/>
    <w:rsid w:val="000419C5"/>
    <w:rsid w:val="00042657"/>
    <w:rsid w:val="00047BD6"/>
    <w:rsid w:val="0005372A"/>
    <w:rsid w:val="0006484A"/>
    <w:rsid w:val="00064C64"/>
    <w:rsid w:val="000712D6"/>
    <w:rsid w:val="0007317E"/>
    <w:rsid w:val="00074F1D"/>
    <w:rsid w:val="00080302"/>
    <w:rsid w:val="00094AC2"/>
    <w:rsid w:val="00095981"/>
    <w:rsid w:val="00095FCF"/>
    <w:rsid w:val="000A0873"/>
    <w:rsid w:val="000A113E"/>
    <w:rsid w:val="000A49CF"/>
    <w:rsid w:val="000B3545"/>
    <w:rsid w:val="000B3801"/>
    <w:rsid w:val="000B52D6"/>
    <w:rsid w:val="000B5E6C"/>
    <w:rsid w:val="000C183C"/>
    <w:rsid w:val="000D07A1"/>
    <w:rsid w:val="000D21EE"/>
    <w:rsid w:val="000D307A"/>
    <w:rsid w:val="000E1FCF"/>
    <w:rsid w:val="000E401D"/>
    <w:rsid w:val="000E4885"/>
    <w:rsid w:val="000E707B"/>
    <w:rsid w:val="000E7256"/>
    <w:rsid w:val="000F00D3"/>
    <w:rsid w:val="000F2C83"/>
    <w:rsid w:val="000F4692"/>
    <w:rsid w:val="000F63E7"/>
    <w:rsid w:val="000F6D2D"/>
    <w:rsid w:val="000F6FA2"/>
    <w:rsid w:val="001005B2"/>
    <w:rsid w:val="0010209C"/>
    <w:rsid w:val="00102175"/>
    <w:rsid w:val="0011017B"/>
    <w:rsid w:val="00112FA9"/>
    <w:rsid w:val="001137B1"/>
    <w:rsid w:val="00120827"/>
    <w:rsid w:val="0012089F"/>
    <w:rsid w:val="001214C8"/>
    <w:rsid w:val="00126A65"/>
    <w:rsid w:val="00130280"/>
    <w:rsid w:val="001367A9"/>
    <w:rsid w:val="001404D3"/>
    <w:rsid w:val="001413F9"/>
    <w:rsid w:val="00147CB0"/>
    <w:rsid w:val="0015281F"/>
    <w:rsid w:val="0015285C"/>
    <w:rsid w:val="0015331F"/>
    <w:rsid w:val="001561E3"/>
    <w:rsid w:val="001606D7"/>
    <w:rsid w:val="001622E9"/>
    <w:rsid w:val="001670E7"/>
    <w:rsid w:val="001672BC"/>
    <w:rsid w:val="001702B3"/>
    <w:rsid w:val="00170ADA"/>
    <w:rsid w:val="001734CF"/>
    <w:rsid w:val="001749CE"/>
    <w:rsid w:val="00174C4F"/>
    <w:rsid w:val="00175E86"/>
    <w:rsid w:val="00180EE5"/>
    <w:rsid w:val="00183C94"/>
    <w:rsid w:val="00185A16"/>
    <w:rsid w:val="001901EC"/>
    <w:rsid w:val="001B04D6"/>
    <w:rsid w:val="001B432E"/>
    <w:rsid w:val="001B603C"/>
    <w:rsid w:val="001B7644"/>
    <w:rsid w:val="001C20FC"/>
    <w:rsid w:val="001C4CCD"/>
    <w:rsid w:val="001C554F"/>
    <w:rsid w:val="001D2199"/>
    <w:rsid w:val="001D21C7"/>
    <w:rsid w:val="001D2800"/>
    <w:rsid w:val="001D5CF1"/>
    <w:rsid w:val="001D69E2"/>
    <w:rsid w:val="001E55E9"/>
    <w:rsid w:val="001E75C9"/>
    <w:rsid w:val="001F23DC"/>
    <w:rsid w:val="001F4488"/>
    <w:rsid w:val="001F7E23"/>
    <w:rsid w:val="00202BAE"/>
    <w:rsid w:val="00203BFC"/>
    <w:rsid w:val="0020430B"/>
    <w:rsid w:val="00215EFC"/>
    <w:rsid w:val="00222736"/>
    <w:rsid w:val="0022359E"/>
    <w:rsid w:val="00234878"/>
    <w:rsid w:val="002372D5"/>
    <w:rsid w:val="0023755B"/>
    <w:rsid w:val="00240A11"/>
    <w:rsid w:val="00241FB1"/>
    <w:rsid w:val="00246DFB"/>
    <w:rsid w:val="00250AAE"/>
    <w:rsid w:val="0025651D"/>
    <w:rsid w:val="0026211A"/>
    <w:rsid w:val="00266A0A"/>
    <w:rsid w:val="00271814"/>
    <w:rsid w:val="0027322F"/>
    <w:rsid w:val="002753D5"/>
    <w:rsid w:val="00277986"/>
    <w:rsid w:val="0028246B"/>
    <w:rsid w:val="00282ADE"/>
    <w:rsid w:val="00284FDE"/>
    <w:rsid w:val="00286661"/>
    <w:rsid w:val="00292519"/>
    <w:rsid w:val="002927B4"/>
    <w:rsid w:val="002A19DE"/>
    <w:rsid w:val="002A22EA"/>
    <w:rsid w:val="002A25B1"/>
    <w:rsid w:val="002C1A46"/>
    <w:rsid w:val="002C3D3A"/>
    <w:rsid w:val="002C5F50"/>
    <w:rsid w:val="002D0BCD"/>
    <w:rsid w:val="002D1BA2"/>
    <w:rsid w:val="002D3652"/>
    <w:rsid w:val="002D5BCB"/>
    <w:rsid w:val="002E1ED9"/>
    <w:rsid w:val="002E200D"/>
    <w:rsid w:val="002E2817"/>
    <w:rsid w:val="002E3324"/>
    <w:rsid w:val="002E506B"/>
    <w:rsid w:val="002F4FA6"/>
    <w:rsid w:val="002F5CC4"/>
    <w:rsid w:val="00302999"/>
    <w:rsid w:val="0030466F"/>
    <w:rsid w:val="003066DB"/>
    <w:rsid w:val="003078D9"/>
    <w:rsid w:val="00307F97"/>
    <w:rsid w:val="00311B9B"/>
    <w:rsid w:val="00312676"/>
    <w:rsid w:val="00313DE1"/>
    <w:rsid w:val="0031470D"/>
    <w:rsid w:val="00317915"/>
    <w:rsid w:val="00317ED1"/>
    <w:rsid w:val="00320A91"/>
    <w:rsid w:val="00326485"/>
    <w:rsid w:val="003303C6"/>
    <w:rsid w:val="003458EC"/>
    <w:rsid w:val="00350606"/>
    <w:rsid w:val="00361228"/>
    <w:rsid w:val="00361456"/>
    <w:rsid w:val="00363966"/>
    <w:rsid w:val="003639BE"/>
    <w:rsid w:val="00364E31"/>
    <w:rsid w:val="00366D6D"/>
    <w:rsid w:val="003707C8"/>
    <w:rsid w:val="00372604"/>
    <w:rsid w:val="00376248"/>
    <w:rsid w:val="00382578"/>
    <w:rsid w:val="00384CA1"/>
    <w:rsid w:val="00385254"/>
    <w:rsid w:val="00390857"/>
    <w:rsid w:val="00390D75"/>
    <w:rsid w:val="003B0CF5"/>
    <w:rsid w:val="003B6E82"/>
    <w:rsid w:val="003C6BFB"/>
    <w:rsid w:val="003D0DA2"/>
    <w:rsid w:val="003D398E"/>
    <w:rsid w:val="003D3C1C"/>
    <w:rsid w:val="003D7940"/>
    <w:rsid w:val="003E080F"/>
    <w:rsid w:val="003E2851"/>
    <w:rsid w:val="003E54E0"/>
    <w:rsid w:val="003F0C75"/>
    <w:rsid w:val="003F6043"/>
    <w:rsid w:val="003F6E38"/>
    <w:rsid w:val="004008D9"/>
    <w:rsid w:val="00411895"/>
    <w:rsid w:val="0041445B"/>
    <w:rsid w:val="00414BD3"/>
    <w:rsid w:val="0042154A"/>
    <w:rsid w:val="00425E89"/>
    <w:rsid w:val="004317D4"/>
    <w:rsid w:val="004365D0"/>
    <w:rsid w:val="0044399E"/>
    <w:rsid w:val="004447E0"/>
    <w:rsid w:val="004455B5"/>
    <w:rsid w:val="00447474"/>
    <w:rsid w:val="00447B1A"/>
    <w:rsid w:val="00454D2B"/>
    <w:rsid w:val="0045569D"/>
    <w:rsid w:val="00465AE5"/>
    <w:rsid w:val="0046691E"/>
    <w:rsid w:val="0047312C"/>
    <w:rsid w:val="004735BF"/>
    <w:rsid w:val="00480F34"/>
    <w:rsid w:val="00483E12"/>
    <w:rsid w:val="00492218"/>
    <w:rsid w:val="004941B1"/>
    <w:rsid w:val="00497824"/>
    <w:rsid w:val="00497F17"/>
    <w:rsid w:val="004A2246"/>
    <w:rsid w:val="004A2819"/>
    <w:rsid w:val="004A35A9"/>
    <w:rsid w:val="004A5A15"/>
    <w:rsid w:val="004B0707"/>
    <w:rsid w:val="004B1022"/>
    <w:rsid w:val="004B652F"/>
    <w:rsid w:val="004C3E74"/>
    <w:rsid w:val="004C5936"/>
    <w:rsid w:val="004C7328"/>
    <w:rsid w:val="004D05D8"/>
    <w:rsid w:val="004D3B44"/>
    <w:rsid w:val="004D5C4D"/>
    <w:rsid w:val="004D6EE1"/>
    <w:rsid w:val="004D7849"/>
    <w:rsid w:val="004E0420"/>
    <w:rsid w:val="004E21A8"/>
    <w:rsid w:val="004E314D"/>
    <w:rsid w:val="004E38A6"/>
    <w:rsid w:val="004E46FD"/>
    <w:rsid w:val="004E7B02"/>
    <w:rsid w:val="004F4D39"/>
    <w:rsid w:val="004F7457"/>
    <w:rsid w:val="00506C74"/>
    <w:rsid w:val="0051236F"/>
    <w:rsid w:val="005133D6"/>
    <w:rsid w:val="005155A7"/>
    <w:rsid w:val="0051579E"/>
    <w:rsid w:val="00520F67"/>
    <w:rsid w:val="005347F1"/>
    <w:rsid w:val="005465E7"/>
    <w:rsid w:val="00552620"/>
    <w:rsid w:val="005615BF"/>
    <w:rsid w:val="005619A5"/>
    <w:rsid w:val="00571697"/>
    <w:rsid w:val="00576AA1"/>
    <w:rsid w:val="00576FC5"/>
    <w:rsid w:val="00577048"/>
    <w:rsid w:val="005809BD"/>
    <w:rsid w:val="00591465"/>
    <w:rsid w:val="00594B03"/>
    <w:rsid w:val="00597D9D"/>
    <w:rsid w:val="005A4A92"/>
    <w:rsid w:val="005A518B"/>
    <w:rsid w:val="005A6445"/>
    <w:rsid w:val="005A69E1"/>
    <w:rsid w:val="005A7117"/>
    <w:rsid w:val="005B12A4"/>
    <w:rsid w:val="005B4FBD"/>
    <w:rsid w:val="005B55FA"/>
    <w:rsid w:val="005B6EF6"/>
    <w:rsid w:val="005B727D"/>
    <w:rsid w:val="005D0BB0"/>
    <w:rsid w:val="005E4DA7"/>
    <w:rsid w:val="005E5660"/>
    <w:rsid w:val="005E641D"/>
    <w:rsid w:val="005F4296"/>
    <w:rsid w:val="005F48F9"/>
    <w:rsid w:val="005F5289"/>
    <w:rsid w:val="006019D3"/>
    <w:rsid w:val="00610C27"/>
    <w:rsid w:val="00622172"/>
    <w:rsid w:val="0062538D"/>
    <w:rsid w:val="00626504"/>
    <w:rsid w:val="0063208F"/>
    <w:rsid w:val="00636F08"/>
    <w:rsid w:val="00637683"/>
    <w:rsid w:val="00645B42"/>
    <w:rsid w:val="0064712F"/>
    <w:rsid w:val="006475E5"/>
    <w:rsid w:val="006513EE"/>
    <w:rsid w:val="00660BCC"/>
    <w:rsid w:val="0066704C"/>
    <w:rsid w:val="00674C96"/>
    <w:rsid w:val="00677575"/>
    <w:rsid w:val="0068082A"/>
    <w:rsid w:val="00682E29"/>
    <w:rsid w:val="00690733"/>
    <w:rsid w:val="00691DDA"/>
    <w:rsid w:val="0069452D"/>
    <w:rsid w:val="006956CA"/>
    <w:rsid w:val="00695DC2"/>
    <w:rsid w:val="006A0281"/>
    <w:rsid w:val="006A1A5A"/>
    <w:rsid w:val="006A3C3A"/>
    <w:rsid w:val="006B720B"/>
    <w:rsid w:val="006C0B77"/>
    <w:rsid w:val="006C38BC"/>
    <w:rsid w:val="006D50DB"/>
    <w:rsid w:val="006D53DF"/>
    <w:rsid w:val="006E0AFD"/>
    <w:rsid w:val="006E183E"/>
    <w:rsid w:val="006E6CAB"/>
    <w:rsid w:val="006E6FCB"/>
    <w:rsid w:val="00702289"/>
    <w:rsid w:val="00702FB9"/>
    <w:rsid w:val="007049FD"/>
    <w:rsid w:val="00704DB9"/>
    <w:rsid w:val="00706718"/>
    <w:rsid w:val="00721B69"/>
    <w:rsid w:val="007266A8"/>
    <w:rsid w:val="007272C7"/>
    <w:rsid w:val="00731594"/>
    <w:rsid w:val="00736F72"/>
    <w:rsid w:val="00740426"/>
    <w:rsid w:val="0074799A"/>
    <w:rsid w:val="007550E8"/>
    <w:rsid w:val="00755494"/>
    <w:rsid w:val="0075569D"/>
    <w:rsid w:val="007572D9"/>
    <w:rsid w:val="00757FF2"/>
    <w:rsid w:val="007618B8"/>
    <w:rsid w:val="00784E9B"/>
    <w:rsid w:val="00784ECD"/>
    <w:rsid w:val="00785768"/>
    <w:rsid w:val="00792813"/>
    <w:rsid w:val="007A2CA1"/>
    <w:rsid w:val="007A7292"/>
    <w:rsid w:val="007B4581"/>
    <w:rsid w:val="007C7C99"/>
    <w:rsid w:val="007D3F38"/>
    <w:rsid w:val="007E2068"/>
    <w:rsid w:val="007F7C08"/>
    <w:rsid w:val="0080434C"/>
    <w:rsid w:val="008055E8"/>
    <w:rsid w:val="00807312"/>
    <w:rsid w:val="00810F37"/>
    <w:rsid w:val="0081214F"/>
    <w:rsid w:val="008131EF"/>
    <w:rsid w:val="008159A9"/>
    <w:rsid w:val="008242FF"/>
    <w:rsid w:val="00825851"/>
    <w:rsid w:val="00826B1C"/>
    <w:rsid w:val="008308FC"/>
    <w:rsid w:val="00833F32"/>
    <w:rsid w:val="00834220"/>
    <w:rsid w:val="008345E0"/>
    <w:rsid w:val="008439EC"/>
    <w:rsid w:val="00853397"/>
    <w:rsid w:val="008561E8"/>
    <w:rsid w:val="00866777"/>
    <w:rsid w:val="00870751"/>
    <w:rsid w:val="00877424"/>
    <w:rsid w:val="008804D6"/>
    <w:rsid w:val="0088087A"/>
    <w:rsid w:val="00881622"/>
    <w:rsid w:val="008864AB"/>
    <w:rsid w:val="00895BC4"/>
    <w:rsid w:val="008960BA"/>
    <w:rsid w:val="008977B0"/>
    <w:rsid w:val="00897F1A"/>
    <w:rsid w:val="008A1A3C"/>
    <w:rsid w:val="008A35A1"/>
    <w:rsid w:val="008A719C"/>
    <w:rsid w:val="008B3C67"/>
    <w:rsid w:val="008B44AA"/>
    <w:rsid w:val="008C0CEC"/>
    <w:rsid w:val="008C1305"/>
    <w:rsid w:val="008C4E3B"/>
    <w:rsid w:val="008C4E95"/>
    <w:rsid w:val="008C54C9"/>
    <w:rsid w:val="008D01C9"/>
    <w:rsid w:val="008D4A25"/>
    <w:rsid w:val="008E1922"/>
    <w:rsid w:val="008F1C83"/>
    <w:rsid w:val="008F5678"/>
    <w:rsid w:val="008F7889"/>
    <w:rsid w:val="009018A3"/>
    <w:rsid w:val="00905B2A"/>
    <w:rsid w:val="0091728A"/>
    <w:rsid w:val="00922C48"/>
    <w:rsid w:val="009238C0"/>
    <w:rsid w:val="00924C4E"/>
    <w:rsid w:val="00934145"/>
    <w:rsid w:val="00934FCC"/>
    <w:rsid w:val="00937247"/>
    <w:rsid w:val="00937611"/>
    <w:rsid w:val="00942B7B"/>
    <w:rsid w:val="0094300B"/>
    <w:rsid w:val="0094505C"/>
    <w:rsid w:val="00945165"/>
    <w:rsid w:val="009504F8"/>
    <w:rsid w:val="0095111B"/>
    <w:rsid w:val="00951A52"/>
    <w:rsid w:val="00954FE4"/>
    <w:rsid w:val="00970339"/>
    <w:rsid w:val="009763DD"/>
    <w:rsid w:val="00984CC9"/>
    <w:rsid w:val="00987561"/>
    <w:rsid w:val="0099203C"/>
    <w:rsid w:val="009931A1"/>
    <w:rsid w:val="009941A0"/>
    <w:rsid w:val="009A37DB"/>
    <w:rsid w:val="009A5903"/>
    <w:rsid w:val="009B2D52"/>
    <w:rsid w:val="009B6533"/>
    <w:rsid w:val="009B7A62"/>
    <w:rsid w:val="009C3CF2"/>
    <w:rsid w:val="009C4AD2"/>
    <w:rsid w:val="009C4E93"/>
    <w:rsid w:val="009D18A9"/>
    <w:rsid w:val="009D6E70"/>
    <w:rsid w:val="009E2492"/>
    <w:rsid w:val="00A00DFD"/>
    <w:rsid w:val="00A01D1A"/>
    <w:rsid w:val="00A06A2E"/>
    <w:rsid w:val="00A072AE"/>
    <w:rsid w:val="00A1627C"/>
    <w:rsid w:val="00A17D29"/>
    <w:rsid w:val="00A239C9"/>
    <w:rsid w:val="00A240C4"/>
    <w:rsid w:val="00A30057"/>
    <w:rsid w:val="00A3078F"/>
    <w:rsid w:val="00A36C3F"/>
    <w:rsid w:val="00A378E3"/>
    <w:rsid w:val="00A414FE"/>
    <w:rsid w:val="00A4470C"/>
    <w:rsid w:val="00A4736F"/>
    <w:rsid w:val="00A52681"/>
    <w:rsid w:val="00A53521"/>
    <w:rsid w:val="00A56F62"/>
    <w:rsid w:val="00A5742A"/>
    <w:rsid w:val="00A7280F"/>
    <w:rsid w:val="00A76E61"/>
    <w:rsid w:val="00A77FBD"/>
    <w:rsid w:val="00A834C4"/>
    <w:rsid w:val="00A848FC"/>
    <w:rsid w:val="00A918BC"/>
    <w:rsid w:val="00A94DE4"/>
    <w:rsid w:val="00AA2539"/>
    <w:rsid w:val="00AA5580"/>
    <w:rsid w:val="00AA5DB4"/>
    <w:rsid w:val="00AB4CA3"/>
    <w:rsid w:val="00AB76D1"/>
    <w:rsid w:val="00AC1B80"/>
    <w:rsid w:val="00AC4FD0"/>
    <w:rsid w:val="00AD2116"/>
    <w:rsid w:val="00AE1EE5"/>
    <w:rsid w:val="00AE41EC"/>
    <w:rsid w:val="00AE6302"/>
    <w:rsid w:val="00AE7FB9"/>
    <w:rsid w:val="00AF2E53"/>
    <w:rsid w:val="00B0171E"/>
    <w:rsid w:val="00B03D74"/>
    <w:rsid w:val="00B04B72"/>
    <w:rsid w:val="00B07A88"/>
    <w:rsid w:val="00B13F51"/>
    <w:rsid w:val="00B2089A"/>
    <w:rsid w:val="00B21811"/>
    <w:rsid w:val="00B21911"/>
    <w:rsid w:val="00B25D12"/>
    <w:rsid w:val="00B32757"/>
    <w:rsid w:val="00B32C5C"/>
    <w:rsid w:val="00B3385C"/>
    <w:rsid w:val="00B34A8F"/>
    <w:rsid w:val="00B37883"/>
    <w:rsid w:val="00B4145A"/>
    <w:rsid w:val="00B47A91"/>
    <w:rsid w:val="00B50CEB"/>
    <w:rsid w:val="00B526B8"/>
    <w:rsid w:val="00B56AA5"/>
    <w:rsid w:val="00B6104E"/>
    <w:rsid w:val="00B61350"/>
    <w:rsid w:val="00B621BA"/>
    <w:rsid w:val="00B63043"/>
    <w:rsid w:val="00B6444B"/>
    <w:rsid w:val="00B70BB9"/>
    <w:rsid w:val="00B72396"/>
    <w:rsid w:val="00B76EC0"/>
    <w:rsid w:val="00B80F65"/>
    <w:rsid w:val="00B82CE2"/>
    <w:rsid w:val="00B91076"/>
    <w:rsid w:val="00B915B7"/>
    <w:rsid w:val="00B930E3"/>
    <w:rsid w:val="00B9405A"/>
    <w:rsid w:val="00BA03D1"/>
    <w:rsid w:val="00BA1261"/>
    <w:rsid w:val="00BA57FD"/>
    <w:rsid w:val="00BA6450"/>
    <w:rsid w:val="00BB0B59"/>
    <w:rsid w:val="00BB17B6"/>
    <w:rsid w:val="00BB2EE3"/>
    <w:rsid w:val="00BB4C69"/>
    <w:rsid w:val="00BC7CE3"/>
    <w:rsid w:val="00BD042C"/>
    <w:rsid w:val="00BD2193"/>
    <w:rsid w:val="00BD3219"/>
    <w:rsid w:val="00BD414E"/>
    <w:rsid w:val="00BD51D3"/>
    <w:rsid w:val="00BE10B3"/>
    <w:rsid w:val="00BF12E4"/>
    <w:rsid w:val="00BF3A42"/>
    <w:rsid w:val="00BF7C3F"/>
    <w:rsid w:val="00C00EF6"/>
    <w:rsid w:val="00C10CA1"/>
    <w:rsid w:val="00C13705"/>
    <w:rsid w:val="00C14789"/>
    <w:rsid w:val="00C17733"/>
    <w:rsid w:val="00C20E0E"/>
    <w:rsid w:val="00C21402"/>
    <w:rsid w:val="00C311BA"/>
    <w:rsid w:val="00C330DF"/>
    <w:rsid w:val="00C3694E"/>
    <w:rsid w:val="00C403BF"/>
    <w:rsid w:val="00C432A3"/>
    <w:rsid w:val="00C45219"/>
    <w:rsid w:val="00C47D37"/>
    <w:rsid w:val="00C564D5"/>
    <w:rsid w:val="00C573BB"/>
    <w:rsid w:val="00C5743E"/>
    <w:rsid w:val="00C57522"/>
    <w:rsid w:val="00C63E99"/>
    <w:rsid w:val="00C645E8"/>
    <w:rsid w:val="00C65B88"/>
    <w:rsid w:val="00C7096F"/>
    <w:rsid w:val="00C7251E"/>
    <w:rsid w:val="00C744DF"/>
    <w:rsid w:val="00C77DDE"/>
    <w:rsid w:val="00C81257"/>
    <w:rsid w:val="00C91F3C"/>
    <w:rsid w:val="00CA49F5"/>
    <w:rsid w:val="00CB1B8B"/>
    <w:rsid w:val="00CB2176"/>
    <w:rsid w:val="00CB3389"/>
    <w:rsid w:val="00CB5EC4"/>
    <w:rsid w:val="00CC1E7C"/>
    <w:rsid w:val="00CC66CF"/>
    <w:rsid w:val="00CD2B7C"/>
    <w:rsid w:val="00CD3578"/>
    <w:rsid w:val="00CD4B38"/>
    <w:rsid w:val="00CD6249"/>
    <w:rsid w:val="00CD7F9C"/>
    <w:rsid w:val="00CE44B2"/>
    <w:rsid w:val="00CF79E3"/>
    <w:rsid w:val="00D0563F"/>
    <w:rsid w:val="00D07196"/>
    <w:rsid w:val="00D079D9"/>
    <w:rsid w:val="00D10A67"/>
    <w:rsid w:val="00D1323D"/>
    <w:rsid w:val="00D178B0"/>
    <w:rsid w:val="00D2279D"/>
    <w:rsid w:val="00D31D21"/>
    <w:rsid w:val="00D4603B"/>
    <w:rsid w:val="00D46A5B"/>
    <w:rsid w:val="00D55EDE"/>
    <w:rsid w:val="00D56F93"/>
    <w:rsid w:val="00D60B5B"/>
    <w:rsid w:val="00D613ED"/>
    <w:rsid w:val="00D6295B"/>
    <w:rsid w:val="00D6690F"/>
    <w:rsid w:val="00D70AB9"/>
    <w:rsid w:val="00D7278C"/>
    <w:rsid w:val="00D72BCF"/>
    <w:rsid w:val="00D807B9"/>
    <w:rsid w:val="00D8520F"/>
    <w:rsid w:val="00D85B35"/>
    <w:rsid w:val="00D94110"/>
    <w:rsid w:val="00D96AE7"/>
    <w:rsid w:val="00DB671A"/>
    <w:rsid w:val="00DB77D7"/>
    <w:rsid w:val="00DB7930"/>
    <w:rsid w:val="00DD265A"/>
    <w:rsid w:val="00DD5E93"/>
    <w:rsid w:val="00DE2FA2"/>
    <w:rsid w:val="00DF3E87"/>
    <w:rsid w:val="00DF7663"/>
    <w:rsid w:val="00E032CD"/>
    <w:rsid w:val="00E043F2"/>
    <w:rsid w:val="00E0562D"/>
    <w:rsid w:val="00E07F5E"/>
    <w:rsid w:val="00E10C7B"/>
    <w:rsid w:val="00E1397B"/>
    <w:rsid w:val="00E20151"/>
    <w:rsid w:val="00E27D33"/>
    <w:rsid w:val="00E32522"/>
    <w:rsid w:val="00E33AD0"/>
    <w:rsid w:val="00E415B2"/>
    <w:rsid w:val="00E42928"/>
    <w:rsid w:val="00E50482"/>
    <w:rsid w:val="00E506EB"/>
    <w:rsid w:val="00E53A4C"/>
    <w:rsid w:val="00E54B89"/>
    <w:rsid w:val="00E57917"/>
    <w:rsid w:val="00E64E21"/>
    <w:rsid w:val="00E678C0"/>
    <w:rsid w:val="00E8059A"/>
    <w:rsid w:val="00E8286A"/>
    <w:rsid w:val="00E945FE"/>
    <w:rsid w:val="00E94CE4"/>
    <w:rsid w:val="00EA0072"/>
    <w:rsid w:val="00EA1A9C"/>
    <w:rsid w:val="00EA49CF"/>
    <w:rsid w:val="00EA59DF"/>
    <w:rsid w:val="00EB1D7A"/>
    <w:rsid w:val="00EB62C4"/>
    <w:rsid w:val="00EB6404"/>
    <w:rsid w:val="00EC2105"/>
    <w:rsid w:val="00EC22EE"/>
    <w:rsid w:val="00EC2528"/>
    <w:rsid w:val="00EC43F4"/>
    <w:rsid w:val="00EC4BED"/>
    <w:rsid w:val="00ED0D96"/>
    <w:rsid w:val="00EE4070"/>
    <w:rsid w:val="00EF2A03"/>
    <w:rsid w:val="00EF3555"/>
    <w:rsid w:val="00EF4E30"/>
    <w:rsid w:val="00F02601"/>
    <w:rsid w:val="00F0489D"/>
    <w:rsid w:val="00F07216"/>
    <w:rsid w:val="00F11B53"/>
    <w:rsid w:val="00F12C09"/>
    <w:rsid w:val="00F12C76"/>
    <w:rsid w:val="00F1396C"/>
    <w:rsid w:val="00F1702B"/>
    <w:rsid w:val="00F2436B"/>
    <w:rsid w:val="00F40C83"/>
    <w:rsid w:val="00F47FEB"/>
    <w:rsid w:val="00F52A43"/>
    <w:rsid w:val="00F56B8E"/>
    <w:rsid w:val="00F66B6C"/>
    <w:rsid w:val="00F728B7"/>
    <w:rsid w:val="00F73B16"/>
    <w:rsid w:val="00F741CD"/>
    <w:rsid w:val="00F754A0"/>
    <w:rsid w:val="00F75EB4"/>
    <w:rsid w:val="00F80F49"/>
    <w:rsid w:val="00F86F3D"/>
    <w:rsid w:val="00F92098"/>
    <w:rsid w:val="00F93699"/>
    <w:rsid w:val="00F94394"/>
    <w:rsid w:val="00F962C2"/>
    <w:rsid w:val="00F96CB0"/>
    <w:rsid w:val="00FA0D37"/>
    <w:rsid w:val="00FA2826"/>
    <w:rsid w:val="00FB2C22"/>
    <w:rsid w:val="00FB43EF"/>
    <w:rsid w:val="00FB78F6"/>
    <w:rsid w:val="00FC2BA9"/>
    <w:rsid w:val="00FD2963"/>
    <w:rsid w:val="00FE0220"/>
    <w:rsid w:val="00FE0947"/>
    <w:rsid w:val="00FE14DB"/>
    <w:rsid w:val="00FE44DF"/>
    <w:rsid w:val="00FF32EB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1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C4AD2"/>
    <w:pPr>
      <w:keepNext/>
      <w:spacing w:after="0"/>
      <w:ind w:firstLine="90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5A69E1"/>
    <w:pPr>
      <w:suppressAutoHyphens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styleId="a4">
    <w:name w:val="Normal (Web)"/>
    <w:basedOn w:val="a"/>
    <w:uiPriority w:val="99"/>
    <w:semiHidden/>
    <w:unhideWhenUsed/>
    <w:rsid w:val="005A69E1"/>
    <w:rPr>
      <w:rFonts w:cs="Times New Roman"/>
      <w:sz w:val="24"/>
      <w:szCs w:val="24"/>
    </w:rPr>
  </w:style>
  <w:style w:type="paragraph" w:styleId="a5">
    <w:name w:val="No Spacing"/>
    <w:link w:val="a6"/>
    <w:uiPriority w:val="1"/>
    <w:qFormat/>
    <w:rsid w:val="0035060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6019D3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6019D3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019D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6019D3"/>
    <w:rPr>
      <w:rFonts w:ascii="Times New Roman" w:hAnsi="Times New Roman"/>
      <w:sz w:val="28"/>
    </w:rPr>
  </w:style>
  <w:style w:type="paragraph" w:customStyle="1" w:styleId="ConsPlusNormal">
    <w:name w:val="ConsPlusNormal"/>
    <w:rsid w:val="004F7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2pt">
    <w:name w:val="Основной текст (2) + 12 pt;Полужирный"/>
    <w:rsid w:val="000E1F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Body Text Indent"/>
    <w:basedOn w:val="a"/>
    <w:link w:val="ac"/>
    <w:uiPriority w:val="99"/>
    <w:unhideWhenUsed/>
    <w:rsid w:val="0044399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4399E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572D9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72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4AD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4AD2"/>
  </w:style>
  <w:style w:type="character" w:customStyle="1" w:styleId="100">
    <w:name w:val="Основной текст (10)_"/>
    <w:basedOn w:val="a0"/>
    <w:link w:val="101"/>
    <w:locked/>
    <w:rsid w:val="009C4AD2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C4AD2"/>
    <w:pPr>
      <w:widowControl w:val="0"/>
      <w:shd w:val="clear" w:color="auto" w:fill="FFFFFF"/>
      <w:spacing w:after="240" w:line="312" w:lineRule="exact"/>
    </w:pPr>
    <w:rPr>
      <w:rFonts w:asciiTheme="minorHAnsi" w:hAnsiTheme="minorHAnsi"/>
      <w:sz w:val="22"/>
    </w:rPr>
  </w:style>
  <w:style w:type="character" w:customStyle="1" w:styleId="af">
    <w:name w:val="Основной текст_"/>
    <w:link w:val="12"/>
    <w:rsid w:val="009C4AD2"/>
    <w:rPr>
      <w:shd w:val="clear" w:color="auto" w:fill="FFFFFF"/>
    </w:rPr>
  </w:style>
  <w:style w:type="paragraph" w:customStyle="1" w:styleId="12">
    <w:name w:val="Основной текст1"/>
    <w:basedOn w:val="a"/>
    <w:link w:val="af"/>
    <w:rsid w:val="009C4AD2"/>
    <w:pPr>
      <w:widowControl w:val="0"/>
      <w:shd w:val="clear" w:color="auto" w:fill="FFFFFF"/>
      <w:spacing w:after="0" w:line="547" w:lineRule="exact"/>
      <w:jc w:val="both"/>
    </w:pPr>
    <w:rPr>
      <w:rFonts w:asciiTheme="minorHAnsi" w:hAnsiTheme="minorHAnsi"/>
      <w:sz w:val="22"/>
    </w:rPr>
  </w:style>
  <w:style w:type="paragraph" w:styleId="af0">
    <w:name w:val="List Paragraph"/>
    <w:basedOn w:val="a"/>
    <w:uiPriority w:val="34"/>
    <w:qFormat/>
    <w:rsid w:val="009C4AD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1">
    <w:name w:val="Body Text"/>
    <w:basedOn w:val="a"/>
    <w:link w:val="af2"/>
    <w:uiPriority w:val="99"/>
    <w:unhideWhenUsed/>
    <w:rsid w:val="009C4AD2"/>
    <w:pPr>
      <w:spacing w:after="120" w:line="276" w:lineRule="auto"/>
    </w:pPr>
    <w:rPr>
      <w:rFonts w:ascii="Calibri" w:hAnsi="Calibri"/>
      <w:sz w:val="22"/>
    </w:rPr>
  </w:style>
  <w:style w:type="character" w:customStyle="1" w:styleId="af2">
    <w:name w:val="Основной текст Знак"/>
    <w:basedOn w:val="a0"/>
    <w:link w:val="af1"/>
    <w:rsid w:val="009C4AD2"/>
    <w:rPr>
      <w:rFonts w:ascii="Calibri" w:hAnsi="Calibri"/>
    </w:rPr>
  </w:style>
  <w:style w:type="character" w:customStyle="1" w:styleId="ConsNonformat">
    <w:name w:val="ConsNonformat Знак"/>
    <w:link w:val="ConsNonformat0"/>
    <w:locked/>
    <w:rsid w:val="009C4AD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0">
    <w:name w:val="ConsNonformat"/>
    <w:link w:val="ConsNonformat"/>
    <w:rsid w:val="009C4AD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9C4A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Гиперссылка1"/>
    <w:basedOn w:val="a0"/>
    <w:uiPriority w:val="99"/>
    <w:semiHidden/>
    <w:unhideWhenUsed/>
    <w:rsid w:val="009C4AD2"/>
    <w:rPr>
      <w:color w:val="0000FF"/>
      <w:u w:val="single"/>
    </w:rPr>
  </w:style>
  <w:style w:type="character" w:styleId="af3">
    <w:name w:val="Hyperlink"/>
    <w:basedOn w:val="a0"/>
    <w:uiPriority w:val="99"/>
    <w:unhideWhenUsed/>
    <w:rsid w:val="009C4AD2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F962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62C2"/>
    <w:pPr>
      <w:widowControl w:val="0"/>
      <w:shd w:val="clear" w:color="auto" w:fill="FFFFFF"/>
      <w:spacing w:before="240" w:after="0" w:line="274" w:lineRule="exact"/>
    </w:pPr>
    <w:rPr>
      <w:rFonts w:eastAsia="Times New Roman" w:cs="Times New Roman"/>
      <w:sz w:val="22"/>
    </w:rPr>
  </w:style>
  <w:style w:type="character" w:customStyle="1" w:styleId="FontStyle13">
    <w:name w:val="Font Style13"/>
    <w:uiPriority w:val="99"/>
    <w:rsid w:val="004E7B02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C4AD2"/>
    <w:pPr>
      <w:keepNext/>
      <w:spacing w:after="0"/>
      <w:ind w:firstLine="90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5A69E1"/>
    <w:pPr>
      <w:suppressAutoHyphens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styleId="a4">
    <w:name w:val="Normal (Web)"/>
    <w:basedOn w:val="a"/>
    <w:uiPriority w:val="99"/>
    <w:semiHidden/>
    <w:unhideWhenUsed/>
    <w:rsid w:val="005A69E1"/>
    <w:rPr>
      <w:rFonts w:cs="Times New Roman"/>
      <w:sz w:val="24"/>
      <w:szCs w:val="24"/>
    </w:rPr>
  </w:style>
  <w:style w:type="paragraph" w:styleId="a5">
    <w:name w:val="No Spacing"/>
    <w:link w:val="a6"/>
    <w:uiPriority w:val="1"/>
    <w:qFormat/>
    <w:rsid w:val="0035060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6019D3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6019D3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019D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6019D3"/>
    <w:rPr>
      <w:rFonts w:ascii="Times New Roman" w:hAnsi="Times New Roman"/>
      <w:sz w:val="28"/>
    </w:rPr>
  </w:style>
  <w:style w:type="paragraph" w:customStyle="1" w:styleId="ConsPlusNormal">
    <w:name w:val="ConsPlusNormal"/>
    <w:rsid w:val="004F7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2pt">
    <w:name w:val="Основной текст (2) + 12 pt;Полужирный"/>
    <w:rsid w:val="000E1F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Body Text Indent"/>
    <w:basedOn w:val="a"/>
    <w:link w:val="ac"/>
    <w:uiPriority w:val="99"/>
    <w:unhideWhenUsed/>
    <w:rsid w:val="0044399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4399E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572D9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72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4AD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4AD2"/>
  </w:style>
  <w:style w:type="character" w:customStyle="1" w:styleId="100">
    <w:name w:val="Основной текст (10)_"/>
    <w:basedOn w:val="a0"/>
    <w:link w:val="101"/>
    <w:locked/>
    <w:rsid w:val="009C4AD2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C4AD2"/>
    <w:pPr>
      <w:widowControl w:val="0"/>
      <w:shd w:val="clear" w:color="auto" w:fill="FFFFFF"/>
      <w:spacing w:after="240" w:line="312" w:lineRule="exact"/>
    </w:pPr>
    <w:rPr>
      <w:rFonts w:asciiTheme="minorHAnsi" w:hAnsiTheme="minorHAnsi"/>
      <w:sz w:val="22"/>
    </w:rPr>
  </w:style>
  <w:style w:type="character" w:customStyle="1" w:styleId="af">
    <w:name w:val="Основной текст_"/>
    <w:link w:val="12"/>
    <w:rsid w:val="009C4AD2"/>
    <w:rPr>
      <w:shd w:val="clear" w:color="auto" w:fill="FFFFFF"/>
    </w:rPr>
  </w:style>
  <w:style w:type="paragraph" w:customStyle="1" w:styleId="12">
    <w:name w:val="Основной текст1"/>
    <w:basedOn w:val="a"/>
    <w:link w:val="af"/>
    <w:rsid w:val="009C4AD2"/>
    <w:pPr>
      <w:widowControl w:val="0"/>
      <w:shd w:val="clear" w:color="auto" w:fill="FFFFFF"/>
      <w:spacing w:after="0" w:line="547" w:lineRule="exact"/>
      <w:jc w:val="both"/>
    </w:pPr>
    <w:rPr>
      <w:rFonts w:asciiTheme="minorHAnsi" w:hAnsiTheme="minorHAnsi"/>
      <w:sz w:val="22"/>
    </w:rPr>
  </w:style>
  <w:style w:type="paragraph" w:styleId="af0">
    <w:name w:val="List Paragraph"/>
    <w:basedOn w:val="a"/>
    <w:uiPriority w:val="34"/>
    <w:qFormat/>
    <w:rsid w:val="009C4AD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1">
    <w:name w:val="Body Text"/>
    <w:basedOn w:val="a"/>
    <w:link w:val="af2"/>
    <w:uiPriority w:val="99"/>
    <w:unhideWhenUsed/>
    <w:rsid w:val="009C4AD2"/>
    <w:pPr>
      <w:spacing w:after="120" w:line="276" w:lineRule="auto"/>
    </w:pPr>
    <w:rPr>
      <w:rFonts w:ascii="Calibri" w:hAnsi="Calibri"/>
      <w:sz w:val="22"/>
    </w:rPr>
  </w:style>
  <w:style w:type="character" w:customStyle="1" w:styleId="af2">
    <w:name w:val="Основной текст Знак"/>
    <w:basedOn w:val="a0"/>
    <w:link w:val="af1"/>
    <w:rsid w:val="009C4AD2"/>
    <w:rPr>
      <w:rFonts w:ascii="Calibri" w:hAnsi="Calibri"/>
    </w:rPr>
  </w:style>
  <w:style w:type="character" w:customStyle="1" w:styleId="ConsNonformat">
    <w:name w:val="ConsNonformat Знак"/>
    <w:link w:val="ConsNonformat0"/>
    <w:locked/>
    <w:rsid w:val="009C4AD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0">
    <w:name w:val="ConsNonformat"/>
    <w:link w:val="ConsNonformat"/>
    <w:rsid w:val="009C4AD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9C4A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Гиперссылка1"/>
    <w:basedOn w:val="a0"/>
    <w:uiPriority w:val="99"/>
    <w:semiHidden/>
    <w:unhideWhenUsed/>
    <w:rsid w:val="009C4AD2"/>
    <w:rPr>
      <w:color w:val="0000FF"/>
      <w:u w:val="single"/>
    </w:rPr>
  </w:style>
  <w:style w:type="character" w:styleId="af3">
    <w:name w:val="Hyperlink"/>
    <w:basedOn w:val="a0"/>
    <w:uiPriority w:val="99"/>
    <w:unhideWhenUsed/>
    <w:rsid w:val="009C4AD2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F962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62C2"/>
    <w:pPr>
      <w:widowControl w:val="0"/>
      <w:shd w:val="clear" w:color="auto" w:fill="FFFFFF"/>
      <w:spacing w:before="240" w:after="0" w:line="274" w:lineRule="exact"/>
    </w:pPr>
    <w:rPr>
      <w:rFonts w:eastAsia="Times New Roman" w:cs="Times New Roman"/>
      <w:sz w:val="22"/>
    </w:rPr>
  </w:style>
  <w:style w:type="character" w:customStyle="1" w:styleId="FontStyle13">
    <w:name w:val="Font Style13"/>
    <w:uiPriority w:val="99"/>
    <w:rsid w:val="004E7B02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1225&amp;dst=10050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9123&amp;dst=19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9123&amp;dst=190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12702&amp;dst=5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2702&amp;dst=1925" TargetMode="External"/><Relationship Id="rId14" Type="http://schemas.openxmlformats.org/officeDocument/2006/relationships/hyperlink" Target="https://login.consultant.ru/link/?req=doc&amp;base=LAW&amp;n=351225&amp;dst=101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73B7-358D-425C-A63E-518D7AF4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9594</Words>
  <Characters>54689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Мельников Денис Сергеевич</cp:lastModifiedBy>
  <cp:revision>7</cp:revision>
  <cp:lastPrinted>2024-01-24T06:35:00Z</cp:lastPrinted>
  <dcterms:created xsi:type="dcterms:W3CDTF">2025-04-29T08:20:00Z</dcterms:created>
  <dcterms:modified xsi:type="dcterms:W3CDTF">2025-04-29T08:49:00Z</dcterms:modified>
</cp:coreProperties>
</file>