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76D" w:rsidRPr="008860D7" w:rsidRDefault="00763598">
      <w:pPr>
        <w:ind w:left="5812"/>
      </w:pPr>
      <w:r>
        <w:t>Приложение</w:t>
      </w:r>
    </w:p>
    <w:p w:rsidR="0028376D" w:rsidRDefault="0028376D">
      <w:pPr>
        <w:spacing w:after="240"/>
        <w:ind w:left="5812"/>
        <w:jc w:val="both"/>
      </w:pPr>
      <w:proofErr w:type="gramStart"/>
      <w:r>
        <w:t xml:space="preserve">к Положению о </w:t>
      </w:r>
      <w:r w:rsidR="00FD26CA">
        <w:t>порядке сообщения</w:t>
      </w:r>
      <w:r>
        <w:t xml:space="preserve"> федеральными государственными гражданскими служащими </w:t>
      </w:r>
      <w:r w:rsidR="00FD26CA">
        <w:t>аппаратов федеральных судов общей юрисдикции и федеральных арбитражных судов, управлений</w:t>
      </w:r>
      <w:r w:rsidR="008860D7">
        <w:t xml:space="preserve"> </w:t>
      </w:r>
      <w:r>
        <w:t xml:space="preserve">Судебного департамента </w:t>
      </w:r>
      <w:r w:rsidR="008860D7">
        <w:t xml:space="preserve">в </w:t>
      </w:r>
      <w:r w:rsidR="00FD26CA">
        <w:t>субъектах Российской Федерации</w:t>
      </w:r>
      <w:r>
        <w:t xml:space="preserve"> о получении подарков в связи </w:t>
      </w:r>
      <w:r w:rsidR="00FD26CA">
        <w:t xml:space="preserve">с протокольными мероприятиями, служебными командировками и другими официальными мероприятиями,  участие в которых связано </w:t>
      </w:r>
      <w:r>
        <w:t>с их должностным положением или исполнением ими</w:t>
      </w:r>
      <w:r w:rsidR="00FD26CA">
        <w:t xml:space="preserve"> служебных</w:t>
      </w:r>
      <w:r>
        <w:t xml:space="preserve"> </w:t>
      </w:r>
      <w:r w:rsidR="00FD26CA">
        <w:t>(</w:t>
      </w:r>
      <w:r>
        <w:t>должностных</w:t>
      </w:r>
      <w:r w:rsidR="00FD26CA">
        <w:t>) обязанностей, сдачи и оценке подарка, реализации (выкупа) и</w:t>
      </w:r>
      <w:proofErr w:type="gramEnd"/>
      <w:r w:rsidR="00FD26CA">
        <w:t xml:space="preserve"> зачисления</w:t>
      </w:r>
      <w:r>
        <w:t xml:space="preserve"> с</w:t>
      </w:r>
      <w:r w:rsidR="00FD26CA">
        <w:t>редств, вырученных от его</w:t>
      </w:r>
      <w:r>
        <w:t xml:space="preserve"> реализации</w:t>
      </w:r>
    </w:p>
    <w:p w:rsidR="0028376D" w:rsidRDefault="0028376D">
      <w:pPr>
        <w:ind w:left="2268"/>
        <w:rPr>
          <w:sz w:val="24"/>
          <w:szCs w:val="24"/>
        </w:rPr>
      </w:pPr>
    </w:p>
    <w:p w:rsidR="00FD26CA" w:rsidRDefault="00FD26CA">
      <w:pPr>
        <w:ind w:left="2268"/>
        <w:rPr>
          <w:sz w:val="24"/>
          <w:szCs w:val="24"/>
        </w:rPr>
      </w:pPr>
    </w:p>
    <w:p w:rsidR="0028376D" w:rsidRDefault="0028376D">
      <w:pPr>
        <w:pBdr>
          <w:top w:val="single" w:sz="4" w:space="1" w:color="auto"/>
        </w:pBdr>
        <w:ind w:left="2268"/>
        <w:rPr>
          <w:sz w:val="2"/>
          <w:szCs w:val="2"/>
        </w:rPr>
      </w:pPr>
    </w:p>
    <w:p w:rsidR="0028376D" w:rsidRDefault="00FD26CA">
      <w:pPr>
        <w:ind w:left="2268"/>
        <w:rPr>
          <w:i/>
          <w:iCs/>
        </w:rPr>
      </w:pPr>
      <w:r>
        <w:rPr>
          <w:i/>
          <w:iCs/>
        </w:rPr>
        <w:t xml:space="preserve">                       </w:t>
      </w:r>
    </w:p>
    <w:p w:rsidR="00FD26CA" w:rsidRDefault="00FD26CA">
      <w:pPr>
        <w:ind w:left="2268"/>
        <w:rPr>
          <w:sz w:val="24"/>
          <w:szCs w:val="24"/>
        </w:rPr>
      </w:pPr>
    </w:p>
    <w:p w:rsidR="00B061B9" w:rsidRPr="00FD26CA" w:rsidRDefault="00FD26CA">
      <w:pPr>
        <w:pBdr>
          <w:top w:val="single" w:sz="4" w:space="1" w:color="auto"/>
        </w:pBdr>
        <w:ind w:left="2268"/>
        <w:jc w:val="center"/>
        <w:rPr>
          <w:iCs/>
        </w:rPr>
      </w:pPr>
      <w:r w:rsidRPr="00FD26CA">
        <w:rPr>
          <w:iCs/>
        </w:rPr>
        <w:t xml:space="preserve">(наименование уполномоченного структурного подразделения)                                                                                                           </w:t>
      </w:r>
    </w:p>
    <w:p w:rsidR="0028376D" w:rsidRDefault="0028376D">
      <w:pPr>
        <w:ind w:left="226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28376D" w:rsidRDefault="0028376D">
      <w:pPr>
        <w:pBdr>
          <w:top w:val="single" w:sz="4" w:space="1" w:color="auto"/>
        </w:pBdr>
        <w:ind w:left="2614"/>
        <w:rPr>
          <w:sz w:val="2"/>
          <w:szCs w:val="2"/>
        </w:rPr>
      </w:pPr>
    </w:p>
    <w:p w:rsidR="0028376D" w:rsidRDefault="0028376D">
      <w:pPr>
        <w:ind w:left="2268"/>
        <w:rPr>
          <w:sz w:val="24"/>
          <w:szCs w:val="24"/>
        </w:rPr>
      </w:pPr>
    </w:p>
    <w:p w:rsidR="0028376D" w:rsidRPr="00FD26CA" w:rsidRDefault="0028376D">
      <w:pPr>
        <w:pBdr>
          <w:top w:val="single" w:sz="4" w:space="1" w:color="auto"/>
        </w:pBdr>
        <w:ind w:left="2268"/>
        <w:jc w:val="center"/>
        <w:rPr>
          <w:iCs/>
        </w:rPr>
      </w:pPr>
      <w:r w:rsidRPr="00FD26CA">
        <w:rPr>
          <w:iCs/>
        </w:rPr>
        <w:t>(Ф.И.О., занимаемая должность)</w:t>
      </w:r>
    </w:p>
    <w:p w:rsidR="00FD26CA" w:rsidRDefault="00FD26CA">
      <w:pPr>
        <w:spacing w:before="240" w:after="240"/>
        <w:jc w:val="center"/>
        <w:rPr>
          <w:sz w:val="26"/>
          <w:szCs w:val="26"/>
        </w:rPr>
      </w:pPr>
    </w:p>
    <w:p w:rsidR="0028376D" w:rsidRDefault="00FD26CA">
      <w:pPr>
        <w:spacing w:before="240" w:after="240"/>
        <w:jc w:val="center"/>
        <w:rPr>
          <w:b/>
          <w:sz w:val="26"/>
          <w:szCs w:val="26"/>
        </w:rPr>
      </w:pPr>
      <w:r w:rsidRPr="00FD26CA">
        <w:rPr>
          <w:b/>
          <w:sz w:val="26"/>
          <w:szCs w:val="26"/>
        </w:rPr>
        <w:t xml:space="preserve">Уведомление </w:t>
      </w:r>
      <w:r w:rsidR="0028376D" w:rsidRPr="00FD26CA">
        <w:rPr>
          <w:b/>
          <w:sz w:val="26"/>
          <w:szCs w:val="26"/>
        </w:rPr>
        <w:t>о получении подарка</w:t>
      </w:r>
    </w:p>
    <w:p w:rsidR="0028376D" w:rsidRDefault="0028376D">
      <w:pPr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28376D" w:rsidRPr="00FD26CA" w:rsidRDefault="00FD26CA">
      <w:pPr>
        <w:pBdr>
          <w:top w:val="single" w:sz="4" w:space="1" w:color="auto"/>
        </w:pBdr>
        <w:ind w:left="2418"/>
        <w:jc w:val="center"/>
        <w:rPr>
          <w:iCs/>
        </w:rPr>
      </w:pPr>
      <w:r>
        <w:rPr>
          <w:iCs/>
        </w:rPr>
        <w:t>(дата получения</w:t>
      </w:r>
      <w:r w:rsidR="0028376D" w:rsidRPr="00FD26CA">
        <w:rPr>
          <w:iCs/>
        </w:rPr>
        <w:t>)</w:t>
      </w:r>
    </w:p>
    <w:p w:rsidR="0028376D" w:rsidRDefault="0028376D">
      <w:pPr>
        <w:rPr>
          <w:sz w:val="24"/>
          <w:szCs w:val="24"/>
        </w:rPr>
      </w:pPr>
      <w:r>
        <w:rPr>
          <w:sz w:val="24"/>
          <w:szCs w:val="24"/>
        </w:rPr>
        <w:t>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на  </w:t>
      </w:r>
    </w:p>
    <w:p w:rsidR="0028376D" w:rsidRPr="00FD26CA" w:rsidRDefault="0028376D">
      <w:pPr>
        <w:pBdr>
          <w:top w:val="single" w:sz="4" w:space="1" w:color="auto"/>
        </w:pBdr>
        <w:ind w:left="1639"/>
        <w:jc w:val="center"/>
        <w:rPr>
          <w:iCs/>
        </w:rPr>
      </w:pPr>
      <w:proofErr w:type="gramStart"/>
      <w:r w:rsidRPr="00FD26CA">
        <w:rPr>
          <w:iCs/>
        </w:rPr>
        <w:t>(наименование протокольного мероприятия, служебной командировки</w:t>
      </w:r>
      <w:r w:rsidR="00FD26CA">
        <w:rPr>
          <w:iCs/>
        </w:rPr>
        <w:t xml:space="preserve">, </w:t>
      </w:r>
      <w:r w:rsidRPr="00FD26CA">
        <w:rPr>
          <w:iCs/>
        </w:rPr>
        <w:t xml:space="preserve"> </w:t>
      </w:r>
      <w:proofErr w:type="gramEnd"/>
    </w:p>
    <w:p w:rsidR="0028376D" w:rsidRPr="00FD26CA" w:rsidRDefault="0028376D">
      <w:pPr>
        <w:rPr>
          <w:sz w:val="24"/>
          <w:szCs w:val="24"/>
        </w:rPr>
      </w:pPr>
    </w:p>
    <w:p w:rsidR="0028376D" w:rsidRPr="00FD26CA" w:rsidRDefault="0028376D">
      <w:pPr>
        <w:pBdr>
          <w:top w:val="single" w:sz="4" w:space="1" w:color="auto"/>
        </w:pBdr>
        <w:spacing w:after="240"/>
        <w:jc w:val="center"/>
        <w:rPr>
          <w:iCs/>
        </w:rPr>
      </w:pPr>
      <w:r w:rsidRPr="00FD26CA">
        <w:rPr>
          <w:iCs/>
        </w:rPr>
        <w:t>другого официального мероприятия, место и дата его проведения)</w:t>
      </w:r>
    </w:p>
    <w:tbl>
      <w:tblPr>
        <w:tblW w:w="1026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2693"/>
        <w:gridCol w:w="3430"/>
        <w:gridCol w:w="1701"/>
        <w:gridCol w:w="1701"/>
      </w:tblGrid>
      <w:tr w:rsidR="0028376D" w:rsidTr="0060406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</w:p>
          <w:p w:rsidR="002837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76D" w:rsidRDefault="0028376D" w:rsidP="006040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  <w:r w:rsidR="0060406D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руб</w:t>
            </w:r>
            <w:r w:rsidR="0060406D">
              <w:rPr>
                <w:sz w:val="24"/>
                <w:szCs w:val="24"/>
              </w:rPr>
              <w:t>лях</w:t>
            </w:r>
            <w:r w:rsidR="0060406D">
              <w:rPr>
                <w:rStyle w:val="ac"/>
                <w:sz w:val="24"/>
                <w:szCs w:val="24"/>
              </w:rPr>
              <w:endnoteReference w:customMarkFollows="1" w:id="1"/>
              <w:t>1</w:t>
            </w:r>
          </w:p>
        </w:tc>
      </w:tr>
      <w:tr w:rsidR="0028376D" w:rsidTr="0060406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0406D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</w:tr>
      <w:tr w:rsidR="0028376D" w:rsidTr="0060406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406D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</w:tr>
      <w:tr w:rsidR="0028376D" w:rsidTr="0060406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6040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</w:tr>
      <w:tr w:rsidR="0028376D" w:rsidTr="0060406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6040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</w:tr>
    </w:tbl>
    <w:p w:rsidR="0028376D" w:rsidRDefault="0028376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74"/>
        <w:gridCol w:w="6946"/>
        <w:gridCol w:w="397"/>
        <w:gridCol w:w="567"/>
        <w:gridCol w:w="992"/>
      </w:tblGrid>
      <w:tr w:rsidR="0028376D" w:rsidTr="0060406D">
        <w:trPr>
          <w:trHeight w:val="246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28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листах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28376D" w:rsidRPr="0060406D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/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  <w:rPr>
                <w:iCs/>
              </w:rPr>
            </w:pPr>
            <w:r w:rsidRPr="0060406D">
              <w:rPr>
                <w:iCs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/>
        </w:tc>
      </w:tr>
    </w:tbl>
    <w:p w:rsidR="0028376D" w:rsidRPr="0060406D" w:rsidRDefault="0028376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814"/>
        <w:gridCol w:w="142"/>
        <w:gridCol w:w="2892"/>
        <w:gridCol w:w="255"/>
        <w:gridCol w:w="397"/>
        <w:gridCol w:w="227"/>
        <w:gridCol w:w="1134"/>
        <w:gridCol w:w="397"/>
        <w:gridCol w:w="369"/>
        <w:gridCol w:w="396"/>
      </w:tblGrid>
      <w:tr w:rsidR="0028376D" w:rsidRPr="0060406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 w:rsidP="0060406D">
            <w:pPr>
              <w:rPr>
                <w:sz w:val="24"/>
                <w:szCs w:val="24"/>
              </w:rPr>
            </w:pPr>
            <w:r w:rsidRPr="0060406D">
              <w:rPr>
                <w:sz w:val="24"/>
                <w:szCs w:val="24"/>
              </w:rPr>
              <w:t xml:space="preserve">Лицо, </w:t>
            </w:r>
            <w:r w:rsidR="0060406D">
              <w:rPr>
                <w:sz w:val="24"/>
                <w:szCs w:val="24"/>
              </w:rPr>
              <w:t>подавшее</w:t>
            </w:r>
            <w:r w:rsidRPr="0060406D">
              <w:rPr>
                <w:sz w:val="24"/>
                <w:szCs w:val="24"/>
              </w:rPr>
              <w:t xml:space="preserve"> уведомление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6040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rPr>
                <w:sz w:val="24"/>
                <w:szCs w:val="24"/>
              </w:rPr>
            </w:pPr>
            <w:r w:rsidRPr="0060406D">
              <w:rPr>
                <w:sz w:val="24"/>
                <w:szCs w:val="24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jc w:val="right"/>
              <w:rPr>
                <w:sz w:val="24"/>
                <w:szCs w:val="24"/>
              </w:rPr>
            </w:pPr>
            <w:r w:rsidRPr="0060406D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ind w:left="57"/>
              <w:rPr>
                <w:sz w:val="24"/>
                <w:szCs w:val="24"/>
              </w:rPr>
            </w:pPr>
            <w:proofErr w:type="gramStart"/>
            <w:r w:rsidRPr="0060406D">
              <w:rPr>
                <w:sz w:val="24"/>
                <w:szCs w:val="24"/>
              </w:rPr>
              <w:t>г</w:t>
            </w:r>
            <w:proofErr w:type="gramEnd"/>
            <w:r w:rsidRPr="0060406D">
              <w:rPr>
                <w:sz w:val="24"/>
                <w:szCs w:val="24"/>
              </w:rPr>
              <w:t>.</w:t>
            </w:r>
          </w:p>
        </w:tc>
      </w:tr>
      <w:tr w:rsidR="0028376D" w:rsidRPr="0060406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  <w:rPr>
                <w:iCs/>
              </w:rPr>
            </w:pPr>
            <w:r w:rsidRPr="0060406D">
              <w:rPr>
                <w:iCs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  <w:rPr>
                <w:iCs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  <w:rPr>
                <w:iCs/>
              </w:rPr>
            </w:pPr>
            <w:r w:rsidRPr="0060406D">
              <w:rPr>
                <w:iCs/>
              </w:rPr>
              <w:t>(расшифровка подписи)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</w:tr>
    </w:tbl>
    <w:p w:rsidR="0028376D" w:rsidRPr="0060406D" w:rsidRDefault="0028376D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814"/>
        <w:gridCol w:w="142"/>
        <w:gridCol w:w="2892"/>
        <w:gridCol w:w="255"/>
        <w:gridCol w:w="397"/>
        <w:gridCol w:w="227"/>
        <w:gridCol w:w="1134"/>
        <w:gridCol w:w="397"/>
        <w:gridCol w:w="369"/>
        <w:gridCol w:w="396"/>
      </w:tblGrid>
      <w:tr w:rsidR="0028376D" w:rsidRPr="0060406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rPr>
                <w:sz w:val="24"/>
                <w:szCs w:val="24"/>
              </w:rPr>
            </w:pPr>
            <w:r w:rsidRPr="0060406D"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jc w:val="right"/>
              <w:rPr>
                <w:sz w:val="24"/>
                <w:szCs w:val="24"/>
              </w:rPr>
            </w:pPr>
            <w:r w:rsidRPr="0060406D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rPr>
                <w:sz w:val="24"/>
                <w:szCs w:val="24"/>
              </w:rPr>
            </w:pPr>
            <w:r w:rsidRPr="0060406D">
              <w:rPr>
                <w:sz w:val="24"/>
                <w:szCs w:val="24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jc w:val="right"/>
              <w:rPr>
                <w:sz w:val="24"/>
                <w:szCs w:val="24"/>
              </w:rPr>
            </w:pPr>
            <w:r w:rsidRPr="0060406D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Pr="0060406D" w:rsidRDefault="0028376D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Pr="0060406D" w:rsidRDefault="0028376D">
            <w:pPr>
              <w:ind w:left="57"/>
              <w:rPr>
                <w:sz w:val="24"/>
                <w:szCs w:val="24"/>
              </w:rPr>
            </w:pPr>
            <w:proofErr w:type="gramStart"/>
            <w:r w:rsidRPr="0060406D">
              <w:rPr>
                <w:sz w:val="24"/>
                <w:szCs w:val="24"/>
              </w:rPr>
              <w:t>г</w:t>
            </w:r>
            <w:proofErr w:type="gramEnd"/>
            <w:r w:rsidRPr="0060406D">
              <w:rPr>
                <w:sz w:val="24"/>
                <w:szCs w:val="24"/>
              </w:rPr>
              <w:t>.</w:t>
            </w:r>
          </w:p>
        </w:tc>
      </w:tr>
      <w:tr w:rsidR="0028376D" w:rsidRPr="0060406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  <w:rPr>
                <w:iCs/>
              </w:rPr>
            </w:pPr>
            <w:r w:rsidRPr="0060406D">
              <w:rPr>
                <w:iCs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  <w:rPr>
                <w:iCs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jc w:val="center"/>
              <w:rPr>
                <w:iCs/>
              </w:rPr>
            </w:pPr>
            <w:r w:rsidRPr="0060406D">
              <w:rPr>
                <w:iCs/>
              </w:rPr>
              <w:t>(расшифровка подписи)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8376D" w:rsidRPr="0060406D" w:rsidRDefault="0028376D">
            <w:pPr>
              <w:rPr>
                <w:iCs/>
              </w:rPr>
            </w:pPr>
          </w:p>
        </w:tc>
      </w:tr>
    </w:tbl>
    <w:p w:rsidR="0028376D" w:rsidRDefault="0028376D">
      <w:pPr>
        <w:rPr>
          <w:sz w:val="24"/>
          <w:szCs w:val="24"/>
        </w:rPr>
      </w:pPr>
    </w:p>
    <w:tbl>
      <w:tblPr>
        <w:tblW w:w="1033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481"/>
        <w:gridCol w:w="493"/>
        <w:gridCol w:w="567"/>
        <w:gridCol w:w="425"/>
        <w:gridCol w:w="284"/>
        <w:gridCol w:w="925"/>
        <w:gridCol w:w="397"/>
        <w:gridCol w:w="369"/>
        <w:gridCol w:w="397"/>
      </w:tblGrid>
      <w:tr w:rsidR="0028376D" w:rsidTr="0060406D"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28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в журнале регистрации уведомлений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Default="0060406D" w:rsidP="00604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6040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28376D"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28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Default="00283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2837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76D" w:rsidRDefault="0028376D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76D" w:rsidRDefault="0028376D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28376D" w:rsidRDefault="0028376D">
      <w:pPr>
        <w:rPr>
          <w:sz w:val="24"/>
          <w:szCs w:val="24"/>
          <w:lang w:val="en-US"/>
        </w:rPr>
      </w:pPr>
    </w:p>
    <w:sectPr w:rsidR="0028376D" w:rsidSect="00430EA1">
      <w:headerReference w:type="default" r:id="rId6"/>
      <w:pgSz w:w="11906" w:h="16838" w:code="9"/>
      <w:pgMar w:top="851" w:right="567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00B" w:rsidRDefault="00B1000B">
      <w:r>
        <w:separator/>
      </w:r>
    </w:p>
  </w:endnote>
  <w:endnote w:type="continuationSeparator" w:id="0">
    <w:p w:rsidR="00B1000B" w:rsidRDefault="00B1000B">
      <w:r>
        <w:continuationSeparator/>
      </w:r>
    </w:p>
  </w:endnote>
  <w:endnote w:id="1">
    <w:p w:rsidR="0060406D" w:rsidRPr="00763598" w:rsidRDefault="0060406D">
      <w:pPr>
        <w:pStyle w:val="aa"/>
        <w:ind w:firstLine="567"/>
      </w:pPr>
      <w:r>
        <w:rPr>
          <w:rStyle w:val="ac"/>
        </w:rPr>
        <w:t>1</w:t>
      </w:r>
      <w:r>
        <w:rPr>
          <w:i/>
          <w:iCs/>
        </w:rPr>
        <w:t xml:space="preserve"> </w:t>
      </w:r>
      <w:r w:rsidRPr="00C20463">
        <w:rPr>
          <w:iCs/>
        </w:rPr>
        <w:t>Заполняется при наличии документов, п</w:t>
      </w:r>
      <w:r w:rsidR="00C20463">
        <w:rPr>
          <w:iCs/>
        </w:rPr>
        <w:t>одтверждающих стоимость подарка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00B" w:rsidRDefault="00B1000B">
      <w:r>
        <w:separator/>
      </w:r>
    </w:p>
  </w:footnote>
  <w:footnote w:type="continuationSeparator" w:id="0">
    <w:p w:rsidR="00B1000B" w:rsidRDefault="00B100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6D" w:rsidRDefault="0028376D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8376D"/>
    <w:rsid w:val="0028376D"/>
    <w:rsid w:val="0028518C"/>
    <w:rsid w:val="00327965"/>
    <w:rsid w:val="00430EA1"/>
    <w:rsid w:val="0060406D"/>
    <w:rsid w:val="00616F5B"/>
    <w:rsid w:val="00763598"/>
    <w:rsid w:val="008860D7"/>
    <w:rsid w:val="00961E9C"/>
    <w:rsid w:val="00B061B9"/>
    <w:rsid w:val="00B1000B"/>
    <w:rsid w:val="00B16F6D"/>
    <w:rsid w:val="00C20463"/>
    <w:rsid w:val="00D02B9E"/>
    <w:rsid w:val="00FD2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EA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30EA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0EA1"/>
    <w:rPr>
      <w:sz w:val="20"/>
      <w:szCs w:val="20"/>
    </w:rPr>
  </w:style>
  <w:style w:type="paragraph" w:styleId="a5">
    <w:name w:val="footer"/>
    <w:basedOn w:val="a"/>
    <w:link w:val="a6"/>
    <w:uiPriority w:val="99"/>
    <w:rsid w:val="00430EA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0EA1"/>
    <w:rPr>
      <w:sz w:val="20"/>
      <w:szCs w:val="20"/>
    </w:rPr>
  </w:style>
  <w:style w:type="paragraph" w:styleId="a7">
    <w:name w:val="footnote text"/>
    <w:basedOn w:val="a"/>
    <w:link w:val="a8"/>
    <w:uiPriority w:val="99"/>
    <w:rsid w:val="00430EA1"/>
  </w:style>
  <w:style w:type="character" w:customStyle="1" w:styleId="a8">
    <w:name w:val="Текст сноски Знак"/>
    <w:basedOn w:val="a0"/>
    <w:link w:val="a7"/>
    <w:uiPriority w:val="99"/>
    <w:semiHidden/>
    <w:rsid w:val="00430EA1"/>
    <w:rPr>
      <w:sz w:val="20"/>
      <w:szCs w:val="20"/>
    </w:rPr>
  </w:style>
  <w:style w:type="character" w:styleId="a9">
    <w:name w:val="footnote reference"/>
    <w:basedOn w:val="a0"/>
    <w:uiPriority w:val="99"/>
    <w:rsid w:val="00430EA1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430EA1"/>
  </w:style>
  <w:style w:type="character" w:customStyle="1" w:styleId="ab">
    <w:name w:val="Текст концевой сноски Знак"/>
    <w:basedOn w:val="a0"/>
    <w:link w:val="aa"/>
    <w:uiPriority w:val="99"/>
    <w:semiHidden/>
    <w:rsid w:val="00430EA1"/>
    <w:rPr>
      <w:sz w:val="20"/>
      <w:szCs w:val="20"/>
    </w:rPr>
  </w:style>
  <w:style w:type="character" w:styleId="ac">
    <w:name w:val="endnote reference"/>
    <w:basedOn w:val="a0"/>
    <w:uiPriority w:val="99"/>
    <w:rsid w:val="00430EA1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B061B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30E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КонсультантПлюс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КонсультантПлюс</dc:creator>
  <cp:lastModifiedBy>Протасова</cp:lastModifiedBy>
  <cp:revision>4</cp:revision>
  <cp:lastPrinted>2014-10-02T05:25:00Z</cp:lastPrinted>
  <dcterms:created xsi:type="dcterms:W3CDTF">2019-02-01T11:22:00Z</dcterms:created>
  <dcterms:modified xsi:type="dcterms:W3CDTF">2019-02-01T11:23:00Z</dcterms:modified>
</cp:coreProperties>
</file>