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86A" w:rsidRPr="00E2686A" w:rsidRDefault="00E2686A" w:rsidP="00E2686A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686A" w:rsidRPr="00E2686A" w:rsidRDefault="00E2686A" w:rsidP="00E2686A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Утверждена</w:t>
      </w:r>
    </w:p>
    <w:p w:rsidR="00E2686A" w:rsidRPr="00E2686A" w:rsidRDefault="00E2686A" w:rsidP="00E2686A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президиума Смоленского областного суда</w:t>
      </w:r>
    </w:p>
    <w:p w:rsidR="00E2686A" w:rsidRPr="00E2686A" w:rsidRDefault="0098141F" w:rsidP="0098141F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 августа 2026 г.</w:t>
      </w:r>
    </w:p>
    <w:p w:rsidR="00E2686A" w:rsidRPr="00E2686A" w:rsidRDefault="00E2686A" w:rsidP="00E26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686A" w:rsidRPr="00E2686A" w:rsidRDefault="00E2686A" w:rsidP="00E26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686A" w:rsidRPr="00E2686A" w:rsidRDefault="00E2686A" w:rsidP="00E26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686A" w:rsidRPr="00E2686A" w:rsidRDefault="00E2686A" w:rsidP="00E26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Справка</w:t>
      </w:r>
    </w:p>
    <w:p w:rsidR="00E2686A" w:rsidRPr="00E2686A" w:rsidRDefault="00E2686A" w:rsidP="00E2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причинах, послуживших основанием для отмены в кассационном порядке судебных актов районных (городских) судов и мировых судей судебных участков Смоленской области по гражданским делам </w:t>
      </w:r>
      <w:r w:rsidR="00BF76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 втором </w:t>
      </w:r>
      <w:r w:rsidRPr="00E268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квартале 2026 г.</w:t>
      </w:r>
    </w:p>
    <w:p w:rsidR="00E2686A" w:rsidRPr="00E2686A" w:rsidRDefault="00E2686A" w:rsidP="00E268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686A" w:rsidRDefault="00D45C1D" w:rsidP="00D45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5C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Разрешение вопросов, связанных с защитой прав потребителей</w:t>
      </w:r>
    </w:p>
    <w:p w:rsidR="00D45C1D" w:rsidRPr="00D45C1D" w:rsidRDefault="00D45C1D" w:rsidP="00D45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A6B51" w:rsidRDefault="00D45C1D" w:rsidP="00ED5012">
      <w:pPr>
        <w:pStyle w:val="a5"/>
        <w:spacing w:before="0" w:beforeAutospacing="0" w:after="0" w:afterAutospacing="0" w:line="288" w:lineRule="atLeast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E2686A" w:rsidRPr="00E2686A">
        <w:rPr>
          <w:b/>
          <w:sz w:val="26"/>
          <w:szCs w:val="26"/>
        </w:rPr>
        <w:t xml:space="preserve">. </w:t>
      </w:r>
      <w:r w:rsidR="00C44970" w:rsidRPr="00ED5012">
        <w:rPr>
          <w:b/>
          <w:sz w:val="26"/>
          <w:szCs w:val="26"/>
        </w:rPr>
        <w:t xml:space="preserve">Праву потребителя на отказ от исполнения договора купли-продажи непродовольственного товара надлежащего качества и требование возврата уплаченной за такой товар денежной суммы корреспондирует его обязанность вернуть товар. </w:t>
      </w:r>
    </w:p>
    <w:p w:rsidR="00C44970" w:rsidRPr="00ED5012" w:rsidRDefault="00D45C1D" w:rsidP="00D45C1D">
      <w:pPr>
        <w:pStyle w:val="a5"/>
        <w:spacing w:before="0" w:beforeAutospacing="0" w:after="0" w:afterAutospacing="0" w:line="288" w:lineRule="atLeast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Взыскание неустойки за</w:t>
      </w:r>
      <w:r w:rsidR="00C44970" w:rsidRPr="00ED5012">
        <w:rPr>
          <w:b/>
          <w:sz w:val="26"/>
          <w:szCs w:val="26"/>
        </w:rPr>
        <w:t xml:space="preserve"> нарушение сроков выполнения отдельных требований потребителя не </w:t>
      </w:r>
      <w:r>
        <w:rPr>
          <w:b/>
          <w:sz w:val="26"/>
          <w:szCs w:val="26"/>
        </w:rPr>
        <w:t>предусмотрено</w:t>
      </w:r>
      <w:r w:rsidR="00C44970" w:rsidRPr="00ED501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случаях</w:t>
      </w:r>
      <w:r w:rsidR="00C44970" w:rsidRPr="00ED5012">
        <w:rPr>
          <w:b/>
          <w:sz w:val="26"/>
          <w:szCs w:val="26"/>
        </w:rPr>
        <w:t>, связанны</w:t>
      </w:r>
      <w:r>
        <w:rPr>
          <w:b/>
          <w:sz w:val="26"/>
          <w:szCs w:val="26"/>
        </w:rPr>
        <w:t>х</w:t>
      </w:r>
      <w:r w:rsidR="00C44970" w:rsidRPr="00ED5012">
        <w:rPr>
          <w:b/>
          <w:sz w:val="26"/>
          <w:szCs w:val="26"/>
        </w:rPr>
        <w:t xml:space="preserve"> с невыполнением требования потребителя о возврате </w:t>
      </w:r>
      <w:r w:rsidR="00752C5A" w:rsidRPr="00ED5012">
        <w:rPr>
          <w:b/>
          <w:sz w:val="26"/>
          <w:szCs w:val="26"/>
        </w:rPr>
        <w:t xml:space="preserve">стоимости </w:t>
      </w:r>
      <w:r w:rsidR="00C44970" w:rsidRPr="00ED5012">
        <w:rPr>
          <w:b/>
          <w:sz w:val="26"/>
          <w:szCs w:val="26"/>
        </w:rPr>
        <w:t xml:space="preserve">товара </w:t>
      </w:r>
      <w:r w:rsidR="00752C5A" w:rsidRPr="00ED5012">
        <w:rPr>
          <w:b/>
          <w:sz w:val="26"/>
          <w:szCs w:val="26"/>
        </w:rPr>
        <w:t xml:space="preserve">надлежащего качестве, не подошедшего по форме, габаритам, фасону, расцветке, размеру или </w:t>
      </w:r>
      <w:r w:rsidR="00ED5012">
        <w:rPr>
          <w:b/>
          <w:sz w:val="26"/>
          <w:szCs w:val="26"/>
        </w:rPr>
        <w:t>к</w:t>
      </w:r>
      <w:r w:rsidR="00752C5A" w:rsidRPr="00ED5012">
        <w:rPr>
          <w:b/>
          <w:sz w:val="26"/>
          <w:szCs w:val="26"/>
        </w:rPr>
        <w:t>омплектации.</w:t>
      </w:r>
    </w:p>
    <w:p w:rsidR="00E2686A" w:rsidRDefault="00E2686A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F3850" w:rsidRPr="000941F1" w:rsidRDefault="00E2686A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К. обратил</w:t>
      </w:r>
      <w:r w:rsidR="00875E01"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 с иском к </w:t>
      </w:r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индивидуальному предпринимателю Ч. о взыскании с ответчика оплаченной за непродовольственный товар (</w:t>
      </w:r>
      <w:proofErr w:type="spellStart"/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отпариватель</w:t>
      </w:r>
      <w:proofErr w:type="spellEnd"/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>) денежной суммы в размере 12 668 руб., неустойки за нарушение срока удовлетворения требования потребителя о возврате уплаченной за товар денежной суммы, штрафа в размере 50 % от присужденных судом сумм и компенсации морального вреда в размере 10 000 руб., сославшись на то</w:t>
      </w:r>
      <w:proofErr w:type="gramEnd"/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приобретенный </w:t>
      </w:r>
      <w:r w:rsid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13 декабря 2024 г.</w:t>
      </w:r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ответчика товар не подошел истцу по габаритам, в </w:t>
      </w:r>
      <w:proofErr w:type="gramStart"/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proofErr w:type="gramEnd"/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чем </w:t>
      </w:r>
      <w:r w:rsid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15 декабря 2024 г.</w:t>
      </w:r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 обратил</w:t>
      </w:r>
      <w:r w:rsidR="00875E01"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="007F38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r w:rsid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ответчику с требованием о его возврате, в удовлетворении которого, также как и заявленного </w:t>
      </w:r>
      <w:r w:rsidR="00CF58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 декабря 2024 г. требования покупателя о возврате уплаченных за такой товар денежной суммы, 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было отказано.</w:t>
      </w:r>
    </w:p>
    <w:p w:rsidR="00ED5592" w:rsidRPr="00ED5592" w:rsidRDefault="00E2686A" w:rsidP="000941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мирового судьи судебного участка № 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муниципальном образовании «</w:t>
      </w:r>
      <w:proofErr w:type="spellStart"/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Ярцевский</w:t>
      </w:r>
      <w:proofErr w:type="spellEnd"/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Смоленской области от 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К. удовлетворены частично: с ответчика в пользу истца взысканы денежные средства в размере 12 668 руб., 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неустойк</w:t>
      </w:r>
      <w:r w:rsidR="00ED5592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просрочку исполнения обязательств 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период с 26 декабря 2024 г. по 9 октября 2025 г. 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сумме 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36 483 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84</w:t>
      </w:r>
      <w:proofErr w:type="gramEnd"/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коп</w:t>
      </w:r>
      <w:proofErr w:type="gramStart"/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End"/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компенсаци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морального вреда в размере 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 руб., штраф в сумме 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25 575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92 коп.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государственн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пошлин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доход бюджета г.</w:t>
      </w:r>
      <w:r w:rsidR="007F5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Смоленска в размере 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7 000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; в</w:t>
      </w:r>
      <w:r w:rsidR="00ED5592"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удовлетворени</w:t>
      </w:r>
      <w:r w:rsidR="000941F1"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остальной части иска отказано.</w:t>
      </w:r>
    </w:p>
    <w:p w:rsidR="007777A4" w:rsidRDefault="00E2686A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 первой инстанции исходил из того, что </w:t>
      </w:r>
      <w:r w:rsidR="007777A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 уклонился от обязанности обмена товара надлежащего качества, не подошедшего истцу по габаритам, который не является технически сложным товаром</w:t>
      </w:r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отказался добровольно исполнить требование потребителя о возврате уплаченной за такой товар денежной суммы.</w:t>
      </w:r>
    </w:p>
    <w:p w:rsidR="00E2686A" w:rsidRPr="00E2686A" w:rsidRDefault="00E2686A" w:rsidP="00BF72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Апелляционным определением </w:t>
      </w:r>
      <w:proofErr w:type="spellStart"/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>Ярцевского</w:t>
      </w:r>
      <w:proofErr w:type="spellEnd"/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суда Смоленской области от </w:t>
      </w:r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>16 февраля 2026 г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данное решение оставлено без изменения, апелляционная жалоба </w:t>
      </w:r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ответчика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 удовлетворения.</w:t>
      </w:r>
    </w:p>
    <w:p w:rsidR="00E2686A" w:rsidRPr="00E2686A" w:rsidRDefault="00E2686A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кассационной жалобе </w:t>
      </w:r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ставил вопрос об отмене </w:t>
      </w:r>
      <w:r w:rsidR="00BF72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принятых судебных актов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основания нарушения норм материального права.</w:t>
      </w:r>
    </w:p>
    <w:p w:rsidR="0031749E" w:rsidRDefault="00E2686A" w:rsidP="00317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кассационной инстанции, изучив материалы дела, пришел к следующим выводам.</w:t>
      </w:r>
    </w:p>
    <w:p w:rsidR="0031749E" w:rsidRPr="0031749E" w:rsidRDefault="00E2686A" w:rsidP="00317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Согласно </w:t>
      </w:r>
      <w:r w:rsidR="0031749E" w:rsidRPr="003174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п. 1 ст. 502 ГК РФ </w:t>
      </w:r>
      <w:r w:rsidR="0031749E" w:rsidRPr="0031749E">
        <w:rPr>
          <w:rFonts w:ascii="Times New Roman" w:hAnsi="Times New Roman" w:cs="Times New Roman"/>
          <w:sz w:val="26"/>
          <w:szCs w:val="26"/>
        </w:rPr>
        <w:t>покупатель вправе в течение четырнадцати дней с момента передачи ему непродовольственного товара, если более длительный срок не объявлен продавцом, обменять купленный товар в месте покупки и иных местах, объявленных продавцом, на аналогичный товар других размера, формы, габарита, фасона, расцветки или комплектации, произведя в случае разницы в цене необходимый перерасчет с продавцом.</w:t>
      </w:r>
      <w:proofErr w:type="gramEnd"/>
    </w:p>
    <w:p w:rsidR="0031749E" w:rsidRPr="0031749E" w:rsidRDefault="0031749E" w:rsidP="00317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749E">
        <w:rPr>
          <w:rFonts w:ascii="Times New Roman" w:hAnsi="Times New Roman" w:cs="Times New Roman"/>
          <w:sz w:val="26"/>
          <w:szCs w:val="26"/>
        </w:rPr>
        <w:t xml:space="preserve">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сумму. </w:t>
      </w:r>
    </w:p>
    <w:p w:rsidR="0031749E" w:rsidRPr="0031749E" w:rsidRDefault="0031749E" w:rsidP="00317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749E">
        <w:rPr>
          <w:rFonts w:ascii="Times New Roman" w:hAnsi="Times New Roman" w:cs="Times New Roman"/>
          <w:sz w:val="26"/>
          <w:szCs w:val="26"/>
        </w:rPr>
        <w:t xml:space="preserve">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данного продавца. </w:t>
      </w:r>
    </w:p>
    <w:p w:rsidR="00BF729A" w:rsidRPr="005F0171" w:rsidRDefault="005F0171" w:rsidP="00317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Аналогичные положения, закрепленные в ст. 25 </w:t>
      </w:r>
      <w:r w:rsidRPr="005F01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Закона </w:t>
      </w:r>
      <w:r w:rsidRPr="005F0171">
        <w:rPr>
          <w:rFonts w:ascii="Times New Roman" w:hAnsi="Times New Roman" w:cs="Times New Roman"/>
          <w:sz w:val="26"/>
          <w:szCs w:val="26"/>
        </w:rPr>
        <w:t xml:space="preserve">РФ от 7 февраля 1992 г. </w:t>
      </w:r>
      <w:r w:rsidR="00CF58FA">
        <w:rPr>
          <w:rFonts w:ascii="Times New Roman" w:hAnsi="Times New Roman" w:cs="Times New Roman"/>
          <w:sz w:val="26"/>
          <w:szCs w:val="26"/>
        </w:rPr>
        <w:t xml:space="preserve">    </w:t>
      </w:r>
      <w:r w:rsidRPr="005F0171">
        <w:rPr>
          <w:rFonts w:ascii="Times New Roman" w:hAnsi="Times New Roman" w:cs="Times New Roman"/>
          <w:sz w:val="26"/>
          <w:szCs w:val="26"/>
        </w:rPr>
        <w:t>№ 2300-1 «О защите прав потребителей»</w:t>
      </w:r>
      <w:r w:rsidR="00D45C1D">
        <w:rPr>
          <w:rFonts w:ascii="Times New Roman" w:hAnsi="Times New Roman" w:cs="Times New Roman"/>
          <w:sz w:val="26"/>
          <w:szCs w:val="26"/>
        </w:rPr>
        <w:t xml:space="preserve"> (далее – Закон о защите прав потребителей)</w:t>
      </w:r>
      <w:r>
        <w:rPr>
          <w:rFonts w:ascii="Times New Roman" w:hAnsi="Times New Roman" w:cs="Times New Roman"/>
          <w:sz w:val="26"/>
          <w:szCs w:val="26"/>
        </w:rPr>
        <w:t>, предусматривающие</w:t>
      </w:r>
      <w:r w:rsidR="00CF58F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по сути</w:t>
      </w:r>
      <w:r w:rsidR="00CF58F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право покупателя на расторжение договора купли-продажи и требование возврата уплаченной за товар денежной суммы,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презюмируют</w:t>
      </w:r>
      <w:proofErr w:type="spellEnd"/>
      <w:r>
        <w:rPr>
          <w:rFonts w:ascii="Times New Roman" w:hAnsi="Times New Roman" w:cs="Times New Roman"/>
          <w:sz w:val="26"/>
          <w:szCs w:val="26"/>
        </w:rPr>
        <w:t>, что покупатель в свою очередь обязан вернуть товар продавцу.</w:t>
      </w:r>
    </w:p>
    <w:p w:rsidR="005F0171" w:rsidRDefault="00E2686A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Между тем </w:t>
      </w:r>
      <w:r w:rsidR="005F01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судами не устанавливалось 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такое обстоятельство, как возвращение</w:t>
      </w:r>
      <w:r w:rsidR="005F01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товар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F01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потребителем продавцу.</w:t>
      </w:r>
    </w:p>
    <w:p w:rsidR="005F0171" w:rsidRDefault="005F0171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разрешая требовани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взыскании неустойки, суд первой и апелляционной инстанции исходили из того, что в данном случае продавцом нарушен установленный ст. 22 </w:t>
      </w:r>
      <w:r w:rsidRPr="005F01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Закона </w:t>
      </w:r>
      <w:r w:rsidR="00B50090">
        <w:rPr>
          <w:rFonts w:ascii="Times New Roman" w:hAnsi="Times New Roman" w:cs="Times New Roman"/>
          <w:sz w:val="26"/>
          <w:szCs w:val="26"/>
        </w:rPr>
        <w:t>о защите прав потребителей</w:t>
      </w:r>
      <w:r>
        <w:rPr>
          <w:rFonts w:ascii="Times New Roman" w:hAnsi="Times New Roman" w:cs="Times New Roman"/>
          <w:sz w:val="26"/>
          <w:szCs w:val="26"/>
        </w:rPr>
        <w:t xml:space="preserve"> десятидневный срок на возврат уплаченной за товар денежной суммы, тогда как </w:t>
      </w:r>
      <w:r w:rsidR="00F60F6A">
        <w:rPr>
          <w:rFonts w:ascii="Times New Roman" w:hAnsi="Times New Roman" w:cs="Times New Roman"/>
          <w:sz w:val="26"/>
          <w:szCs w:val="26"/>
        </w:rPr>
        <w:t>положения данной статьи в системной взаимосвязи со ст. 23 этого же Закона применяются к случаям продажи товара ненадлежащего качества.</w:t>
      </w:r>
      <w:proofErr w:type="gramEnd"/>
    </w:p>
    <w:p w:rsidR="00E2686A" w:rsidRPr="00E2686A" w:rsidRDefault="00E2686A" w:rsidP="00E26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определением Второго кассационного суда общей юрисдикции от                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апелляционное определение </w:t>
      </w:r>
      <w:proofErr w:type="spellStart"/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Ярцевского</w:t>
      </w:r>
      <w:proofErr w:type="spellEnd"/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</w:t>
      </w:r>
      <w:r w:rsidR="00F60F6A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суда Смоленской области от 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16 февраля 2026 г</w:t>
      </w:r>
      <w:r w:rsidR="00F60F6A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отменено, дело направлено на новое апелляционное рассмотрение.</w:t>
      </w:r>
    </w:p>
    <w:p w:rsidR="00E2686A" w:rsidRPr="00E2686A" w:rsidRDefault="00E2686A" w:rsidP="00E2686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686A" w:rsidRPr="00E2686A" w:rsidRDefault="00E2686A" w:rsidP="00E2686A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Кассационное определение № 88-</w:t>
      </w:r>
      <w:r w:rsidR="00F60F6A">
        <w:rPr>
          <w:rFonts w:ascii="Times New Roman" w:eastAsia="Times New Roman" w:hAnsi="Times New Roman" w:cs="Times New Roman"/>
          <w:sz w:val="26"/>
          <w:szCs w:val="26"/>
          <w:lang w:eastAsia="ru-RU"/>
        </w:rPr>
        <w:t>12385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E2686A" w:rsidRPr="00E2686A" w:rsidRDefault="00E2686A" w:rsidP="00E268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D8432A" w:rsidRDefault="00B50090" w:rsidP="006C4858">
      <w:pPr>
        <w:pStyle w:val="a5"/>
        <w:spacing w:before="0" w:beforeAutospacing="0" w:after="0" w:afterAutospacing="0" w:line="288" w:lineRule="atLeast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6C4858" w:rsidRPr="00E2686A">
        <w:rPr>
          <w:b/>
          <w:sz w:val="26"/>
          <w:szCs w:val="26"/>
        </w:rPr>
        <w:t xml:space="preserve">. </w:t>
      </w:r>
      <w:proofErr w:type="gramStart"/>
      <w:r w:rsidR="006C4858">
        <w:rPr>
          <w:b/>
          <w:sz w:val="26"/>
          <w:szCs w:val="26"/>
        </w:rPr>
        <w:t xml:space="preserve">При разрешении требования о замене товара, приобретенного покупателем через электронную торговую площадку, судам необходимо учитывать то, </w:t>
      </w:r>
      <w:r w:rsidR="00BC098F">
        <w:rPr>
          <w:b/>
          <w:sz w:val="26"/>
          <w:szCs w:val="26"/>
        </w:rPr>
        <w:t xml:space="preserve">что </w:t>
      </w:r>
      <w:r w:rsidR="006C4858">
        <w:rPr>
          <w:b/>
          <w:sz w:val="26"/>
          <w:szCs w:val="26"/>
        </w:rPr>
        <w:t xml:space="preserve">торговая площадка </w:t>
      </w:r>
      <w:r w:rsidR="00D8432A">
        <w:rPr>
          <w:b/>
          <w:sz w:val="26"/>
          <w:szCs w:val="26"/>
        </w:rPr>
        <w:t xml:space="preserve">является </w:t>
      </w:r>
      <w:proofErr w:type="spellStart"/>
      <w:r w:rsidR="00D8432A">
        <w:rPr>
          <w:b/>
          <w:sz w:val="26"/>
          <w:szCs w:val="26"/>
        </w:rPr>
        <w:t>агрегатором</w:t>
      </w:r>
      <w:proofErr w:type="spellEnd"/>
      <w:r w:rsidR="00D8432A">
        <w:rPr>
          <w:b/>
          <w:sz w:val="26"/>
          <w:szCs w:val="26"/>
        </w:rPr>
        <w:t xml:space="preserve"> информации о товарах (то есть не является ни изготовителем, ни продавцом товаров), поэтому для верного разрешения спора надлежит установить то, кто являлся продавцом при заключении с истцом договора купли-продажи такого товара.</w:t>
      </w:r>
      <w:proofErr w:type="gramEnd"/>
    </w:p>
    <w:p w:rsidR="006C4858" w:rsidRDefault="006C4858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1170C" w:rsidRDefault="00D8432A" w:rsidP="003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С.</w:t>
      </w:r>
      <w:r w:rsidR="006C4858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обратил</w:t>
      </w:r>
      <w:r w:rsidR="00875E01"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="006C4858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 с иском к </w:t>
      </w:r>
      <w:r w:rsidRP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ООО «Интернет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ешения»</w:t>
      </w:r>
      <w:r w:rsidR="006C4858" w:rsidRP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P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замене приобретенного через интернет-магазин </w:t>
      </w:r>
      <w:r w:rsidRPr="0031170C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31170C">
        <w:rPr>
          <w:rFonts w:ascii="Times New Roman" w:hAnsi="Times New Roman" w:cs="Times New Roman"/>
          <w:sz w:val="26"/>
          <w:szCs w:val="26"/>
          <w:lang w:val="en-US"/>
        </w:rPr>
        <w:t>Ozon</w:t>
      </w:r>
      <w:proofErr w:type="spellEnd"/>
      <w:r w:rsidRPr="0031170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31170C">
        <w:rPr>
          <w:rFonts w:ascii="Times New Roman" w:hAnsi="Times New Roman" w:cs="Times New Roman"/>
          <w:sz w:val="26"/>
          <w:szCs w:val="26"/>
          <w:lang w:val="en-US"/>
        </w:rPr>
        <w:t>ry</w:t>
      </w:r>
      <w:proofErr w:type="spellEnd"/>
      <w:r w:rsidRPr="0031170C">
        <w:rPr>
          <w:rFonts w:ascii="Times New Roman" w:hAnsi="Times New Roman" w:cs="Times New Roman"/>
          <w:sz w:val="26"/>
          <w:szCs w:val="26"/>
        </w:rPr>
        <w:t xml:space="preserve">» </w:t>
      </w:r>
      <w:r w:rsidR="00363AE9">
        <w:rPr>
          <w:rFonts w:ascii="Times New Roman" w:hAnsi="Times New Roman" w:cs="Times New Roman"/>
          <w:sz w:val="26"/>
          <w:szCs w:val="26"/>
        </w:rPr>
        <w:t>мобильного</w:t>
      </w:r>
      <w:r w:rsidRPr="0031170C">
        <w:rPr>
          <w:rFonts w:ascii="Times New Roman" w:hAnsi="Times New Roman" w:cs="Times New Roman"/>
          <w:sz w:val="26"/>
          <w:szCs w:val="26"/>
        </w:rPr>
        <w:t xml:space="preserve"> телефона «</w:t>
      </w:r>
      <w:r w:rsidRPr="0031170C">
        <w:rPr>
          <w:rFonts w:ascii="Times New Roman" w:hAnsi="Times New Roman" w:cs="Times New Roman"/>
          <w:sz w:val="26"/>
          <w:szCs w:val="26"/>
          <w:lang w:val="en-US"/>
        </w:rPr>
        <w:t>Redmi</w:t>
      </w:r>
      <w:r w:rsidRPr="0031170C">
        <w:rPr>
          <w:rFonts w:ascii="Times New Roman" w:hAnsi="Times New Roman" w:cs="Times New Roman"/>
          <w:sz w:val="26"/>
          <w:szCs w:val="26"/>
        </w:rPr>
        <w:t xml:space="preserve"> </w:t>
      </w:r>
      <w:r w:rsidRPr="0031170C">
        <w:rPr>
          <w:rFonts w:ascii="Times New Roman" w:hAnsi="Times New Roman" w:cs="Times New Roman"/>
          <w:sz w:val="26"/>
          <w:szCs w:val="26"/>
          <w:lang w:val="en-US"/>
        </w:rPr>
        <w:t>Note</w:t>
      </w:r>
      <w:r w:rsidRPr="0031170C">
        <w:rPr>
          <w:rFonts w:ascii="Times New Roman" w:hAnsi="Times New Roman" w:cs="Times New Roman"/>
          <w:sz w:val="26"/>
          <w:szCs w:val="26"/>
        </w:rPr>
        <w:t xml:space="preserve"> 13» на аналогичный телефон с полным функционалом, адаптированным к работе в России, взыскании неустойки</w:t>
      </w:r>
      <w:r w:rsidRP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нарушение срока удовлетворения требования потребителя о замене товара, предусмотренного </w:t>
      </w:r>
      <w:r w:rsidRPr="0031170C">
        <w:rPr>
          <w:rFonts w:ascii="Times New Roman" w:eastAsia="Times New Roman" w:hAnsi="Times New Roman"/>
          <w:sz w:val="26"/>
          <w:szCs w:val="26"/>
          <w:lang w:eastAsia="ru-RU"/>
        </w:rPr>
        <w:t xml:space="preserve">п. 6 ст. 13 Закона </w:t>
      </w:r>
      <w:r w:rsidR="00B50090">
        <w:rPr>
          <w:rFonts w:ascii="Times New Roman" w:hAnsi="Times New Roman" w:cs="Times New Roman"/>
          <w:sz w:val="26"/>
          <w:szCs w:val="26"/>
        </w:rPr>
        <w:t>о защите прав потребителей</w:t>
      </w:r>
      <w:r w:rsidR="00F66284">
        <w:rPr>
          <w:rFonts w:ascii="Times New Roman" w:hAnsi="Times New Roman" w:cs="Times New Roman"/>
          <w:sz w:val="26"/>
          <w:szCs w:val="26"/>
        </w:rPr>
        <w:t>,</w:t>
      </w:r>
      <w:r w:rsidRPr="0031170C">
        <w:rPr>
          <w:rFonts w:ascii="Times New Roman" w:eastAsia="Times New Roman" w:hAnsi="Times New Roman"/>
          <w:sz w:val="26"/>
          <w:szCs w:val="26"/>
          <w:lang w:eastAsia="ru-RU"/>
        </w:rPr>
        <w:t xml:space="preserve"> штрафа в размере 50</w:t>
      </w:r>
      <w:r w:rsidR="00875E0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1170C">
        <w:rPr>
          <w:rFonts w:ascii="Times New Roman" w:eastAsia="Times New Roman" w:hAnsi="Times New Roman"/>
          <w:sz w:val="26"/>
          <w:szCs w:val="26"/>
          <w:lang w:eastAsia="ru-RU"/>
        </w:rPr>
        <w:t>% от присужденных</w:t>
      </w:r>
      <w:proofErr w:type="gramEnd"/>
      <w:r w:rsidRPr="0031170C">
        <w:rPr>
          <w:rFonts w:ascii="Times New Roman" w:eastAsia="Times New Roman" w:hAnsi="Times New Roman"/>
          <w:sz w:val="26"/>
          <w:szCs w:val="26"/>
          <w:lang w:eastAsia="ru-RU"/>
        </w:rPr>
        <w:t xml:space="preserve"> судом сумм,</w:t>
      </w:r>
      <w:r w:rsidR="0031170C" w:rsidRPr="0031170C">
        <w:rPr>
          <w:rFonts w:ascii="Times New Roman" w:eastAsia="Times New Roman" w:hAnsi="Times New Roman"/>
          <w:sz w:val="26"/>
          <w:szCs w:val="26"/>
          <w:lang w:eastAsia="ru-RU"/>
        </w:rPr>
        <w:t xml:space="preserve"> компенсации морального вреда в сумме 10 000 руб., судебных расходов, а также судебной неустойки на случай неисполнения ответчиком решения суда в размере 1 000 руб. за каждый день просрочки, </w:t>
      </w:r>
      <w:r w:rsidR="006C48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сославшись на то, что приобретенный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6C48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 w:rsidR="006C48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 г.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ответчика </w:t>
      </w:r>
      <w:r w:rsidR="00363AE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мобильный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телефон оказался товаром внутреннего китайского рынка с урезанным функционалом, в </w:t>
      </w:r>
      <w:proofErr w:type="gramStart"/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proofErr w:type="gramEnd"/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чем </w:t>
      </w:r>
      <w:r w:rsidR="00E827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 февраля 2024 г. истец </w:t>
      </w:r>
      <w:r w:rsidR="006C485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</w:t>
      </w:r>
      <w:r w:rsidR="00875E01"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="006C48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ответчику с требованием о его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замене</w:t>
      </w:r>
      <w:r w:rsidR="006C48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чем </w:t>
      </w:r>
      <w:r w:rsidR="00875E01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отказано.</w:t>
      </w:r>
    </w:p>
    <w:p w:rsidR="006C4858" w:rsidRPr="00ED5592" w:rsidRDefault="006C4858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Решением мирового судьи судебного участка №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Смоленске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C09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28 августа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удовлетворены частично: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ответчика возложена обязанность заменить некачественный товар на товар с заказанным функционалом и адаптированным к работе в России, 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ответчика в пользу истца взысканы 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неустойк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просрочку исполнения обязательств в сумме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16 315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компенсаци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морального вреда в размере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proofErr w:type="gramEnd"/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штраф в сумме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10 657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расходы на оплату услуг представителя в размере 20 000 руб.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</w:t>
      </w:r>
      <w:r w:rsidR="0031170C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судебная неустойка в сумме 1 000 руб. за каждый день неисполнения судебного акта, начиная с момента вынесения судебного решения и до его фактического исполнения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; в</w:t>
      </w:r>
      <w:r w:rsidRPr="00ED55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удовлетворени</w:t>
      </w:r>
      <w:r w:rsidRPr="000941F1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остальной части иска отказано.</w:t>
      </w:r>
    </w:p>
    <w:p w:rsidR="00881F33" w:rsidRDefault="006C4858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 первой инстанции исходил из того, что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купли-продажи </w:t>
      </w:r>
      <w:r w:rsidR="00AF6713">
        <w:rPr>
          <w:rFonts w:ascii="Times New Roman" w:hAnsi="Times New Roman" w:cs="Times New Roman"/>
          <w:sz w:val="26"/>
          <w:szCs w:val="26"/>
        </w:rPr>
        <w:t>мобильного</w:t>
      </w:r>
      <w:r w:rsidR="00881F33" w:rsidRPr="0031170C">
        <w:rPr>
          <w:rFonts w:ascii="Times New Roman" w:hAnsi="Times New Roman" w:cs="Times New Roman"/>
          <w:sz w:val="26"/>
          <w:szCs w:val="26"/>
        </w:rPr>
        <w:t xml:space="preserve"> телефона «</w:t>
      </w:r>
      <w:r w:rsidR="00881F33" w:rsidRPr="0031170C">
        <w:rPr>
          <w:rFonts w:ascii="Times New Roman" w:hAnsi="Times New Roman" w:cs="Times New Roman"/>
          <w:sz w:val="26"/>
          <w:szCs w:val="26"/>
          <w:lang w:val="en-US"/>
        </w:rPr>
        <w:t>Redmi</w:t>
      </w:r>
      <w:r w:rsidR="00881F33" w:rsidRPr="0031170C">
        <w:rPr>
          <w:rFonts w:ascii="Times New Roman" w:hAnsi="Times New Roman" w:cs="Times New Roman"/>
          <w:sz w:val="26"/>
          <w:szCs w:val="26"/>
        </w:rPr>
        <w:t xml:space="preserve"> </w:t>
      </w:r>
      <w:r w:rsidR="00881F33" w:rsidRPr="0031170C">
        <w:rPr>
          <w:rFonts w:ascii="Times New Roman" w:hAnsi="Times New Roman" w:cs="Times New Roman"/>
          <w:sz w:val="26"/>
          <w:szCs w:val="26"/>
          <w:lang w:val="en-US"/>
        </w:rPr>
        <w:t>Note</w:t>
      </w:r>
      <w:r w:rsidR="00881F33" w:rsidRPr="0031170C">
        <w:rPr>
          <w:rFonts w:ascii="Times New Roman" w:hAnsi="Times New Roman" w:cs="Times New Roman"/>
          <w:sz w:val="26"/>
          <w:szCs w:val="26"/>
        </w:rPr>
        <w:t xml:space="preserve"> 13» </w:t>
      </w:r>
      <w:r w:rsidR="00881F33">
        <w:rPr>
          <w:rFonts w:ascii="Times New Roman" w:hAnsi="Times New Roman" w:cs="Times New Roman"/>
          <w:sz w:val="26"/>
          <w:szCs w:val="26"/>
        </w:rPr>
        <w:t xml:space="preserve">был заключен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С. и ООО «Интернет Решения», покупателем оплачена его стоимость, однако после получения истцом данного товара было установлено, что последний является телефоном для внутреннего китайского рынка с урезанным функционалом, не приспособленным для его использования на территории Российской Федерации.</w:t>
      </w:r>
      <w:proofErr w:type="gramEnd"/>
    </w:p>
    <w:p w:rsidR="00881F33" w:rsidRDefault="00881F33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4A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Ленинского</w:t>
      </w:r>
      <w:r w:rsidRPr="006E30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районный суд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E30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Смоленска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19 ноября 2025 г. суд апелляционной инстанции </w:t>
      </w:r>
      <w:r w:rsidRPr="006E306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перешел к рассмотрению дела по правилам производства в суде первой инстанции без учета особенностей, предусмотренных гл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E30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39 ГПК РФ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81F33" w:rsidRDefault="006C4858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Апелляционным определением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Ленинского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 суда г.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Смоленска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C09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881F33">
        <w:rPr>
          <w:rFonts w:ascii="Times New Roman" w:eastAsia="Times New Roman" w:hAnsi="Times New Roman" w:cs="Times New Roman"/>
          <w:sz w:val="26"/>
          <w:szCs w:val="26"/>
          <w:lang w:eastAsia="ru-RU"/>
        </w:rPr>
        <w:t>9 февраля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суда первой инстанции отменено и принят новый судебный акт, которым в удовлетворении иска отказано.</w:t>
      </w:r>
    </w:p>
    <w:p w:rsidR="0064681E" w:rsidRDefault="0064681E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Принимая такое судебное постановление</w:t>
      </w:r>
      <w:r w:rsidR="00F6628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 апелляционный инстанции исходил из того, что ООО «Интернет Решения» является ненадлежащим ответчиком по делу, поскольку не является ни изготовителем, ни продавцом товара.</w:t>
      </w:r>
    </w:p>
    <w:p w:rsidR="006C4858" w:rsidRPr="00E2686A" w:rsidRDefault="006C4858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кассационной жалобе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истец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ставил вопрос об отмене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4681E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пелляционн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64681E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определени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4681E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Ленинского районного суда г.</w:t>
      </w:r>
      <w:r w:rsidR="0064681E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Смоленска </w:t>
      </w:r>
      <w:r w:rsidR="0064681E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>9 февраля 2026 г</w:t>
      </w:r>
      <w:r w:rsidR="0064681E"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оставлении в силе решения суда первой инстанции со ссылками на нарушение судом апелляционной инстанции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норм материального </w:t>
      </w:r>
      <w:r w:rsidR="006468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процессуального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права.</w:t>
      </w:r>
    </w:p>
    <w:p w:rsidR="00CE67EA" w:rsidRDefault="006C4858" w:rsidP="00CE67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кассационной инстанции, изучив материалы дела, пришел к следующим выводам.</w:t>
      </w:r>
    </w:p>
    <w:p w:rsidR="00CE67EA" w:rsidRDefault="006C4858" w:rsidP="00CE67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P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ст. </w:t>
      </w:r>
      <w:r w:rsidR="00CE67EA" w:rsidRP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>309</w:t>
      </w:r>
      <w:r w:rsidRP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ГК РФ </w:t>
      </w:r>
      <w:r w:rsidR="00CE67EA" w:rsidRPr="00CE67EA">
        <w:rPr>
          <w:rFonts w:ascii="Times New Roman" w:hAnsi="Times New Roman" w:cs="Times New Roman"/>
          <w:sz w:val="26"/>
          <w:szCs w:val="26"/>
        </w:rPr>
        <w:t xml:space="preserve"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</w:t>
      </w:r>
      <w:r w:rsidR="00CE67EA" w:rsidRPr="00CE67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</w:t>
      </w:r>
      <w:hyperlink r:id="rId7" w:history="1">
        <w:r w:rsidR="00CE67EA" w:rsidRPr="00CE67EA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обычаями</w:t>
        </w:r>
      </w:hyperlink>
      <w:r w:rsidR="00CE67EA" w:rsidRPr="00CE67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</w:t>
      </w:r>
      <w:r w:rsidR="00CE67EA" w:rsidRPr="00CE67EA">
        <w:rPr>
          <w:rFonts w:ascii="Times New Roman" w:hAnsi="Times New Roman" w:cs="Times New Roman"/>
          <w:sz w:val="26"/>
          <w:szCs w:val="26"/>
        </w:rPr>
        <w:t>иными обычно предъявляемыми требованиями.</w:t>
      </w:r>
    </w:p>
    <w:p w:rsidR="00CE67EA" w:rsidRPr="00CE67EA" w:rsidRDefault="00CE67EA" w:rsidP="00CE67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</w:t>
      </w:r>
      <w:r w:rsidRPr="00CE67EA">
        <w:rPr>
          <w:rFonts w:ascii="Times New Roman" w:hAnsi="Times New Roman" w:cs="Times New Roman"/>
          <w:sz w:val="26"/>
          <w:szCs w:val="26"/>
        </w:rPr>
        <w:t>п. 1 ст. 454 ГК РФ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 w:rsidR="00CE67EA" w:rsidRPr="00CE67EA" w:rsidRDefault="00CE67EA" w:rsidP="00CE67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67EA">
        <w:rPr>
          <w:rFonts w:ascii="Times New Roman" w:hAnsi="Times New Roman" w:cs="Times New Roman"/>
          <w:sz w:val="26"/>
          <w:szCs w:val="26"/>
        </w:rPr>
        <w:t>На основании п. 1 ст.</w:t>
      </w:r>
      <w:r w:rsidR="00E82734">
        <w:rPr>
          <w:rFonts w:ascii="Times New Roman" w:hAnsi="Times New Roman" w:cs="Times New Roman"/>
          <w:sz w:val="26"/>
          <w:szCs w:val="26"/>
        </w:rPr>
        <w:t xml:space="preserve"> </w:t>
      </w:r>
      <w:r w:rsidRPr="00CE67EA">
        <w:rPr>
          <w:rFonts w:ascii="Times New Roman" w:hAnsi="Times New Roman" w:cs="Times New Roman"/>
          <w:sz w:val="26"/>
          <w:szCs w:val="26"/>
        </w:rPr>
        <w:t>456 ГК РФ продавец обязан передать покупателю товар, предусмотренный договором купли-продажи.</w:t>
      </w:r>
    </w:p>
    <w:p w:rsidR="00CE67EA" w:rsidRDefault="006C4858" w:rsidP="006C48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Между тем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судами не </w:t>
      </w:r>
      <w:r w:rsid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было установлено то,</w:t>
      </w:r>
      <w:r w:rsidR="00CE67EA" w:rsidRPr="00CE67EA">
        <w:rPr>
          <w:b/>
          <w:sz w:val="26"/>
          <w:szCs w:val="26"/>
        </w:rPr>
        <w:t xml:space="preserve"> </w:t>
      </w:r>
      <w:r w:rsidR="00CE67EA" w:rsidRP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кто </w:t>
      </w:r>
      <w:r w:rsid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данных правоотношениях явля</w:t>
      </w:r>
      <w:r w:rsidR="00E82734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ся </w:t>
      </w:r>
      <w:r w:rsidR="00CE67EA" w:rsidRPr="00CE67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продавцом </w:t>
      </w:r>
      <w:r w:rsidR="00CE67EA" w:rsidRPr="00CE67EA">
        <w:rPr>
          <w:rFonts w:ascii="Times New Roman" w:hAnsi="Times New Roman" w:cs="Times New Roman"/>
          <w:sz w:val="26"/>
          <w:szCs w:val="26"/>
        </w:rPr>
        <w:t xml:space="preserve">приобретенного </w:t>
      </w:r>
      <w:r w:rsidR="00CE67EA">
        <w:rPr>
          <w:rFonts w:ascii="Times New Roman" w:hAnsi="Times New Roman" w:cs="Times New Roman"/>
          <w:sz w:val="26"/>
          <w:szCs w:val="26"/>
        </w:rPr>
        <w:t>истцом</w:t>
      </w:r>
      <w:r w:rsidR="00CE67EA" w:rsidRPr="00CE67EA">
        <w:rPr>
          <w:rFonts w:ascii="Times New Roman" w:hAnsi="Times New Roman" w:cs="Times New Roman"/>
          <w:sz w:val="26"/>
          <w:szCs w:val="26"/>
        </w:rPr>
        <w:t xml:space="preserve"> через электронную торговую площадку </w:t>
      </w:r>
      <w:r w:rsidR="00D04EC6">
        <w:rPr>
          <w:rFonts w:ascii="Times New Roman" w:hAnsi="Times New Roman" w:cs="Times New Roman"/>
          <w:sz w:val="26"/>
          <w:szCs w:val="26"/>
        </w:rPr>
        <w:t>мобильного</w:t>
      </w:r>
      <w:r w:rsidR="00CE67EA" w:rsidRPr="0031170C">
        <w:rPr>
          <w:rFonts w:ascii="Times New Roman" w:hAnsi="Times New Roman" w:cs="Times New Roman"/>
          <w:sz w:val="26"/>
          <w:szCs w:val="26"/>
        </w:rPr>
        <w:t xml:space="preserve"> телефона</w:t>
      </w:r>
      <w:r w:rsidR="00CE67EA">
        <w:rPr>
          <w:rFonts w:ascii="Times New Roman" w:hAnsi="Times New Roman" w:cs="Times New Roman"/>
          <w:sz w:val="26"/>
          <w:szCs w:val="26"/>
        </w:rPr>
        <w:t>, то есть судами не был установлен надлежащий ответчик по данному гражданскому делу.</w:t>
      </w:r>
    </w:p>
    <w:p w:rsidR="00CE67EA" w:rsidRPr="00CE67EA" w:rsidRDefault="00CE67EA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Кроме того, судами не была дана надлежащая оценка доводам истца о </w:t>
      </w:r>
      <w:r w:rsidR="008B02C6">
        <w:rPr>
          <w:rFonts w:ascii="Times New Roman" w:hAnsi="Times New Roman" w:cs="Times New Roman"/>
          <w:sz w:val="26"/>
          <w:szCs w:val="26"/>
        </w:rPr>
        <w:t xml:space="preserve">не </w:t>
      </w:r>
      <w:r>
        <w:rPr>
          <w:rFonts w:ascii="Times New Roman" w:hAnsi="Times New Roman" w:cs="Times New Roman"/>
          <w:sz w:val="26"/>
          <w:szCs w:val="26"/>
        </w:rPr>
        <w:t>предоставлении полной и достоверной информации о приобретаемом товаре.</w:t>
      </w:r>
    </w:p>
    <w:p w:rsidR="006C4858" w:rsidRPr="00E2686A" w:rsidRDefault="006C4858" w:rsidP="006C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определением Второго кассационного суда общей юрисдикции от                </w:t>
      </w:r>
      <w:r w:rsidR="00E964A9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64A9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апелляционное определение </w:t>
      </w:r>
      <w:r w:rsidR="00E964A9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Ленинского районного суда г. Смоленска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E964A9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2026 г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. отменено, дело направлено на новое апелляционное рассмотрение.</w:t>
      </w:r>
    </w:p>
    <w:p w:rsidR="006C4858" w:rsidRPr="00E2686A" w:rsidRDefault="006C4858" w:rsidP="006C485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4858" w:rsidRPr="00E2686A" w:rsidRDefault="006C4858" w:rsidP="006C485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Кассационное определение № 88-</w:t>
      </w:r>
      <w:r w:rsidR="00E964A9">
        <w:rPr>
          <w:rFonts w:ascii="Times New Roman" w:eastAsia="Times New Roman" w:hAnsi="Times New Roman" w:cs="Times New Roman"/>
          <w:sz w:val="26"/>
          <w:szCs w:val="26"/>
          <w:lang w:eastAsia="ru-RU"/>
        </w:rPr>
        <w:t>15878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6C4858" w:rsidRPr="00E2686A" w:rsidRDefault="006C4858" w:rsidP="006C48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E2686A" w:rsidRPr="00E2686A" w:rsidRDefault="00E2686A" w:rsidP="00E268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5C1D" w:rsidRPr="00E2686A" w:rsidRDefault="00D45C1D" w:rsidP="00D45C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E2686A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Процессуальные вопросы</w:t>
      </w:r>
    </w:p>
    <w:p w:rsidR="00D45C1D" w:rsidRPr="00E2686A" w:rsidRDefault="00D45C1D" w:rsidP="00D45C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45C1D" w:rsidRPr="00E2686A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E268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875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Месячный с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рок на обжаловани</w:t>
      </w:r>
      <w:r w:rsidR="00875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решени</w:t>
      </w:r>
      <w:r w:rsidR="00875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миров</w:t>
      </w:r>
      <w:r w:rsidR="00875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суд</w:t>
      </w:r>
      <w:r w:rsidR="00875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ьи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случае составления мотивированного решения по заявлению лиц, имеющих на это право, исчисляется со дня, следующего за днем составления мотивированного решения</w:t>
      </w:r>
      <w:r w:rsidRPr="00E268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D45C1D" w:rsidRPr="00E2686A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45C1D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обратил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 с иском 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Отделению № 1 МОРЭР ГИБДД УМВД России по Смоленской области, Управлению ГИБДД УМВД России по Смоленской области, Министерству финансов Российской Федерации в лице Управления федерального казначейства по Смоленской области, МВД Российской Федерации, УМВД России по Смоленской области о взыскании убытков за обшивку кузова транспортного средства в размере 28 404 руб. и судебных расходов. </w:t>
      </w:r>
      <w:proofErr w:type="gramEnd"/>
    </w:p>
    <w:p w:rsidR="00D45C1D" w:rsidRPr="00E2686A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мирового судьи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г. Смоленске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19 августа 2024 г.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исковые требования удовлетворены.</w:t>
      </w:r>
    </w:p>
    <w:p w:rsidR="00D45C1D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Апелляционным определением Промышленного районного суда г. Смоленска от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апелляционная жалоба УМВД России по Смоленской области на указанное решение оставлена без рассмотрения в связи с пропуском срока на апелляционное обжалование.</w:t>
      </w:r>
    </w:p>
    <w:p w:rsidR="00D45C1D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подана кассационная жалоба, в которой ставился вопрос об отмене апелляционного определения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основаниям нарушения норм процессуального права.</w:t>
      </w:r>
    </w:p>
    <w:p w:rsidR="00D45C1D" w:rsidRPr="00FC0D46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Кассационный суд отменил постановление суда апелляционной инстанции, дело направил на новое апелляционное рассмотрение по следующим основаниям.</w:t>
      </w:r>
    </w:p>
    <w:p w:rsidR="00D45C1D" w:rsidRPr="00FC0D46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ч.2 ст.321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Гражданского процессуального кодекса Российской Федерации (далее – ГПК РФ)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</w:t>
      </w:r>
    </w:p>
    <w:p w:rsidR="00D45C1D" w:rsidRPr="00BA6A7E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ч. 3 ст. 107 и ст. 199 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ГПК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течение месячного срока на подачу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апелляционных жалоб, представлений начинается со дня, следующего за днем составления мотивированного решения суда, и оканчивается согласно ст. 108 ГПК РФ в соответствующее число следующего месяца.</w:t>
      </w:r>
    </w:p>
    <w:p w:rsidR="00D45C1D" w:rsidRPr="00BA6A7E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материалов гражданского дела усматривалось, что 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резолютивная часть обжалуемого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УМВД России по Смоленской области 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оглашена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19 августа 2024 г.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мотивированное решение изготовлено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г., а апелляционная жалоба на данное судебное постановление подана заявителем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г., 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>то есть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установленный ч.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D46">
        <w:rPr>
          <w:rFonts w:ascii="Times New Roman" w:eastAsia="Times New Roman" w:hAnsi="Times New Roman" w:cs="Times New Roman"/>
          <w:sz w:val="26"/>
          <w:szCs w:val="26"/>
          <w:lang w:eastAsia="ru-RU"/>
        </w:rPr>
        <w:t>2 ст.</w:t>
      </w:r>
      <w:r w:rsidRPr="00BA6A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321 ГПК РФ срок.</w:t>
      </w:r>
      <w:proofErr w:type="gramEnd"/>
    </w:p>
    <w:p w:rsidR="00D45C1D" w:rsidRPr="00E2686A" w:rsidRDefault="00D45C1D" w:rsidP="00D45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этой причине определением Второго кассационного суда общей юрисдикции 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апелляционное определение Промышленного районного суда                   г. Смоленска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сентября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отменено, дело направлено на новое апелляционное рассмотрение.</w:t>
      </w:r>
    </w:p>
    <w:p w:rsidR="00D45C1D" w:rsidRPr="00E2686A" w:rsidRDefault="00D45C1D" w:rsidP="00D45C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5C1D" w:rsidRPr="00E2686A" w:rsidRDefault="00D45C1D" w:rsidP="00D45C1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Кассационное определение № 88-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11537</w:t>
      </w:r>
      <w:r w:rsidRPr="00E2686A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B7053" w:rsidRDefault="005B7053"/>
    <w:sectPr w:rsidR="005B7053" w:rsidSect="00596612">
      <w:headerReference w:type="default" r:id="rId8"/>
      <w:pgSz w:w="11906" w:h="16838"/>
      <w:pgMar w:top="567" w:right="851" w:bottom="425" w:left="992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4EF" w:rsidRDefault="008174EF">
      <w:pPr>
        <w:spacing w:after="0" w:line="240" w:lineRule="auto"/>
      </w:pPr>
      <w:r>
        <w:separator/>
      </w:r>
    </w:p>
  </w:endnote>
  <w:endnote w:type="continuationSeparator" w:id="0">
    <w:p w:rsidR="008174EF" w:rsidRDefault="0081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4EF" w:rsidRDefault="008174EF">
      <w:pPr>
        <w:spacing w:after="0" w:line="240" w:lineRule="auto"/>
      </w:pPr>
      <w:r>
        <w:separator/>
      </w:r>
    </w:p>
  </w:footnote>
  <w:footnote w:type="continuationSeparator" w:id="0">
    <w:p w:rsidR="008174EF" w:rsidRDefault="00817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108974628"/>
      <w:docPartObj>
        <w:docPartGallery w:val="Page Numbers (Top of Page)"/>
        <w:docPartUnique/>
      </w:docPartObj>
    </w:sdtPr>
    <w:sdtEndPr/>
    <w:sdtContent>
      <w:p w:rsidR="00D00DF5" w:rsidRPr="00246D79" w:rsidRDefault="00BC098F">
        <w:pPr>
          <w:pStyle w:val="a3"/>
          <w:jc w:val="center"/>
          <w:rPr>
            <w:sz w:val="20"/>
            <w:szCs w:val="20"/>
          </w:rPr>
        </w:pPr>
        <w:r w:rsidRPr="00246D79">
          <w:rPr>
            <w:sz w:val="20"/>
            <w:szCs w:val="20"/>
          </w:rPr>
          <w:fldChar w:fldCharType="begin"/>
        </w:r>
        <w:r w:rsidRPr="00246D79">
          <w:rPr>
            <w:sz w:val="20"/>
            <w:szCs w:val="20"/>
          </w:rPr>
          <w:instrText>PAGE   \* MERGEFORMAT</w:instrText>
        </w:r>
        <w:r w:rsidRPr="00246D79">
          <w:rPr>
            <w:sz w:val="20"/>
            <w:szCs w:val="20"/>
          </w:rPr>
          <w:fldChar w:fldCharType="separate"/>
        </w:r>
        <w:r w:rsidR="00F66284">
          <w:rPr>
            <w:noProof/>
            <w:sz w:val="20"/>
            <w:szCs w:val="20"/>
          </w:rPr>
          <w:t>3</w:t>
        </w:r>
        <w:r w:rsidRPr="00246D79">
          <w:rPr>
            <w:sz w:val="20"/>
            <w:szCs w:val="20"/>
          </w:rPr>
          <w:fldChar w:fldCharType="end"/>
        </w:r>
      </w:p>
    </w:sdtContent>
  </w:sdt>
  <w:p w:rsidR="00D00DF5" w:rsidRDefault="008174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F6D"/>
    <w:rsid w:val="000468A1"/>
    <w:rsid w:val="000941F1"/>
    <w:rsid w:val="00160F6D"/>
    <w:rsid w:val="002E49CF"/>
    <w:rsid w:val="0031170C"/>
    <w:rsid w:val="0031749E"/>
    <w:rsid w:val="00363AE9"/>
    <w:rsid w:val="004D3894"/>
    <w:rsid w:val="005B7053"/>
    <w:rsid w:val="005F0171"/>
    <w:rsid w:val="00606697"/>
    <w:rsid w:val="0064681E"/>
    <w:rsid w:val="006C4858"/>
    <w:rsid w:val="006D4915"/>
    <w:rsid w:val="00702441"/>
    <w:rsid w:val="00752C5A"/>
    <w:rsid w:val="007777A4"/>
    <w:rsid w:val="007C119A"/>
    <w:rsid w:val="007F3850"/>
    <w:rsid w:val="007F5263"/>
    <w:rsid w:val="008174EF"/>
    <w:rsid w:val="008436CB"/>
    <w:rsid w:val="00875E01"/>
    <w:rsid w:val="00881F33"/>
    <w:rsid w:val="008B02C6"/>
    <w:rsid w:val="008C62D0"/>
    <w:rsid w:val="008E792C"/>
    <w:rsid w:val="0098141F"/>
    <w:rsid w:val="00AF6713"/>
    <w:rsid w:val="00B2377D"/>
    <w:rsid w:val="00B47812"/>
    <w:rsid w:val="00B50090"/>
    <w:rsid w:val="00B52FBD"/>
    <w:rsid w:val="00B53D1A"/>
    <w:rsid w:val="00BA6A7E"/>
    <w:rsid w:val="00BC098F"/>
    <w:rsid w:val="00BF729A"/>
    <w:rsid w:val="00BF7645"/>
    <w:rsid w:val="00C17A69"/>
    <w:rsid w:val="00C44970"/>
    <w:rsid w:val="00CE67EA"/>
    <w:rsid w:val="00CF58FA"/>
    <w:rsid w:val="00D04EC6"/>
    <w:rsid w:val="00D45C1D"/>
    <w:rsid w:val="00D8432A"/>
    <w:rsid w:val="00E2686A"/>
    <w:rsid w:val="00E82734"/>
    <w:rsid w:val="00E964A9"/>
    <w:rsid w:val="00EA6B51"/>
    <w:rsid w:val="00ED5012"/>
    <w:rsid w:val="00ED5592"/>
    <w:rsid w:val="00F27541"/>
    <w:rsid w:val="00F60F6A"/>
    <w:rsid w:val="00F66284"/>
    <w:rsid w:val="00FC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686A"/>
  </w:style>
  <w:style w:type="paragraph" w:styleId="a5">
    <w:name w:val="Normal (Web)"/>
    <w:basedOn w:val="a"/>
    <w:uiPriority w:val="99"/>
    <w:unhideWhenUsed/>
    <w:rsid w:val="00ED5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E67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686A"/>
  </w:style>
  <w:style w:type="paragraph" w:styleId="a5">
    <w:name w:val="Normal (Web)"/>
    <w:basedOn w:val="a"/>
    <w:uiPriority w:val="99"/>
    <w:unhideWhenUsed/>
    <w:rsid w:val="00ED5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E6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1602&amp;dst=100010&amp;field=134&amp;date=29.07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Трухманова</dc:creator>
  <cp:keywords/>
  <dc:description/>
  <cp:lastModifiedBy>Денис Хальцев</cp:lastModifiedBy>
  <cp:revision>44</cp:revision>
  <cp:lastPrinted>2026-07-29T13:31:00Z</cp:lastPrinted>
  <dcterms:created xsi:type="dcterms:W3CDTF">2026-07-29T08:52:00Z</dcterms:created>
  <dcterms:modified xsi:type="dcterms:W3CDTF">2026-08-21T07:00:00Z</dcterms:modified>
</cp:coreProperties>
</file>