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9E" w:rsidRPr="00E411CC" w:rsidRDefault="00D2349E" w:rsidP="00D2349E">
      <w:pPr>
        <w:jc w:val="center"/>
        <w:rPr>
          <w:b/>
        </w:rPr>
      </w:pPr>
      <w:r w:rsidRPr="00E411CC">
        <w:rPr>
          <w:b/>
        </w:rPr>
        <w:t>Порядок кассационного обжалования решений по гражданским делам, вступивших в законную силу</w:t>
      </w:r>
    </w:p>
    <w:p w:rsidR="00D2349E" w:rsidRPr="00E411CC" w:rsidRDefault="00D2349E" w:rsidP="00D2349E">
      <w:pPr>
        <w:jc w:val="both"/>
        <w:rPr>
          <w:b/>
        </w:rPr>
      </w:pPr>
    </w:p>
    <w:p w:rsidR="00D2349E" w:rsidRDefault="00D2349E" w:rsidP="00D2349E">
      <w:pPr>
        <w:ind w:firstLine="708"/>
        <w:jc w:val="both"/>
      </w:pPr>
      <w:r>
        <w:t>Реш</w:t>
      </w:r>
      <w:r w:rsidR="00975504">
        <w:t>ения суда первой, апелляционной</w:t>
      </w:r>
      <w:r>
        <w:t xml:space="preserve"> инстанции, вступившие в законную силу, могут быть обжалованы в кассационный суд общей юрисдикции в порядке в соответствии с правилами, предусмотренными главой 41 Гражданского процессуального кодекса Российской Федерации (далее – ГПК РФ).</w:t>
      </w:r>
    </w:p>
    <w:p w:rsidR="00386E11" w:rsidRDefault="00386E11" w:rsidP="00D2349E">
      <w:pPr>
        <w:ind w:firstLine="708"/>
        <w:jc w:val="both"/>
      </w:pPr>
      <w:r w:rsidRPr="00386E11">
        <w:t xml:space="preserve">Право </w:t>
      </w:r>
      <w:r>
        <w:t xml:space="preserve">кассационного </w:t>
      </w:r>
      <w:r w:rsidRPr="00386E11">
        <w:t>обжалования решения суда</w:t>
      </w:r>
      <w:r>
        <w:t xml:space="preserve"> принадлежит </w:t>
      </w:r>
      <w:r w:rsidRPr="00386E11">
        <w:t>лицам, участвующими в деле, и другим лицам, если их права и законные интересы нарушены судебными постановлениями.</w:t>
      </w:r>
    </w:p>
    <w:p w:rsidR="00386E11" w:rsidRDefault="00386E11" w:rsidP="00D2349E">
      <w:pPr>
        <w:ind w:firstLine="708"/>
        <w:jc w:val="both"/>
      </w:pPr>
      <w:r w:rsidRPr="00386E11">
        <w:t xml:space="preserve">Согласно пункту </w:t>
      </w:r>
      <w:r>
        <w:t>9</w:t>
      </w:r>
      <w:r w:rsidRPr="00386E11">
        <w:t xml:space="preserve"> части 2 статьи 23.</w:t>
      </w:r>
      <w:r>
        <w:t>1</w:t>
      </w:r>
      <w:r w:rsidRPr="00386E11">
        <w:t xml:space="preserve">, пункту </w:t>
      </w:r>
      <w:r>
        <w:t>9</w:t>
      </w:r>
      <w:r w:rsidRPr="00386E11">
        <w:t xml:space="preserve"> части 2.</w:t>
      </w:r>
      <w:r>
        <w:t>1</w:t>
      </w:r>
      <w:r w:rsidRPr="00386E11">
        <w:t xml:space="preserve"> статьи 42 Федерального конституционного закона от 07.02.2011 N 1-ФКЗ "О судах общей юрисдикции в Российской Федерации" пересмотр судебных актов, принятых судами</w:t>
      </w:r>
      <w:r w:rsidR="008C5FA1">
        <w:t>:</w:t>
      </w:r>
      <w:r w:rsidRPr="00386E11">
        <w:t xml:space="preserve"> Сахалинской области, а также судебных актов апелляционных судов общей юрисдикции, принятых по жалобам и представлениям н</w:t>
      </w:r>
      <w:r>
        <w:t xml:space="preserve">а судебные акты указанных судов, осуществляет </w:t>
      </w:r>
      <w:r w:rsidRPr="00386E11">
        <w:t>Девятый кассационный суд общей юрисдикции</w:t>
      </w:r>
      <w:r>
        <w:t xml:space="preserve">. Место постоянного пребывания </w:t>
      </w:r>
      <w:r w:rsidRPr="00386E11">
        <w:t>Девятого кассационного суда общей юрисдикции - гор</w:t>
      </w:r>
      <w:r>
        <w:t>од Владивосток Приморского края.</w:t>
      </w:r>
    </w:p>
    <w:p w:rsidR="006B77B8" w:rsidRDefault="006B77B8" w:rsidP="006B77B8">
      <w:pPr>
        <w:ind w:firstLine="708"/>
        <w:jc w:val="both"/>
      </w:pPr>
      <w:r>
        <w:t>В</w:t>
      </w:r>
      <w:r w:rsidR="00386E11">
        <w:t>ступившие в законную силу судебные</w:t>
      </w:r>
      <w:r>
        <w:t xml:space="preserve"> постановления</w:t>
      </w:r>
      <w:r w:rsidR="00975504">
        <w:t xml:space="preserve"> по гражданским делам принятые </w:t>
      </w:r>
      <w:r w:rsidR="00386E11">
        <w:t>районны</w:t>
      </w:r>
      <w:r w:rsidR="00975504">
        <w:t>ми</w:t>
      </w:r>
      <w:r>
        <w:t xml:space="preserve"> (городски</w:t>
      </w:r>
      <w:r w:rsidR="00975504">
        <w:t>ми</w:t>
      </w:r>
      <w:r>
        <w:t>)</w:t>
      </w:r>
      <w:r w:rsidR="00386E11">
        <w:t xml:space="preserve"> суд</w:t>
      </w:r>
      <w:r w:rsidR="00975504">
        <w:t>ами</w:t>
      </w:r>
      <w:r w:rsidR="00386E11">
        <w:t xml:space="preserve"> и мировы</w:t>
      </w:r>
      <w:r w:rsidR="00975504">
        <w:t>ми</w:t>
      </w:r>
      <w:r w:rsidR="00386E11">
        <w:t xml:space="preserve"> суд</w:t>
      </w:r>
      <w:r w:rsidR="00975504">
        <w:t>ьями</w:t>
      </w:r>
      <w:r>
        <w:t xml:space="preserve"> Сахалинской области</w:t>
      </w:r>
      <w:r w:rsidR="00386E11">
        <w:t xml:space="preserve">, </w:t>
      </w:r>
      <w:r>
        <w:t xml:space="preserve">судебные постановления Сахалинского областного суда </w:t>
      </w:r>
      <w:r w:rsidR="00386E11">
        <w:t>принятые им по первой инстанции, апелляционные и иные определения районных</w:t>
      </w:r>
      <w:r>
        <w:t xml:space="preserve"> (городских) судов Сахалинской обл</w:t>
      </w:r>
      <w:r w:rsidR="00975504">
        <w:t xml:space="preserve">асти, </w:t>
      </w:r>
      <w:r w:rsidR="00975504" w:rsidRPr="00975504">
        <w:t>в</w:t>
      </w:r>
      <w:r w:rsidR="008C5FA1">
        <w:t xml:space="preserve"> Девятый</w:t>
      </w:r>
      <w:bookmarkStart w:id="0" w:name="_GoBack"/>
      <w:bookmarkEnd w:id="0"/>
      <w:r w:rsidR="00975504" w:rsidRPr="00975504">
        <w:t xml:space="preserve"> ка</w:t>
      </w:r>
      <w:r w:rsidR="00975504">
        <w:t>ссационный суд общей юрисдикции.</w:t>
      </w:r>
    </w:p>
    <w:p w:rsidR="006B77B8" w:rsidRDefault="006B77B8" w:rsidP="006B77B8">
      <w:pPr>
        <w:ind w:firstLine="708"/>
        <w:jc w:val="both"/>
      </w:pPr>
    </w:p>
    <w:p w:rsidR="00D2349E" w:rsidRDefault="006B77B8" w:rsidP="00D2349E">
      <w:pPr>
        <w:ind w:firstLine="708"/>
        <w:jc w:val="both"/>
      </w:pPr>
      <w:r w:rsidRPr="006B77B8">
        <w:t>Кассационные жалоба, представление могут быть поданы в кассационный суд общей юрисдикции при условии, что были исчерпаны иные способы обжалования судебного постановления до дня вступления его в законную силу.</w:t>
      </w:r>
    </w:p>
    <w:p w:rsidR="00081E4A" w:rsidRDefault="00081E4A" w:rsidP="00D2349E">
      <w:pPr>
        <w:ind w:firstLine="708"/>
        <w:jc w:val="both"/>
      </w:pPr>
    </w:p>
    <w:p w:rsidR="00D2349E" w:rsidRDefault="00081E4A" w:rsidP="00D2349E">
      <w:pPr>
        <w:ind w:firstLine="708"/>
        <w:jc w:val="both"/>
      </w:pPr>
      <w:r w:rsidRPr="00081E4A">
        <w:t>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</w:t>
      </w:r>
      <w:r>
        <w:t>уемого судебного постановления.</w:t>
      </w:r>
    </w:p>
    <w:p w:rsidR="00081E4A" w:rsidRDefault="00081E4A" w:rsidP="00D2349E">
      <w:pPr>
        <w:ind w:firstLine="708"/>
        <w:jc w:val="both"/>
      </w:pPr>
    </w:p>
    <w:p w:rsidR="00081E4A" w:rsidRDefault="00081E4A" w:rsidP="00D2349E">
      <w:pPr>
        <w:ind w:firstLine="708"/>
        <w:jc w:val="both"/>
      </w:pPr>
      <w:r w:rsidRPr="00081E4A">
        <w:t xml:space="preserve">Срок подачи </w:t>
      </w:r>
      <w:proofErr w:type="gramStart"/>
      <w:r w:rsidRPr="00081E4A">
        <w:t>кассационных</w:t>
      </w:r>
      <w:proofErr w:type="gramEnd"/>
      <w:r w:rsidRPr="00081E4A">
        <w:t xml:space="preserve"> жалобы, представления в кассационный суд общей юрисдикции, пропущенный по причинам, признанным судом уважительными, может быть восстановлен судьей соответствующего суда кассационной инстанции.</w:t>
      </w:r>
    </w:p>
    <w:p w:rsidR="00081E4A" w:rsidRDefault="00081E4A" w:rsidP="00D2349E">
      <w:pPr>
        <w:ind w:firstLine="708"/>
        <w:jc w:val="both"/>
      </w:pPr>
    </w:p>
    <w:p w:rsidR="00081E4A" w:rsidRDefault="00081E4A" w:rsidP="00D2349E">
      <w:pPr>
        <w:ind w:firstLine="708"/>
        <w:jc w:val="both"/>
      </w:pPr>
      <w:r w:rsidRPr="00081E4A">
        <w:t>Кассационные жалоба, представление подаются в кассационный суд общей юрисдикции через суд первой инстанции.</w:t>
      </w:r>
    </w:p>
    <w:p w:rsidR="00081E4A" w:rsidRDefault="00081E4A" w:rsidP="00D2349E">
      <w:pPr>
        <w:ind w:firstLine="708"/>
        <w:jc w:val="both"/>
      </w:pPr>
    </w:p>
    <w:p w:rsidR="00081E4A" w:rsidRDefault="00081E4A" w:rsidP="00081E4A">
      <w:pPr>
        <w:ind w:firstLine="708"/>
        <w:jc w:val="both"/>
      </w:pPr>
      <w:r>
        <w:lastRenderedPageBreak/>
        <w:t>Статьёй 378 ГПК РФ установлены требования к кассационным жалобам:</w:t>
      </w:r>
    </w:p>
    <w:p w:rsidR="00081E4A" w:rsidRDefault="00081E4A" w:rsidP="00081E4A">
      <w:pPr>
        <w:ind w:firstLine="708"/>
        <w:jc w:val="both"/>
      </w:pPr>
      <w:r>
        <w:t>Жалобы, представление подаются в суд на бумажном носителе или в электронном виде, в том числе в форме электронного документа.</w:t>
      </w:r>
    </w:p>
    <w:p w:rsidR="00081E4A" w:rsidRDefault="00081E4A" w:rsidP="00081E4A">
      <w:pPr>
        <w:ind w:firstLine="708"/>
        <w:jc w:val="both"/>
      </w:pPr>
    </w:p>
    <w:p w:rsidR="00081E4A" w:rsidRDefault="00081E4A" w:rsidP="00081E4A">
      <w:pPr>
        <w:ind w:firstLine="708"/>
        <w:jc w:val="both"/>
      </w:pPr>
      <w:r>
        <w:t>Кассационные жалоба, представление должны содержать:</w:t>
      </w:r>
    </w:p>
    <w:p w:rsidR="00081E4A" w:rsidRDefault="00081E4A" w:rsidP="00081E4A">
      <w:pPr>
        <w:ind w:firstLine="708"/>
        <w:jc w:val="both"/>
      </w:pPr>
      <w:r>
        <w:t>1) наименование суда, в который они подаются;</w:t>
      </w:r>
    </w:p>
    <w:p w:rsidR="00081E4A" w:rsidRDefault="00081E4A" w:rsidP="00081E4A">
      <w:pPr>
        <w:ind w:firstLine="708"/>
        <w:jc w:val="both"/>
      </w:pPr>
      <w: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081E4A" w:rsidRDefault="00081E4A" w:rsidP="00081E4A">
      <w:pPr>
        <w:ind w:firstLine="708"/>
        <w:jc w:val="both"/>
      </w:pPr>
      <w:r>
        <w:t>3) наименования других лиц, участвующих в деле, их место жительства или адрес;</w:t>
      </w:r>
    </w:p>
    <w:p w:rsidR="00081E4A" w:rsidRDefault="00081E4A" w:rsidP="00081E4A">
      <w:pPr>
        <w:ind w:firstLine="708"/>
        <w:jc w:val="both"/>
      </w:pPr>
      <w: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081E4A" w:rsidRDefault="00081E4A" w:rsidP="00081E4A">
      <w:pPr>
        <w:ind w:firstLine="708"/>
        <w:jc w:val="both"/>
      </w:pPr>
      <w:r>
        <w:t>5) номер дела, присвоенный судом первой инстанции, указание на судебные постановления, которые обжалуются;</w:t>
      </w:r>
    </w:p>
    <w:p w:rsidR="00081E4A" w:rsidRDefault="00081E4A" w:rsidP="00081E4A">
      <w:pPr>
        <w:ind w:firstLine="708"/>
        <w:jc w:val="both"/>
      </w:pPr>
      <w: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081E4A" w:rsidRDefault="00081E4A" w:rsidP="00081E4A">
      <w:pPr>
        <w:ind w:firstLine="708"/>
        <w:jc w:val="both"/>
      </w:pPr>
      <w:r>
        <w:t>7) просьбу лица, подающего жалобу, представление;</w:t>
      </w:r>
    </w:p>
    <w:p w:rsidR="00081E4A" w:rsidRDefault="00081E4A" w:rsidP="00081E4A">
      <w:pPr>
        <w:ind w:firstLine="708"/>
        <w:jc w:val="both"/>
      </w:pPr>
      <w:r>
        <w:t>8) перечень прилагаемых к жалобе документов.</w:t>
      </w:r>
    </w:p>
    <w:p w:rsidR="00081E4A" w:rsidRDefault="00081E4A" w:rsidP="00081E4A">
      <w:pPr>
        <w:ind w:firstLine="708"/>
        <w:jc w:val="both"/>
      </w:pPr>
    </w:p>
    <w:p w:rsidR="00081E4A" w:rsidRDefault="00081E4A" w:rsidP="00081E4A">
      <w:pPr>
        <w:ind w:firstLine="708"/>
        <w:jc w:val="both"/>
      </w:pPr>
      <w:r>
        <w:t>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081E4A" w:rsidRDefault="00081E4A" w:rsidP="00081E4A">
      <w:pPr>
        <w:ind w:firstLine="708"/>
        <w:jc w:val="both"/>
      </w:pPr>
      <w:r>
        <w:t>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081E4A" w:rsidRDefault="00081E4A" w:rsidP="00081E4A">
      <w:pPr>
        <w:ind w:firstLine="708"/>
        <w:jc w:val="both"/>
      </w:pPr>
      <w:r>
        <w:t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прокурором.</w:t>
      </w:r>
    </w:p>
    <w:p w:rsidR="00081E4A" w:rsidRDefault="00081E4A" w:rsidP="00081E4A">
      <w:pPr>
        <w:ind w:firstLine="708"/>
        <w:jc w:val="both"/>
      </w:pPr>
      <w:r>
        <w:t>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</w:p>
    <w:p w:rsidR="00081E4A" w:rsidRDefault="00081E4A" w:rsidP="00081E4A">
      <w:pPr>
        <w:ind w:firstLine="708"/>
        <w:jc w:val="both"/>
      </w:pPr>
      <w:r>
        <w:t xml:space="preserve">К кассационной жалобе должны быть приложены документы, подтверждающие уплату государственной пошлины в </w:t>
      </w:r>
      <w:proofErr w:type="gramStart"/>
      <w:r>
        <w:t>установленных</w:t>
      </w:r>
      <w:proofErr w:type="gramEnd"/>
      <w:r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081E4A" w:rsidRDefault="00081E4A" w:rsidP="00081E4A">
      <w:pPr>
        <w:ind w:firstLine="708"/>
        <w:jc w:val="both"/>
      </w:pPr>
      <w:r>
        <w:t>Документы, прилагаемые к кассационной жалобе, могут быть представлены в суд в электронном виде.</w:t>
      </w:r>
    </w:p>
    <w:p w:rsidR="006E5D7A" w:rsidRDefault="006E5D7A" w:rsidP="00081E4A">
      <w:pPr>
        <w:ind w:firstLine="708"/>
        <w:jc w:val="both"/>
      </w:pPr>
    </w:p>
    <w:p w:rsidR="006E5D7A" w:rsidRDefault="006E5D7A" w:rsidP="006E5D7A">
      <w:pPr>
        <w:ind w:firstLine="708"/>
        <w:jc w:val="both"/>
      </w:pPr>
      <w:r>
        <w:t>Статьёй 379.1 ГПК РФ предусмотрено в</w:t>
      </w:r>
      <w:r w:rsidRPr="006E5D7A">
        <w:t>озвращение кассационных жалобы, представления без рассмотрения по существу</w:t>
      </w:r>
      <w:r>
        <w:t>, если при решении вопроса о принятии кассационных жалобы, представления к производству суда установлено, что:</w:t>
      </w:r>
    </w:p>
    <w:p w:rsidR="006E5D7A" w:rsidRDefault="006E5D7A" w:rsidP="006E5D7A">
      <w:pPr>
        <w:ind w:firstLine="708"/>
        <w:jc w:val="both"/>
      </w:pPr>
      <w:r>
        <w:t xml:space="preserve">1) не устранены в установленный срок обстоятельства, послужившие основанием для оставления </w:t>
      </w:r>
      <w:proofErr w:type="gramStart"/>
      <w:r>
        <w:t>кассационных</w:t>
      </w:r>
      <w:proofErr w:type="gramEnd"/>
      <w:r>
        <w:t xml:space="preserve"> жалобы, представления без движения;</w:t>
      </w:r>
    </w:p>
    <w:p w:rsidR="006E5D7A" w:rsidRDefault="006E5D7A" w:rsidP="006E5D7A">
      <w:pPr>
        <w:ind w:firstLine="708"/>
        <w:jc w:val="both"/>
      </w:pPr>
      <w:r>
        <w:t>2) кассационные жалоба, представление поданы лицом, не имеющим права на обращение в суд кассационной инстанции;</w:t>
      </w:r>
    </w:p>
    <w:p w:rsidR="006E5D7A" w:rsidRDefault="006E5D7A" w:rsidP="006E5D7A">
      <w:pPr>
        <w:ind w:firstLine="708"/>
        <w:jc w:val="both"/>
      </w:pPr>
      <w:r>
        <w:t>3) кассационные жалоба, представление поданы на судебный акт, который в соответствии с частью первой статьи 376 настоящего Кодекса не обжалуется в кассационный суд общей юрисдикции;</w:t>
      </w:r>
    </w:p>
    <w:p w:rsidR="006E5D7A" w:rsidRDefault="006E5D7A" w:rsidP="006E5D7A">
      <w:pPr>
        <w:ind w:firstLine="708"/>
        <w:jc w:val="both"/>
      </w:pPr>
      <w:r>
        <w:t xml:space="preserve">4) пропущен срок обжалования судебного постановления в кассационном порядке и в </w:t>
      </w:r>
      <w:proofErr w:type="gramStart"/>
      <w:r>
        <w:t>кассационных</w:t>
      </w:r>
      <w:proofErr w:type="gramEnd"/>
      <w:r>
        <w:t xml:space="preserve"> жалобе, представлении, поданных в кассационный суд общей юрисдикции, не содержится просьба о восстановлении пропущенного срока подачи кассационных жалобы, представления или в его восстановлении отказано;</w:t>
      </w:r>
    </w:p>
    <w:p w:rsidR="006E5D7A" w:rsidRDefault="006E5D7A" w:rsidP="006E5D7A">
      <w:pPr>
        <w:ind w:firstLine="708"/>
        <w:jc w:val="both"/>
      </w:pPr>
      <w:r>
        <w:t xml:space="preserve">5) поступила просьба о возвращении </w:t>
      </w:r>
      <w:proofErr w:type="gramStart"/>
      <w:r>
        <w:t>кассационных</w:t>
      </w:r>
      <w:proofErr w:type="gramEnd"/>
      <w:r>
        <w:t xml:space="preserve"> жалобы, представления;</w:t>
      </w:r>
    </w:p>
    <w:p w:rsidR="006E5D7A" w:rsidRDefault="006E5D7A" w:rsidP="006E5D7A">
      <w:pPr>
        <w:ind w:firstLine="708"/>
        <w:jc w:val="both"/>
      </w:pPr>
      <w:proofErr w:type="gramStart"/>
      <w:r>
        <w:t>6) кассационные жалоба, представление поданы с нарушением правил подсудности, установленных статьей 377 настоящего Кодекса.</w:t>
      </w:r>
      <w:proofErr w:type="gramEnd"/>
    </w:p>
    <w:p w:rsidR="00975504" w:rsidRDefault="00975504" w:rsidP="006E5D7A">
      <w:pPr>
        <w:ind w:firstLine="708"/>
        <w:jc w:val="both"/>
      </w:pPr>
    </w:p>
    <w:p w:rsidR="006E5D7A" w:rsidRDefault="006E5D7A" w:rsidP="006E5D7A">
      <w:pPr>
        <w:ind w:firstLine="708"/>
        <w:jc w:val="both"/>
      </w:pPr>
      <w:r>
        <w:t xml:space="preserve">Возвращение кассационных жалобы, представления не препятствует повторному обращению с </w:t>
      </w:r>
      <w:proofErr w:type="gramStart"/>
      <w:r>
        <w:t>кассационными</w:t>
      </w:r>
      <w:proofErr w:type="gramEnd"/>
      <w:r>
        <w:t xml:space="preserve"> жалобой, представлением в кассационный суд общей юрисдикции в общем порядке после устранения обстоятельств, послуживших основанием для их возвращения.</w:t>
      </w:r>
    </w:p>
    <w:p w:rsidR="00A54E2C" w:rsidRDefault="00A54E2C" w:rsidP="006E5D7A">
      <w:pPr>
        <w:ind w:firstLine="708"/>
        <w:jc w:val="both"/>
      </w:pPr>
    </w:p>
    <w:p w:rsidR="00975504" w:rsidRDefault="00975504" w:rsidP="006E5D7A">
      <w:pPr>
        <w:ind w:firstLine="708"/>
        <w:jc w:val="both"/>
      </w:pPr>
    </w:p>
    <w:p w:rsidR="00A54E2C" w:rsidRPr="00AF0BFE" w:rsidRDefault="00A54E2C" w:rsidP="00A54E2C">
      <w:pPr>
        <w:ind w:firstLine="708"/>
        <w:jc w:val="center"/>
        <w:rPr>
          <w:b/>
        </w:rPr>
      </w:pPr>
      <w:r w:rsidRPr="00AF0BFE">
        <w:rPr>
          <w:b/>
        </w:rPr>
        <w:t>Производство в судебной коллегии Верховного Суда Российской Федерации</w:t>
      </w:r>
    </w:p>
    <w:p w:rsidR="00A54E2C" w:rsidRPr="00AF0BFE" w:rsidRDefault="00A54E2C" w:rsidP="00A54E2C">
      <w:pPr>
        <w:ind w:firstLine="708"/>
        <w:jc w:val="center"/>
        <w:rPr>
          <w:b/>
        </w:rPr>
      </w:pPr>
    </w:p>
    <w:p w:rsidR="00A54E2C" w:rsidRDefault="00A54E2C" w:rsidP="00A54E2C">
      <w:pPr>
        <w:ind w:firstLine="708"/>
        <w:jc w:val="both"/>
      </w:pPr>
      <w:r>
        <w:t xml:space="preserve">Порядок производства в </w:t>
      </w:r>
      <w:r w:rsidRPr="00A54E2C">
        <w:t>судебн</w:t>
      </w:r>
      <w:r>
        <w:t>ой</w:t>
      </w:r>
      <w:r w:rsidRPr="00A54E2C">
        <w:t xml:space="preserve"> коллеги</w:t>
      </w:r>
      <w:r>
        <w:t>и</w:t>
      </w:r>
      <w:r w:rsidRPr="00A54E2C">
        <w:t xml:space="preserve"> Верховного Суда Российской Федерации</w:t>
      </w:r>
      <w:r>
        <w:t xml:space="preserve"> урегулирован в статьях 390.2-390.17 ГПК РФ.</w:t>
      </w:r>
    </w:p>
    <w:p w:rsidR="00A54E2C" w:rsidRDefault="00A54E2C" w:rsidP="00A54E2C">
      <w:pPr>
        <w:ind w:firstLine="708"/>
        <w:jc w:val="both"/>
      </w:pPr>
    </w:p>
    <w:p w:rsidR="00A54E2C" w:rsidRDefault="00A54E2C" w:rsidP="00A54E2C">
      <w:pPr>
        <w:ind w:firstLine="708"/>
        <w:jc w:val="both"/>
      </w:pPr>
      <w:proofErr w:type="gramStart"/>
      <w:r>
        <w:t xml:space="preserve">В судебную коллегию по гражданским делам Верховного Суда Российской Федерации могут быть обжалованы: </w:t>
      </w:r>
      <w:proofErr w:type="gramEnd"/>
    </w:p>
    <w:p w:rsidR="00A54E2C" w:rsidRDefault="00A54E2C" w:rsidP="00A54E2C">
      <w:pPr>
        <w:ind w:firstLine="708"/>
        <w:jc w:val="both"/>
      </w:pPr>
      <w:r>
        <w:t xml:space="preserve">- вступившие в законную силу решения и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</w:t>
      </w:r>
    </w:p>
    <w:p w:rsidR="00A54E2C" w:rsidRDefault="00A54E2C" w:rsidP="00A54E2C">
      <w:pPr>
        <w:ind w:firstLine="708"/>
        <w:jc w:val="both"/>
      </w:pPr>
      <w:r>
        <w:t xml:space="preserve">- апелляционные и иные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</w:t>
      </w:r>
      <w:r>
        <w:lastRenderedPageBreak/>
        <w:t xml:space="preserve">инстанции, если кассационные жалоба, представление были рассмотрены кассационным судом общей юрисдикции; </w:t>
      </w:r>
    </w:p>
    <w:p w:rsidR="00A54E2C" w:rsidRDefault="00A54E2C" w:rsidP="00A54E2C">
      <w:pPr>
        <w:ind w:firstLine="708"/>
        <w:jc w:val="both"/>
      </w:pPr>
      <w:r>
        <w:t>- определения кассационного суда общей юрисдикции, за исключением определений, которыми не были изменены или отменены судебные постановления мировых судей или вынесенные по результатам их обжалования определения районных судов.</w:t>
      </w:r>
    </w:p>
    <w:p w:rsidR="00A54E2C" w:rsidRDefault="00A54E2C" w:rsidP="00A54E2C">
      <w:pPr>
        <w:jc w:val="both"/>
      </w:pPr>
    </w:p>
    <w:p w:rsidR="00AF0BFE" w:rsidRDefault="00A54E2C" w:rsidP="00AF0BFE">
      <w:pPr>
        <w:ind w:firstLine="708"/>
        <w:jc w:val="both"/>
      </w:pPr>
      <w:proofErr w:type="gramStart"/>
      <w:r>
        <w:t>Кассационные жалоба, представление могут быть поданы в судебную коллегию Верховного Суда Российской Федерации при условии, что лицами,  были исчерпаны иные способы обжа</w:t>
      </w:r>
      <w:r w:rsidR="00AF0BFE">
        <w:t>лования судебного постановления; кассационные жалоба, представление подаются в срок, не превышающий трех месяцев со дня вынесения определения в окончательной форме кассационным судом общей юрисдикции, рассмотревшим кассационные жалобу, представление по существу.</w:t>
      </w:r>
      <w:proofErr w:type="gramEnd"/>
    </w:p>
    <w:p w:rsidR="00AF0BFE" w:rsidRDefault="00AF0BFE" w:rsidP="00AF0BFE">
      <w:pPr>
        <w:ind w:firstLine="708"/>
        <w:jc w:val="both"/>
      </w:pPr>
    </w:p>
    <w:p w:rsidR="00AF0BFE" w:rsidRDefault="00AF0BFE" w:rsidP="00AF0BFE">
      <w:pPr>
        <w:ind w:firstLine="708"/>
        <w:jc w:val="both"/>
      </w:pPr>
      <w:r w:rsidRPr="00AF0BFE">
        <w:t>Стать</w:t>
      </w:r>
      <w:r>
        <w:t>ёй</w:t>
      </w:r>
      <w:r w:rsidRPr="00AF0BFE">
        <w:t xml:space="preserve"> 390.4.</w:t>
      </w:r>
      <w:r>
        <w:t xml:space="preserve"> установлен п</w:t>
      </w:r>
      <w:r w:rsidRPr="00AF0BFE">
        <w:t xml:space="preserve">орядок подачи </w:t>
      </w:r>
      <w:proofErr w:type="gramStart"/>
      <w:r w:rsidRPr="00AF0BFE">
        <w:t>кассационных</w:t>
      </w:r>
      <w:proofErr w:type="gramEnd"/>
      <w:r w:rsidRPr="00AF0BFE">
        <w:t xml:space="preserve"> жалобы, представления в судебную коллегию Верховного Суда Российской Федерации</w:t>
      </w:r>
      <w:r>
        <w:t xml:space="preserve">, которые подаются </w:t>
      </w:r>
      <w:r w:rsidRPr="00AF0BFE">
        <w:t>непосредственно в судебную коллегию Верховного Суда Российской Федерации.</w:t>
      </w:r>
    </w:p>
    <w:p w:rsidR="00AF0BFE" w:rsidRDefault="00AF0BFE" w:rsidP="00AF0BFE">
      <w:pPr>
        <w:ind w:firstLine="708"/>
        <w:jc w:val="both"/>
      </w:pPr>
    </w:p>
    <w:p w:rsidR="00AF0BFE" w:rsidRDefault="00AF0BFE" w:rsidP="00AF0BFE">
      <w:pPr>
        <w:ind w:firstLine="708"/>
        <w:jc w:val="both"/>
      </w:pPr>
      <w:proofErr w:type="gramStart"/>
      <w:r w:rsidRPr="00AF0BFE">
        <w:t>Кассационные жалоба, представление подаются в судебную коллегию Верховного Суда Российской Федерации на бумажном носителе или в электронном виде, в том числе в форме электронного документа.</w:t>
      </w:r>
      <w:r>
        <w:t xml:space="preserve"> </w:t>
      </w:r>
      <w:proofErr w:type="gramEnd"/>
    </w:p>
    <w:p w:rsidR="00AF0BFE" w:rsidRDefault="00AF0BFE" w:rsidP="00AF0BFE">
      <w:pPr>
        <w:ind w:firstLine="708"/>
        <w:jc w:val="both"/>
      </w:pPr>
    </w:p>
    <w:p w:rsidR="00AF0BFE" w:rsidRDefault="00AF0BFE" w:rsidP="00AF0BFE">
      <w:pPr>
        <w:ind w:firstLine="708"/>
        <w:jc w:val="both"/>
      </w:pPr>
      <w:r>
        <w:t>Кассационные жалоба, представление должны содержать:</w:t>
      </w:r>
    </w:p>
    <w:p w:rsidR="00AF0BFE" w:rsidRDefault="00AF0BFE" w:rsidP="00AF0BFE">
      <w:pPr>
        <w:ind w:firstLine="708"/>
        <w:jc w:val="both"/>
      </w:pPr>
      <w:r>
        <w:t>1) наименование суда, в который они подаются;</w:t>
      </w:r>
    </w:p>
    <w:p w:rsidR="00AF0BFE" w:rsidRDefault="00AF0BFE" w:rsidP="00AF0BFE">
      <w:pPr>
        <w:ind w:firstLine="708"/>
        <w:jc w:val="both"/>
      </w:pPr>
      <w: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AF0BFE" w:rsidRDefault="00AF0BFE" w:rsidP="00AF0BFE">
      <w:pPr>
        <w:ind w:firstLine="708"/>
        <w:jc w:val="both"/>
      </w:pPr>
      <w:r>
        <w:t>3) наименования других лиц, участвующих в деле, их место жительства или адрес;</w:t>
      </w:r>
    </w:p>
    <w:p w:rsidR="00AF0BFE" w:rsidRDefault="00AF0BFE" w:rsidP="00AF0BFE">
      <w:pPr>
        <w:ind w:firstLine="708"/>
        <w:jc w:val="both"/>
      </w:pPr>
      <w:r>
        <w:t>4) указание на суды, рассматривавшие дело по первой, апелляционной и кассационной инстанциям, и содержание принятых ими решений;</w:t>
      </w:r>
    </w:p>
    <w:p w:rsidR="00AF0BFE" w:rsidRDefault="00AF0BFE" w:rsidP="00AF0BFE">
      <w:pPr>
        <w:ind w:firstLine="708"/>
        <w:jc w:val="both"/>
      </w:pPr>
      <w:r>
        <w:t>5) номер дела, присвоенный судом первой инстанции, указание на судебные постановления, которые обжалуются;</w:t>
      </w:r>
    </w:p>
    <w:p w:rsidR="00AF0BFE" w:rsidRDefault="00AF0BFE" w:rsidP="00AF0BFE">
      <w:pPr>
        <w:ind w:firstLine="708"/>
        <w:jc w:val="both"/>
      </w:pPr>
      <w:r>
        <w:t>6) указание на то, в чем заключаются допущенные судами существенные нарушения норм материального права или норм процессуального права, повлиявшие на исход дела, с приведением доводов, свидетельствующих о таких нарушениях;</w:t>
      </w:r>
    </w:p>
    <w:p w:rsidR="00AF0BFE" w:rsidRDefault="00AF0BFE" w:rsidP="00AF0BFE">
      <w:pPr>
        <w:ind w:firstLine="708"/>
        <w:jc w:val="both"/>
      </w:pPr>
      <w:r>
        <w:t>7) просьбу лица, подающего жалобу, представление;</w:t>
      </w:r>
    </w:p>
    <w:p w:rsidR="00AF0BFE" w:rsidRDefault="00AF0BFE" w:rsidP="00AF0BFE">
      <w:pPr>
        <w:ind w:firstLine="708"/>
        <w:jc w:val="both"/>
      </w:pPr>
      <w:r>
        <w:t xml:space="preserve">8) перечень документов, прилагаемых к </w:t>
      </w:r>
      <w:proofErr w:type="gramStart"/>
      <w:r>
        <w:t>кассационным</w:t>
      </w:r>
      <w:proofErr w:type="gramEnd"/>
      <w:r>
        <w:t xml:space="preserve"> жалобе, представлению.</w:t>
      </w:r>
    </w:p>
    <w:p w:rsidR="00AF0BFE" w:rsidRDefault="00AF0BFE" w:rsidP="00AF0BFE">
      <w:pPr>
        <w:ind w:firstLine="708"/>
        <w:jc w:val="both"/>
      </w:pPr>
      <w:r>
        <w:t xml:space="preserve">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</w:t>
      </w:r>
      <w:r>
        <w:lastRenderedPageBreak/>
        <w:t>полномочия представителя. Представление должно быть подписано прокурором.</w:t>
      </w:r>
    </w:p>
    <w:p w:rsidR="00AF0BFE" w:rsidRDefault="00AF0BFE" w:rsidP="00AF0BFE">
      <w:pPr>
        <w:ind w:firstLine="708"/>
        <w:jc w:val="both"/>
      </w:pPr>
      <w:proofErr w:type="gramStart"/>
      <w:r>
        <w:t>К кассационным жалобе, представлению прилагаются заверенные соответствующим судом копии судебных постановлений, принятых по делу.</w:t>
      </w:r>
      <w:proofErr w:type="gramEnd"/>
    </w:p>
    <w:p w:rsidR="00AF0BFE" w:rsidRDefault="00AF0BFE" w:rsidP="00AF0BFE">
      <w:pPr>
        <w:ind w:firstLine="708"/>
        <w:jc w:val="both"/>
      </w:pPr>
      <w:proofErr w:type="gramStart"/>
      <w:r>
        <w:t>Кассационные</w:t>
      </w:r>
      <w:proofErr w:type="gramEnd"/>
      <w:r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AF0BFE" w:rsidRDefault="00AF0BFE" w:rsidP="00AF0BFE">
      <w:pPr>
        <w:ind w:firstLine="708"/>
        <w:jc w:val="both"/>
      </w:pPr>
      <w:proofErr w:type="gramStart"/>
      <w:r>
        <w:t>К кассационным жалобе, представлению должны быть приложены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  <w:proofErr w:type="gramEnd"/>
    </w:p>
    <w:p w:rsidR="00AF0BFE" w:rsidRDefault="00AF0BFE" w:rsidP="00AF0BFE">
      <w:pPr>
        <w:ind w:firstLine="708"/>
        <w:jc w:val="both"/>
      </w:pPr>
      <w:proofErr w:type="gramStart"/>
      <w:r>
        <w:t>Документы, прилагаемые к кассационным жалобе, представлению, могут быть представлены в судебную коллегию Верховного Суда Российской Федерации в электронном виде.</w:t>
      </w:r>
      <w:proofErr w:type="gramEnd"/>
    </w:p>
    <w:p w:rsidR="00081E4A" w:rsidRDefault="00081E4A" w:rsidP="00081E4A">
      <w:pPr>
        <w:ind w:firstLine="708"/>
        <w:jc w:val="both"/>
      </w:pPr>
    </w:p>
    <w:p w:rsidR="00E411CC" w:rsidRDefault="00E411CC" w:rsidP="00E411CC">
      <w:pPr>
        <w:ind w:firstLine="708"/>
        <w:jc w:val="both"/>
      </w:pPr>
      <w:r>
        <w:t xml:space="preserve">Статьёй 390.6. предусмотрено возвращение </w:t>
      </w:r>
      <w:proofErr w:type="gramStart"/>
      <w:r>
        <w:t>кассационных</w:t>
      </w:r>
      <w:proofErr w:type="gramEnd"/>
      <w:r>
        <w:t xml:space="preserve"> жалобы, представления без рассмотрения по существу</w:t>
      </w:r>
    </w:p>
    <w:p w:rsidR="00E411CC" w:rsidRDefault="00E411CC" w:rsidP="00E411CC">
      <w:pPr>
        <w:ind w:firstLine="708"/>
        <w:jc w:val="both"/>
      </w:pPr>
    </w:p>
    <w:p w:rsidR="00E411CC" w:rsidRDefault="00E411CC" w:rsidP="00E411CC">
      <w:pPr>
        <w:ind w:firstLine="708"/>
        <w:jc w:val="both"/>
      </w:pPr>
      <w:proofErr w:type="gramStart"/>
      <w:r>
        <w:t>Кассационные жалоба, представление возвращаются без рассмотрения по существу, если:</w:t>
      </w:r>
      <w:proofErr w:type="gramEnd"/>
    </w:p>
    <w:p w:rsidR="00E411CC" w:rsidRDefault="00E411CC" w:rsidP="00E411CC">
      <w:pPr>
        <w:ind w:firstLine="708"/>
        <w:jc w:val="both"/>
      </w:pPr>
      <w:r>
        <w:t xml:space="preserve">1) </w:t>
      </w:r>
      <w:proofErr w:type="gramStart"/>
      <w:r>
        <w:t>кассационные</w:t>
      </w:r>
      <w:proofErr w:type="gramEnd"/>
      <w:r>
        <w:t xml:space="preserve"> жалоба, представление не отвечают требованиям к их форме и содержанию, установленным статьей 390.5 настоящего Кодекса;</w:t>
      </w:r>
    </w:p>
    <w:p w:rsidR="00E411CC" w:rsidRDefault="00E411CC" w:rsidP="00E411CC">
      <w:pPr>
        <w:ind w:firstLine="708"/>
        <w:jc w:val="both"/>
      </w:pPr>
      <w:r>
        <w:t>2) кассационные жалоба, представление поданы лицом, не имеющим права на обращение в суд кассационной инстанции;</w:t>
      </w:r>
    </w:p>
    <w:p w:rsidR="00E411CC" w:rsidRDefault="00E411CC" w:rsidP="00E411CC">
      <w:pPr>
        <w:ind w:firstLine="708"/>
        <w:jc w:val="both"/>
      </w:pPr>
      <w:r>
        <w:t>3) кассационные жалоба, представление поданы на судебный акт, который в соответствии с частью первой статьи 390.2 настоящего Кодекса не обжалуется в судебную коллегию Верховного Суда Российской Федерации;</w:t>
      </w:r>
    </w:p>
    <w:p w:rsidR="00E411CC" w:rsidRDefault="00E411CC" w:rsidP="00E411CC">
      <w:pPr>
        <w:ind w:firstLine="708"/>
        <w:jc w:val="both"/>
      </w:pPr>
      <w:r>
        <w:t xml:space="preserve">4) пропущен срок обжалования судебного постановления в судебную коллегию Верховного Суда Российской Федерации и в </w:t>
      </w:r>
      <w:proofErr w:type="gramStart"/>
      <w:r>
        <w:t>кассационных</w:t>
      </w:r>
      <w:proofErr w:type="gramEnd"/>
      <w:r>
        <w:t xml:space="preserve"> жалобе, представлении, поданных в судебную коллегию Верховного Суда Российской Федерации, не содержится просьба о восстановлении пропущенного срока подачи кассационных жалобы, представления или в его восстановлении отказано;</w:t>
      </w:r>
    </w:p>
    <w:p w:rsidR="00E411CC" w:rsidRDefault="00E411CC" w:rsidP="00E411CC">
      <w:pPr>
        <w:ind w:firstLine="708"/>
        <w:jc w:val="both"/>
      </w:pPr>
      <w:r>
        <w:t xml:space="preserve">5) поступила просьба о возвращении </w:t>
      </w:r>
      <w:proofErr w:type="gramStart"/>
      <w:r>
        <w:t>кассационных</w:t>
      </w:r>
      <w:proofErr w:type="gramEnd"/>
      <w:r>
        <w:t xml:space="preserve"> жалобы, представления;</w:t>
      </w:r>
    </w:p>
    <w:p w:rsidR="00E411CC" w:rsidRDefault="00E411CC" w:rsidP="00E411CC">
      <w:pPr>
        <w:ind w:firstLine="708"/>
        <w:jc w:val="both"/>
      </w:pPr>
      <w:proofErr w:type="gramStart"/>
      <w:r>
        <w:t>6) кассационные жалоба, представление поданы с нарушением правил подсудности, установленных статьей 390.4 настоящего Кодекса.</w:t>
      </w:r>
      <w:proofErr w:type="gramEnd"/>
    </w:p>
    <w:p w:rsidR="00E411CC" w:rsidRDefault="00E411CC" w:rsidP="00E411CC">
      <w:pPr>
        <w:ind w:firstLine="708"/>
        <w:jc w:val="both"/>
      </w:pPr>
    </w:p>
    <w:p w:rsidR="001F3533" w:rsidRDefault="00E411CC" w:rsidP="00E411CC">
      <w:pPr>
        <w:ind w:firstLine="708"/>
        <w:jc w:val="both"/>
      </w:pPr>
      <w:r>
        <w:t xml:space="preserve">Возвращение кассационных жалобы, представления не препятствует повторному обращению с </w:t>
      </w:r>
      <w:proofErr w:type="gramStart"/>
      <w:r>
        <w:t>кассационными</w:t>
      </w:r>
      <w:proofErr w:type="gramEnd"/>
      <w:r>
        <w:t xml:space="preserve"> жалобой, представлением после устранения обстоятельств, послуживших основанием для их возвращения.</w:t>
      </w:r>
    </w:p>
    <w:sectPr w:rsidR="001F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B0"/>
    <w:rsid w:val="00037C78"/>
    <w:rsid w:val="00081E4A"/>
    <w:rsid w:val="001017B7"/>
    <w:rsid w:val="001F3533"/>
    <w:rsid w:val="00386E11"/>
    <w:rsid w:val="006B77B8"/>
    <w:rsid w:val="006E5D7A"/>
    <w:rsid w:val="008C5FA1"/>
    <w:rsid w:val="00975504"/>
    <w:rsid w:val="00A54E2C"/>
    <w:rsid w:val="00AF0BFE"/>
    <w:rsid w:val="00D2349E"/>
    <w:rsid w:val="00E411CC"/>
    <w:rsid w:val="00F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9</cp:revision>
  <cp:lastPrinted>2026-01-30T05:02:00Z</cp:lastPrinted>
  <dcterms:created xsi:type="dcterms:W3CDTF">2026-01-29T06:01:00Z</dcterms:created>
  <dcterms:modified xsi:type="dcterms:W3CDTF">2026-02-05T01:14:00Z</dcterms:modified>
</cp:coreProperties>
</file>