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66" w:rsidRDefault="00372F66" w:rsidP="00372F66">
      <w:pPr>
        <w:pStyle w:val="20"/>
        <w:shd w:val="clear" w:color="auto" w:fill="auto"/>
        <w:spacing w:after="0" w:line="276" w:lineRule="auto"/>
        <w:ind w:left="4802" w:right="-6"/>
      </w:pPr>
      <w:r>
        <w:t>Председателю Пензенского областного суда</w:t>
      </w:r>
    </w:p>
    <w:p w:rsidR="00164104" w:rsidRDefault="00372F66" w:rsidP="00372F66">
      <w:pPr>
        <w:pStyle w:val="20"/>
        <w:shd w:val="clear" w:color="auto" w:fill="auto"/>
        <w:spacing w:after="0" w:line="276" w:lineRule="auto"/>
        <w:ind w:left="4802" w:right="-6"/>
      </w:pPr>
      <w:r>
        <w:t>___________________________________</w:t>
      </w:r>
    </w:p>
    <w:p w:rsidR="00372F66" w:rsidRDefault="00372F66" w:rsidP="00372F66">
      <w:pPr>
        <w:pStyle w:val="20"/>
        <w:shd w:val="clear" w:color="auto" w:fill="auto"/>
        <w:spacing w:after="0" w:line="276" w:lineRule="auto"/>
        <w:ind w:left="4802" w:right="-6"/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r>
        <w:t>от_______________________________</w:t>
      </w:r>
      <w:proofErr w:type="gramStart"/>
      <w:r>
        <w:t>_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наименование занимаемой должности, Ф.И.О.,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</w:t>
      </w:r>
    </w:p>
    <w:p w:rsidR="00164104" w:rsidRDefault="00164104" w:rsidP="00CD599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 xml:space="preserve">Обстоятельства, являющиеся основанием возникновения личной </w:t>
      </w:r>
      <w:proofErr w:type="gramStart"/>
      <w:r>
        <w:t>заинтересованности:_</w:t>
      </w:r>
      <w:proofErr w:type="gramEnd"/>
      <w:r>
        <w:t>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D5994" w:rsidRDefault="00CD5994" w:rsidP="00CD599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</w:p>
    <w:p w:rsidR="00164104" w:rsidRDefault="00164104" w:rsidP="00CD599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851"/>
        <w:jc w:val="both"/>
      </w:pPr>
      <w:r>
        <w:t>Должностные обязанности, на исполнение которых влияет или может повлиять личная заинтересованность:__________________________________</w:t>
      </w:r>
      <w:r w:rsidR="00CD5994">
        <w:t>_____</w:t>
      </w:r>
      <w:bookmarkStart w:id="0" w:name="_GoBack"/>
      <w:bookmarkEnd w:id="0"/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lastRenderedPageBreak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</w:t>
      </w:r>
      <w:proofErr w:type="gramStart"/>
      <w:r>
        <w:t>_»_</w:t>
      </w:r>
      <w:proofErr w:type="gramEnd"/>
      <w:r>
        <w:t>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04"/>
    <w:rsid w:val="000929C2"/>
    <w:rsid w:val="00164104"/>
    <w:rsid w:val="00372F66"/>
    <w:rsid w:val="00C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7846"/>
  <w15:chartTrackingRefBased/>
  <w15:docId w15:val="{8D09C260-B9D5-451E-90EC-3496A554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Огарева Елена Анатольевна</dc:creator>
  <cp:keywords/>
  <dc:description/>
  <cp:lastModifiedBy>Александр Владимирович Добрынин</cp:lastModifiedBy>
  <cp:revision>2</cp:revision>
  <dcterms:created xsi:type="dcterms:W3CDTF">2025-03-27T14:07:00Z</dcterms:created>
  <dcterms:modified xsi:type="dcterms:W3CDTF">2026-06-08T08:48:00Z</dcterms:modified>
</cp:coreProperties>
</file>