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08F43" w14:textId="77777777" w:rsidR="00F0442F" w:rsidRDefault="00F0442F" w:rsidP="00F0442F">
      <w:pPr>
        <w:pStyle w:val="1"/>
        <w:spacing w:before="380" w:line="266" w:lineRule="auto"/>
        <w:ind w:left="10300"/>
      </w:pPr>
      <w:r>
        <w:t>УТВЕРЖДЕН</w:t>
      </w:r>
    </w:p>
    <w:p w14:paraId="4D34EC88" w14:textId="77777777" w:rsidR="00F0442F" w:rsidRDefault="00F0442F" w:rsidP="00F0442F">
      <w:pPr>
        <w:pStyle w:val="1"/>
        <w:spacing w:line="266" w:lineRule="auto"/>
        <w:ind w:left="10300"/>
      </w:pPr>
      <w:r>
        <w:t>приказом Пензенского областного суда</w:t>
      </w:r>
    </w:p>
    <w:p w14:paraId="02630C87" w14:textId="64474E08" w:rsidR="00F0442F" w:rsidRPr="00D80770" w:rsidRDefault="00F0442F" w:rsidP="00F0442F">
      <w:pPr>
        <w:pStyle w:val="1"/>
        <w:spacing w:line="266" w:lineRule="auto"/>
        <w:ind w:left="10300"/>
        <w:rPr>
          <w:u w:val="single"/>
        </w:rPr>
      </w:pPr>
      <w:r>
        <w:t>от «</w:t>
      </w:r>
      <w:r w:rsidR="00D80770" w:rsidRPr="00D80770">
        <w:rPr>
          <w:u w:val="single"/>
        </w:rPr>
        <w:t>27</w:t>
      </w:r>
      <w:r>
        <w:t xml:space="preserve">» </w:t>
      </w:r>
      <w:r w:rsidRPr="00E67101">
        <w:rPr>
          <w:u w:val="single"/>
        </w:rPr>
        <w:t>января</w:t>
      </w:r>
      <w:r>
        <w:rPr>
          <w:u w:val="single"/>
        </w:rPr>
        <w:t xml:space="preserve"> </w:t>
      </w:r>
      <w:r>
        <w:t xml:space="preserve">2025 г. № </w:t>
      </w:r>
      <w:r w:rsidR="00D80770" w:rsidRPr="00D80770">
        <w:rPr>
          <w:u w:val="single"/>
        </w:rPr>
        <w:t>1/о</w:t>
      </w:r>
    </w:p>
    <w:p w14:paraId="2CE458D5" w14:textId="77777777" w:rsidR="00F0442F" w:rsidRPr="00E67101" w:rsidRDefault="00F0442F" w:rsidP="00F0442F">
      <w:pPr>
        <w:pStyle w:val="11"/>
        <w:keepNext/>
        <w:keepLines/>
        <w:spacing w:line="0" w:lineRule="atLeast"/>
        <w:rPr>
          <w:rFonts w:ascii="Times New Roman" w:hAnsi="Times New Roman" w:cs="Times New Roman"/>
        </w:rPr>
      </w:pPr>
      <w:bookmarkStart w:id="0" w:name="bookmark0"/>
      <w:r w:rsidRPr="00E67101">
        <w:rPr>
          <w:rFonts w:ascii="Times New Roman" w:hAnsi="Times New Roman" w:cs="Times New Roman"/>
        </w:rPr>
        <w:t>ПЛАН</w:t>
      </w:r>
      <w:bookmarkEnd w:id="0"/>
    </w:p>
    <w:p w14:paraId="4F30A94A" w14:textId="77777777" w:rsidR="00F0442F" w:rsidRPr="00E67101" w:rsidRDefault="00F0442F" w:rsidP="00F0442F">
      <w:pPr>
        <w:pStyle w:val="1"/>
        <w:spacing w:after="520" w:line="0" w:lineRule="atLeast"/>
        <w:jc w:val="center"/>
      </w:pPr>
      <w:r w:rsidRPr="00E67101">
        <w:rPr>
          <w:b/>
          <w:bCs/>
        </w:rPr>
        <w:t xml:space="preserve">противодействия коррупции в </w:t>
      </w:r>
      <w:r>
        <w:rPr>
          <w:b/>
          <w:bCs/>
        </w:rPr>
        <w:t>Пензенском областном суде</w:t>
      </w:r>
      <w:bookmarkStart w:id="1" w:name="_GoBack"/>
      <w:bookmarkEnd w:id="1"/>
      <w:r w:rsidRPr="00E67101">
        <w:rPr>
          <w:b/>
          <w:bCs/>
        </w:rPr>
        <w:br/>
        <w:t>на 2025-2028 годы</w:t>
      </w:r>
    </w:p>
    <w:tbl>
      <w:tblPr>
        <w:tblOverlap w:val="never"/>
        <w:tblW w:w="1472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6557"/>
        <w:gridCol w:w="1697"/>
        <w:gridCol w:w="1842"/>
        <w:gridCol w:w="3954"/>
      </w:tblGrid>
      <w:tr w:rsidR="00F0442F" w14:paraId="12EF9CBF" w14:textId="77777777" w:rsidTr="00846B92">
        <w:trPr>
          <w:trHeight w:hRule="exact" w:val="90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DB586C" w14:textId="77777777" w:rsidR="00F0442F" w:rsidRDefault="00F0442F" w:rsidP="00391BE5">
            <w:pPr>
              <w:pStyle w:val="a5"/>
              <w:spacing w:line="276" w:lineRule="auto"/>
              <w:jc w:val="center"/>
            </w:pPr>
            <w:r>
              <w:t>№</w:t>
            </w:r>
          </w:p>
          <w:p w14:paraId="31DBE739" w14:textId="77777777" w:rsidR="00F0442F" w:rsidRDefault="00F0442F" w:rsidP="00391BE5">
            <w:pPr>
              <w:pStyle w:val="a5"/>
              <w:spacing w:line="276" w:lineRule="auto"/>
              <w:jc w:val="center"/>
            </w:pPr>
            <w:r>
              <w:t>п/п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425431" w14:textId="77777777" w:rsidR="00F0442F" w:rsidRDefault="00F0442F" w:rsidP="00391BE5">
            <w:pPr>
              <w:pStyle w:val="a5"/>
              <w:spacing w:line="240" w:lineRule="auto"/>
              <w:jc w:val="center"/>
            </w:pPr>
            <w:r>
              <w:t>Наименование мероприятия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A4B783" w14:textId="77777777" w:rsidR="00F0442F" w:rsidRDefault="00F0442F" w:rsidP="00391BE5">
            <w:pPr>
              <w:pStyle w:val="a5"/>
              <w:spacing w:line="276" w:lineRule="auto"/>
              <w:jc w:val="center"/>
            </w:pPr>
            <w:r>
              <w:t>Ответственные исполнители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D02FFBF" w14:textId="77777777" w:rsidR="00F0442F" w:rsidRDefault="00F0442F" w:rsidP="00391BE5">
            <w:pPr>
              <w:pStyle w:val="a5"/>
              <w:spacing w:line="276" w:lineRule="auto"/>
              <w:jc w:val="center"/>
            </w:pPr>
            <w:r>
              <w:t>Период проведения мероприятия</w:t>
            </w:r>
          </w:p>
          <w:p w14:paraId="05210305" w14:textId="16079C47" w:rsidR="00A97E23" w:rsidRDefault="00A97E23" w:rsidP="00391BE5">
            <w:pPr>
              <w:pStyle w:val="a5"/>
              <w:spacing w:line="276" w:lineRule="auto"/>
              <w:jc w:val="center"/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D95FB" w14:textId="77777777" w:rsidR="00F0442F" w:rsidRDefault="00F0442F" w:rsidP="00391BE5">
            <w:pPr>
              <w:pStyle w:val="a5"/>
              <w:spacing w:line="240" w:lineRule="auto"/>
              <w:jc w:val="center"/>
            </w:pPr>
            <w:r>
              <w:t>Ожидаемый результат</w:t>
            </w:r>
          </w:p>
        </w:tc>
      </w:tr>
      <w:tr w:rsidR="00F0442F" w14:paraId="155CF598" w14:textId="77777777" w:rsidTr="00263D2A">
        <w:trPr>
          <w:trHeight w:hRule="exact" w:val="666"/>
          <w:jc w:val="center"/>
        </w:trPr>
        <w:tc>
          <w:tcPr>
            <w:tcW w:w="14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248FB" w14:textId="26031665" w:rsidR="00F0442F" w:rsidRPr="00F0442F" w:rsidRDefault="00F0442F" w:rsidP="00F702D1">
            <w:pPr>
              <w:pStyle w:val="a5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F0442F">
              <w:rPr>
                <w:b/>
              </w:rPr>
              <w:t>Обеспечение соблюдения федеральными государственными гражданскими служащими Пензенского областного суда</w:t>
            </w:r>
          </w:p>
          <w:p w14:paraId="6977008C" w14:textId="45298725" w:rsidR="00A97E23" w:rsidRPr="00F0442F" w:rsidRDefault="00F0442F" w:rsidP="00F702D1">
            <w:pPr>
              <w:pStyle w:val="a5"/>
              <w:spacing w:line="240" w:lineRule="auto"/>
              <w:jc w:val="center"/>
              <w:rPr>
                <w:b/>
              </w:rPr>
            </w:pPr>
            <w:r w:rsidRPr="00F0442F">
              <w:rPr>
                <w:b/>
              </w:rPr>
              <w:t>ограничений, запретов и требований к служебному поведению в связи с исполнением ими должностных обязанностей</w:t>
            </w:r>
          </w:p>
        </w:tc>
      </w:tr>
      <w:tr w:rsidR="00DE7B45" w14:paraId="7CA278DD" w14:textId="77777777" w:rsidTr="00263D2A">
        <w:trPr>
          <w:trHeight w:hRule="exact" w:val="691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8DE0BB" w14:textId="71B47EE6" w:rsidR="00DE7B45" w:rsidRDefault="00DE7B45" w:rsidP="00F0442F">
            <w:pPr>
              <w:pStyle w:val="a5"/>
              <w:spacing w:line="276" w:lineRule="auto"/>
              <w:jc w:val="center"/>
            </w:pPr>
            <w:r>
              <w:t>1.1.</w:t>
            </w:r>
          </w:p>
          <w:p w14:paraId="347532F8" w14:textId="0F311FD9" w:rsidR="00F702D1" w:rsidRDefault="00F702D1" w:rsidP="00F0442F">
            <w:pPr>
              <w:pStyle w:val="a5"/>
              <w:spacing w:line="276" w:lineRule="auto"/>
              <w:jc w:val="center"/>
            </w:pPr>
          </w:p>
          <w:p w14:paraId="6A9F93CF" w14:textId="06F64D16" w:rsidR="00F702D1" w:rsidRDefault="00F702D1" w:rsidP="00F0442F">
            <w:pPr>
              <w:pStyle w:val="a5"/>
              <w:spacing w:line="276" w:lineRule="auto"/>
              <w:jc w:val="center"/>
            </w:pPr>
          </w:p>
          <w:p w14:paraId="31F7F326" w14:textId="1037CE73" w:rsidR="00F702D1" w:rsidRDefault="00F702D1" w:rsidP="00F0442F">
            <w:pPr>
              <w:pStyle w:val="a5"/>
              <w:spacing w:line="276" w:lineRule="auto"/>
              <w:jc w:val="center"/>
            </w:pPr>
          </w:p>
          <w:p w14:paraId="47F7DCDB" w14:textId="0AE0978D" w:rsidR="00F702D1" w:rsidRDefault="00F702D1" w:rsidP="00F0442F">
            <w:pPr>
              <w:pStyle w:val="a5"/>
              <w:spacing w:line="276" w:lineRule="auto"/>
              <w:jc w:val="center"/>
            </w:pPr>
          </w:p>
          <w:p w14:paraId="6522B577" w14:textId="7F988DBD" w:rsidR="00F702D1" w:rsidRDefault="00F702D1" w:rsidP="00F0442F">
            <w:pPr>
              <w:pStyle w:val="a5"/>
              <w:spacing w:line="276" w:lineRule="auto"/>
              <w:jc w:val="center"/>
            </w:pPr>
          </w:p>
          <w:p w14:paraId="1A828100" w14:textId="1B9BA1DD" w:rsidR="00F702D1" w:rsidRDefault="00F702D1" w:rsidP="00F0442F">
            <w:pPr>
              <w:pStyle w:val="a5"/>
              <w:spacing w:line="276" w:lineRule="auto"/>
              <w:jc w:val="center"/>
            </w:pPr>
          </w:p>
          <w:p w14:paraId="3C9D4BFD" w14:textId="7979054B" w:rsidR="00F702D1" w:rsidRDefault="00F702D1" w:rsidP="00F0442F">
            <w:pPr>
              <w:pStyle w:val="a5"/>
              <w:spacing w:line="276" w:lineRule="auto"/>
              <w:jc w:val="center"/>
            </w:pPr>
          </w:p>
          <w:p w14:paraId="32CD0D07" w14:textId="7F7985E7" w:rsidR="00F702D1" w:rsidRDefault="00F702D1" w:rsidP="00F0442F">
            <w:pPr>
              <w:pStyle w:val="a5"/>
              <w:spacing w:line="276" w:lineRule="auto"/>
              <w:jc w:val="center"/>
            </w:pPr>
          </w:p>
          <w:p w14:paraId="7412F03E" w14:textId="15976825" w:rsidR="00F702D1" w:rsidRDefault="00F702D1" w:rsidP="00F0442F">
            <w:pPr>
              <w:pStyle w:val="a5"/>
              <w:spacing w:line="276" w:lineRule="auto"/>
              <w:jc w:val="center"/>
            </w:pPr>
          </w:p>
          <w:p w14:paraId="6C832363" w14:textId="7DF185E5" w:rsidR="00F702D1" w:rsidRDefault="00F702D1" w:rsidP="00F0442F">
            <w:pPr>
              <w:pStyle w:val="a5"/>
              <w:spacing w:line="276" w:lineRule="auto"/>
              <w:jc w:val="center"/>
            </w:pPr>
          </w:p>
          <w:p w14:paraId="35AAA8FD" w14:textId="6F21C30E" w:rsidR="00F702D1" w:rsidRDefault="00F702D1" w:rsidP="00F0442F">
            <w:pPr>
              <w:pStyle w:val="a5"/>
              <w:spacing w:line="276" w:lineRule="auto"/>
              <w:jc w:val="center"/>
            </w:pPr>
          </w:p>
          <w:p w14:paraId="7D44E56C" w14:textId="57224B75" w:rsidR="00F702D1" w:rsidRDefault="00F702D1" w:rsidP="00F0442F">
            <w:pPr>
              <w:pStyle w:val="a5"/>
              <w:spacing w:line="276" w:lineRule="auto"/>
              <w:jc w:val="center"/>
            </w:pPr>
          </w:p>
          <w:p w14:paraId="59B59EA5" w14:textId="2794034C" w:rsidR="00F702D1" w:rsidRDefault="00F702D1" w:rsidP="00F0442F">
            <w:pPr>
              <w:pStyle w:val="a5"/>
              <w:spacing w:line="276" w:lineRule="auto"/>
              <w:jc w:val="center"/>
            </w:pPr>
          </w:p>
          <w:p w14:paraId="744F4EE7" w14:textId="2192DB05" w:rsidR="00F702D1" w:rsidRDefault="00F702D1" w:rsidP="00F0442F">
            <w:pPr>
              <w:pStyle w:val="a5"/>
              <w:spacing w:line="276" w:lineRule="auto"/>
              <w:jc w:val="center"/>
            </w:pPr>
          </w:p>
          <w:p w14:paraId="19E92643" w14:textId="206D8AD8" w:rsidR="00F702D1" w:rsidRDefault="00F702D1" w:rsidP="00F0442F">
            <w:pPr>
              <w:pStyle w:val="a5"/>
              <w:spacing w:line="276" w:lineRule="auto"/>
              <w:jc w:val="center"/>
            </w:pPr>
          </w:p>
          <w:p w14:paraId="25744448" w14:textId="786C4064" w:rsidR="00F702D1" w:rsidRDefault="00F702D1" w:rsidP="00F0442F">
            <w:pPr>
              <w:pStyle w:val="a5"/>
              <w:spacing w:line="276" w:lineRule="auto"/>
              <w:jc w:val="center"/>
            </w:pPr>
          </w:p>
          <w:p w14:paraId="6BEF2C0B" w14:textId="51799B9B" w:rsidR="00F702D1" w:rsidRDefault="00F702D1" w:rsidP="00F0442F">
            <w:pPr>
              <w:pStyle w:val="a5"/>
              <w:spacing w:line="276" w:lineRule="auto"/>
              <w:jc w:val="center"/>
            </w:pPr>
          </w:p>
          <w:p w14:paraId="41535BA8" w14:textId="35F00769" w:rsidR="00F702D1" w:rsidRDefault="00F702D1" w:rsidP="00F0442F">
            <w:pPr>
              <w:pStyle w:val="a5"/>
              <w:spacing w:line="276" w:lineRule="auto"/>
              <w:jc w:val="center"/>
            </w:pPr>
          </w:p>
          <w:p w14:paraId="545916A4" w14:textId="77777777" w:rsidR="00F702D1" w:rsidRDefault="00F702D1" w:rsidP="00F0442F">
            <w:pPr>
              <w:pStyle w:val="a5"/>
              <w:spacing w:line="276" w:lineRule="auto"/>
              <w:jc w:val="center"/>
            </w:pPr>
          </w:p>
          <w:p w14:paraId="3BB91D6D" w14:textId="77777777" w:rsidR="00F702D1" w:rsidRDefault="00F702D1" w:rsidP="00F0442F">
            <w:pPr>
              <w:pStyle w:val="a5"/>
              <w:spacing w:line="276" w:lineRule="auto"/>
              <w:jc w:val="center"/>
            </w:pPr>
          </w:p>
          <w:p w14:paraId="7D3B7DCB" w14:textId="77777777" w:rsidR="00F702D1" w:rsidRDefault="00F702D1" w:rsidP="00F0442F">
            <w:pPr>
              <w:pStyle w:val="a5"/>
              <w:spacing w:line="276" w:lineRule="auto"/>
              <w:jc w:val="center"/>
            </w:pPr>
          </w:p>
          <w:p w14:paraId="5DC96233" w14:textId="47AAC45A" w:rsidR="00F702D1" w:rsidRDefault="00F702D1" w:rsidP="00F0442F">
            <w:pPr>
              <w:pStyle w:val="a5"/>
              <w:spacing w:line="276" w:lineRule="auto"/>
              <w:jc w:val="center"/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9A8BCF" w14:textId="6333A5FA" w:rsidR="00DE7B45" w:rsidRDefault="00DE7B45" w:rsidP="00E94D71">
            <w:pPr>
              <w:pStyle w:val="a5"/>
              <w:spacing w:line="240" w:lineRule="auto"/>
              <w:ind w:left="170" w:right="134"/>
              <w:jc w:val="both"/>
            </w:pPr>
            <w:r w:rsidRPr="00F0442F">
              <w:t xml:space="preserve">Обеспечение деятельности аттестационной комиссии, </w:t>
            </w:r>
            <w:r w:rsidR="00BF355B">
              <w:t>К</w:t>
            </w:r>
            <w:r w:rsidRPr="00F0442F">
              <w:t xml:space="preserve">онкурсной комиссии для проведения конкурса на замещение вакантной должности государственной гражданской службы в Пензенском областном суде, </w:t>
            </w:r>
            <w:r w:rsidR="00BF355B">
              <w:t>К</w:t>
            </w:r>
            <w:r w:rsidRPr="00F0442F">
              <w:t>омиссии по проведению служебных проверок</w:t>
            </w:r>
          </w:p>
          <w:p w14:paraId="4F736360" w14:textId="18B847DF" w:rsidR="00F702D1" w:rsidRDefault="00F702D1" w:rsidP="00F0442F">
            <w:pPr>
              <w:pStyle w:val="a5"/>
              <w:spacing w:line="240" w:lineRule="auto"/>
              <w:jc w:val="both"/>
            </w:pPr>
          </w:p>
          <w:p w14:paraId="70AA025C" w14:textId="77777777" w:rsidR="00F702D1" w:rsidRDefault="00F702D1" w:rsidP="00F0442F">
            <w:pPr>
              <w:pStyle w:val="a5"/>
              <w:spacing w:line="240" w:lineRule="auto"/>
              <w:jc w:val="both"/>
            </w:pPr>
          </w:p>
          <w:p w14:paraId="733869D2" w14:textId="77777777" w:rsidR="00F702D1" w:rsidRDefault="00F702D1" w:rsidP="00F0442F">
            <w:pPr>
              <w:pStyle w:val="a5"/>
              <w:spacing w:line="240" w:lineRule="auto"/>
              <w:jc w:val="both"/>
            </w:pPr>
          </w:p>
          <w:p w14:paraId="6D418702" w14:textId="77777777" w:rsidR="00F702D1" w:rsidRDefault="00F702D1" w:rsidP="00F0442F">
            <w:pPr>
              <w:pStyle w:val="a5"/>
              <w:spacing w:line="240" w:lineRule="auto"/>
              <w:jc w:val="both"/>
            </w:pPr>
          </w:p>
          <w:p w14:paraId="4A627785" w14:textId="77777777" w:rsidR="00F702D1" w:rsidRDefault="00F702D1" w:rsidP="00F0442F">
            <w:pPr>
              <w:pStyle w:val="a5"/>
              <w:spacing w:line="240" w:lineRule="auto"/>
              <w:jc w:val="both"/>
            </w:pPr>
          </w:p>
          <w:p w14:paraId="379EF2A4" w14:textId="77777777" w:rsidR="00F702D1" w:rsidRDefault="00F702D1" w:rsidP="00F0442F">
            <w:pPr>
              <w:pStyle w:val="a5"/>
              <w:spacing w:line="240" w:lineRule="auto"/>
              <w:jc w:val="both"/>
            </w:pPr>
          </w:p>
          <w:p w14:paraId="17D25BA0" w14:textId="77777777" w:rsidR="00F702D1" w:rsidRDefault="00F702D1" w:rsidP="00F0442F">
            <w:pPr>
              <w:pStyle w:val="a5"/>
              <w:spacing w:line="240" w:lineRule="auto"/>
              <w:jc w:val="both"/>
            </w:pPr>
          </w:p>
          <w:p w14:paraId="4FB3CF29" w14:textId="77777777" w:rsidR="00F702D1" w:rsidRDefault="00F702D1" w:rsidP="00F0442F">
            <w:pPr>
              <w:pStyle w:val="a5"/>
              <w:spacing w:line="240" w:lineRule="auto"/>
              <w:jc w:val="both"/>
            </w:pPr>
          </w:p>
          <w:p w14:paraId="07790E56" w14:textId="77777777" w:rsidR="00F702D1" w:rsidRDefault="00F702D1" w:rsidP="00F0442F">
            <w:pPr>
              <w:pStyle w:val="a5"/>
              <w:spacing w:line="240" w:lineRule="auto"/>
              <w:jc w:val="both"/>
            </w:pPr>
          </w:p>
          <w:p w14:paraId="6DD7EEFF" w14:textId="77777777" w:rsidR="00F702D1" w:rsidRDefault="00F702D1" w:rsidP="00F0442F">
            <w:pPr>
              <w:pStyle w:val="a5"/>
              <w:spacing w:line="240" w:lineRule="auto"/>
              <w:jc w:val="both"/>
            </w:pPr>
          </w:p>
          <w:p w14:paraId="5228448F" w14:textId="77777777" w:rsidR="00F702D1" w:rsidRDefault="00F702D1" w:rsidP="00F0442F">
            <w:pPr>
              <w:pStyle w:val="a5"/>
              <w:spacing w:line="240" w:lineRule="auto"/>
              <w:jc w:val="both"/>
            </w:pPr>
          </w:p>
          <w:p w14:paraId="05871FB9" w14:textId="77777777" w:rsidR="00F702D1" w:rsidRDefault="00F702D1" w:rsidP="00F0442F">
            <w:pPr>
              <w:pStyle w:val="a5"/>
              <w:spacing w:line="240" w:lineRule="auto"/>
              <w:jc w:val="both"/>
            </w:pPr>
          </w:p>
          <w:p w14:paraId="3146305A" w14:textId="77777777" w:rsidR="00F702D1" w:rsidRDefault="00F702D1" w:rsidP="00F0442F">
            <w:pPr>
              <w:pStyle w:val="a5"/>
              <w:spacing w:line="240" w:lineRule="auto"/>
              <w:jc w:val="both"/>
            </w:pPr>
          </w:p>
          <w:p w14:paraId="2E2A85A2" w14:textId="77777777" w:rsidR="00F702D1" w:rsidRDefault="00F702D1" w:rsidP="00F0442F">
            <w:pPr>
              <w:pStyle w:val="a5"/>
              <w:spacing w:line="240" w:lineRule="auto"/>
              <w:jc w:val="both"/>
            </w:pPr>
          </w:p>
          <w:p w14:paraId="5600871D" w14:textId="77777777" w:rsidR="00F702D1" w:rsidRDefault="00F702D1" w:rsidP="00F0442F">
            <w:pPr>
              <w:pStyle w:val="a5"/>
              <w:spacing w:line="240" w:lineRule="auto"/>
              <w:jc w:val="both"/>
            </w:pPr>
          </w:p>
          <w:p w14:paraId="22DB0687" w14:textId="77777777" w:rsidR="00F702D1" w:rsidRDefault="00F702D1" w:rsidP="00F0442F">
            <w:pPr>
              <w:pStyle w:val="a5"/>
              <w:spacing w:line="240" w:lineRule="auto"/>
              <w:jc w:val="both"/>
            </w:pPr>
          </w:p>
          <w:p w14:paraId="69CD3291" w14:textId="77777777" w:rsidR="00F702D1" w:rsidRDefault="00F702D1" w:rsidP="00F0442F">
            <w:pPr>
              <w:pStyle w:val="a5"/>
              <w:spacing w:line="240" w:lineRule="auto"/>
              <w:jc w:val="both"/>
            </w:pPr>
          </w:p>
          <w:p w14:paraId="785DCC39" w14:textId="77777777" w:rsidR="00F702D1" w:rsidRDefault="00F702D1" w:rsidP="00F0442F">
            <w:pPr>
              <w:pStyle w:val="a5"/>
              <w:spacing w:line="240" w:lineRule="auto"/>
              <w:jc w:val="both"/>
            </w:pPr>
          </w:p>
          <w:p w14:paraId="1908204F" w14:textId="77777777" w:rsidR="00F702D1" w:rsidRDefault="00F702D1" w:rsidP="00F0442F">
            <w:pPr>
              <w:pStyle w:val="a5"/>
              <w:spacing w:line="240" w:lineRule="auto"/>
              <w:jc w:val="both"/>
            </w:pPr>
          </w:p>
          <w:p w14:paraId="1F132B2B" w14:textId="77777777" w:rsidR="00F702D1" w:rsidRDefault="00F702D1" w:rsidP="00F0442F">
            <w:pPr>
              <w:pStyle w:val="a5"/>
              <w:spacing w:line="240" w:lineRule="auto"/>
              <w:jc w:val="both"/>
            </w:pPr>
          </w:p>
          <w:p w14:paraId="6C00D139" w14:textId="77777777" w:rsidR="00F702D1" w:rsidRDefault="00F702D1" w:rsidP="00F0442F">
            <w:pPr>
              <w:pStyle w:val="a5"/>
              <w:spacing w:line="240" w:lineRule="auto"/>
              <w:jc w:val="both"/>
            </w:pPr>
          </w:p>
          <w:p w14:paraId="7919E6B4" w14:textId="77777777" w:rsidR="00F702D1" w:rsidRDefault="00F702D1" w:rsidP="00F0442F">
            <w:pPr>
              <w:pStyle w:val="a5"/>
              <w:spacing w:line="240" w:lineRule="auto"/>
              <w:jc w:val="both"/>
            </w:pPr>
          </w:p>
          <w:p w14:paraId="11C930A5" w14:textId="76676EFD" w:rsidR="00F702D1" w:rsidRDefault="00F702D1" w:rsidP="00F0442F">
            <w:pPr>
              <w:pStyle w:val="a5"/>
              <w:spacing w:line="240" w:lineRule="auto"/>
              <w:jc w:val="both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2C6776" w14:textId="66F3C8C9" w:rsidR="00DE7B45" w:rsidRDefault="00DE7B45" w:rsidP="00F0442F">
            <w:pPr>
              <w:pStyle w:val="a5"/>
              <w:spacing w:line="276" w:lineRule="auto"/>
              <w:jc w:val="center"/>
            </w:pPr>
            <w:proofErr w:type="spellStart"/>
            <w:proofErr w:type="gramStart"/>
            <w:r>
              <w:t>ОГС,КиД</w:t>
            </w:r>
            <w:proofErr w:type="spellEnd"/>
            <w:proofErr w:type="gramEnd"/>
          </w:p>
          <w:p w14:paraId="316AA31C" w14:textId="630025B6" w:rsidR="00F702D1" w:rsidRDefault="00F702D1" w:rsidP="00F0442F">
            <w:pPr>
              <w:pStyle w:val="a5"/>
              <w:spacing w:line="276" w:lineRule="auto"/>
              <w:jc w:val="center"/>
            </w:pPr>
          </w:p>
          <w:p w14:paraId="17B3AE55" w14:textId="77777777" w:rsidR="00F702D1" w:rsidRDefault="00F702D1" w:rsidP="00F0442F">
            <w:pPr>
              <w:pStyle w:val="a5"/>
              <w:spacing w:line="276" w:lineRule="auto"/>
              <w:jc w:val="center"/>
            </w:pPr>
          </w:p>
          <w:p w14:paraId="5EA325A2" w14:textId="77777777" w:rsidR="00F702D1" w:rsidRDefault="00F702D1" w:rsidP="00F0442F">
            <w:pPr>
              <w:pStyle w:val="a5"/>
              <w:spacing w:line="276" w:lineRule="auto"/>
              <w:jc w:val="center"/>
            </w:pPr>
          </w:p>
          <w:p w14:paraId="567C5D15" w14:textId="77777777" w:rsidR="00F702D1" w:rsidRDefault="00F702D1" w:rsidP="00F0442F">
            <w:pPr>
              <w:pStyle w:val="a5"/>
              <w:spacing w:line="276" w:lineRule="auto"/>
              <w:jc w:val="center"/>
            </w:pPr>
          </w:p>
          <w:p w14:paraId="6D97786C" w14:textId="77777777" w:rsidR="00F702D1" w:rsidRDefault="00F702D1" w:rsidP="00F0442F">
            <w:pPr>
              <w:pStyle w:val="a5"/>
              <w:spacing w:line="276" w:lineRule="auto"/>
              <w:jc w:val="center"/>
            </w:pPr>
          </w:p>
          <w:p w14:paraId="6E5BF5EB" w14:textId="7C0BD92C" w:rsidR="00F702D1" w:rsidRDefault="00F702D1" w:rsidP="00F0442F">
            <w:pPr>
              <w:pStyle w:val="a5"/>
              <w:spacing w:line="276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68D07B" w14:textId="457B1CBD" w:rsidR="00DE7B45" w:rsidRDefault="00DE7B45" w:rsidP="00F0442F">
            <w:pPr>
              <w:pStyle w:val="a5"/>
              <w:jc w:val="center"/>
            </w:pPr>
            <w:r>
              <w:t xml:space="preserve">постоянно,  </w:t>
            </w:r>
          </w:p>
          <w:p w14:paraId="58F61941" w14:textId="6712B8D3" w:rsidR="00DE7B45" w:rsidRDefault="00DE7B45" w:rsidP="00F0442F">
            <w:pPr>
              <w:pStyle w:val="a5"/>
              <w:spacing w:line="276" w:lineRule="auto"/>
              <w:jc w:val="center"/>
            </w:pPr>
            <w:r>
              <w:t>в течение отчетного периода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9750E" w14:textId="7112E2B4" w:rsidR="00DE7B45" w:rsidRDefault="00DE7B45" w:rsidP="00A97E23">
            <w:pPr>
              <w:pStyle w:val="a5"/>
              <w:tabs>
                <w:tab w:val="right" w:pos="3595"/>
              </w:tabs>
              <w:spacing w:line="269" w:lineRule="auto"/>
              <w:ind w:left="113" w:right="113"/>
              <w:jc w:val="both"/>
            </w:pPr>
            <w:r>
              <w:t>оценка</w:t>
            </w:r>
            <w:r>
              <w:tab/>
              <w:t>профессиональной</w:t>
            </w:r>
          </w:p>
          <w:p w14:paraId="211C8456" w14:textId="77777777" w:rsidR="00DE7B45" w:rsidRDefault="00DE7B45" w:rsidP="00A97E23">
            <w:pPr>
              <w:pStyle w:val="a5"/>
              <w:tabs>
                <w:tab w:val="right" w:pos="3590"/>
              </w:tabs>
              <w:spacing w:line="269" w:lineRule="auto"/>
              <w:ind w:left="113" w:right="113"/>
              <w:jc w:val="both"/>
            </w:pPr>
            <w:r>
              <w:t>служебной</w:t>
            </w:r>
            <w:r>
              <w:tab/>
              <w:t>деятельности,</w:t>
            </w:r>
          </w:p>
          <w:p w14:paraId="5E0DA072" w14:textId="77777777" w:rsidR="00DE7B45" w:rsidRDefault="00DE7B45" w:rsidP="00A97E23">
            <w:pPr>
              <w:pStyle w:val="a5"/>
              <w:tabs>
                <w:tab w:val="right" w:pos="3605"/>
              </w:tabs>
              <w:spacing w:line="269" w:lineRule="auto"/>
              <w:ind w:left="113" w:right="113"/>
              <w:jc w:val="both"/>
            </w:pPr>
            <w:r>
              <w:t>профессионального</w:t>
            </w:r>
            <w:r>
              <w:tab/>
              <w:t>уровня</w:t>
            </w:r>
          </w:p>
          <w:p w14:paraId="4BD12103" w14:textId="77777777" w:rsidR="00DE7B45" w:rsidRDefault="00DE7B45" w:rsidP="00A97E23">
            <w:pPr>
              <w:pStyle w:val="a5"/>
              <w:tabs>
                <w:tab w:val="right" w:pos="3600"/>
              </w:tabs>
              <w:spacing w:line="269" w:lineRule="auto"/>
              <w:ind w:left="113" w:right="113"/>
              <w:jc w:val="both"/>
            </w:pPr>
            <w:r>
              <w:t>государственных гражданских служащих, определение их соответствия</w:t>
            </w:r>
            <w:r>
              <w:tab/>
              <w:t>замещаемым</w:t>
            </w:r>
          </w:p>
          <w:p w14:paraId="30EC43A3" w14:textId="77777777" w:rsidR="00DE7B45" w:rsidRDefault="00DE7B45" w:rsidP="00A97E23">
            <w:pPr>
              <w:pStyle w:val="a5"/>
              <w:tabs>
                <w:tab w:val="right" w:pos="3600"/>
              </w:tabs>
              <w:spacing w:line="269" w:lineRule="auto"/>
              <w:ind w:left="113" w:right="113"/>
              <w:jc w:val="both"/>
            </w:pPr>
            <w:r>
              <w:t>должностям и возможное наличие перспектив для карьерного роста осуществляются</w:t>
            </w:r>
            <w:r>
              <w:tab/>
              <w:t>посредством</w:t>
            </w:r>
          </w:p>
          <w:p w14:paraId="72EB8BFE" w14:textId="77777777" w:rsidR="00DE7B45" w:rsidRDefault="00DE7B45" w:rsidP="00A97E23">
            <w:pPr>
              <w:pStyle w:val="a5"/>
              <w:spacing w:line="269" w:lineRule="auto"/>
              <w:ind w:left="113" w:right="113"/>
              <w:jc w:val="both"/>
            </w:pPr>
            <w:r>
              <w:t>проведения их аттестации созданной в указанных целях комиссией.</w:t>
            </w:r>
          </w:p>
          <w:p w14:paraId="7433A734" w14:textId="4318A61C" w:rsidR="00DE7B45" w:rsidRDefault="00DE7B45" w:rsidP="00DE7B45">
            <w:pPr>
              <w:pStyle w:val="a5"/>
              <w:tabs>
                <w:tab w:val="right" w:pos="3608"/>
              </w:tabs>
              <w:spacing w:line="269" w:lineRule="auto"/>
              <w:ind w:left="113" w:right="113"/>
              <w:jc w:val="both"/>
            </w:pPr>
            <w:r>
              <w:t xml:space="preserve">       При </w:t>
            </w:r>
            <w:r>
              <w:tab/>
              <w:t>обнаружении</w:t>
            </w:r>
            <w:r w:rsidRPr="00E67101">
              <w:t xml:space="preserve"> проблемных воп</w:t>
            </w:r>
            <w:r>
              <w:t>росов, возникших в процессе профессиональной деятельности, и в целях установления наличия (отсутствия) вины ответственных лиц, фактов неисполнения или ненадлежащего исполнения возложенных на государственных гражданских служащих служебных обязанностей создаваемыми в каждом конкретном случае комиссиями осуществляется проведение служебных проверок</w:t>
            </w:r>
          </w:p>
        </w:tc>
      </w:tr>
      <w:tr w:rsidR="00DE7B45" w14:paraId="0DCF57AE" w14:textId="77777777" w:rsidTr="00263D2A">
        <w:trPr>
          <w:trHeight w:val="253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A35063" w14:textId="77777777" w:rsidR="00DE7B45" w:rsidRDefault="00DE7B45" w:rsidP="00F0442F">
            <w:pPr>
              <w:pStyle w:val="a5"/>
              <w:spacing w:line="276" w:lineRule="auto"/>
              <w:jc w:val="center"/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4FC0A0" w14:textId="77777777" w:rsidR="00DE7B45" w:rsidRPr="00F0442F" w:rsidRDefault="00DE7B45" w:rsidP="00F0442F">
            <w:pPr>
              <w:pStyle w:val="a5"/>
              <w:spacing w:line="240" w:lineRule="auto"/>
              <w:jc w:val="both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9DBFB8" w14:textId="77777777" w:rsidR="00DE7B45" w:rsidRDefault="00DE7B45" w:rsidP="00F0442F">
            <w:pPr>
              <w:pStyle w:val="a5"/>
              <w:spacing w:line="276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D0F0F3" w14:textId="77777777" w:rsidR="00DE7B45" w:rsidRDefault="00DE7B45" w:rsidP="00F0442F">
            <w:pPr>
              <w:pStyle w:val="a5"/>
              <w:spacing w:line="276" w:lineRule="auto"/>
              <w:jc w:val="center"/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308B3" w14:textId="55FF4241" w:rsidR="00DE7B45" w:rsidRDefault="00DE7B45" w:rsidP="0098629B">
            <w:pPr>
              <w:pStyle w:val="a5"/>
              <w:spacing w:line="269" w:lineRule="auto"/>
              <w:ind w:left="113" w:right="113"/>
              <w:jc w:val="both"/>
            </w:pPr>
            <w:r>
              <w:t xml:space="preserve">       В</w:t>
            </w:r>
            <w:r w:rsidR="00865C44">
              <w:t xml:space="preserve"> </w:t>
            </w:r>
            <w:r>
              <w:t>результате работы соответствующих</w:t>
            </w:r>
            <w:r>
              <w:tab/>
              <w:t>комиссий</w:t>
            </w:r>
            <w:r w:rsidR="0098629B">
              <w:t xml:space="preserve"> </w:t>
            </w:r>
            <w:r>
              <w:t>ожидается формирование корпуса высокопрофессиональных,</w:t>
            </w:r>
            <w:r w:rsidR="00AC3C82">
              <w:t xml:space="preserve"> </w:t>
            </w:r>
            <w:r>
              <w:t>ответственных,</w:t>
            </w:r>
            <w:r w:rsidR="0098629B">
              <w:t xml:space="preserve"> </w:t>
            </w:r>
            <w:r>
              <w:t>квалифицированных работников, ориентированных на достижение высоких результатов в деле организационного обеспечения деятельности суд</w:t>
            </w:r>
            <w:r w:rsidR="00AC3C82">
              <w:t>а</w:t>
            </w:r>
          </w:p>
          <w:p w14:paraId="3CB884E7" w14:textId="7E0A0EB4" w:rsidR="0098629B" w:rsidRDefault="0098629B" w:rsidP="0098629B">
            <w:pPr>
              <w:pStyle w:val="a5"/>
              <w:spacing w:line="269" w:lineRule="auto"/>
              <w:ind w:left="113" w:right="113"/>
              <w:jc w:val="both"/>
            </w:pPr>
          </w:p>
        </w:tc>
      </w:tr>
      <w:tr w:rsidR="00F0442F" w14:paraId="7C65AEBC" w14:textId="77777777" w:rsidTr="00C72D10">
        <w:trPr>
          <w:trHeight w:hRule="exact" w:val="310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F4092B" w14:textId="1375C099" w:rsidR="00F0442F" w:rsidRDefault="00AC3C82" w:rsidP="00391BE5">
            <w:pPr>
              <w:pStyle w:val="a5"/>
              <w:spacing w:line="276" w:lineRule="auto"/>
              <w:jc w:val="center"/>
            </w:pPr>
            <w:r>
              <w:t>1.2.</w:t>
            </w:r>
          </w:p>
          <w:p w14:paraId="276A579E" w14:textId="35B01E6B" w:rsidR="00F702D1" w:rsidRDefault="00F702D1" w:rsidP="00391BE5">
            <w:pPr>
              <w:pStyle w:val="a5"/>
              <w:spacing w:line="276" w:lineRule="auto"/>
              <w:jc w:val="center"/>
            </w:pPr>
          </w:p>
          <w:p w14:paraId="408BB66E" w14:textId="4AE25F58" w:rsidR="00F702D1" w:rsidRDefault="00F702D1" w:rsidP="00391BE5">
            <w:pPr>
              <w:pStyle w:val="a5"/>
              <w:spacing w:line="276" w:lineRule="auto"/>
              <w:jc w:val="center"/>
            </w:pPr>
          </w:p>
          <w:p w14:paraId="69709473" w14:textId="1EFBE5AF" w:rsidR="00F702D1" w:rsidRDefault="00F702D1" w:rsidP="00391BE5">
            <w:pPr>
              <w:pStyle w:val="a5"/>
              <w:spacing w:line="276" w:lineRule="auto"/>
              <w:jc w:val="center"/>
            </w:pPr>
          </w:p>
          <w:p w14:paraId="40A71F40" w14:textId="6666A853" w:rsidR="00F702D1" w:rsidRDefault="00F702D1" w:rsidP="00391BE5">
            <w:pPr>
              <w:pStyle w:val="a5"/>
              <w:spacing w:line="276" w:lineRule="auto"/>
              <w:jc w:val="center"/>
            </w:pPr>
          </w:p>
          <w:p w14:paraId="0B545C56" w14:textId="3E66FD19" w:rsidR="00F702D1" w:rsidRDefault="00F702D1" w:rsidP="00391BE5">
            <w:pPr>
              <w:pStyle w:val="a5"/>
              <w:spacing w:line="276" w:lineRule="auto"/>
              <w:jc w:val="center"/>
            </w:pPr>
          </w:p>
          <w:p w14:paraId="10088838" w14:textId="325E818B" w:rsidR="00F702D1" w:rsidRDefault="00F702D1" w:rsidP="00391BE5">
            <w:pPr>
              <w:pStyle w:val="a5"/>
              <w:spacing w:line="276" w:lineRule="auto"/>
              <w:jc w:val="center"/>
            </w:pPr>
          </w:p>
          <w:p w14:paraId="6E9C89FC" w14:textId="0666763F" w:rsidR="00F702D1" w:rsidRDefault="00F702D1" w:rsidP="00391BE5">
            <w:pPr>
              <w:pStyle w:val="a5"/>
              <w:spacing w:line="276" w:lineRule="auto"/>
              <w:jc w:val="center"/>
            </w:pPr>
          </w:p>
          <w:p w14:paraId="23D2FF5E" w14:textId="709B80A1" w:rsidR="00F702D1" w:rsidRDefault="00F702D1" w:rsidP="00391BE5">
            <w:pPr>
              <w:pStyle w:val="a5"/>
              <w:spacing w:line="276" w:lineRule="auto"/>
              <w:jc w:val="center"/>
            </w:pPr>
          </w:p>
          <w:p w14:paraId="18A28545" w14:textId="77777777" w:rsidR="00F702D1" w:rsidRDefault="00F702D1" w:rsidP="00391BE5">
            <w:pPr>
              <w:pStyle w:val="a5"/>
              <w:spacing w:line="276" w:lineRule="auto"/>
              <w:jc w:val="center"/>
            </w:pPr>
          </w:p>
          <w:p w14:paraId="1C7BFE81" w14:textId="2CB41E1D" w:rsidR="00ED622B" w:rsidRDefault="00ED622B" w:rsidP="00391BE5">
            <w:pPr>
              <w:pStyle w:val="a5"/>
              <w:spacing w:line="276" w:lineRule="auto"/>
              <w:jc w:val="center"/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735521" w14:textId="77777777" w:rsidR="00F0442F" w:rsidRDefault="00CE57CD" w:rsidP="00E07F50">
            <w:pPr>
              <w:pStyle w:val="a5"/>
              <w:spacing w:line="240" w:lineRule="auto"/>
              <w:ind w:left="162" w:right="137"/>
              <w:jc w:val="both"/>
              <w:rPr>
                <w:lang w:bidi="ru-RU"/>
              </w:rPr>
            </w:pPr>
            <w:r w:rsidRPr="00CE57CD">
              <w:t xml:space="preserve">Обеспечение деятельности Комиссии по соблюдению требований к служебному поведению государственных гражданских служащих </w:t>
            </w:r>
            <w:r w:rsidR="0098629B">
              <w:t xml:space="preserve">Пензенского областного суда, Арбитражного суда, районных судов Пензенской области, Пензенского гарнизонного военного суда и Управления Судебного департамента в </w:t>
            </w:r>
            <w:r w:rsidR="00576258">
              <w:t>Пензенской области и урегулированию конфликта интересов</w:t>
            </w:r>
            <w:r w:rsidRPr="00CE57CD">
              <w:rPr>
                <w:lang w:bidi="ru-RU"/>
              </w:rPr>
              <w:t xml:space="preserve">, </w:t>
            </w:r>
            <w:r w:rsidR="00E07F50">
              <w:rPr>
                <w:lang w:bidi="ru-RU"/>
              </w:rPr>
              <w:t>Комиссии Пензенского областного суда по проверке достоверности и полноты сведений о доходах, расходах, об имуществе и обязательствах имущественного характера</w:t>
            </w:r>
            <w:r w:rsidR="00BF355B">
              <w:rPr>
                <w:lang w:bidi="ru-RU"/>
              </w:rPr>
              <w:t xml:space="preserve"> судьи Пензенского областного суда</w:t>
            </w:r>
            <w:r w:rsidR="00E07F50">
              <w:rPr>
                <w:lang w:bidi="ru-RU"/>
              </w:rPr>
              <w:t xml:space="preserve"> </w:t>
            </w:r>
          </w:p>
          <w:p w14:paraId="437C3C12" w14:textId="77777777" w:rsidR="00111068" w:rsidRDefault="00111068" w:rsidP="00E07F50">
            <w:pPr>
              <w:pStyle w:val="a5"/>
              <w:spacing w:line="240" w:lineRule="auto"/>
              <w:ind w:left="162" w:right="137"/>
              <w:jc w:val="both"/>
            </w:pPr>
          </w:p>
          <w:p w14:paraId="3976FADB" w14:textId="77777777" w:rsidR="00111068" w:rsidRDefault="00111068" w:rsidP="00E07F50">
            <w:pPr>
              <w:pStyle w:val="a5"/>
              <w:spacing w:line="240" w:lineRule="auto"/>
              <w:ind w:left="162" w:right="137"/>
              <w:jc w:val="both"/>
            </w:pPr>
          </w:p>
          <w:p w14:paraId="5BDF53CF" w14:textId="10196651" w:rsidR="00111068" w:rsidRDefault="00111068" w:rsidP="00E07F50">
            <w:pPr>
              <w:pStyle w:val="a5"/>
              <w:spacing w:line="240" w:lineRule="auto"/>
              <w:ind w:left="162" w:right="137"/>
              <w:jc w:val="both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F6A5F3" w14:textId="73FC5447" w:rsidR="00F0442F" w:rsidRDefault="00C26CA8" w:rsidP="00391BE5">
            <w:pPr>
              <w:pStyle w:val="a5"/>
              <w:spacing w:line="276" w:lineRule="auto"/>
              <w:jc w:val="center"/>
            </w:pPr>
            <w:proofErr w:type="spellStart"/>
            <w:proofErr w:type="gramStart"/>
            <w:r>
              <w:t>ОГС,КиД</w:t>
            </w:r>
            <w:proofErr w:type="spellEnd"/>
            <w:proofErr w:type="gramEnd"/>
          </w:p>
          <w:p w14:paraId="323A2BAB" w14:textId="7CAA0CF8" w:rsidR="007B1AAF" w:rsidRDefault="007B1AAF" w:rsidP="00391BE5">
            <w:pPr>
              <w:pStyle w:val="a5"/>
              <w:spacing w:line="276" w:lineRule="auto"/>
              <w:jc w:val="center"/>
            </w:pPr>
          </w:p>
          <w:p w14:paraId="22C07BBC" w14:textId="4D5795AA" w:rsidR="007B1AAF" w:rsidRDefault="007B1AAF" w:rsidP="00391BE5">
            <w:pPr>
              <w:pStyle w:val="a5"/>
              <w:spacing w:line="276" w:lineRule="auto"/>
              <w:jc w:val="center"/>
            </w:pPr>
          </w:p>
          <w:p w14:paraId="341587B4" w14:textId="77777777" w:rsidR="007B1AAF" w:rsidRDefault="007B1AAF" w:rsidP="00391BE5">
            <w:pPr>
              <w:pStyle w:val="a5"/>
              <w:spacing w:line="276" w:lineRule="auto"/>
              <w:jc w:val="center"/>
            </w:pPr>
          </w:p>
          <w:p w14:paraId="39A11963" w14:textId="77777777" w:rsidR="00C26CA8" w:rsidRDefault="00C26CA8" w:rsidP="00391BE5">
            <w:pPr>
              <w:pStyle w:val="a5"/>
              <w:spacing w:line="276" w:lineRule="auto"/>
              <w:jc w:val="center"/>
            </w:pPr>
          </w:p>
          <w:p w14:paraId="65962AF9" w14:textId="77777777" w:rsidR="00C26CA8" w:rsidRDefault="00C26CA8" w:rsidP="00391BE5">
            <w:pPr>
              <w:pStyle w:val="a5"/>
              <w:spacing w:line="276" w:lineRule="auto"/>
              <w:jc w:val="center"/>
            </w:pPr>
          </w:p>
          <w:p w14:paraId="6687597C" w14:textId="77777777" w:rsidR="00C26CA8" w:rsidRDefault="00C26CA8" w:rsidP="00391BE5">
            <w:pPr>
              <w:pStyle w:val="a5"/>
              <w:spacing w:line="276" w:lineRule="auto"/>
              <w:jc w:val="center"/>
            </w:pPr>
          </w:p>
          <w:p w14:paraId="752F5E64" w14:textId="77777777" w:rsidR="00C26CA8" w:rsidRDefault="00C26CA8" w:rsidP="00391BE5">
            <w:pPr>
              <w:pStyle w:val="a5"/>
              <w:spacing w:line="276" w:lineRule="auto"/>
              <w:jc w:val="center"/>
            </w:pPr>
          </w:p>
          <w:p w14:paraId="36CF1E3A" w14:textId="77777777" w:rsidR="00C26CA8" w:rsidRDefault="00C26CA8" w:rsidP="00391BE5">
            <w:pPr>
              <w:pStyle w:val="a5"/>
              <w:spacing w:line="276" w:lineRule="auto"/>
              <w:jc w:val="center"/>
            </w:pPr>
          </w:p>
          <w:p w14:paraId="219F07D7" w14:textId="354518A4" w:rsidR="00C26CA8" w:rsidRDefault="00C26CA8" w:rsidP="00391BE5">
            <w:pPr>
              <w:pStyle w:val="a5"/>
              <w:spacing w:line="276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A4BB700" w14:textId="21F75BC6" w:rsidR="00BC29E5" w:rsidRDefault="00BC29E5" w:rsidP="00BC29E5">
            <w:pPr>
              <w:pStyle w:val="a5"/>
              <w:spacing w:line="276" w:lineRule="auto"/>
            </w:pPr>
            <w:r>
              <w:t xml:space="preserve">      </w:t>
            </w:r>
            <w:r w:rsidR="007B1AAF">
              <w:t xml:space="preserve"> </w:t>
            </w:r>
            <w:r>
              <w:t xml:space="preserve">постоянно, </w:t>
            </w:r>
          </w:p>
          <w:p w14:paraId="6DB34646" w14:textId="3903E247" w:rsidR="00F0442F" w:rsidRDefault="00BC29E5" w:rsidP="00BC29E5">
            <w:pPr>
              <w:pStyle w:val="a5"/>
              <w:spacing w:line="276" w:lineRule="auto"/>
              <w:jc w:val="center"/>
            </w:pPr>
            <w:r>
              <w:t>в течение отчетного периода</w:t>
            </w:r>
          </w:p>
          <w:p w14:paraId="650C881F" w14:textId="77777777" w:rsidR="007B1AAF" w:rsidRDefault="007B1AAF" w:rsidP="00BC29E5">
            <w:pPr>
              <w:pStyle w:val="a5"/>
              <w:spacing w:line="276" w:lineRule="auto"/>
              <w:jc w:val="center"/>
            </w:pPr>
          </w:p>
          <w:p w14:paraId="25E4F504" w14:textId="77777777" w:rsidR="00BC29E5" w:rsidRDefault="00BC29E5" w:rsidP="00BC29E5">
            <w:pPr>
              <w:pStyle w:val="a5"/>
              <w:spacing w:line="276" w:lineRule="auto"/>
              <w:jc w:val="center"/>
            </w:pPr>
          </w:p>
          <w:p w14:paraId="7D1213B5" w14:textId="77777777" w:rsidR="00BC29E5" w:rsidRDefault="00BC29E5" w:rsidP="00BC29E5">
            <w:pPr>
              <w:pStyle w:val="a5"/>
              <w:spacing w:line="276" w:lineRule="auto"/>
              <w:jc w:val="center"/>
            </w:pPr>
          </w:p>
          <w:p w14:paraId="247A237B" w14:textId="77777777" w:rsidR="00BC29E5" w:rsidRDefault="00BC29E5" w:rsidP="00BC29E5">
            <w:pPr>
              <w:pStyle w:val="a5"/>
              <w:spacing w:line="276" w:lineRule="auto"/>
              <w:jc w:val="center"/>
            </w:pPr>
          </w:p>
          <w:p w14:paraId="04BFC251" w14:textId="77777777" w:rsidR="00BC29E5" w:rsidRDefault="00BC29E5" w:rsidP="00BC29E5">
            <w:pPr>
              <w:pStyle w:val="a5"/>
              <w:spacing w:line="276" w:lineRule="auto"/>
              <w:jc w:val="center"/>
            </w:pPr>
          </w:p>
          <w:p w14:paraId="2C2A51F5" w14:textId="77777777" w:rsidR="00BC29E5" w:rsidRDefault="00BC29E5" w:rsidP="00BC29E5">
            <w:pPr>
              <w:pStyle w:val="a5"/>
              <w:spacing w:line="276" w:lineRule="auto"/>
              <w:jc w:val="center"/>
            </w:pPr>
          </w:p>
          <w:p w14:paraId="2D39CB52" w14:textId="77777777" w:rsidR="00BC29E5" w:rsidRDefault="00BC29E5" w:rsidP="00BC29E5">
            <w:pPr>
              <w:pStyle w:val="a5"/>
              <w:spacing w:line="276" w:lineRule="auto"/>
              <w:jc w:val="center"/>
            </w:pPr>
          </w:p>
          <w:p w14:paraId="4ED521E3" w14:textId="77777777" w:rsidR="00BC29E5" w:rsidRDefault="00BC29E5" w:rsidP="00BC29E5">
            <w:pPr>
              <w:pStyle w:val="a5"/>
              <w:spacing w:line="276" w:lineRule="auto"/>
              <w:jc w:val="center"/>
            </w:pPr>
          </w:p>
          <w:p w14:paraId="4DFACEAE" w14:textId="77777777" w:rsidR="00BC29E5" w:rsidRDefault="00BC29E5" w:rsidP="00BC29E5">
            <w:pPr>
              <w:pStyle w:val="a5"/>
              <w:spacing w:line="276" w:lineRule="auto"/>
              <w:jc w:val="center"/>
            </w:pPr>
          </w:p>
          <w:p w14:paraId="6CFC7C33" w14:textId="6181DCA7" w:rsidR="00BC29E5" w:rsidRDefault="00BC29E5" w:rsidP="00BC29E5">
            <w:pPr>
              <w:pStyle w:val="a5"/>
              <w:spacing w:line="276" w:lineRule="auto"/>
              <w:jc w:val="center"/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9EADE" w14:textId="774B04EC" w:rsidR="00CE57CD" w:rsidRPr="00CE57CD" w:rsidRDefault="00CE57CD" w:rsidP="0098629B">
            <w:pPr>
              <w:pStyle w:val="a5"/>
              <w:spacing w:line="240" w:lineRule="auto"/>
              <w:ind w:left="113" w:right="113"/>
              <w:jc w:val="both"/>
              <w:rPr>
                <w:lang w:bidi="ru-RU"/>
              </w:rPr>
            </w:pPr>
            <w:r w:rsidRPr="00CE57CD">
              <w:t>обеспечение соблюдения государственными гражданскими служащими запретов, требований о предотвращении или урегулировании конфликта</w:t>
            </w:r>
            <w:r w:rsidR="00022F0E">
              <w:t xml:space="preserve"> </w:t>
            </w:r>
            <w:r w:rsidRPr="00CE57CD">
              <w:rPr>
                <w:lang w:bidi="ru-RU"/>
              </w:rPr>
              <w:t>интересов,</w:t>
            </w:r>
            <w:r w:rsidR="00022F0E">
              <w:rPr>
                <w:lang w:bidi="ru-RU"/>
              </w:rPr>
              <w:t xml:space="preserve"> </w:t>
            </w:r>
            <w:r w:rsidRPr="00CE57CD">
              <w:rPr>
                <w:lang w:bidi="ru-RU"/>
              </w:rPr>
              <w:t>требований</w:t>
            </w:r>
            <w:r w:rsidR="00022F0E">
              <w:rPr>
                <w:lang w:bidi="ru-RU"/>
              </w:rPr>
              <w:t xml:space="preserve"> </w:t>
            </w:r>
            <w:r w:rsidRPr="00CE57CD">
              <w:rPr>
                <w:lang w:bidi="ru-RU"/>
              </w:rPr>
              <w:t>к служебному</w:t>
            </w:r>
            <w:r w:rsidR="00022F0E">
              <w:rPr>
                <w:lang w:bidi="ru-RU"/>
              </w:rPr>
              <w:t xml:space="preserve"> </w:t>
            </w:r>
            <w:r w:rsidRPr="00CE57CD">
              <w:rPr>
                <w:lang w:bidi="ru-RU"/>
              </w:rPr>
              <w:t>(должностному) поведению,</w:t>
            </w:r>
            <w:r w:rsidRPr="00CE57CD">
              <w:rPr>
                <w:lang w:bidi="ru-RU"/>
              </w:rPr>
              <w:tab/>
              <w:t>установленных</w:t>
            </w:r>
            <w:r w:rsidR="00022F0E">
              <w:rPr>
                <w:lang w:bidi="ru-RU"/>
              </w:rPr>
              <w:t xml:space="preserve"> </w:t>
            </w:r>
            <w:r w:rsidRPr="00CE57CD">
              <w:rPr>
                <w:lang w:bidi="ru-RU"/>
              </w:rPr>
              <w:t>законодательством Российской Федерации, совершенствование организации</w:t>
            </w:r>
            <w:r w:rsidRPr="00CE57CD">
              <w:rPr>
                <w:lang w:bidi="ru-RU"/>
              </w:rPr>
              <w:tab/>
              <w:t>работы</w:t>
            </w:r>
            <w:r w:rsidRPr="00CE57CD">
              <w:rPr>
                <w:lang w:bidi="ru-RU"/>
              </w:rPr>
              <w:tab/>
              <w:t>по</w:t>
            </w:r>
            <w:r>
              <w:rPr>
                <w:lang w:bidi="ru-RU"/>
              </w:rPr>
              <w:t xml:space="preserve"> </w:t>
            </w:r>
            <w:r w:rsidRPr="00CE57CD">
              <w:rPr>
                <w:lang w:bidi="ru-RU"/>
              </w:rPr>
              <w:t>противодействию коррупции в</w:t>
            </w:r>
          </w:p>
          <w:p w14:paraId="2D359A1A" w14:textId="36F37EF9" w:rsidR="00F0442F" w:rsidRDefault="00CE57CD" w:rsidP="0098629B">
            <w:pPr>
              <w:pStyle w:val="a5"/>
              <w:spacing w:line="240" w:lineRule="auto"/>
              <w:ind w:left="113" w:right="113"/>
              <w:jc w:val="both"/>
            </w:pPr>
            <w:r>
              <w:rPr>
                <w:lang w:bidi="ru-RU"/>
              </w:rPr>
              <w:t>Пензенском областном суде</w:t>
            </w:r>
          </w:p>
        </w:tc>
      </w:tr>
      <w:tr w:rsidR="00F0442F" w14:paraId="6DE1340E" w14:textId="77777777" w:rsidTr="00846B92">
        <w:trPr>
          <w:trHeight w:hRule="exact" w:val="252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244D3F" w14:textId="2988857C" w:rsidR="00F0442F" w:rsidRDefault="00F0442F" w:rsidP="00391BE5">
            <w:pPr>
              <w:pStyle w:val="a5"/>
              <w:spacing w:line="276" w:lineRule="auto"/>
              <w:jc w:val="center"/>
            </w:pPr>
            <w:r>
              <w:t>1.3.</w:t>
            </w:r>
          </w:p>
          <w:p w14:paraId="7575B59E" w14:textId="77777777" w:rsidR="007B1AAF" w:rsidRDefault="007B1AAF" w:rsidP="00391BE5">
            <w:pPr>
              <w:pStyle w:val="a5"/>
              <w:spacing w:line="276" w:lineRule="auto"/>
              <w:jc w:val="center"/>
            </w:pPr>
          </w:p>
          <w:p w14:paraId="4AE204A0" w14:textId="5BD85A05" w:rsidR="00F702D1" w:rsidRDefault="00F702D1" w:rsidP="00391BE5">
            <w:pPr>
              <w:pStyle w:val="a5"/>
              <w:spacing w:line="276" w:lineRule="auto"/>
              <w:jc w:val="center"/>
            </w:pPr>
          </w:p>
          <w:p w14:paraId="1602613D" w14:textId="74591874" w:rsidR="00F702D1" w:rsidRDefault="00F702D1" w:rsidP="00391BE5">
            <w:pPr>
              <w:pStyle w:val="a5"/>
              <w:spacing w:line="276" w:lineRule="auto"/>
              <w:jc w:val="center"/>
            </w:pPr>
          </w:p>
          <w:p w14:paraId="190C1C4B" w14:textId="00A6305B" w:rsidR="00F702D1" w:rsidRDefault="00F702D1" w:rsidP="00391BE5">
            <w:pPr>
              <w:pStyle w:val="a5"/>
              <w:spacing w:line="276" w:lineRule="auto"/>
              <w:jc w:val="center"/>
            </w:pPr>
          </w:p>
          <w:p w14:paraId="0299D500" w14:textId="628D0E7B" w:rsidR="00F702D1" w:rsidRDefault="00F702D1" w:rsidP="00391BE5">
            <w:pPr>
              <w:pStyle w:val="a5"/>
              <w:spacing w:line="276" w:lineRule="auto"/>
              <w:jc w:val="center"/>
            </w:pPr>
          </w:p>
          <w:p w14:paraId="587173D6" w14:textId="77777777" w:rsidR="00F702D1" w:rsidRDefault="00F702D1" w:rsidP="00391BE5">
            <w:pPr>
              <w:pStyle w:val="a5"/>
              <w:spacing w:line="276" w:lineRule="auto"/>
              <w:jc w:val="center"/>
            </w:pPr>
          </w:p>
          <w:p w14:paraId="561C41F8" w14:textId="77B27AF7" w:rsidR="00ED622B" w:rsidRDefault="00ED622B" w:rsidP="00391BE5">
            <w:pPr>
              <w:pStyle w:val="a5"/>
              <w:spacing w:line="276" w:lineRule="auto"/>
              <w:jc w:val="center"/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632BF7" w14:textId="3FC56ADB" w:rsidR="00F0442F" w:rsidRDefault="00BC29E5" w:rsidP="009F3ADD">
            <w:pPr>
              <w:pStyle w:val="a5"/>
              <w:spacing w:line="240" w:lineRule="auto"/>
              <w:ind w:left="162" w:right="137"/>
              <w:jc w:val="both"/>
            </w:pPr>
            <w:r w:rsidRPr="00BC29E5">
              <w:t xml:space="preserve">Осуществление контроля за исполнением федеральными государственными гражданскими служащими обязанности </w:t>
            </w:r>
            <w:r w:rsidR="00986BE4">
              <w:t xml:space="preserve">                      </w:t>
            </w:r>
            <w:r w:rsidRPr="00BC29E5">
              <w:t>по уведомлению представителя нанимателя, органов прокуратуры Российской Федерации и иных федеральных государственных органов обо всех случаях обращения к ним каких-либо лиц в целях склонения их к совершению коррупционных правонарушений</w:t>
            </w:r>
          </w:p>
          <w:p w14:paraId="13A12229" w14:textId="77777777" w:rsidR="007B1AAF" w:rsidRDefault="007B1AAF" w:rsidP="009F3ADD">
            <w:pPr>
              <w:pStyle w:val="a5"/>
              <w:spacing w:line="240" w:lineRule="auto"/>
              <w:ind w:left="162" w:right="137"/>
              <w:jc w:val="both"/>
            </w:pPr>
          </w:p>
          <w:p w14:paraId="02B5C0BA" w14:textId="77777777" w:rsidR="00111068" w:rsidRDefault="00111068" w:rsidP="009F3ADD">
            <w:pPr>
              <w:pStyle w:val="a5"/>
              <w:spacing w:line="240" w:lineRule="auto"/>
              <w:ind w:left="162" w:right="137"/>
              <w:jc w:val="both"/>
            </w:pPr>
          </w:p>
          <w:p w14:paraId="151B9DF0" w14:textId="149A68DE" w:rsidR="00111068" w:rsidRDefault="00111068" w:rsidP="009F3ADD">
            <w:pPr>
              <w:pStyle w:val="a5"/>
              <w:spacing w:line="240" w:lineRule="auto"/>
              <w:ind w:left="162" w:right="137"/>
              <w:jc w:val="both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CF9E70" w14:textId="27A84721" w:rsidR="00111068" w:rsidRDefault="00111068" w:rsidP="00111068">
            <w:pPr>
              <w:pStyle w:val="a5"/>
              <w:spacing w:line="276" w:lineRule="auto"/>
              <w:jc w:val="center"/>
            </w:pPr>
            <w:proofErr w:type="spellStart"/>
            <w:proofErr w:type="gramStart"/>
            <w:r>
              <w:t>ОГС,КиД</w:t>
            </w:r>
            <w:proofErr w:type="spellEnd"/>
            <w:proofErr w:type="gramEnd"/>
          </w:p>
          <w:p w14:paraId="7DBD745B" w14:textId="6825D02D" w:rsidR="007B1AAF" w:rsidRDefault="007B1AAF" w:rsidP="00111068">
            <w:pPr>
              <w:pStyle w:val="a5"/>
              <w:spacing w:line="276" w:lineRule="auto"/>
              <w:jc w:val="center"/>
            </w:pPr>
          </w:p>
          <w:p w14:paraId="0DB037C6" w14:textId="3C587036" w:rsidR="007B1AAF" w:rsidRDefault="007B1AAF" w:rsidP="00111068">
            <w:pPr>
              <w:pStyle w:val="a5"/>
              <w:spacing w:line="276" w:lineRule="auto"/>
              <w:jc w:val="center"/>
            </w:pPr>
          </w:p>
          <w:p w14:paraId="27D593D2" w14:textId="4794AEB7" w:rsidR="007B1AAF" w:rsidRDefault="007B1AAF" w:rsidP="00111068">
            <w:pPr>
              <w:pStyle w:val="a5"/>
              <w:spacing w:line="276" w:lineRule="auto"/>
              <w:jc w:val="center"/>
            </w:pPr>
          </w:p>
          <w:p w14:paraId="2DFF6AA3" w14:textId="3AAAC5FC" w:rsidR="007B1AAF" w:rsidRDefault="007B1AAF" w:rsidP="00111068">
            <w:pPr>
              <w:pStyle w:val="a5"/>
              <w:spacing w:line="276" w:lineRule="auto"/>
              <w:jc w:val="center"/>
            </w:pPr>
          </w:p>
          <w:p w14:paraId="447A150F" w14:textId="1A86C95A" w:rsidR="007B1AAF" w:rsidRDefault="007B1AAF" w:rsidP="00111068">
            <w:pPr>
              <w:pStyle w:val="a5"/>
              <w:spacing w:line="276" w:lineRule="auto"/>
              <w:jc w:val="center"/>
            </w:pPr>
          </w:p>
          <w:p w14:paraId="3FE7408F" w14:textId="77777777" w:rsidR="007B1AAF" w:rsidRDefault="007B1AAF" w:rsidP="00111068">
            <w:pPr>
              <w:pStyle w:val="a5"/>
              <w:spacing w:line="276" w:lineRule="auto"/>
              <w:jc w:val="center"/>
            </w:pPr>
          </w:p>
          <w:p w14:paraId="5F86C7AB" w14:textId="77777777" w:rsidR="00F0442F" w:rsidRDefault="00F0442F" w:rsidP="00391BE5">
            <w:pPr>
              <w:pStyle w:val="a5"/>
              <w:spacing w:line="276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F49F68" w14:textId="77777777" w:rsidR="00111068" w:rsidRDefault="00111068" w:rsidP="00111068">
            <w:pPr>
              <w:pStyle w:val="a5"/>
              <w:spacing w:line="276" w:lineRule="auto"/>
            </w:pPr>
            <w:r>
              <w:t xml:space="preserve">       постоянно, </w:t>
            </w:r>
          </w:p>
          <w:p w14:paraId="79941672" w14:textId="25A49700" w:rsidR="00111068" w:rsidRDefault="00111068" w:rsidP="00111068">
            <w:pPr>
              <w:pStyle w:val="a5"/>
              <w:spacing w:line="276" w:lineRule="auto"/>
              <w:jc w:val="center"/>
            </w:pPr>
            <w:r>
              <w:t>в течение отчетного периода</w:t>
            </w:r>
          </w:p>
          <w:p w14:paraId="3641A7CD" w14:textId="0FCF4449" w:rsidR="007B1AAF" w:rsidRDefault="007B1AAF" w:rsidP="00111068">
            <w:pPr>
              <w:pStyle w:val="a5"/>
              <w:spacing w:line="276" w:lineRule="auto"/>
              <w:jc w:val="center"/>
            </w:pPr>
          </w:p>
          <w:p w14:paraId="1D7B4BB6" w14:textId="1E143885" w:rsidR="007B1AAF" w:rsidRDefault="007B1AAF" w:rsidP="00111068">
            <w:pPr>
              <w:pStyle w:val="a5"/>
              <w:spacing w:line="276" w:lineRule="auto"/>
              <w:jc w:val="center"/>
            </w:pPr>
          </w:p>
          <w:p w14:paraId="08C91106" w14:textId="77777777" w:rsidR="007B1AAF" w:rsidRDefault="007B1AAF" w:rsidP="00111068">
            <w:pPr>
              <w:pStyle w:val="a5"/>
              <w:spacing w:line="276" w:lineRule="auto"/>
              <w:jc w:val="center"/>
            </w:pPr>
          </w:p>
          <w:p w14:paraId="1CC527FA" w14:textId="77777777" w:rsidR="00F0442F" w:rsidRDefault="00F0442F" w:rsidP="00391BE5">
            <w:pPr>
              <w:pStyle w:val="a5"/>
              <w:spacing w:line="276" w:lineRule="auto"/>
              <w:jc w:val="center"/>
            </w:pPr>
          </w:p>
          <w:p w14:paraId="2E601C8C" w14:textId="77777777" w:rsidR="00111068" w:rsidRDefault="00111068" w:rsidP="00391BE5">
            <w:pPr>
              <w:pStyle w:val="a5"/>
              <w:spacing w:line="276" w:lineRule="auto"/>
              <w:jc w:val="center"/>
            </w:pPr>
          </w:p>
          <w:p w14:paraId="50A6CFE6" w14:textId="529B6435" w:rsidR="00111068" w:rsidRDefault="00111068" w:rsidP="00391BE5">
            <w:pPr>
              <w:pStyle w:val="a5"/>
              <w:spacing w:line="276" w:lineRule="auto"/>
              <w:jc w:val="center"/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1DD03" w14:textId="16E3491E" w:rsidR="00BC29E5" w:rsidRDefault="00BC29E5" w:rsidP="00BC29E5">
            <w:pPr>
              <w:pStyle w:val="a5"/>
              <w:ind w:left="113" w:right="113"/>
              <w:jc w:val="both"/>
            </w:pPr>
            <w:r>
              <w:t>исполнение</w:t>
            </w:r>
            <w:r>
              <w:tab/>
              <w:t>федеральными государственными гражданскими служащими</w:t>
            </w:r>
            <w:r>
              <w:tab/>
              <w:t>обязанностей, установленных</w:t>
            </w:r>
            <w:r>
              <w:tab/>
              <w:t>в</w:t>
            </w:r>
            <w:r>
              <w:tab/>
              <w:t>целях</w:t>
            </w:r>
          </w:p>
          <w:p w14:paraId="08D87D22" w14:textId="77777777" w:rsidR="00BC29E5" w:rsidRDefault="00BC29E5" w:rsidP="00BC29E5">
            <w:pPr>
              <w:pStyle w:val="a5"/>
              <w:ind w:left="113" w:right="113"/>
              <w:jc w:val="both"/>
            </w:pPr>
            <w:r>
              <w:t>противодействия</w:t>
            </w:r>
            <w:r>
              <w:tab/>
              <w:t>коррупции.</w:t>
            </w:r>
          </w:p>
          <w:p w14:paraId="744527F0" w14:textId="77777777" w:rsidR="00BC29E5" w:rsidRDefault="00BC29E5" w:rsidP="00BC29E5">
            <w:pPr>
              <w:pStyle w:val="a5"/>
              <w:ind w:left="113" w:right="113"/>
              <w:jc w:val="both"/>
            </w:pPr>
            <w:r>
              <w:t>Реализация</w:t>
            </w:r>
            <w:r>
              <w:tab/>
              <w:t>принципа</w:t>
            </w:r>
          </w:p>
          <w:p w14:paraId="2A829029" w14:textId="1C1A10EF" w:rsidR="00F0442F" w:rsidRDefault="00BC29E5" w:rsidP="00BC29E5">
            <w:pPr>
              <w:pStyle w:val="a5"/>
              <w:spacing w:line="240" w:lineRule="auto"/>
              <w:ind w:left="113" w:right="113"/>
              <w:jc w:val="both"/>
            </w:pPr>
            <w:r>
              <w:t>неотвратимости ответственности за совершение коррупционных правонарушений</w:t>
            </w:r>
          </w:p>
        </w:tc>
      </w:tr>
      <w:tr w:rsidR="00111068" w14:paraId="3096011E" w14:textId="77777777" w:rsidTr="00FF403A">
        <w:trPr>
          <w:trHeight w:hRule="exact" w:val="231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781B0D" w14:textId="1ED29FF2" w:rsidR="00111068" w:rsidRDefault="00111068" w:rsidP="00111068">
            <w:pPr>
              <w:pStyle w:val="a5"/>
              <w:spacing w:line="276" w:lineRule="auto"/>
              <w:jc w:val="center"/>
            </w:pPr>
            <w:r>
              <w:t>1.4.</w:t>
            </w:r>
          </w:p>
          <w:p w14:paraId="114ED2BF" w14:textId="17F7A45C" w:rsidR="007B1AAF" w:rsidRDefault="007B1AAF" w:rsidP="00111068">
            <w:pPr>
              <w:pStyle w:val="a5"/>
              <w:spacing w:line="276" w:lineRule="auto"/>
              <w:jc w:val="center"/>
            </w:pPr>
          </w:p>
          <w:p w14:paraId="12690F07" w14:textId="63723C75" w:rsidR="007B1AAF" w:rsidRDefault="007B1AAF" w:rsidP="00111068">
            <w:pPr>
              <w:pStyle w:val="a5"/>
              <w:spacing w:line="276" w:lineRule="auto"/>
              <w:jc w:val="center"/>
            </w:pPr>
          </w:p>
          <w:p w14:paraId="30864832" w14:textId="2A8C6B06" w:rsidR="007B1AAF" w:rsidRDefault="007B1AAF" w:rsidP="00111068">
            <w:pPr>
              <w:pStyle w:val="a5"/>
              <w:spacing w:line="276" w:lineRule="auto"/>
              <w:jc w:val="center"/>
            </w:pPr>
          </w:p>
          <w:p w14:paraId="67F29C3F" w14:textId="77777777" w:rsidR="007B1AAF" w:rsidRDefault="007B1AAF" w:rsidP="00111068">
            <w:pPr>
              <w:pStyle w:val="a5"/>
              <w:spacing w:line="276" w:lineRule="auto"/>
              <w:jc w:val="center"/>
            </w:pPr>
          </w:p>
          <w:p w14:paraId="7524A0FB" w14:textId="1940AD34" w:rsidR="00F702D1" w:rsidRDefault="00F702D1" w:rsidP="00111068">
            <w:pPr>
              <w:pStyle w:val="a5"/>
              <w:spacing w:line="276" w:lineRule="auto"/>
              <w:jc w:val="center"/>
            </w:pPr>
          </w:p>
          <w:p w14:paraId="61416CA5" w14:textId="77777777" w:rsidR="00F702D1" w:rsidRDefault="00F702D1" w:rsidP="00111068">
            <w:pPr>
              <w:pStyle w:val="a5"/>
              <w:spacing w:line="276" w:lineRule="auto"/>
              <w:jc w:val="center"/>
            </w:pPr>
          </w:p>
          <w:p w14:paraId="5FF8231F" w14:textId="26FE365B" w:rsidR="00ED622B" w:rsidRDefault="00ED622B" w:rsidP="00111068">
            <w:pPr>
              <w:pStyle w:val="a5"/>
              <w:spacing w:line="276" w:lineRule="auto"/>
              <w:jc w:val="center"/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7286D9" w14:textId="53FAC286" w:rsidR="00111068" w:rsidRDefault="008A72BD" w:rsidP="009F3ADD">
            <w:pPr>
              <w:pStyle w:val="a5"/>
              <w:spacing w:line="240" w:lineRule="auto"/>
              <w:ind w:left="162" w:right="137"/>
              <w:jc w:val="both"/>
            </w:pPr>
            <w:r w:rsidRPr="008A72BD">
              <w:t xml:space="preserve">Осуществление контроля за исполнением федеральными государственными гражданскими служащими обязанности </w:t>
            </w:r>
            <w:r w:rsidR="00986BE4">
              <w:t xml:space="preserve">            </w:t>
            </w:r>
            <w:r w:rsidRPr="008A72BD">
              <w:t>по уведомлению представителя нанимателя о намерении выполнять иную оплачиваемую работу</w:t>
            </w:r>
          </w:p>
          <w:p w14:paraId="560562C0" w14:textId="27AA3D6A" w:rsidR="007B1AAF" w:rsidRDefault="007B1AAF" w:rsidP="009F3ADD">
            <w:pPr>
              <w:pStyle w:val="a5"/>
              <w:spacing w:line="240" w:lineRule="auto"/>
              <w:ind w:left="162" w:right="137"/>
              <w:jc w:val="both"/>
            </w:pPr>
          </w:p>
          <w:p w14:paraId="4902C0EE" w14:textId="09B057DC" w:rsidR="007B1AAF" w:rsidRDefault="007B1AAF" w:rsidP="009F3ADD">
            <w:pPr>
              <w:pStyle w:val="a5"/>
              <w:spacing w:line="240" w:lineRule="auto"/>
              <w:ind w:left="162" w:right="137"/>
              <w:jc w:val="both"/>
            </w:pPr>
          </w:p>
          <w:p w14:paraId="4D274DE4" w14:textId="77E3FBCA" w:rsidR="007B1AAF" w:rsidRDefault="007B1AAF" w:rsidP="009F3ADD">
            <w:pPr>
              <w:pStyle w:val="a5"/>
              <w:spacing w:line="240" w:lineRule="auto"/>
              <w:ind w:left="162" w:right="137"/>
              <w:jc w:val="both"/>
            </w:pPr>
          </w:p>
          <w:p w14:paraId="003F7E08" w14:textId="77777777" w:rsidR="007B1AAF" w:rsidRDefault="007B1AAF" w:rsidP="009F3ADD">
            <w:pPr>
              <w:pStyle w:val="a5"/>
              <w:spacing w:line="240" w:lineRule="auto"/>
              <w:ind w:left="162" w:right="137"/>
              <w:jc w:val="both"/>
            </w:pPr>
          </w:p>
          <w:p w14:paraId="4D684802" w14:textId="4C79DF26" w:rsidR="00ED622B" w:rsidRDefault="00ED622B" w:rsidP="009F3ADD">
            <w:pPr>
              <w:pStyle w:val="a5"/>
              <w:spacing w:line="240" w:lineRule="auto"/>
              <w:ind w:left="162" w:right="137"/>
              <w:jc w:val="both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009B77" w14:textId="15B10EAE" w:rsidR="00111068" w:rsidRDefault="00111068" w:rsidP="00111068">
            <w:pPr>
              <w:pStyle w:val="a5"/>
              <w:spacing w:line="276" w:lineRule="auto"/>
              <w:jc w:val="center"/>
            </w:pPr>
            <w:proofErr w:type="spellStart"/>
            <w:proofErr w:type="gramStart"/>
            <w:r>
              <w:t>ОГС,КиД</w:t>
            </w:r>
            <w:proofErr w:type="spellEnd"/>
            <w:proofErr w:type="gramEnd"/>
          </w:p>
          <w:p w14:paraId="448CE0BC" w14:textId="6B9656A0" w:rsidR="007B1AAF" w:rsidRDefault="007B1AAF" w:rsidP="00111068">
            <w:pPr>
              <w:pStyle w:val="a5"/>
              <w:spacing w:line="276" w:lineRule="auto"/>
              <w:jc w:val="center"/>
            </w:pPr>
          </w:p>
          <w:p w14:paraId="01861929" w14:textId="107FF611" w:rsidR="007B1AAF" w:rsidRDefault="007B1AAF" w:rsidP="00111068">
            <w:pPr>
              <w:pStyle w:val="a5"/>
              <w:spacing w:line="276" w:lineRule="auto"/>
              <w:jc w:val="center"/>
            </w:pPr>
          </w:p>
          <w:p w14:paraId="180F9830" w14:textId="294E1649" w:rsidR="007B1AAF" w:rsidRDefault="007B1AAF" w:rsidP="00111068">
            <w:pPr>
              <w:pStyle w:val="a5"/>
              <w:spacing w:line="276" w:lineRule="auto"/>
              <w:jc w:val="center"/>
            </w:pPr>
          </w:p>
          <w:p w14:paraId="33B9AA20" w14:textId="74C06746" w:rsidR="007B1AAF" w:rsidRDefault="007B1AAF" w:rsidP="00111068">
            <w:pPr>
              <w:pStyle w:val="a5"/>
              <w:spacing w:line="276" w:lineRule="auto"/>
              <w:jc w:val="center"/>
            </w:pPr>
          </w:p>
          <w:p w14:paraId="1446E23B" w14:textId="7E619B9D" w:rsidR="007B1AAF" w:rsidRDefault="007B1AAF" w:rsidP="00111068">
            <w:pPr>
              <w:pStyle w:val="a5"/>
              <w:spacing w:line="276" w:lineRule="auto"/>
              <w:jc w:val="center"/>
            </w:pPr>
          </w:p>
          <w:p w14:paraId="019BE05B" w14:textId="77777777" w:rsidR="007B1AAF" w:rsidRDefault="007B1AAF" w:rsidP="00111068">
            <w:pPr>
              <w:pStyle w:val="a5"/>
              <w:spacing w:line="276" w:lineRule="auto"/>
              <w:jc w:val="center"/>
            </w:pPr>
          </w:p>
          <w:p w14:paraId="349F5636" w14:textId="77777777" w:rsidR="00111068" w:rsidRDefault="00111068" w:rsidP="00111068">
            <w:pPr>
              <w:pStyle w:val="a5"/>
              <w:spacing w:line="276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C58CC78" w14:textId="77777777" w:rsidR="00111068" w:rsidRDefault="00111068" w:rsidP="00111068">
            <w:pPr>
              <w:pStyle w:val="a5"/>
              <w:spacing w:line="276" w:lineRule="auto"/>
            </w:pPr>
            <w:r>
              <w:t xml:space="preserve">       постоянно, </w:t>
            </w:r>
          </w:p>
          <w:p w14:paraId="35A8DFD3" w14:textId="249ECA54" w:rsidR="00111068" w:rsidRDefault="00111068" w:rsidP="00111068">
            <w:pPr>
              <w:pStyle w:val="a5"/>
              <w:spacing w:line="276" w:lineRule="auto"/>
              <w:jc w:val="center"/>
            </w:pPr>
            <w:r>
              <w:t>в течение отчетного периода</w:t>
            </w:r>
          </w:p>
          <w:p w14:paraId="7AC4C65D" w14:textId="69FAD36C" w:rsidR="007B1AAF" w:rsidRDefault="007B1AAF" w:rsidP="00111068">
            <w:pPr>
              <w:pStyle w:val="a5"/>
              <w:spacing w:line="276" w:lineRule="auto"/>
              <w:jc w:val="center"/>
            </w:pPr>
          </w:p>
          <w:p w14:paraId="568DB6F7" w14:textId="77777777" w:rsidR="007B1AAF" w:rsidRDefault="007B1AAF" w:rsidP="00111068">
            <w:pPr>
              <w:pStyle w:val="a5"/>
              <w:spacing w:line="276" w:lineRule="auto"/>
              <w:jc w:val="center"/>
            </w:pPr>
          </w:p>
          <w:p w14:paraId="2A9F7F64" w14:textId="77777777" w:rsidR="00111068" w:rsidRDefault="00111068" w:rsidP="00111068">
            <w:pPr>
              <w:pStyle w:val="a5"/>
              <w:spacing w:line="276" w:lineRule="auto"/>
              <w:jc w:val="center"/>
            </w:pPr>
          </w:p>
          <w:p w14:paraId="43E6DBB8" w14:textId="77777777" w:rsidR="00111068" w:rsidRDefault="00111068" w:rsidP="00111068">
            <w:pPr>
              <w:pStyle w:val="a5"/>
              <w:spacing w:line="276" w:lineRule="auto"/>
              <w:jc w:val="center"/>
            </w:pPr>
          </w:p>
          <w:p w14:paraId="5FBB1528" w14:textId="77777777" w:rsidR="00111068" w:rsidRDefault="00111068" w:rsidP="00111068">
            <w:pPr>
              <w:pStyle w:val="a5"/>
              <w:spacing w:line="276" w:lineRule="auto"/>
              <w:jc w:val="center"/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97838" w14:textId="64E7CE99" w:rsidR="00ED622B" w:rsidRDefault="00ED622B" w:rsidP="00ED622B">
            <w:pPr>
              <w:pStyle w:val="a5"/>
              <w:ind w:left="113" w:right="113"/>
              <w:jc w:val="both"/>
            </w:pPr>
            <w:r>
              <w:t>выявление случаев несоблюдения федеральными государственными гражданскими</w:t>
            </w:r>
            <w:r>
              <w:tab/>
              <w:t>служащими</w:t>
            </w:r>
          </w:p>
          <w:p w14:paraId="4F35CC5E" w14:textId="77777777" w:rsidR="00ED622B" w:rsidRDefault="00ED622B" w:rsidP="00ED622B">
            <w:pPr>
              <w:pStyle w:val="a5"/>
              <w:ind w:left="113" w:right="113"/>
              <w:jc w:val="both"/>
            </w:pPr>
            <w:r>
              <w:t>обязанности по уведомлению представителя</w:t>
            </w:r>
            <w:r>
              <w:tab/>
              <w:t>нанимателя</w:t>
            </w:r>
          </w:p>
          <w:p w14:paraId="27277A92" w14:textId="5DEE0BB0" w:rsidR="00111068" w:rsidRDefault="00ED622B" w:rsidP="00ED622B">
            <w:pPr>
              <w:pStyle w:val="a5"/>
              <w:spacing w:line="240" w:lineRule="auto"/>
              <w:jc w:val="both"/>
            </w:pPr>
            <w:r>
              <w:t>о намерении выполнять иную оплачиваемую работу, а также признаков наличия конфликта интересов</w:t>
            </w:r>
          </w:p>
        </w:tc>
      </w:tr>
      <w:tr w:rsidR="0057395E" w14:paraId="7DF2E2A7" w14:textId="77777777" w:rsidTr="00846B92">
        <w:trPr>
          <w:trHeight w:hRule="exact" w:val="1849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829C10" w14:textId="77777777" w:rsidR="00F702D1" w:rsidRDefault="00F702D1" w:rsidP="0057395E">
            <w:pPr>
              <w:pStyle w:val="a5"/>
              <w:spacing w:line="276" w:lineRule="auto"/>
              <w:jc w:val="center"/>
            </w:pPr>
          </w:p>
          <w:p w14:paraId="6C7BDEB2" w14:textId="4FE0E9AB" w:rsidR="0057395E" w:rsidRDefault="0057395E" w:rsidP="0057395E">
            <w:pPr>
              <w:pStyle w:val="a5"/>
              <w:spacing w:line="276" w:lineRule="auto"/>
              <w:jc w:val="center"/>
            </w:pPr>
            <w:r>
              <w:t>1.5.</w:t>
            </w:r>
          </w:p>
          <w:p w14:paraId="02711633" w14:textId="77777777" w:rsidR="007B1AAF" w:rsidRDefault="007B1AAF" w:rsidP="0057395E">
            <w:pPr>
              <w:pStyle w:val="a5"/>
              <w:spacing w:line="276" w:lineRule="auto"/>
              <w:jc w:val="center"/>
            </w:pPr>
          </w:p>
          <w:p w14:paraId="20C580D9" w14:textId="53ECB875" w:rsidR="007B1AAF" w:rsidRDefault="007B1AAF" w:rsidP="0057395E">
            <w:pPr>
              <w:pStyle w:val="a5"/>
              <w:spacing w:line="276" w:lineRule="auto"/>
              <w:jc w:val="center"/>
            </w:pPr>
          </w:p>
          <w:p w14:paraId="3B6D401D" w14:textId="77777777" w:rsidR="007B1AAF" w:rsidRDefault="007B1AAF" w:rsidP="0057395E">
            <w:pPr>
              <w:pStyle w:val="a5"/>
              <w:spacing w:line="276" w:lineRule="auto"/>
              <w:jc w:val="center"/>
            </w:pPr>
          </w:p>
          <w:p w14:paraId="63D6043C" w14:textId="246D52AE" w:rsidR="007B1AAF" w:rsidRDefault="007B1AAF" w:rsidP="0057395E">
            <w:pPr>
              <w:pStyle w:val="a5"/>
              <w:spacing w:line="276" w:lineRule="auto"/>
              <w:jc w:val="center"/>
            </w:pPr>
          </w:p>
          <w:p w14:paraId="1109B1BC" w14:textId="77777777" w:rsidR="007B1AAF" w:rsidRDefault="007B1AAF" w:rsidP="0057395E">
            <w:pPr>
              <w:pStyle w:val="a5"/>
              <w:spacing w:line="276" w:lineRule="auto"/>
              <w:jc w:val="center"/>
            </w:pPr>
          </w:p>
          <w:p w14:paraId="6047CAD8" w14:textId="3D3DA732" w:rsidR="007B1AAF" w:rsidRDefault="007B1AAF" w:rsidP="0057395E">
            <w:pPr>
              <w:pStyle w:val="a5"/>
              <w:spacing w:line="276" w:lineRule="auto"/>
              <w:jc w:val="center"/>
            </w:pPr>
          </w:p>
          <w:p w14:paraId="01440422" w14:textId="295F2D19" w:rsidR="007B1AAF" w:rsidRDefault="007B1AAF" w:rsidP="0057395E">
            <w:pPr>
              <w:pStyle w:val="a5"/>
              <w:spacing w:line="276" w:lineRule="auto"/>
              <w:jc w:val="center"/>
            </w:pPr>
          </w:p>
          <w:p w14:paraId="4351DA05" w14:textId="77777777" w:rsidR="007B1AAF" w:rsidRDefault="007B1AAF" w:rsidP="0057395E">
            <w:pPr>
              <w:pStyle w:val="a5"/>
              <w:spacing w:line="276" w:lineRule="auto"/>
              <w:jc w:val="center"/>
            </w:pPr>
          </w:p>
          <w:p w14:paraId="12A758A8" w14:textId="3900DD27" w:rsidR="005062B5" w:rsidRDefault="005062B5" w:rsidP="0057395E">
            <w:pPr>
              <w:pStyle w:val="a5"/>
              <w:spacing w:line="276" w:lineRule="auto"/>
              <w:jc w:val="center"/>
            </w:pPr>
          </w:p>
          <w:p w14:paraId="7130FCE1" w14:textId="7F622A29" w:rsidR="005062B5" w:rsidRDefault="005062B5" w:rsidP="0057395E">
            <w:pPr>
              <w:pStyle w:val="a5"/>
              <w:spacing w:line="276" w:lineRule="auto"/>
              <w:jc w:val="center"/>
            </w:pPr>
          </w:p>
          <w:p w14:paraId="73F872C8" w14:textId="77777777" w:rsidR="005062B5" w:rsidRDefault="005062B5" w:rsidP="0057395E">
            <w:pPr>
              <w:pStyle w:val="a5"/>
              <w:spacing w:line="276" w:lineRule="auto"/>
              <w:jc w:val="center"/>
            </w:pPr>
          </w:p>
          <w:p w14:paraId="62C85143" w14:textId="69EE0D29" w:rsidR="0057395E" w:rsidRDefault="0057395E" w:rsidP="0057395E">
            <w:pPr>
              <w:pStyle w:val="a5"/>
              <w:spacing w:line="276" w:lineRule="auto"/>
              <w:jc w:val="center"/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862BCD" w14:textId="77777777" w:rsidR="0057395E" w:rsidRDefault="0057395E" w:rsidP="0057395E">
            <w:pPr>
              <w:pStyle w:val="a5"/>
              <w:spacing w:line="240" w:lineRule="auto"/>
              <w:ind w:left="162" w:right="137"/>
              <w:jc w:val="both"/>
            </w:pPr>
          </w:p>
          <w:p w14:paraId="3D3C4B3A" w14:textId="31FC9241" w:rsidR="0057395E" w:rsidRDefault="0057395E" w:rsidP="0057395E">
            <w:pPr>
              <w:pStyle w:val="a5"/>
              <w:spacing w:line="240" w:lineRule="auto"/>
              <w:ind w:left="162" w:right="137"/>
              <w:jc w:val="both"/>
            </w:pPr>
            <w:r>
              <w:t>Осуществление контроля за исполнением федеральными государственными гражданскими служащими обязанности                        по уведомлению представителя нанимателя о возникновении конфликта интересов или о возможности его возникновения</w:t>
            </w:r>
          </w:p>
          <w:p w14:paraId="41838667" w14:textId="6DC7FF7F" w:rsidR="007B1AAF" w:rsidRDefault="007B1AAF" w:rsidP="0057395E">
            <w:pPr>
              <w:pStyle w:val="a5"/>
              <w:spacing w:line="240" w:lineRule="auto"/>
              <w:ind w:left="162" w:right="137"/>
              <w:jc w:val="both"/>
            </w:pPr>
          </w:p>
          <w:p w14:paraId="2CA1A26D" w14:textId="77777777" w:rsidR="007B1AAF" w:rsidRDefault="007B1AAF" w:rsidP="0057395E">
            <w:pPr>
              <w:pStyle w:val="a5"/>
              <w:spacing w:line="240" w:lineRule="auto"/>
              <w:ind w:left="162" w:right="137"/>
              <w:jc w:val="both"/>
            </w:pPr>
          </w:p>
          <w:p w14:paraId="2C6B5357" w14:textId="77777777" w:rsidR="0057395E" w:rsidRDefault="0057395E" w:rsidP="0057395E">
            <w:pPr>
              <w:pStyle w:val="a5"/>
              <w:spacing w:line="240" w:lineRule="auto"/>
              <w:ind w:left="162" w:right="137"/>
              <w:jc w:val="both"/>
            </w:pPr>
          </w:p>
          <w:p w14:paraId="333A2A0A" w14:textId="77777777" w:rsidR="0057395E" w:rsidRDefault="0057395E" w:rsidP="0057395E">
            <w:pPr>
              <w:pStyle w:val="a5"/>
              <w:spacing w:line="240" w:lineRule="auto"/>
              <w:ind w:left="162" w:right="137"/>
              <w:jc w:val="both"/>
            </w:pPr>
          </w:p>
          <w:p w14:paraId="39E25587" w14:textId="4D1ED765" w:rsidR="0057395E" w:rsidRPr="008A72BD" w:rsidRDefault="0057395E" w:rsidP="0057395E">
            <w:pPr>
              <w:pStyle w:val="a5"/>
              <w:spacing w:line="240" w:lineRule="auto"/>
              <w:ind w:left="162" w:right="137"/>
              <w:jc w:val="both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8838EA" w14:textId="694169AE" w:rsidR="0057395E" w:rsidRDefault="0057395E" w:rsidP="0057395E">
            <w:pPr>
              <w:pStyle w:val="a5"/>
              <w:spacing w:line="276" w:lineRule="auto"/>
              <w:jc w:val="center"/>
            </w:pPr>
            <w:proofErr w:type="spellStart"/>
            <w:proofErr w:type="gramStart"/>
            <w:r>
              <w:t>ОГС,КиД</w:t>
            </w:r>
            <w:proofErr w:type="spellEnd"/>
            <w:proofErr w:type="gramEnd"/>
          </w:p>
          <w:p w14:paraId="0D802D8D" w14:textId="09603EF0" w:rsidR="007B1AAF" w:rsidRDefault="007B1AAF" w:rsidP="0057395E">
            <w:pPr>
              <w:pStyle w:val="a5"/>
              <w:spacing w:line="276" w:lineRule="auto"/>
              <w:jc w:val="center"/>
            </w:pPr>
          </w:p>
          <w:p w14:paraId="4C5B1FF4" w14:textId="5EE5B845" w:rsidR="007B1AAF" w:rsidRDefault="007B1AAF" w:rsidP="0057395E">
            <w:pPr>
              <w:pStyle w:val="a5"/>
              <w:spacing w:line="276" w:lineRule="auto"/>
              <w:jc w:val="center"/>
            </w:pPr>
          </w:p>
          <w:p w14:paraId="2DDB06BC" w14:textId="469E21B4" w:rsidR="007B1AAF" w:rsidRDefault="007B1AAF" w:rsidP="0057395E">
            <w:pPr>
              <w:pStyle w:val="a5"/>
              <w:spacing w:line="276" w:lineRule="auto"/>
              <w:jc w:val="center"/>
            </w:pPr>
          </w:p>
          <w:p w14:paraId="3B7FD434" w14:textId="77777777" w:rsidR="007B1AAF" w:rsidRDefault="007B1AAF" w:rsidP="0057395E">
            <w:pPr>
              <w:pStyle w:val="a5"/>
              <w:spacing w:line="276" w:lineRule="auto"/>
              <w:jc w:val="center"/>
            </w:pPr>
          </w:p>
          <w:p w14:paraId="3AF7DBE2" w14:textId="77777777" w:rsidR="0057395E" w:rsidRDefault="0057395E" w:rsidP="0057395E">
            <w:pPr>
              <w:pStyle w:val="a5"/>
              <w:spacing w:line="276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8FC4BEB" w14:textId="77777777" w:rsidR="0057395E" w:rsidRDefault="0057395E" w:rsidP="0057395E">
            <w:pPr>
              <w:pStyle w:val="a5"/>
              <w:spacing w:line="276" w:lineRule="auto"/>
            </w:pPr>
            <w:r>
              <w:t xml:space="preserve">       постоянно, </w:t>
            </w:r>
          </w:p>
          <w:p w14:paraId="51F920DB" w14:textId="77777777" w:rsidR="0057395E" w:rsidRDefault="0057395E" w:rsidP="0057395E">
            <w:pPr>
              <w:pStyle w:val="a5"/>
              <w:spacing w:line="276" w:lineRule="auto"/>
              <w:jc w:val="center"/>
            </w:pPr>
            <w:r>
              <w:t>в течение отчетного периода</w:t>
            </w:r>
          </w:p>
          <w:p w14:paraId="5D6E4B06" w14:textId="77777777" w:rsidR="0057395E" w:rsidRDefault="0057395E" w:rsidP="0057395E">
            <w:pPr>
              <w:pStyle w:val="a5"/>
              <w:spacing w:line="276" w:lineRule="auto"/>
              <w:jc w:val="center"/>
            </w:pPr>
          </w:p>
          <w:p w14:paraId="6B40FA5F" w14:textId="77777777" w:rsidR="0057395E" w:rsidRDefault="0057395E" w:rsidP="0057395E">
            <w:pPr>
              <w:pStyle w:val="a5"/>
              <w:spacing w:line="276" w:lineRule="auto"/>
              <w:jc w:val="center"/>
            </w:pPr>
          </w:p>
          <w:p w14:paraId="51BB3DA6" w14:textId="77777777" w:rsidR="0057395E" w:rsidRDefault="0057395E" w:rsidP="0057395E">
            <w:pPr>
              <w:pStyle w:val="a5"/>
              <w:spacing w:line="276" w:lineRule="auto"/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E7E35" w14:textId="5B11547B" w:rsidR="0057395E" w:rsidRDefault="0057395E" w:rsidP="0057395E">
            <w:pPr>
              <w:pStyle w:val="a5"/>
              <w:ind w:left="113" w:right="113"/>
              <w:jc w:val="both"/>
            </w:pPr>
            <w:r>
              <w:t>обеспечение</w:t>
            </w:r>
            <w:r>
              <w:tab/>
              <w:t>условий для исполнения обязанности по</w:t>
            </w:r>
          </w:p>
          <w:p w14:paraId="2EEC80E9" w14:textId="77777777" w:rsidR="0057395E" w:rsidRDefault="0057395E" w:rsidP="0057395E">
            <w:pPr>
              <w:pStyle w:val="a5"/>
              <w:ind w:left="113" w:right="113"/>
              <w:jc w:val="both"/>
            </w:pPr>
            <w:r>
              <w:t>уведомлению</w:t>
            </w:r>
            <w:r>
              <w:tab/>
              <w:t>представителя</w:t>
            </w:r>
          </w:p>
          <w:p w14:paraId="421A3353" w14:textId="77777777" w:rsidR="0057395E" w:rsidRDefault="0057395E" w:rsidP="0057395E">
            <w:pPr>
              <w:pStyle w:val="a5"/>
              <w:ind w:left="113" w:right="113"/>
              <w:jc w:val="both"/>
            </w:pPr>
            <w:r>
              <w:t>нанимателя о возникновении конфликта</w:t>
            </w:r>
            <w:r>
              <w:tab/>
              <w:t>интересов</w:t>
            </w:r>
            <w:r>
              <w:tab/>
              <w:t>или</w:t>
            </w:r>
          </w:p>
          <w:p w14:paraId="1738ED43" w14:textId="022FD857" w:rsidR="0057395E" w:rsidRDefault="0057395E" w:rsidP="0057395E">
            <w:pPr>
              <w:pStyle w:val="a5"/>
              <w:ind w:left="113" w:right="113"/>
              <w:jc w:val="both"/>
            </w:pPr>
            <w:r>
              <w:t>о возможности его возникновения</w:t>
            </w:r>
          </w:p>
        </w:tc>
      </w:tr>
      <w:tr w:rsidR="00C2100F" w14:paraId="2148C559" w14:textId="77777777" w:rsidTr="00846B92">
        <w:trPr>
          <w:trHeight w:hRule="exact" w:val="254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336697" w14:textId="476D442C" w:rsidR="00C2100F" w:rsidRDefault="00C707AE" w:rsidP="00111068">
            <w:pPr>
              <w:pStyle w:val="a5"/>
              <w:spacing w:line="276" w:lineRule="auto"/>
              <w:jc w:val="center"/>
            </w:pPr>
            <w:r>
              <w:t>1.6.</w:t>
            </w:r>
          </w:p>
          <w:p w14:paraId="45DD14D1" w14:textId="77777777" w:rsidR="007B1AAF" w:rsidRDefault="007B1AAF" w:rsidP="00111068">
            <w:pPr>
              <w:pStyle w:val="a5"/>
              <w:spacing w:line="276" w:lineRule="auto"/>
              <w:jc w:val="center"/>
            </w:pPr>
          </w:p>
          <w:p w14:paraId="25D3B529" w14:textId="45D9A9DB" w:rsidR="005062B5" w:rsidRDefault="005062B5" w:rsidP="00111068">
            <w:pPr>
              <w:pStyle w:val="a5"/>
              <w:spacing w:line="276" w:lineRule="auto"/>
              <w:jc w:val="center"/>
            </w:pPr>
          </w:p>
          <w:p w14:paraId="4A5606BB" w14:textId="614D1B68" w:rsidR="005062B5" w:rsidRDefault="005062B5" w:rsidP="00111068">
            <w:pPr>
              <w:pStyle w:val="a5"/>
              <w:spacing w:line="276" w:lineRule="auto"/>
              <w:jc w:val="center"/>
            </w:pPr>
          </w:p>
          <w:p w14:paraId="66215F10" w14:textId="2948D370" w:rsidR="005062B5" w:rsidRDefault="005062B5" w:rsidP="00111068">
            <w:pPr>
              <w:pStyle w:val="a5"/>
              <w:spacing w:line="276" w:lineRule="auto"/>
              <w:jc w:val="center"/>
            </w:pPr>
          </w:p>
          <w:p w14:paraId="69E4355E" w14:textId="72E05480" w:rsidR="005062B5" w:rsidRDefault="005062B5" w:rsidP="00111068">
            <w:pPr>
              <w:pStyle w:val="a5"/>
              <w:spacing w:line="276" w:lineRule="auto"/>
              <w:jc w:val="center"/>
            </w:pPr>
          </w:p>
          <w:p w14:paraId="2316AE49" w14:textId="77777777" w:rsidR="005062B5" w:rsidRDefault="005062B5" w:rsidP="00111068">
            <w:pPr>
              <w:pStyle w:val="a5"/>
              <w:spacing w:line="276" w:lineRule="auto"/>
              <w:jc w:val="center"/>
            </w:pPr>
          </w:p>
          <w:p w14:paraId="1D44B8AA" w14:textId="5302DF0A" w:rsidR="006C2817" w:rsidRDefault="006C2817" w:rsidP="00111068">
            <w:pPr>
              <w:pStyle w:val="a5"/>
              <w:spacing w:line="276" w:lineRule="auto"/>
              <w:jc w:val="center"/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191E58" w14:textId="4D7475AF" w:rsidR="00C2100F" w:rsidRDefault="00A037D8" w:rsidP="009F3ADD">
            <w:pPr>
              <w:pStyle w:val="a5"/>
              <w:spacing w:line="240" w:lineRule="auto"/>
              <w:ind w:left="162" w:right="137"/>
              <w:jc w:val="both"/>
            </w:pPr>
            <w:r w:rsidRPr="00A037D8">
              <w:t>Осуществление контроля за исполнением федеральными государственными гражданскими служащими обязанности по получению разрешения представителя нанимателя на участие на безвозмездной основе в управлении некоммерческими организациями</w:t>
            </w:r>
          </w:p>
          <w:p w14:paraId="07D399A9" w14:textId="5BBAAF20" w:rsidR="007B1AAF" w:rsidRDefault="007B1AAF" w:rsidP="009F3ADD">
            <w:pPr>
              <w:pStyle w:val="a5"/>
              <w:spacing w:line="240" w:lineRule="auto"/>
              <w:ind w:left="162" w:right="137"/>
              <w:jc w:val="both"/>
            </w:pPr>
          </w:p>
          <w:p w14:paraId="23DD4A73" w14:textId="77777777" w:rsidR="007B1AAF" w:rsidRDefault="007B1AAF" w:rsidP="009F3ADD">
            <w:pPr>
              <w:pStyle w:val="a5"/>
              <w:spacing w:line="240" w:lineRule="auto"/>
              <w:ind w:left="162" w:right="137"/>
              <w:jc w:val="both"/>
            </w:pPr>
          </w:p>
          <w:p w14:paraId="1BD6541F" w14:textId="77777777" w:rsidR="006C2817" w:rsidRDefault="006C2817" w:rsidP="009F3ADD">
            <w:pPr>
              <w:pStyle w:val="a5"/>
              <w:spacing w:line="240" w:lineRule="auto"/>
              <w:ind w:left="162" w:right="137"/>
              <w:jc w:val="both"/>
            </w:pPr>
          </w:p>
          <w:p w14:paraId="0FBCA497" w14:textId="77777777" w:rsidR="006C2817" w:rsidRDefault="006C2817" w:rsidP="009F3ADD">
            <w:pPr>
              <w:pStyle w:val="a5"/>
              <w:spacing w:line="240" w:lineRule="auto"/>
              <w:ind w:left="162" w:right="137"/>
              <w:jc w:val="both"/>
            </w:pPr>
          </w:p>
          <w:p w14:paraId="706D09A7" w14:textId="7DADCDC9" w:rsidR="006C2817" w:rsidRPr="008A72BD" w:rsidRDefault="006C2817" w:rsidP="009F3ADD">
            <w:pPr>
              <w:pStyle w:val="a5"/>
              <w:spacing w:line="240" w:lineRule="auto"/>
              <w:ind w:left="162" w:right="137"/>
              <w:jc w:val="both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2BB858" w14:textId="7B7DDFDC" w:rsidR="00C2100F" w:rsidRDefault="00527B08" w:rsidP="00111068">
            <w:pPr>
              <w:pStyle w:val="a5"/>
              <w:spacing w:line="276" w:lineRule="auto"/>
              <w:jc w:val="center"/>
            </w:pPr>
            <w:proofErr w:type="spellStart"/>
            <w:proofErr w:type="gramStart"/>
            <w:r w:rsidRPr="00527B08">
              <w:t>ОГС,КиД</w:t>
            </w:r>
            <w:proofErr w:type="spellEnd"/>
            <w:proofErr w:type="gramEnd"/>
          </w:p>
          <w:p w14:paraId="27020312" w14:textId="133C7EAB" w:rsidR="007B1AAF" w:rsidRDefault="007B1AAF" w:rsidP="00111068">
            <w:pPr>
              <w:pStyle w:val="a5"/>
              <w:spacing w:line="276" w:lineRule="auto"/>
              <w:jc w:val="center"/>
            </w:pPr>
          </w:p>
          <w:p w14:paraId="12D41148" w14:textId="77777777" w:rsidR="007B1AAF" w:rsidRDefault="007B1AAF" w:rsidP="00111068">
            <w:pPr>
              <w:pStyle w:val="a5"/>
              <w:spacing w:line="276" w:lineRule="auto"/>
              <w:jc w:val="center"/>
            </w:pPr>
          </w:p>
          <w:p w14:paraId="31F56F7E" w14:textId="77777777" w:rsidR="00FF515B" w:rsidRDefault="00FF515B" w:rsidP="00111068">
            <w:pPr>
              <w:pStyle w:val="a5"/>
              <w:spacing w:line="276" w:lineRule="auto"/>
              <w:jc w:val="center"/>
            </w:pPr>
          </w:p>
          <w:p w14:paraId="6642EF2A" w14:textId="77777777" w:rsidR="00FF515B" w:rsidRDefault="00FF515B" w:rsidP="00111068">
            <w:pPr>
              <w:pStyle w:val="a5"/>
              <w:spacing w:line="276" w:lineRule="auto"/>
              <w:jc w:val="center"/>
            </w:pPr>
          </w:p>
          <w:p w14:paraId="53FB89C5" w14:textId="77777777" w:rsidR="00FF515B" w:rsidRDefault="00FF515B" w:rsidP="00111068">
            <w:pPr>
              <w:pStyle w:val="a5"/>
              <w:spacing w:line="276" w:lineRule="auto"/>
              <w:jc w:val="center"/>
            </w:pPr>
          </w:p>
          <w:p w14:paraId="231E2ED6" w14:textId="77777777" w:rsidR="00FF515B" w:rsidRDefault="00FF515B" w:rsidP="00111068">
            <w:pPr>
              <w:pStyle w:val="a5"/>
              <w:spacing w:line="276" w:lineRule="auto"/>
              <w:jc w:val="center"/>
            </w:pPr>
          </w:p>
          <w:p w14:paraId="221838D7" w14:textId="73E13E41" w:rsidR="00FF515B" w:rsidRDefault="00FF515B" w:rsidP="00111068">
            <w:pPr>
              <w:pStyle w:val="a5"/>
              <w:spacing w:line="276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BF687E9" w14:textId="57F79EE2" w:rsidR="00527B08" w:rsidRDefault="00527B08" w:rsidP="00EF0BD2">
            <w:pPr>
              <w:pStyle w:val="a5"/>
              <w:spacing w:line="276" w:lineRule="auto"/>
              <w:jc w:val="center"/>
            </w:pPr>
            <w:r>
              <w:t>постоянно,</w:t>
            </w:r>
          </w:p>
          <w:p w14:paraId="7D933CB2" w14:textId="6CA7C29B" w:rsidR="00C2100F" w:rsidRDefault="00527B08" w:rsidP="00EF0BD2">
            <w:pPr>
              <w:pStyle w:val="a5"/>
              <w:spacing w:line="276" w:lineRule="auto"/>
              <w:jc w:val="center"/>
            </w:pPr>
            <w:r>
              <w:t>в течение отчетного периода</w:t>
            </w:r>
          </w:p>
          <w:p w14:paraId="7AE1B123" w14:textId="3F557D3B" w:rsidR="007B1AAF" w:rsidRDefault="007B1AAF" w:rsidP="00EF0BD2">
            <w:pPr>
              <w:pStyle w:val="a5"/>
              <w:spacing w:line="276" w:lineRule="auto"/>
              <w:jc w:val="center"/>
            </w:pPr>
          </w:p>
          <w:p w14:paraId="4DB22177" w14:textId="77777777" w:rsidR="007B1AAF" w:rsidRDefault="007B1AAF" w:rsidP="00EF0BD2">
            <w:pPr>
              <w:pStyle w:val="a5"/>
              <w:spacing w:line="276" w:lineRule="auto"/>
              <w:jc w:val="center"/>
            </w:pPr>
          </w:p>
          <w:p w14:paraId="62BB9585" w14:textId="5163EB41" w:rsidR="006C2817" w:rsidRDefault="006C2817" w:rsidP="00EF0BD2">
            <w:pPr>
              <w:pStyle w:val="a5"/>
              <w:spacing w:line="276" w:lineRule="auto"/>
              <w:jc w:val="center"/>
            </w:pPr>
          </w:p>
          <w:p w14:paraId="0144F196" w14:textId="4CF4BA38" w:rsidR="006C2817" w:rsidRDefault="006C2817" w:rsidP="00EF0BD2">
            <w:pPr>
              <w:pStyle w:val="a5"/>
              <w:spacing w:line="276" w:lineRule="auto"/>
              <w:jc w:val="center"/>
            </w:pPr>
          </w:p>
          <w:p w14:paraId="6398CF0F" w14:textId="784C5A26" w:rsidR="006C2817" w:rsidRDefault="006C2817" w:rsidP="00EF0BD2">
            <w:pPr>
              <w:pStyle w:val="a5"/>
              <w:spacing w:line="276" w:lineRule="auto"/>
              <w:jc w:val="center"/>
            </w:pPr>
          </w:p>
          <w:p w14:paraId="242B4CA2" w14:textId="77777777" w:rsidR="006C2817" w:rsidRDefault="006C2817" w:rsidP="00EF0BD2">
            <w:pPr>
              <w:pStyle w:val="a5"/>
              <w:spacing w:line="276" w:lineRule="auto"/>
              <w:jc w:val="center"/>
            </w:pPr>
          </w:p>
          <w:p w14:paraId="16495C9C" w14:textId="5CBA992D" w:rsidR="00EF0BD2" w:rsidRDefault="00EF0BD2" w:rsidP="00EF0BD2">
            <w:pPr>
              <w:pStyle w:val="a5"/>
              <w:spacing w:line="276" w:lineRule="auto"/>
              <w:jc w:val="center"/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A69C9" w14:textId="77777777" w:rsidR="00EF0BD2" w:rsidRPr="00EF0BD2" w:rsidRDefault="00EF0BD2" w:rsidP="00EF0BD2">
            <w:pPr>
              <w:tabs>
                <w:tab w:val="right" w:pos="3657"/>
              </w:tabs>
              <w:spacing w:line="269" w:lineRule="auto"/>
              <w:ind w:left="11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F0B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выявление случаев</w:t>
            </w:r>
            <w:r w:rsidRPr="00EF0B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  <w:t>несоблюдения</w:t>
            </w:r>
          </w:p>
          <w:p w14:paraId="34490A9A" w14:textId="77777777" w:rsidR="00EF0BD2" w:rsidRPr="00EF0BD2" w:rsidRDefault="00EF0BD2" w:rsidP="00EF0BD2">
            <w:pPr>
              <w:tabs>
                <w:tab w:val="right" w:pos="2126"/>
                <w:tab w:val="right" w:pos="3657"/>
              </w:tabs>
              <w:spacing w:line="269" w:lineRule="auto"/>
              <w:ind w:left="11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F0B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федеральными</w:t>
            </w:r>
            <w:r w:rsidRPr="00EF0B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  <w:t>государственными</w:t>
            </w:r>
          </w:p>
          <w:p w14:paraId="712893D4" w14:textId="77777777" w:rsidR="00EF0BD2" w:rsidRPr="00EF0BD2" w:rsidRDefault="00EF0BD2" w:rsidP="00EF0BD2">
            <w:pPr>
              <w:tabs>
                <w:tab w:val="right" w:pos="3657"/>
              </w:tabs>
              <w:spacing w:line="269" w:lineRule="auto"/>
              <w:ind w:left="11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F0B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гражданскими</w:t>
            </w:r>
            <w:r w:rsidRPr="00EF0B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  <w:t>служащими</w:t>
            </w:r>
          </w:p>
          <w:p w14:paraId="3CBC1CB5" w14:textId="77777777" w:rsidR="00EF0BD2" w:rsidRPr="00EF0BD2" w:rsidRDefault="00EF0BD2" w:rsidP="00EF0BD2">
            <w:pPr>
              <w:tabs>
                <w:tab w:val="right" w:pos="2126"/>
                <w:tab w:val="right" w:pos="3657"/>
              </w:tabs>
              <w:spacing w:line="269" w:lineRule="auto"/>
              <w:ind w:left="11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F0B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обязанности</w:t>
            </w:r>
            <w:r w:rsidRPr="00EF0B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  <w:t>по</w:t>
            </w:r>
            <w:r w:rsidRPr="00EF0B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  <w:t>получению</w:t>
            </w:r>
          </w:p>
          <w:p w14:paraId="17A62CCA" w14:textId="77777777" w:rsidR="00EF0BD2" w:rsidRPr="00EF0BD2" w:rsidRDefault="00EF0BD2" w:rsidP="00EF0BD2">
            <w:pPr>
              <w:tabs>
                <w:tab w:val="right" w:pos="3657"/>
              </w:tabs>
              <w:spacing w:line="269" w:lineRule="auto"/>
              <w:ind w:left="11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F0B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разрешения</w:t>
            </w:r>
            <w:r w:rsidRPr="00EF0B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  <w:t>представителя</w:t>
            </w:r>
          </w:p>
          <w:p w14:paraId="5D10FD79" w14:textId="77777777" w:rsidR="00EF0BD2" w:rsidRPr="00EF0BD2" w:rsidRDefault="00EF0BD2" w:rsidP="00EF0BD2">
            <w:pPr>
              <w:tabs>
                <w:tab w:val="left" w:pos="1954"/>
                <w:tab w:val="left" w:pos="3010"/>
                <w:tab w:val="right" w:pos="3657"/>
              </w:tabs>
              <w:spacing w:line="269" w:lineRule="auto"/>
              <w:ind w:left="11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F0B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нанимателя</w:t>
            </w:r>
            <w:r w:rsidRPr="00EF0B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  <w:t>на</w:t>
            </w:r>
            <w:r w:rsidRPr="00EF0B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  <w:t>участие</w:t>
            </w:r>
          </w:p>
          <w:p w14:paraId="6FD8FEB8" w14:textId="77777777" w:rsidR="00EF0BD2" w:rsidRPr="00EF0BD2" w:rsidRDefault="00EF0BD2" w:rsidP="00EF0BD2">
            <w:pPr>
              <w:tabs>
                <w:tab w:val="left" w:pos="941"/>
                <w:tab w:val="left" w:pos="3106"/>
                <w:tab w:val="right" w:pos="3657"/>
              </w:tabs>
              <w:spacing w:line="269" w:lineRule="auto"/>
              <w:ind w:left="11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F0B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</w:t>
            </w:r>
            <w:r w:rsidRPr="00EF0B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  <w:t>безвозмездной</w:t>
            </w:r>
            <w:r w:rsidRPr="00EF0B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  <w:t>основе</w:t>
            </w:r>
          </w:p>
          <w:p w14:paraId="1772919C" w14:textId="72B0CB08" w:rsidR="00C2100F" w:rsidRPr="00EF0BD2" w:rsidRDefault="00EF0BD2" w:rsidP="00EF0BD2">
            <w:pPr>
              <w:pStyle w:val="a5"/>
              <w:tabs>
                <w:tab w:val="right" w:pos="3657"/>
              </w:tabs>
              <w:ind w:left="113" w:right="113"/>
              <w:jc w:val="both"/>
            </w:pPr>
            <w:r w:rsidRPr="00EF0BD2">
              <w:rPr>
                <w:rFonts w:eastAsia="Microsoft Sans Serif"/>
                <w:color w:val="000000"/>
                <w:lang w:eastAsia="ru-RU" w:bidi="ru-RU"/>
              </w:rPr>
              <w:t>в управлении некоммерческими организациями</w:t>
            </w:r>
          </w:p>
        </w:tc>
      </w:tr>
      <w:tr w:rsidR="00F863AC" w14:paraId="26AFDD78" w14:textId="77777777" w:rsidTr="00846B92">
        <w:trPr>
          <w:trHeight w:hRule="exact" w:val="554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231C3" w14:textId="79E16C4E" w:rsidR="00F863AC" w:rsidRDefault="00F863AC" w:rsidP="00F863AC">
            <w:pPr>
              <w:pStyle w:val="a5"/>
              <w:spacing w:line="276" w:lineRule="auto"/>
              <w:jc w:val="center"/>
            </w:pPr>
            <w:r>
              <w:t>1.7.</w:t>
            </w:r>
          </w:p>
          <w:p w14:paraId="5804DF20" w14:textId="4DF0B2F4" w:rsidR="007B1AAF" w:rsidRDefault="007B1AAF" w:rsidP="00F863AC">
            <w:pPr>
              <w:pStyle w:val="a5"/>
              <w:spacing w:line="276" w:lineRule="auto"/>
              <w:jc w:val="center"/>
            </w:pPr>
          </w:p>
          <w:p w14:paraId="260E1CCC" w14:textId="77777777" w:rsidR="007B1AAF" w:rsidRDefault="007B1AAF" w:rsidP="00F863AC">
            <w:pPr>
              <w:pStyle w:val="a5"/>
              <w:spacing w:line="276" w:lineRule="auto"/>
              <w:jc w:val="center"/>
            </w:pPr>
          </w:p>
          <w:p w14:paraId="761CDF7D" w14:textId="77777777" w:rsidR="00FF515B" w:rsidRDefault="00FF515B" w:rsidP="00F863AC">
            <w:pPr>
              <w:pStyle w:val="a5"/>
              <w:spacing w:line="276" w:lineRule="auto"/>
              <w:jc w:val="center"/>
            </w:pPr>
          </w:p>
          <w:p w14:paraId="1AC3D2E3" w14:textId="77777777" w:rsidR="00FF515B" w:rsidRDefault="00FF515B" w:rsidP="00F863AC">
            <w:pPr>
              <w:pStyle w:val="a5"/>
              <w:spacing w:line="276" w:lineRule="auto"/>
              <w:jc w:val="center"/>
            </w:pPr>
          </w:p>
          <w:p w14:paraId="2FC3D937" w14:textId="77777777" w:rsidR="00FF515B" w:rsidRDefault="00FF515B" w:rsidP="00F863AC">
            <w:pPr>
              <w:pStyle w:val="a5"/>
              <w:spacing w:line="276" w:lineRule="auto"/>
              <w:jc w:val="center"/>
            </w:pPr>
          </w:p>
          <w:p w14:paraId="0D9C9B1E" w14:textId="77777777" w:rsidR="00FF515B" w:rsidRDefault="00FF515B" w:rsidP="00F863AC">
            <w:pPr>
              <w:pStyle w:val="a5"/>
              <w:spacing w:line="276" w:lineRule="auto"/>
              <w:jc w:val="center"/>
            </w:pPr>
          </w:p>
          <w:p w14:paraId="71F7285D" w14:textId="77777777" w:rsidR="00FF515B" w:rsidRDefault="00FF515B" w:rsidP="00F863AC">
            <w:pPr>
              <w:pStyle w:val="a5"/>
              <w:spacing w:line="276" w:lineRule="auto"/>
              <w:jc w:val="center"/>
            </w:pPr>
          </w:p>
          <w:p w14:paraId="3B6000DF" w14:textId="77777777" w:rsidR="00FF515B" w:rsidRDefault="00FF515B" w:rsidP="00F863AC">
            <w:pPr>
              <w:pStyle w:val="a5"/>
              <w:spacing w:line="276" w:lineRule="auto"/>
              <w:jc w:val="center"/>
            </w:pPr>
          </w:p>
          <w:p w14:paraId="581DC93C" w14:textId="77777777" w:rsidR="00FF515B" w:rsidRDefault="00FF515B" w:rsidP="00F863AC">
            <w:pPr>
              <w:pStyle w:val="a5"/>
              <w:spacing w:line="276" w:lineRule="auto"/>
              <w:jc w:val="center"/>
            </w:pPr>
          </w:p>
          <w:p w14:paraId="57863FB1" w14:textId="77777777" w:rsidR="00FF515B" w:rsidRDefault="00FF515B" w:rsidP="00F863AC">
            <w:pPr>
              <w:pStyle w:val="a5"/>
              <w:spacing w:line="276" w:lineRule="auto"/>
              <w:jc w:val="center"/>
            </w:pPr>
          </w:p>
          <w:p w14:paraId="272B8682" w14:textId="77777777" w:rsidR="00FF515B" w:rsidRDefault="00FF515B" w:rsidP="00F863AC">
            <w:pPr>
              <w:pStyle w:val="a5"/>
              <w:spacing w:line="276" w:lineRule="auto"/>
              <w:jc w:val="center"/>
            </w:pPr>
          </w:p>
          <w:p w14:paraId="1F5E36A9" w14:textId="77777777" w:rsidR="00FF515B" w:rsidRDefault="00FF515B" w:rsidP="00F863AC">
            <w:pPr>
              <w:pStyle w:val="a5"/>
              <w:spacing w:line="276" w:lineRule="auto"/>
              <w:jc w:val="center"/>
            </w:pPr>
          </w:p>
          <w:p w14:paraId="188D3019" w14:textId="77777777" w:rsidR="00FF515B" w:rsidRDefault="00FF515B" w:rsidP="00F863AC">
            <w:pPr>
              <w:pStyle w:val="a5"/>
              <w:spacing w:line="276" w:lineRule="auto"/>
              <w:jc w:val="center"/>
            </w:pPr>
          </w:p>
          <w:p w14:paraId="33DF5ECC" w14:textId="77777777" w:rsidR="00FF515B" w:rsidRDefault="00FF515B" w:rsidP="00F863AC">
            <w:pPr>
              <w:pStyle w:val="a5"/>
              <w:spacing w:line="276" w:lineRule="auto"/>
              <w:jc w:val="center"/>
            </w:pPr>
          </w:p>
          <w:p w14:paraId="2C899806" w14:textId="77777777" w:rsidR="00FF515B" w:rsidRDefault="00FF515B" w:rsidP="00F863AC">
            <w:pPr>
              <w:pStyle w:val="a5"/>
              <w:spacing w:line="276" w:lineRule="auto"/>
              <w:jc w:val="center"/>
            </w:pPr>
          </w:p>
          <w:p w14:paraId="6F50E389" w14:textId="77777777" w:rsidR="00FF515B" w:rsidRDefault="00FF515B" w:rsidP="00F863AC">
            <w:pPr>
              <w:pStyle w:val="a5"/>
              <w:spacing w:line="276" w:lineRule="auto"/>
              <w:jc w:val="center"/>
            </w:pPr>
          </w:p>
          <w:p w14:paraId="6BC86519" w14:textId="77777777" w:rsidR="00FF515B" w:rsidRDefault="00FF515B" w:rsidP="00F863AC">
            <w:pPr>
              <w:pStyle w:val="a5"/>
              <w:spacing w:line="276" w:lineRule="auto"/>
              <w:jc w:val="center"/>
            </w:pPr>
          </w:p>
          <w:p w14:paraId="3C7375F6" w14:textId="0D3600C6" w:rsidR="00FF515B" w:rsidRDefault="00FF515B" w:rsidP="00F863AC">
            <w:pPr>
              <w:pStyle w:val="a5"/>
              <w:spacing w:line="276" w:lineRule="auto"/>
              <w:jc w:val="center"/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EA4274" w14:textId="2E88C7C4" w:rsidR="00F863AC" w:rsidRDefault="00F863AC" w:rsidP="00F863AC">
            <w:pPr>
              <w:pStyle w:val="a5"/>
              <w:ind w:left="162" w:right="137"/>
              <w:jc w:val="both"/>
            </w:pPr>
            <w:r>
              <w:t>Осуществление контроля за исполнением постановления Правительства Российской Федерации от 5 октября 2020 г. № 1602 «Положение о порядке участия федерального государственного гражданского</w:t>
            </w:r>
            <w:r>
              <w:tab/>
              <w:t>служащего</w:t>
            </w:r>
            <w:r>
              <w:tab/>
              <w:t>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организации»</w:t>
            </w:r>
          </w:p>
          <w:p w14:paraId="5064870A" w14:textId="3B9D667F" w:rsidR="007B1AAF" w:rsidRDefault="007B1AAF" w:rsidP="00F863AC">
            <w:pPr>
              <w:pStyle w:val="a5"/>
              <w:ind w:left="162" w:right="137"/>
              <w:jc w:val="both"/>
            </w:pPr>
          </w:p>
          <w:p w14:paraId="2071E424" w14:textId="4C49EFED" w:rsidR="007B1AAF" w:rsidRDefault="007B1AAF" w:rsidP="00F863AC">
            <w:pPr>
              <w:pStyle w:val="a5"/>
              <w:ind w:left="162" w:right="137"/>
              <w:jc w:val="both"/>
            </w:pPr>
          </w:p>
          <w:p w14:paraId="4B862F70" w14:textId="75D6BB71" w:rsidR="007B1AAF" w:rsidRDefault="007B1AAF" w:rsidP="00F863AC">
            <w:pPr>
              <w:pStyle w:val="a5"/>
              <w:ind w:left="162" w:right="137"/>
              <w:jc w:val="both"/>
            </w:pPr>
          </w:p>
          <w:p w14:paraId="49E1E37F" w14:textId="77777777" w:rsidR="007B1AAF" w:rsidRDefault="007B1AAF" w:rsidP="00F863AC">
            <w:pPr>
              <w:pStyle w:val="a5"/>
              <w:ind w:left="162" w:right="137"/>
              <w:jc w:val="both"/>
            </w:pPr>
          </w:p>
          <w:p w14:paraId="7BA9B688" w14:textId="2ED187CD" w:rsidR="00F863AC" w:rsidRDefault="00F863AC" w:rsidP="00F863AC">
            <w:pPr>
              <w:pStyle w:val="a5"/>
              <w:spacing w:line="240" w:lineRule="auto"/>
              <w:ind w:left="162" w:right="137"/>
              <w:jc w:val="both"/>
            </w:pPr>
          </w:p>
          <w:p w14:paraId="37538436" w14:textId="1A03E310" w:rsidR="00FF515B" w:rsidRDefault="00FF515B" w:rsidP="00F863AC">
            <w:pPr>
              <w:pStyle w:val="a5"/>
              <w:spacing w:line="240" w:lineRule="auto"/>
              <w:ind w:left="162" w:right="137"/>
              <w:jc w:val="both"/>
            </w:pPr>
          </w:p>
          <w:p w14:paraId="222A8F51" w14:textId="55C8DA3C" w:rsidR="00FF515B" w:rsidRDefault="00FF515B" w:rsidP="00F863AC">
            <w:pPr>
              <w:pStyle w:val="a5"/>
              <w:spacing w:line="240" w:lineRule="auto"/>
              <w:ind w:left="162" w:right="137"/>
              <w:jc w:val="both"/>
            </w:pPr>
          </w:p>
          <w:p w14:paraId="15691866" w14:textId="7BD9CA68" w:rsidR="00FF515B" w:rsidRDefault="00FF515B" w:rsidP="00F863AC">
            <w:pPr>
              <w:pStyle w:val="a5"/>
              <w:spacing w:line="240" w:lineRule="auto"/>
              <w:ind w:left="162" w:right="137"/>
              <w:jc w:val="both"/>
            </w:pPr>
          </w:p>
          <w:p w14:paraId="6D36F150" w14:textId="6FD47BE0" w:rsidR="00FF515B" w:rsidRDefault="00FF515B" w:rsidP="00F863AC">
            <w:pPr>
              <w:pStyle w:val="a5"/>
              <w:spacing w:line="240" w:lineRule="auto"/>
              <w:ind w:left="162" w:right="137"/>
              <w:jc w:val="both"/>
            </w:pPr>
          </w:p>
          <w:p w14:paraId="45A13D48" w14:textId="77777777" w:rsidR="00FF515B" w:rsidRDefault="00FF515B" w:rsidP="00F863AC">
            <w:pPr>
              <w:pStyle w:val="a5"/>
              <w:spacing w:line="240" w:lineRule="auto"/>
              <w:ind w:left="162" w:right="137"/>
              <w:jc w:val="both"/>
            </w:pPr>
          </w:p>
          <w:p w14:paraId="0B19610F" w14:textId="77777777" w:rsidR="00F863AC" w:rsidRDefault="00F863AC" w:rsidP="00F863AC">
            <w:pPr>
              <w:pStyle w:val="a5"/>
              <w:spacing w:line="240" w:lineRule="auto"/>
              <w:ind w:left="162" w:right="137"/>
              <w:jc w:val="both"/>
            </w:pPr>
          </w:p>
          <w:p w14:paraId="3481270C" w14:textId="10042C04" w:rsidR="00F863AC" w:rsidRPr="008A72BD" w:rsidRDefault="00F863AC" w:rsidP="00F863AC">
            <w:pPr>
              <w:pStyle w:val="a5"/>
              <w:spacing w:line="240" w:lineRule="auto"/>
              <w:ind w:left="162" w:right="137"/>
              <w:jc w:val="both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5DB164" w14:textId="2B7E826F" w:rsidR="00F863AC" w:rsidRDefault="00F863AC" w:rsidP="00F863AC">
            <w:pPr>
              <w:pStyle w:val="a5"/>
              <w:spacing w:line="276" w:lineRule="auto"/>
              <w:jc w:val="center"/>
            </w:pPr>
            <w:proofErr w:type="spellStart"/>
            <w:proofErr w:type="gramStart"/>
            <w:r w:rsidRPr="00527B08">
              <w:t>ОГС,КиД</w:t>
            </w:r>
            <w:proofErr w:type="spellEnd"/>
            <w:proofErr w:type="gramEnd"/>
          </w:p>
          <w:p w14:paraId="2F5EAF45" w14:textId="5E76C6D3" w:rsidR="007B1AAF" w:rsidRDefault="007B1AAF" w:rsidP="00F863AC">
            <w:pPr>
              <w:pStyle w:val="a5"/>
              <w:spacing w:line="276" w:lineRule="auto"/>
              <w:jc w:val="center"/>
            </w:pPr>
          </w:p>
          <w:p w14:paraId="0DB687EA" w14:textId="77777777" w:rsidR="007B1AAF" w:rsidRDefault="007B1AAF" w:rsidP="00F863AC">
            <w:pPr>
              <w:pStyle w:val="a5"/>
              <w:spacing w:line="276" w:lineRule="auto"/>
              <w:jc w:val="center"/>
            </w:pPr>
          </w:p>
          <w:p w14:paraId="5816AD5F" w14:textId="7905E7C8" w:rsidR="00FF515B" w:rsidRDefault="00FF515B" w:rsidP="00F863AC">
            <w:pPr>
              <w:pStyle w:val="a5"/>
              <w:spacing w:line="276" w:lineRule="auto"/>
              <w:jc w:val="center"/>
            </w:pPr>
          </w:p>
          <w:p w14:paraId="7299E56E" w14:textId="15039DE1" w:rsidR="00FF515B" w:rsidRDefault="00FF515B" w:rsidP="00F863AC">
            <w:pPr>
              <w:pStyle w:val="a5"/>
              <w:spacing w:line="276" w:lineRule="auto"/>
              <w:jc w:val="center"/>
            </w:pPr>
          </w:p>
          <w:p w14:paraId="46CC9063" w14:textId="30CC0307" w:rsidR="00FF515B" w:rsidRDefault="00FF515B" w:rsidP="00F863AC">
            <w:pPr>
              <w:pStyle w:val="a5"/>
              <w:spacing w:line="276" w:lineRule="auto"/>
              <w:jc w:val="center"/>
            </w:pPr>
          </w:p>
          <w:p w14:paraId="1D9CEDF3" w14:textId="286144EB" w:rsidR="00FF515B" w:rsidRDefault="00FF515B" w:rsidP="00F863AC">
            <w:pPr>
              <w:pStyle w:val="a5"/>
              <w:spacing w:line="276" w:lineRule="auto"/>
              <w:jc w:val="center"/>
            </w:pPr>
          </w:p>
          <w:p w14:paraId="369DA358" w14:textId="77777777" w:rsidR="00FF515B" w:rsidRDefault="00FF515B" w:rsidP="00F863AC">
            <w:pPr>
              <w:pStyle w:val="a5"/>
              <w:spacing w:line="276" w:lineRule="auto"/>
              <w:jc w:val="center"/>
            </w:pPr>
          </w:p>
          <w:p w14:paraId="48A34714" w14:textId="77777777" w:rsidR="00FF515B" w:rsidRDefault="00FF515B" w:rsidP="00F863AC">
            <w:pPr>
              <w:pStyle w:val="a5"/>
              <w:spacing w:line="276" w:lineRule="auto"/>
              <w:jc w:val="center"/>
            </w:pPr>
          </w:p>
          <w:p w14:paraId="593B93BC" w14:textId="77777777" w:rsidR="00FF515B" w:rsidRDefault="00FF515B" w:rsidP="00F863AC">
            <w:pPr>
              <w:pStyle w:val="a5"/>
              <w:spacing w:line="276" w:lineRule="auto"/>
              <w:jc w:val="center"/>
            </w:pPr>
          </w:p>
          <w:p w14:paraId="49C896C3" w14:textId="77777777" w:rsidR="00FF515B" w:rsidRDefault="00FF515B" w:rsidP="00F863AC">
            <w:pPr>
              <w:pStyle w:val="a5"/>
              <w:spacing w:line="276" w:lineRule="auto"/>
              <w:jc w:val="center"/>
            </w:pPr>
          </w:p>
          <w:p w14:paraId="2A53D27C" w14:textId="77777777" w:rsidR="00FF515B" w:rsidRDefault="00FF515B" w:rsidP="00F863AC">
            <w:pPr>
              <w:pStyle w:val="a5"/>
              <w:spacing w:line="276" w:lineRule="auto"/>
              <w:jc w:val="center"/>
            </w:pPr>
          </w:p>
          <w:p w14:paraId="686954EF" w14:textId="77777777" w:rsidR="00FF515B" w:rsidRDefault="00FF515B" w:rsidP="00F863AC">
            <w:pPr>
              <w:pStyle w:val="a5"/>
              <w:spacing w:line="276" w:lineRule="auto"/>
              <w:jc w:val="center"/>
            </w:pPr>
          </w:p>
          <w:p w14:paraId="2008F2F3" w14:textId="77777777" w:rsidR="00FF515B" w:rsidRDefault="00FF515B" w:rsidP="00F863AC">
            <w:pPr>
              <w:pStyle w:val="a5"/>
              <w:spacing w:line="276" w:lineRule="auto"/>
              <w:jc w:val="center"/>
            </w:pPr>
          </w:p>
          <w:p w14:paraId="15C00BA2" w14:textId="77777777" w:rsidR="00FF515B" w:rsidRDefault="00FF515B" w:rsidP="00F863AC">
            <w:pPr>
              <w:pStyle w:val="a5"/>
              <w:spacing w:line="276" w:lineRule="auto"/>
              <w:jc w:val="center"/>
            </w:pPr>
          </w:p>
          <w:p w14:paraId="079145EA" w14:textId="77777777" w:rsidR="00FF515B" w:rsidRDefault="00FF515B" w:rsidP="00F863AC">
            <w:pPr>
              <w:pStyle w:val="a5"/>
              <w:spacing w:line="276" w:lineRule="auto"/>
              <w:jc w:val="center"/>
            </w:pPr>
          </w:p>
          <w:p w14:paraId="3C921EBD" w14:textId="77777777" w:rsidR="00FF515B" w:rsidRDefault="00FF515B" w:rsidP="00F863AC">
            <w:pPr>
              <w:pStyle w:val="a5"/>
              <w:spacing w:line="276" w:lineRule="auto"/>
              <w:jc w:val="center"/>
            </w:pPr>
          </w:p>
          <w:p w14:paraId="671D82ED" w14:textId="77777777" w:rsidR="00FF515B" w:rsidRDefault="00FF515B" w:rsidP="00F863AC">
            <w:pPr>
              <w:pStyle w:val="a5"/>
              <w:spacing w:line="276" w:lineRule="auto"/>
              <w:jc w:val="center"/>
            </w:pPr>
          </w:p>
          <w:p w14:paraId="59C3D88A" w14:textId="4CB216B2" w:rsidR="00FF515B" w:rsidRDefault="00FF515B" w:rsidP="00F863AC">
            <w:pPr>
              <w:pStyle w:val="a5"/>
              <w:spacing w:line="276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159A0E4" w14:textId="77777777" w:rsidR="00F863AC" w:rsidRDefault="00F863AC" w:rsidP="00F863AC">
            <w:pPr>
              <w:pStyle w:val="a5"/>
              <w:spacing w:line="276" w:lineRule="auto"/>
              <w:jc w:val="center"/>
            </w:pPr>
            <w:r>
              <w:t>постоянно,</w:t>
            </w:r>
          </w:p>
          <w:p w14:paraId="267E2C9D" w14:textId="45BAB4B0" w:rsidR="00F863AC" w:rsidRDefault="00F863AC" w:rsidP="00F863AC">
            <w:pPr>
              <w:pStyle w:val="a5"/>
              <w:spacing w:line="276" w:lineRule="auto"/>
              <w:jc w:val="center"/>
            </w:pPr>
            <w:r>
              <w:t>в течение отчетного периода</w:t>
            </w:r>
          </w:p>
          <w:p w14:paraId="26B29157" w14:textId="77777777" w:rsidR="007B1AAF" w:rsidRDefault="007B1AAF" w:rsidP="00F863AC">
            <w:pPr>
              <w:pStyle w:val="a5"/>
              <w:spacing w:line="276" w:lineRule="auto"/>
              <w:jc w:val="center"/>
            </w:pPr>
          </w:p>
          <w:p w14:paraId="2F444BB2" w14:textId="6A18AA01" w:rsidR="00FF515B" w:rsidRDefault="00FF515B" w:rsidP="00F863AC">
            <w:pPr>
              <w:pStyle w:val="a5"/>
              <w:spacing w:line="276" w:lineRule="auto"/>
              <w:jc w:val="center"/>
            </w:pPr>
          </w:p>
          <w:p w14:paraId="4F3EC6FF" w14:textId="77777777" w:rsidR="00FF515B" w:rsidRDefault="00FF515B" w:rsidP="00F863AC">
            <w:pPr>
              <w:pStyle w:val="a5"/>
              <w:spacing w:line="276" w:lineRule="auto"/>
              <w:jc w:val="center"/>
            </w:pPr>
          </w:p>
          <w:p w14:paraId="6C4D2374" w14:textId="77777777" w:rsidR="00FF515B" w:rsidRDefault="00FF515B" w:rsidP="00F863AC">
            <w:pPr>
              <w:pStyle w:val="a5"/>
              <w:spacing w:line="276" w:lineRule="auto"/>
              <w:jc w:val="center"/>
            </w:pPr>
          </w:p>
          <w:p w14:paraId="0BBFAD88" w14:textId="537102DC" w:rsidR="00FF515B" w:rsidRDefault="00FF515B" w:rsidP="00F863AC">
            <w:pPr>
              <w:pStyle w:val="a5"/>
              <w:spacing w:line="276" w:lineRule="auto"/>
              <w:jc w:val="center"/>
            </w:pPr>
          </w:p>
          <w:p w14:paraId="3187A490" w14:textId="3BC0FEB5" w:rsidR="00FF515B" w:rsidRDefault="00FF515B" w:rsidP="00F863AC">
            <w:pPr>
              <w:pStyle w:val="a5"/>
              <w:spacing w:line="276" w:lineRule="auto"/>
              <w:jc w:val="center"/>
            </w:pPr>
          </w:p>
          <w:p w14:paraId="75F829C9" w14:textId="4C680186" w:rsidR="00FF515B" w:rsidRDefault="00FF515B" w:rsidP="00F863AC">
            <w:pPr>
              <w:pStyle w:val="a5"/>
              <w:spacing w:line="276" w:lineRule="auto"/>
              <w:jc w:val="center"/>
            </w:pPr>
          </w:p>
          <w:p w14:paraId="4D0F551C" w14:textId="6040EE6F" w:rsidR="00FF515B" w:rsidRDefault="00FF515B" w:rsidP="00F863AC">
            <w:pPr>
              <w:pStyle w:val="a5"/>
              <w:spacing w:line="276" w:lineRule="auto"/>
              <w:jc w:val="center"/>
            </w:pPr>
          </w:p>
          <w:p w14:paraId="3607FB4E" w14:textId="6B40B726" w:rsidR="00FF515B" w:rsidRDefault="00FF515B" w:rsidP="00F863AC">
            <w:pPr>
              <w:pStyle w:val="a5"/>
              <w:spacing w:line="276" w:lineRule="auto"/>
              <w:jc w:val="center"/>
            </w:pPr>
          </w:p>
          <w:p w14:paraId="2CBF2883" w14:textId="3C81FF3C" w:rsidR="00FF515B" w:rsidRDefault="00FF515B" w:rsidP="00F863AC">
            <w:pPr>
              <w:pStyle w:val="a5"/>
              <w:spacing w:line="276" w:lineRule="auto"/>
              <w:jc w:val="center"/>
            </w:pPr>
          </w:p>
          <w:p w14:paraId="62296BE0" w14:textId="77777777" w:rsidR="00FF515B" w:rsidRDefault="00FF515B" w:rsidP="00F863AC">
            <w:pPr>
              <w:pStyle w:val="a5"/>
              <w:spacing w:line="276" w:lineRule="auto"/>
              <w:jc w:val="center"/>
            </w:pPr>
          </w:p>
          <w:p w14:paraId="51823815" w14:textId="77777777" w:rsidR="00F863AC" w:rsidRDefault="00F863AC" w:rsidP="00F863AC">
            <w:pPr>
              <w:pStyle w:val="a5"/>
              <w:spacing w:line="276" w:lineRule="auto"/>
              <w:jc w:val="center"/>
            </w:pPr>
          </w:p>
          <w:p w14:paraId="0BAE6E8D" w14:textId="77777777" w:rsidR="00F863AC" w:rsidRDefault="00F863AC" w:rsidP="00F863AC">
            <w:pPr>
              <w:pStyle w:val="a5"/>
              <w:spacing w:line="276" w:lineRule="auto"/>
              <w:jc w:val="center"/>
            </w:pPr>
          </w:p>
          <w:p w14:paraId="3DD3C06F" w14:textId="77777777" w:rsidR="00F863AC" w:rsidRDefault="00F863AC" w:rsidP="00F863AC">
            <w:pPr>
              <w:pStyle w:val="a5"/>
              <w:spacing w:line="276" w:lineRule="auto"/>
              <w:jc w:val="center"/>
            </w:pPr>
          </w:p>
          <w:p w14:paraId="7F8A386A" w14:textId="77777777" w:rsidR="00F863AC" w:rsidRDefault="00F863AC" w:rsidP="00F863AC">
            <w:pPr>
              <w:pStyle w:val="a5"/>
              <w:spacing w:line="276" w:lineRule="auto"/>
              <w:jc w:val="center"/>
            </w:pPr>
          </w:p>
          <w:p w14:paraId="49571686" w14:textId="77777777" w:rsidR="00F863AC" w:rsidRDefault="00F863AC" w:rsidP="00F863AC">
            <w:pPr>
              <w:pStyle w:val="a5"/>
              <w:spacing w:line="276" w:lineRule="auto"/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7FE34" w14:textId="00F2495D" w:rsidR="00F863AC" w:rsidRDefault="00691374" w:rsidP="000F7B68">
            <w:pPr>
              <w:pStyle w:val="a5"/>
              <w:ind w:left="113" w:right="113"/>
              <w:jc w:val="both"/>
            </w:pPr>
            <w:r>
              <w:t>выявление случаев несоблюдения федеральными государственными гражданскими служащими порядка участия</w:t>
            </w:r>
            <w:r>
              <w:tab/>
              <w:t>федерального</w:t>
            </w:r>
            <w:r w:rsidR="000F7B68">
              <w:t xml:space="preserve"> </w:t>
            </w:r>
            <w:r>
              <w:t>государственного гражданского служащего на безвозмездной основе в управлении коммерческой организацией,</w:t>
            </w:r>
            <w:r>
              <w:tab/>
              <w:t>являющейся организацией государственной корпорации,</w:t>
            </w:r>
            <w:r>
              <w:tab/>
              <w:t>государственной компании или публично-правовой компании, более 50 процентов акций (долей) которой находится в собственности государственной корпорации. Государственной компании или публично-правовой компании, в качестве члена коллегиального органа управления этой организации</w:t>
            </w:r>
          </w:p>
        </w:tc>
      </w:tr>
      <w:tr w:rsidR="003C0BC9" w14:paraId="7513AE1E" w14:textId="77777777" w:rsidTr="00846B92">
        <w:trPr>
          <w:trHeight w:hRule="exact" w:val="155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6346B" w14:textId="06739601" w:rsidR="003C0BC9" w:rsidRDefault="003C0BC9" w:rsidP="003C0BC9">
            <w:pPr>
              <w:pStyle w:val="a5"/>
              <w:spacing w:line="276" w:lineRule="auto"/>
              <w:jc w:val="center"/>
            </w:pPr>
            <w:r>
              <w:t>1.8.</w:t>
            </w:r>
          </w:p>
          <w:p w14:paraId="1B4E5A50" w14:textId="27EB8083" w:rsidR="007B1AAF" w:rsidRDefault="007B1AAF" w:rsidP="003C0BC9">
            <w:pPr>
              <w:pStyle w:val="a5"/>
              <w:spacing w:line="276" w:lineRule="auto"/>
              <w:jc w:val="center"/>
            </w:pPr>
          </w:p>
          <w:p w14:paraId="10ADE614" w14:textId="77777777" w:rsidR="007B1AAF" w:rsidRDefault="007B1AAF" w:rsidP="003C0BC9">
            <w:pPr>
              <w:pStyle w:val="a5"/>
              <w:spacing w:line="276" w:lineRule="auto"/>
              <w:jc w:val="center"/>
            </w:pPr>
          </w:p>
          <w:p w14:paraId="11E3D0F8" w14:textId="77777777" w:rsidR="005062B5" w:rsidRDefault="005062B5" w:rsidP="003C0BC9">
            <w:pPr>
              <w:pStyle w:val="a5"/>
              <w:spacing w:line="276" w:lineRule="auto"/>
              <w:jc w:val="center"/>
            </w:pPr>
          </w:p>
          <w:p w14:paraId="2EC044D0" w14:textId="1E35D2C7" w:rsidR="005062B5" w:rsidRDefault="005062B5" w:rsidP="003C0BC9">
            <w:pPr>
              <w:pStyle w:val="a5"/>
              <w:spacing w:line="276" w:lineRule="auto"/>
              <w:jc w:val="center"/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78BDCD" w14:textId="7A60417D" w:rsidR="003C0BC9" w:rsidRDefault="003C0BC9" w:rsidP="003C0BC9">
            <w:pPr>
              <w:pStyle w:val="a5"/>
              <w:spacing w:line="240" w:lineRule="auto"/>
              <w:ind w:left="162" w:right="137"/>
              <w:jc w:val="both"/>
            </w:pPr>
            <w:r w:rsidRPr="00F57C15">
              <w:t>Реализация постановления Правительства Российской Федерации от 5 марта 2018 г. № 228 «О реестре лиц, уволенных в связи с утратой доверия»</w:t>
            </w:r>
          </w:p>
          <w:p w14:paraId="59BD4967" w14:textId="4DB5CAF6" w:rsidR="007B1AAF" w:rsidRDefault="007B1AAF" w:rsidP="003C0BC9">
            <w:pPr>
              <w:pStyle w:val="a5"/>
              <w:spacing w:line="240" w:lineRule="auto"/>
              <w:ind w:left="162" w:right="137"/>
              <w:jc w:val="both"/>
            </w:pPr>
          </w:p>
          <w:p w14:paraId="52381157" w14:textId="77777777" w:rsidR="007B1AAF" w:rsidRDefault="007B1AAF" w:rsidP="003C0BC9">
            <w:pPr>
              <w:pStyle w:val="a5"/>
              <w:spacing w:line="240" w:lineRule="auto"/>
              <w:ind w:left="162" w:right="137"/>
              <w:jc w:val="both"/>
            </w:pPr>
          </w:p>
          <w:p w14:paraId="211CA732" w14:textId="6BD4882B" w:rsidR="005062B5" w:rsidRPr="008A72BD" w:rsidRDefault="005062B5" w:rsidP="003C0BC9">
            <w:pPr>
              <w:pStyle w:val="a5"/>
              <w:spacing w:line="240" w:lineRule="auto"/>
              <w:ind w:left="162" w:right="137"/>
              <w:jc w:val="both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19874F" w14:textId="4BFE0581" w:rsidR="003C0BC9" w:rsidRDefault="003C0BC9" w:rsidP="003C0BC9">
            <w:pPr>
              <w:pStyle w:val="a5"/>
              <w:spacing w:line="276" w:lineRule="auto"/>
              <w:jc w:val="center"/>
            </w:pPr>
            <w:proofErr w:type="spellStart"/>
            <w:proofErr w:type="gramStart"/>
            <w:r w:rsidRPr="00527B08">
              <w:t>ОГС,КиД</w:t>
            </w:r>
            <w:proofErr w:type="spellEnd"/>
            <w:proofErr w:type="gramEnd"/>
          </w:p>
          <w:p w14:paraId="6B2609F7" w14:textId="2D593C59" w:rsidR="007B1AAF" w:rsidRDefault="007B1AAF" w:rsidP="003C0BC9">
            <w:pPr>
              <w:pStyle w:val="a5"/>
              <w:spacing w:line="276" w:lineRule="auto"/>
              <w:jc w:val="center"/>
            </w:pPr>
          </w:p>
          <w:p w14:paraId="536CE04C" w14:textId="12E5A5C5" w:rsidR="007B1AAF" w:rsidRDefault="007B1AAF" w:rsidP="003C0BC9">
            <w:pPr>
              <w:pStyle w:val="a5"/>
              <w:spacing w:line="276" w:lineRule="auto"/>
              <w:jc w:val="center"/>
            </w:pPr>
          </w:p>
          <w:p w14:paraId="0F152819" w14:textId="77777777" w:rsidR="007B1AAF" w:rsidRDefault="007B1AAF" w:rsidP="003C0BC9">
            <w:pPr>
              <w:pStyle w:val="a5"/>
              <w:spacing w:line="276" w:lineRule="auto"/>
              <w:jc w:val="center"/>
            </w:pPr>
          </w:p>
          <w:p w14:paraId="6346F584" w14:textId="5A1635C4" w:rsidR="005062B5" w:rsidRDefault="005062B5" w:rsidP="003C0BC9">
            <w:pPr>
              <w:pStyle w:val="a5"/>
              <w:spacing w:line="276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BF58581" w14:textId="77777777" w:rsidR="003C0BC9" w:rsidRDefault="003C0BC9" w:rsidP="003C0BC9">
            <w:pPr>
              <w:pStyle w:val="a5"/>
              <w:spacing w:line="276" w:lineRule="auto"/>
              <w:jc w:val="center"/>
            </w:pPr>
            <w:r>
              <w:t>постоянно,</w:t>
            </w:r>
          </w:p>
          <w:p w14:paraId="650F634D" w14:textId="77777777" w:rsidR="003C0BC9" w:rsidRDefault="003C0BC9" w:rsidP="003C0BC9">
            <w:pPr>
              <w:pStyle w:val="a5"/>
              <w:spacing w:line="276" w:lineRule="auto"/>
              <w:jc w:val="center"/>
            </w:pPr>
            <w:r>
              <w:t>в течение отчетного периода</w:t>
            </w:r>
          </w:p>
          <w:p w14:paraId="1A617F14" w14:textId="77777777" w:rsidR="003C0BC9" w:rsidRDefault="003C0BC9" w:rsidP="003C0BC9">
            <w:pPr>
              <w:pStyle w:val="a5"/>
              <w:spacing w:line="276" w:lineRule="auto"/>
              <w:jc w:val="center"/>
            </w:pPr>
          </w:p>
          <w:p w14:paraId="2954F0A4" w14:textId="77777777" w:rsidR="003C0BC9" w:rsidRDefault="003C0BC9" w:rsidP="003C0BC9">
            <w:pPr>
              <w:pStyle w:val="a5"/>
              <w:spacing w:line="276" w:lineRule="auto"/>
              <w:jc w:val="center"/>
            </w:pPr>
          </w:p>
          <w:p w14:paraId="3AA09D45" w14:textId="77777777" w:rsidR="003C0BC9" w:rsidRDefault="003C0BC9" w:rsidP="003C0BC9">
            <w:pPr>
              <w:pStyle w:val="a5"/>
              <w:spacing w:line="276" w:lineRule="auto"/>
              <w:jc w:val="center"/>
            </w:pPr>
          </w:p>
          <w:p w14:paraId="3EBE23CD" w14:textId="77777777" w:rsidR="003C0BC9" w:rsidRDefault="003C0BC9" w:rsidP="003C0BC9">
            <w:pPr>
              <w:pStyle w:val="a5"/>
              <w:spacing w:line="276" w:lineRule="auto"/>
              <w:jc w:val="center"/>
            </w:pPr>
          </w:p>
          <w:p w14:paraId="3445A651" w14:textId="77777777" w:rsidR="003C0BC9" w:rsidRDefault="003C0BC9" w:rsidP="003C0BC9">
            <w:pPr>
              <w:pStyle w:val="a5"/>
              <w:spacing w:line="276" w:lineRule="auto"/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A3156" w14:textId="5738A445" w:rsidR="003C0BC9" w:rsidRDefault="003C0BC9" w:rsidP="003C0BC9">
            <w:pPr>
              <w:pStyle w:val="a5"/>
              <w:ind w:left="113" w:right="113"/>
              <w:jc w:val="both"/>
            </w:pPr>
            <w:r w:rsidRPr="003C0BC9">
              <w:t xml:space="preserve">учет сведений об увольнении </w:t>
            </w:r>
            <w:r>
              <w:t xml:space="preserve">                       </w:t>
            </w:r>
            <w:proofErr w:type="gramStart"/>
            <w:r>
              <w:t xml:space="preserve">   </w:t>
            </w:r>
            <w:r w:rsidRPr="003C0BC9">
              <w:t>(</w:t>
            </w:r>
            <w:proofErr w:type="gramEnd"/>
            <w:r w:rsidRPr="003C0BC9">
              <w:t xml:space="preserve">о прекращении полномочий) лиц </w:t>
            </w:r>
            <w:r>
              <w:t xml:space="preserve">                     </w:t>
            </w:r>
            <w:r w:rsidRPr="003C0BC9">
              <w:t xml:space="preserve">в связи с утратой доверия </w:t>
            </w:r>
            <w:r>
              <w:t xml:space="preserve">                                  </w:t>
            </w:r>
            <w:r w:rsidRPr="003C0BC9">
              <w:t>за совершение коррупционного правонарушения</w:t>
            </w:r>
          </w:p>
        </w:tc>
      </w:tr>
      <w:tr w:rsidR="003C0BC9" w14:paraId="7C8C4733" w14:textId="77777777" w:rsidTr="00C72D10">
        <w:trPr>
          <w:trHeight w:hRule="exact" w:val="355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AB005A" w14:textId="14133AE3" w:rsidR="003C0BC9" w:rsidRDefault="003C0BC9" w:rsidP="003C0BC9">
            <w:pPr>
              <w:pStyle w:val="a5"/>
              <w:spacing w:line="276" w:lineRule="auto"/>
              <w:jc w:val="center"/>
            </w:pPr>
            <w:r>
              <w:lastRenderedPageBreak/>
              <w:t>1.9.</w:t>
            </w:r>
          </w:p>
          <w:p w14:paraId="40C6C4D9" w14:textId="247A7D05" w:rsidR="007B1AAF" w:rsidRDefault="007B1AAF" w:rsidP="003C0BC9">
            <w:pPr>
              <w:pStyle w:val="a5"/>
              <w:spacing w:line="276" w:lineRule="auto"/>
              <w:jc w:val="center"/>
            </w:pPr>
          </w:p>
          <w:p w14:paraId="0A1AE789" w14:textId="45312785" w:rsidR="007B1AAF" w:rsidRDefault="007B1AAF" w:rsidP="003C0BC9">
            <w:pPr>
              <w:pStyle w:val="a5"/>
              <w:spacing w:line="276" w:lineRule="auto"/>
              <w:jc w:val="center"/>
            </w:pPr>
          </w:p>
          <w:p w14:paraId="09C5EE5D" w14:textId="77777777" w:rsidR="007B1AAF" w:rsidRDefault="007B1AAF" w:rsidP="003C0BC9">
            <w:pPr>
              <w:pStyle w:val="a5"/>
              <w:spacing w:line="276" w:lineRule="auto"/>
              <w:jc w:val="center"/>
            </w:pPr>
          </w:p>
          <w:p w14:paraId="64F0B783" w14:textId="77777777" w:rsidR="005062B5" w:rsidRDefault="005062B5" w:rsidP="003C0BC9">
            <w:pPr>
              <w:pStyle w:val="a5"/>
              <w:spacing w:line="276" w:lineRule="auto"/>
              <w:jc w:val="center"/>
            </w:pPr>
          </w:p>
          <w:p w14:paraId="4CE441FD" w14:textId="77777777" w:rsidR="005062B5" w:rsidRDefault="005062B5" w:rsidP="003C0BC9">
            <w:pPr>
              <w:pStyle w:val="a5"/>
              <w:spacing w:line="276" w:lineRule="auto"/>
              <w:jc w:val="center"/>
            </w:pPr>
          </w:p>
          <w:p w14:paraId="6A0AF40A" w14:textId="77777777" w:rsidR="005062B5" w:rsidRDefault="005062B5" w:rsidP="003C0BC9">
            <w:pPr>
              <w:pStyle w:val="a5"/>
              <w:spacing w:line="276" w:lineRule="auto"/>
              <w:jc w:val="center"/>
            </w:pPr>
          </w:p>
          <w:p w14:paraId="7A1CE504" w14:textId="77777777" w:rsidR="005062B5" w:rsidRDefault="005062B5" w:rsidP="003C0BC9">
            <w:pPr>
              <w:pStyle w:val="a5"/>
              <w:spacing w:line="276" w:lineRule="auto"/>
              <w:jc w:val="center"/>
            </w:pPr>
          </w:p>
          <w:p w14:paraId="03626E3B" w14:textId="77777777" w:rsidR="005062B5" w:rsidRDefault="005062B5" w:rsidP="003C0BC9">
            <w:pPr>
              <w:pStyle w:val="a5"/>
              <w:spacing w:line="276" w:lineRule="auto"/>
              <w:jc w:val="center"/>
            </w:pPr>
          </w:p>
          <w:p w14:paraId="0BF445B0" w14:textId="77777777" w:rsidR="005062B5" w:rsidRDefault="005062B5" w:rsidP="003C0BC9">
            <w:pPr>
              <w:pStyle w:val="a5"/>
              <w:spacing w:line="276" w:lineRule="auto"/>
              <w:jc w:val="center"/>
            </w:pPr>
          </w:p>
          <w:p w14:paraId="7AF57B81" w14:textId="77777777" w:rsidR="005062B5" w:rsidRDefault="005062B5" w:rsidP="003C0BC9">
            <w:pPr>
              <w:pStyle w:val="a5"/>
              <w:spacing w:line="276" w:lineRule="auto"/>
              <w:jc w:val="center"/>
            </w:pPr>
          </w:p>
          <w:p w14:paraId="356EADAE" w14:textId="35222BC2" w:rsidR="005062B5" w:rsidRDefault="005062B5" w:rsidP="003C0BC9">
            <w:pPr>
              <w:pStyle w:val="a5"/>
              <w:spacing w:line="276" w:lineRule="auto"/>
              <w:jc w:val="center"/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379CFD" w14:textId="77777777" w:rsidR="003C0BC9" w:rsidRDefault="003C0BC9" w:rsidP="003C0BC9">
            <w:pPr>
              <w:pStyle w:val="a5"/>
              <w:ind w:left="162" w:right="137"/>
              <w:jc w:val="both"/>
            </w:pPr>
            <w:r>
              <w:t>Сбор сведений об адресах сайтов и (или) страниц сайтов в информационно-телекоммуникационной сети «Интернет», на которых гражданами, претендующими на замещение должностей федеральной государственной гражданской службы в Пензенском областном суде, и федеральными государственными гражданскими</w:t>
            </w:r>
            <w:r>
              <w:tab/>
              <w:t>служащими, замещающими должности федеральной государственной гражданской службы в Пензенском областном суде, размещались общедоступная информация,                            а также данные, позволяющие их идентифицировать</w:t>
            </w:r>
          </w:p>
          <w:p w14:paraId="6187F6C7" w14:textId="77777777" w:rsidR="007B1AAF" w:rsidRDefault="007B1AAF" w:rsidP="003C0BC9">
            <w:pPr>
              <w:pStyle w:val="a5"/>
              <w:ind w:left="162" w:right="137"/>
              <w:jc w:val="both"/>
            </w:pPr>
          </w:p>
          <w:p w14:paraId="5243F4CD" w14:textId="77777777" w:rsidR="007B1AAF" w:rsidRDefault="007B1AAF" w:rsidP="003C0BC9">
            <w:pPr>
              <w:pStyle w:val="a5"/>
              <w:ind w:left="162" w:right="137"/>
              <w:jc w:val="both"/>
            </w:pPr>
          </w:p>
          <w:p w14:paraId="7209C30D" w14:textId="38132A21" w:rsidR="007B1AAF" w:rsidRPr="008A72BD" w:rsidRDefault="007B1AAF" w:rsidP="003C0BC9">
            <w:pPr>
              <w:pStyle w:val="a5"/>
              <w:ind w:left="162" w:right="137"/>
              <w:jc w:val="both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DC9E2" w14:textId="39AFFD08" w:rsidR="003C0BC9" w:rsidRDefault="003C0BC9" w:rsidP="003C0BC9">
            <w:pPr>
              <w:pStyle w:val="a5"/>
              <w:spacing w:line="276" w:lineRule="auto"/>
              <w:jc w:val="center"/>
            </w:pPr>
            <w:proofErr w:type="spellStart"/>
            <w:proofErr w:type="gramStart"/>
            <w:r w:rsidRPr="00527B08">
              <w:t>ОГС,КиД</w:t>
            </w:r>
            <w:proofErr w:type="spellEnd"/>
            <w:proofErr w:type="gramEnd"/>
          </w:p>
          <w:p w14:paraId="2F8AED5B" w14:textId="7FC0808A" w:rsidR="007B1AAF" w:rsidRDefault="007B1AAF" w:rsidP="003C0BC9">
            <w:pPr>
              <w:pStyle w:val="a5"/>
              <w:spacing w:line="276" w:lineRule="auto"/>
              <w:jc w:val="center"/>
            </w:pPr>
          </w:p>
          <w:p w14:paraId="17102F16" w14:textId="62EB29B2" w:rsidR="007B1AAF" w:rsidRDefault="007B1AAF" w:rsidP="003C0BC9">
            <w:pPr>
              <w:pStyle w:val="a5"/>
              <w:spacing w:line="276" w:lineRule="auto"/>
              <w:jc w:val="center"/>
            </w:pPr>
          </w:p>
          <w:p w14:paraId="72AB6F2C" w14:textId="35D4DF33" w:rsidR="007B1AAF" w:rsidRDefault="007B1AAF" w:rsidP="003C0BC9">
            <w:pPr>
              <w:pStyle w:val="a5"/>
              <w:spacing w:line="276" w:lineRule="auto"/>
              <w:jc w:val="center"/>
            </w:pPr>
          </w:p>
          <w:p w14:paraId="428376E0" w14:textId="77777777" w:rsidR="007B1AAF" w:rsidRDefault="007B1AAF" w:rsidP="003C0BC9">
            <w:pPr>
              <w:pStyle w:val="a5"/>
              <w:spacing w:line="276" w:lineRule="auto"/>
              <w:jc w:val="center"/>
            </w:pPr>
          </w:p>
          <w:p w14:paraId="0642CD47" w14:textId="77777777" w:rsidR="005062B5" w:rsidRDefault="005062B5" w:rsidP="003C0BC9">
            <w:pPr>
              <w:pStyle w:val="a5"/>
              <w:spacing w:line="276" w:lineRule="auto"/>
              <w:jc w:val="center"/>
            </w:pPr>
          </w:p>
          <w:p w14:paraId="15C0F5D7" w14:textId="77777777" w:rsidR="005062B5" w:rsidRDefault="005062B5" w:rsidP="003C0BC9">
            <w:pPr>
              <w:pStyle w:val="a5"/>
              <w:spacing w:line="276" w:lineRule="auto"/>
              <w:jc w:val="center"/>
            </w:pPr>
          </w:p>
          <w:p w14:paraId="7AA0B752" w14:textId="77777777" w:rsidR="005062B5" w:rsidRDefault="005062B5" w:rsidP="003C0BC9">
            <w:pPr>
              <w:pStyle w:val="a5"/>
              <w:spacing w:line="276" w:lineRule="auto"/>
              <w:jc w:val="center"/>
            </w:pPr>
          </w:p>
          <w:p w14:paraId="2E29A316" w14:textId="77777777" w:rsidR="005062B5" w:rsidRDefault="005062B5" w:rsidP="003C0BC9">
            <w:pPr>
              <w:pStyle w:val="a5"/>
              <w:spacing w:line="276" w:lineRule="auto"/>
              <w:jc w:val="center"/>
            </w:pPr>
          </w:p>
          <w:p w14:paraId="6C097D26" w14:textId="77777777" w:rsidR="005062B5" w:rsidRDefault="005062B5" w:rsidP="003C0BC9">
            <w:pPr>
              <w:pStyle w:val="a5"/>
              <w:spacing w:line="276" w:lineRule="auto"/>
              <w:jc w:val="center"/>
            </w:pPr>
          </w:p>
          <w:p w14:paraId="4E8CF2A5" w14:textId="77777777" w:rsidR="005062B5" w:rsidRDefault="005062B5" w:rsidP="003C0BC9">
            <w:pPr>
              <w:pStyle w:val="a5"/>
              <w:spacing w:line="276" w:lineRule="auto"/>
              <w:jc w:val="center"/>
            </w:pPr>
          </w:p>
          <w:p w14:paraId="7B8CB790" w14:textId="43131803" w:rsidR="005062B5" w:rsidRDefault="005062B5" w:rsidP="003C0BC9">
            <w:pPr>
              <w:pStyle w:val="a5"/>
              <w:spacing w:line="276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EF25DD4" w14:textId="77777777" w:rsidR="00CC1670" w:rsidRDefault="00CC1670" w:rsidP="003C0BC9">
            <w:pPr>
              <w:pStyle w:val="a5"/>
              <w:spacing w:line="276" w:lineRule="auto"/>
              <w:jc w:val="center"/>
            </w:pPr>
            <w:r>
              <w:t>в</w:t>
            </w:r>
            <w:r w:rsidR="00E16BD0">
              <w:t xml:space="preserve"> отношении граждан, претендующих на замещение должностей </w:t>
            </w:r>
            <w:r>
              <w:t xml:space="preserve">- </w:t>
            </w:r>
            <w:r w:rsidR="00E16BD0">
              <w:t>по мере необходимости</w:t>
            </w:r>
            <w:r>
              <w:t>;</w:t>
            </w:r>
          </w:p>
          <w:p w14:paraId="2CE6B0C3" w14:textId="1C499C00" w:rsidR="00E16BD0" w:rsidRDefault="00E16BD0" w:rsidP="003C0BC9">
            <w:pPr>
              <w:pStyle w:val="a5"/>
              <w:spacing w:line="276" w:lineRule="auto"/>
              <w:jc w:val="center"/>
            </w:pPr>
            <w:r>
              <w:t xml:space="preserve"> в отношении государственных служащих –  </w:t>
            </w:r>
          </w:p>
          <w:p w14:paraId="7139D0CD" w14:textId="44689EED" w:rsidR="003C0BC9" w:rsidRDefault="00E16BD0" w:rsidP="003C0BC9">
            <w:pPr>
              <w:pStyle w:val="a5"/>
              <w:spacing w:line="276" w:lineRule="auto"/>
              <w:jc w:val="center"/>
            </w:pPr>
            <w:r>
              <w:t>ежегодно                        до 1 апреля</w:t>
            </w:r>
          </w:p>
          <w:p w14:paraId="520C4E38" w14:textId="77777777" w:rsidR="003C0BC9" w:rsidRDefault="003C0BC9" w:rsidP="003C0BC9">
            <w:pPr>
              <w:pStyle w:val="a5"/>
              <w:spacing w:line="276" w:lineRule="auto"/>
              <w:jc w:val="center"/>
            </w:pPr>
          </w:p>
          <w:p w14:paraId="3D219D06" w14:textId="77777777" w:rsidR="003C0BC9" w:rsidRDefault="003C0BC9" w:rsidP="003C0BC9">
            <w:pPr>
              <w:pStyle w:val="a5"/>
              <w:spacing w:line="276" w:lineRule="auto"/>
              <w:jc w:val="center"/>
            </w:pPr>
          </w:p>
          <w:p w14:paraId="4D91D17C" w14:textId="77777777" w:rsidR="003C0BC9" w:rsidRDefault="003C0BC9" w:rsidP="003C0BC9">
            <w:pPr>
              <w:pStyle w:val="a5"/>
              <w:spacing w:line="276" w:lineRule="auto"/>
              <w:jc w:val="center"/>
            </w:pPr>
          </w:p>
          <w:p w14:paraId="6E1E67DF" w14:textId="77777777" w:rsidR="003C0BC9" w:rsidRDefault="003C0BC9" w:rsidP="003C0BC9">
            <w:pPr>
              <w:pStyle w:val="a5"/>
              <w:spacing w:line="276" w:lineRule="auto"/>
              <w:jc w:val="center"/>
            </w:pPr>
          </w:p>
          <w:p w14:paraId="606B1A9A" w14:textId="77777777" w:rsidR="003C0BC9" w:rsidRDefault="003C0BC9" w:rsidP="003C0BC9">
            <w:pPr>
              <w:pStyle w:val="a5"/>
              <w:spacing w:line="276" w:lineRule="auto"/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A7764" w14:textId="77777777" w:rsidR="00CC1670" w:rsidRDefault="00CC1670" w:rsidP="00CC1670">
            <w:pPr>
              <w:pStyle w:val="a5"/>
              <w:ind w:left="113" w:right="113"/>
              <w:jc w:val="both"/>
            </w:pPr>
          </w:p>
          <w:p w14:paraId="52E63337" w14:textId="3970747D" w:rsidR="00CC1670" w:rsidRDefault="00CC1670" w:rsidP="00CC1670">
            <w:pPr>
              <w:pStyle w:val="a5"/>
              <w:ind w:left="113" w:right="113"/>
              <w:jc w:val="both"/>
            </w:pPr>
            <w:r>
              <w:t>выявление случаев несоблюдения требований законодательства о государственной</w:t>
            </w:r>
            <w:r>
              <w:tab/>
              <w:t>гражданской</w:t>
            </w:r>
          </w:p>
          <w:p w14:paraId="0AF7FD48" w14:textId="4FFE8509" w:rsidR="003C0BC9" w:rsidRDefault="00CC1670" w:rsidP="00CC1670">
            <w:pPr>
              <w:pStyle w:val="a5"/>
              <w:ind w:left="113" w:right="113"/>
              <w:jc w:val="both"/>
            </w:pPr>
            <w:r>
              <w:t>службе Российской Федерации в части,</w:t>
            </w:r>
            <w:r>
              <w:tab/>
              <w:t>касающейся непредставления сведений в срок, установленный законодательством Российской Федерации</w:t>
            </w:r>
          </w:p>
          <w:p w14:paraId="07E87990" w14:textId="1A174D2A" w:rsidR="00CC1670" w:rsidRDefault="00CC1670" w:rsidP="00CC1670">
            <w:pPr>
              <w:pStyle w:val="a5"/>
              <w:ind w:left="113" w:right="113"/>
              <w:jc w:val="both"/>
            </w:pPr>
          </w:p>
        </w:tc>
      </w:tr>
      <w:tr w:rsidR="00C2100F" w14:paraId="0282DF69" w14:textId="77777777" w:rsidTr="00846B92">
        <w:trPr>
          <w:trHeight w:hRule="exact" w:val="240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2CE18F" w14:textId="09561F7C" w:rsidR="00C2100F" w:rsidRDefault="00065302" w:rsidP="00111068">
            <w:pPr>
              <w:pStyle w:val="a5"/>
              <w:spacing w:line="276" w:lineRule="auto"/>
              <w:jc w:val="center"/>
            </w:pPr>
            <w:r>
              <w:t>1</w:t>
            </w:r>
            <w:r w:rsidR="00CC1670">
              <w:t>.</w:t>
            </w:r>
            <w:r>
              <w:t>1</w:t>
            </w:r>
            <w:r w:rsidR="00CC1670">
              <w:t>0</w:t>
            </w:r>
            <w:r>
              <w:t>.</w:t>
            </w:r>
          </w:p>
          <w:p w14:paraId="48028647" w14:textId="23E62E68" w:rsidR="007B1AAF" w:rsidRDefault="007B1AAF" w:rsidP="00111068">
            <w:pPr>
              <w:pStyle w:val="a5"/>
              <w:spacing w:line="276" w:lineRule="auto"/>
              <w:jc w:val="center"/>
            </w:pPr>
          </w:p>
          <w:p w14:paraId="508F12BD" w14:textId="1BCEB707" w:rsidR="007B1AAF" w:rsidRDefault="007B1AAF" w:rsidP="00111068">
            <w:pPr>
              <w:pStyle w:val="a5"/>
              <w:spacing w:line="276" w:lineRule="auto"/>
              <w:jc w:val="center"/>
            </w:pPr>
          </w:p>
          <w:p w14:paraId="64503D44" w14:textId="77777777" w:rsidR="007B1AAF" w:rsidRDefault="007B1AAF" w:rsidP="00111068">
            <w:pPr>
              <w:pStyle w:val="a5"/>
              <w:spacing w:line="276" w:lineRule="auto"/>
              <w:jc w:val="center"/>
            </w:pPr>
          </w:p>
          <w:p w14:paraId="029BE75D" w14:textId="77777777" w:rsidR="005062B5" w:rsidRDefault="005062B5" w:rsidP="00111068">
            <w:pPr>
              <w:pStyle w:val="a5"/>
              <w:spacing w:line="276" w:lineRule="auto"/>
              <w:jc w:val="center"/>
            </w:pPr>
          </w:p>
          <w:p w14:paraId="68E35B40" w14:textId="77777777" w:rsidR="005062B5" w:rsidRDefault="005062B5" w:rsidP="00111068">
            <w:pPr>
              <w:pStyle w:val="a5"/>
              <w:spacing w:line="276" w:lineRule="auto"/>
              <w:jc w:val="center"/>
            </w:pPr>
          </w:p>
          <w:p w14:paraId="6499F6E4" w14:textId="77777777" w:rsidR="005062B5" w:rsidRDefault="005062B5" w:rsidP="00111068">
            <w:pPr>
              <w:pStyle w:val="a5"/>
              <w:spacing w:line="276" w:lineRule="auto"/>
              <w:jc w:val="center"/>
            </w:pPr>
          </w:p>
          <w:p w14:paraId="2A32EAB0" w14:textId="77777777" w:rsidR="005062B5" w:rsidRDefault="005062B5" w:rsidP="00111068">
            <w:pPr>
              <w:pStyle w:val="a5"/>
              <w:spacing w:line="276" w:lineRule="auto"/>
              <w:jc w:val="center"/>
            </w:pPr>
          </w:p>
          <w:p w14:paraId="19711DD0" w14:textId="01A175DA" w:rsidR="005062B5" w:rsidRDefault="005062B5" w:rsidP="00111068">
            <w:pPr>
              <w:pStyle w:val="a5"/>
              <w:spacing w:line="276" w:lineRule="auto"/>
              <w:jc w:val="center"/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630324" w14:textId="754B3C9B" w:rsidR="00C2100F" w:rsidRDefault="00654F1B" w:rsidP="009F3ADD">
            <w:pPr>
              <w:pStyle w:val="a5"/>
              <w:spacing w:line="240" w:lineRule="auto"/>
              <w:ind w:left="162" w:right="137"/>
              <w:jc w:val="both"/>
            </w:pPr>
            <w:r w:rsidRPr="00654F1B">
              <w:t xml:space="preserve">Сбор сведений о доходах, расходах, об имуществе и обязательствах имущественного характера </w:t>
            </w:r>
            <w:r w:rsidR="006B1EBD">
              <w:t xml:space="preserve">судей, </w:t>
            </w:r>
            <w:r w:rsidRPr="00654F1B">
              <w:t xml:space="preserve">федеральных государственных гражданских служащих </w:t>
            </w:r>
            <w:r>
              <w:t>Пензенского областного суда</w:t>
            </w:r>
            <w:r w:rsidRPr="00654F1B">
              <w:t>, а также их супруг (супругов) и несовершеннолетних де</w:t>
            </w:r>
            <w:r>
              <w:t>т</w:t>
            </w:r>
            <w:r w:rsidRPr="00654F1B">
              <w:t>ей за отче</w:t>
            </w:r>
            <w:r>
              <w:t>т</w:t>
            </w:r>
            <w:r w:rsidRPr="00654F1B">
              <w:t>ные периоды</w:t>
            </w:r>
          </w:p>
          <w:p w14:paraId="6260FD85" w14:textId="3DEAB0DB" w:rsidR="007B1AAF" w:rsidRDefault="007B1AAF" w:rsidP="009F3ADD">
            <w:pPr>
              <w:pStyle w:val="a5"/>
              <w:spacing w:line="240" w:lineRule="auto"/>
              <w:ind w:left="162" w:right="137"/>
              <w:jc w:val="both"/>
            </w:pPr>
          </w:p>
          <w:p w14:paraId="6F8F9DB8" w14:textId="73A285B7" w:rsidR="007B1AAF" w:rsidRDefault="007B1AAF" w:rsidP="009F3ADD">
            <w:pPr>
              <w:pStyle w:val="a5"/>
              <w:spacing w:line="240" w:lineRule="auto"/>
              <w:ind w:left="162" w:right="137"/>
              <w:jc w:val="both"/>
            </w:pPr>
          </w:p>
          <w:p w14:paraId="3CF0B0A5" w14:textId="77777777" w:rsidR="007B1AAF" w:rsidRDefault="007B1AAF" w:rsidP="009F3ADD">
            <w:pPr>
              <w:pStyle w:val="a5"/>
              <w:spacing w:line="240" w:lineRule="auto"/>
              <w:ind w:left="162" w:right="137"/>
              <w:jc w:val="both"/>
            </w:pPr>
          </w:p>
          <w:p w14:paraId="1BDC2B57" w14:textId="77777777" w:rsidR="00654F1B" w:rsidRDefault="00654F1B" w:rsidP="009F3ADD">
            <w:pPr>
              <w:pStyle w:val="a5"/>
              <w:spacing w:line="240" w:lineRule="auto"/>
              <w:ind w:left="162" w:right="137"/>
              <w:jc w:val="both"/>
            </w:pPr>
          </w:p>
          <w:p w14:paraId="23916A96" w14:textId="6B7C552A" w:rsidR="00654F1B" w:rsidRPr="008A72BD" w:rsidRDefault="00654F1B" w:rsidP="009F3ADD">
            <w:pPr>
              <w:pStyle w:val="a5"/>
              <w:spacing w:line="240" w:lineRule="auto"/>
              <w:ind w:left="162" w:right="137"/>
              <w:jc w:val="both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D97EFA" w14:textId="78B58AD2" w:rsidR="00C2100F" w:rsidRDefault="00654F1B" w:rsidP="00111068">
            <w:pPr>
              <w:pStyle w:val="a5"/>
              <w:spacing w:line="276" w:lineRule="auto"/>
              <w:jc w:val="center"/>
            </w:pPr>
            <w:proofErr w:type="spellStart"/>
            <w:proofErr w:type="gramStart"/>
            <w:r w:rsidRPr="00654F1B">
              <w:t>ОГС,КиД</w:t>
            </w:r>
            <w:proofErr w:type="spellEnd"/>
            <w:proofErr w:type="gramEnd"/>
          </w:p>
          <w:p w14:paraId="679B952B" w14:textId="56B68EA0" w:rsidR="007B1AAF" w:rsidRDefault="007B1AAF" w:rsidP="00111068">
            <w:pPr>
              <w:pStyle w:val="a5"/>
              <w:spacing w:line="276" w:lineRule="auto"/>
              <w:jc w:val="center"/>
            </w:pPr>
          </w:p>
          <w:p w14:paraId="348A8191" w14:textId="409971AA" w:rsidR="007B1AAF" w:rsidRDefault="007B1AAF" w:rsidP="00111068">
            <w:pPr>
              <w:pStyle w:val="a5"/>
              <w:spacing w:line="276" w:lineRule="auto"/>
              <w:jc w:val="center"/>
            </w:pPr>
          </w:p>
          <w:p w14:paraId="59AA665D" w14:textId="7925F54B" w:rsidR="007B1AAF" w:rsidRDefault="007B1AAF" w:rsidP="00111068">
            <w:pPr>
              <w:pStyle w:val="a5"/>
              <w:spacing w:line="276" w:lineRule="auto"/>
              <w:jc w:val="center"/>
            </w:pPr>
          </w:p>
          <w:p w14:paraId="40403396" w14:textId="7A07C659" w:rsidR="007B1AAF" w:rsidRDefault="007B1AAF" w:rsidP="00111068">
            <w:pPr>
              <w:pStyle w:val="a5"/>
              <w:spacing w:line="276" w:lineRule="auto"/>
              <w:jc w:val="center"/>
            </w:pPr>
          </w:p>
          <w:p w14:paraId="175141C4" w14:textId="2354B261" w:rsidR="007B1AAF" w:rsidRDefault="007B1AAF" w:rsidP="00111068">
            <w:pPr>
              <w:pStyle w:val="a5"/>
              <w:spacing w:line="276" w:lineRule="auto"/>
              <w:jc w:val="center"/>
            </w:pPr>
          </w:p>
          <w:p w14:paraId="034BF33B" w14:textId="13BED68F" w:rsidR="007B1AAF" w:rsidRDefault="007B1AAF" w:rsidP="00111068">
            <w:pPr>
              <w:pStyle w:val="a5"/>
              <w:spacing w:line="276" w:lineRule="auto"/>
              <w:jc w:val="center"/>
            </w:pPr>
          </w:p>
          <w:p w14:paraId="1B39E14E" w14:textId="77777777" w:rsidR="007B1AAF" w:rsidRDefault="007B1AAF" w:rsidP="00111068">
            <w:pPr>
              <w:pStyle w:val="a5"/>
              <w:spacing w:line="276" w:lineRule="auto"/>
              <w:jc w:val="center"/>
            </w:pPr>
          </w:p>
          <w:p w14:paraId="1CB2D4E9" w14:textId="713F4225" w:rsidR="00654F1B" w:rsidRDefault="00654F1B" w:rsidP="00111068">
            <w:pPr>
              <w:pStyle w:val="a5"/>
              <w:spacing w:line="276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D54DCF1" w14:textId="210A40B1" w:rsidR="00C2100F" w:rsidRDefault="00654F1B" w:rsidP="00654F1B">
            <w:pPr>
              <w:pStyle w:val="a5"/>
              <w:spacing w:line="276" w:lineRule="auto"/>
              <w:jc w:val="center"/>
            </w:pPr>
            <w:r>
              <w:t>ежегодно,</w:t>
            </w:r>
          </w:p>
          <w:p w14:paraId="7FF0E684" w14:textId="3B09D418" w:rsidR="00654F1B" w:rsidRDefault="00654F1B" w:rsidP="00654F1B">
            <w:pPr>
              <w:pStyle w:val="a5"/>
              <w:spacing w:line="276" w:lineRule="auto"/>
              <w:jc w:val="center"/>
            </w:pPr>
            <w:r>
              <w:t>до 30 апреля</w:t>
            </w:r>
          </w:p>
          <w:p w14:paraId="7C2EA5D8" w14:textId="16851E0B" w:rsidR="00654F1B" w:rsidRDefault="00654F1B" w:rsidP="00654F1B">
            <w:pPr>
              <w:pStyle w:val="a5"/>
              <w:spacing w:line="276" w:lineRule="auto"/>
              <w:jc w:val="center"/>
            </w:pPr>
            <w:r>
              <w:t>включительно</w:t>
            </w:r>
          </w:p>
          <w:p w14:paraId="0BDE4206" w14:textId="6897923B" w:rsidR="007B1AAF" w:rsidRDefault="007B1AAF" w:rsidP="00654F1B">
            <w:pPr>
              <w:pStyle w:val="a5"/>
              <w:spacing w:line="276" w:lineRule="auto"/>
              <w:jc w:val="center"/>
            </w:pPr>
          </w:p>
          <w:p w14:paraId="19D1C82A" w14:textId="1FF8A7DC" w:rsidR="007B1AAF" w:rsidRDefault="007B1AAF" w:rsidP="00654F1B">
            <w:pPr>
              <w:pStyle w:val="a5"/>
              <w:spacing w:line="276" w:lineRule="auto"/>
              <w:jc w:val="center"/>
            </w:pPr>
          </w:p>
          <w:p w14:paraId="214C6A08" w14:textId="77777777" w:rsidR="007B1AAF" w:rsidRDefault="007B1AAF" w:rsidP="00654F1B">
            <w:pPr>
              <w:pStyle w:val="a5"/>
              <w:spacing w:line="276" w:lineRule="auto"/>
              <w:jc w:val="center"/>
            </w:pPr>
          </w:p>
          <w:p w14:paraId="3193A99E" w14:textId="77777777" w:rsidR="00065302" w:rsidRDefault="00065302" w:rsidP="00654F1B">
            <w:pPr>
              <w:pStyle w:val="a5"/>
              <w:spacing w:line="276" w:lineRule="auto"/>
              <w:jc w:val="center"/>
            </w:pPr>
          </w:p>
          <w:p w14:paraId="11798770" w14:textId="77777777" w:rsidR="00654F1B" w:rsidRDefault="00654F1B" w:rsidP="00654F1B">
            <w:pPr>
              <w:pStyle w:val="a5"/>
              <w:spacing w:line="276" w:lineRule="auto"/>
              <w:jc w:val="center"/>
            </w:pPr>
          </w:p>
          <w:p w14:paraId="139EAF03" w14:textId="40865318" w:rsidR="00654F1B" w:rsidRDefault="00654F1B" w:rsidP="00111068">
            <w:pPr>
              <w:pStyle w:val="a5"/>
              <w:spacing w:line="276" w:lineRule="auto"/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CBAB0" w14:textId="544FA8CF" w:rsidR="00C2100F" w:rsidRDefault="00654F1B" w:rsidP="00654F1B">
            <w:pPr>
              <w:pStyle w:val="a5"/>
              <w:ind w:left="113" w:right="113"/>
              <w:jc w:val="both"/>
            </w:pPr>
            <w:r>
              <w:t>выявление признаков нарушения норм законодательства</w:t>
            </w:r>
            <w:r w:rsidR="007B1AAF">
              <w:t xml:space="preserve"> </w:t>
            </w:r>
            <w:r>
              <w:t>Российской Федерации о противодействии коррупции в части, касающейся выявления</w:t>
            </w:r>
            <w:r>
              <w:tab/>
              <w:t>случаев непредставления</w:t>
            </w:r>
            <w:r w:rsidR="007B1AAF">
              <w:t xml:space="preserve"> </w:t>
            </w:r>
            <w:r>
              <w:t>сведений</w:t>
            </w:r>
            <w:r w:rsidR="007B1AAF">
              <w:t xml:space="preserve"> </w:t>
            </w:r>
            <w:r>
              <w:t>о доходах или представления                                  с нарушением срока</w:t>
            </w:r>
          </w:p>
        </w:tc>
      </w:tr>
      <w:tr w:rsidR="00E2175B" w14:paraId="214DE92C" w14:textId="77777777" w:rsidTr="00846B92">
        <w:trPr>
          <w:trHeight w:hRule="exact" w:val="227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CA83DC" w14:textId="77777777" w:rsidR="00E2175B" w:rsidRDefault="00E2175B" w:rsidP="00E2175B">
            <w:pPr>
              <w:pStyle w:val="a5"/>
              <w:spacing w:line="276" w:lineRule="auto"/>
              <w:jc w:val="center"/>
            </w:pPr>
            <w:r>
              <w:t>1.11.</w:t>
            </w:r>
          </w:p>
          <w:p w14:paraId="427DC51E" w14:textId="77777777" w:rsidR="007B1AAF" w:rsidRDefault="007B1AAF" w:rsidP="00E2175B">
            <w:pPr>
              <w:pStyle w:val="a5"/>
              <w:spacing w:line="276" w:lineRule="auto"/>
              <w:jc w:val="center"/>
            </w:pPr>
          </w:p>
          <w:p w14:paraId="0F5A7674" w14:textId="77777777" w:rsidR="007B1AAF" w:rsidRDefault="007B1AAF" w:rsidP="00E2175B">
            <w:pPr>
              <w:pStyle w:val="a5"/>
              <w:spacing w:line="276" w:lineRule="auto"/>
              <w:jc w:val="center"/>
            </w:pPr>
          </w:p>
          <w:p w14:paraId="4F1531E5" w14:textId="77777777" w:rsidR="007B1AAF" w:rsidRDefault="007B1AAF" w:rsidP="00E2175B">
            <w:pPr>
              <w:pStyle w:val="a5"/>
              <w:spacing w:line="276" w:lineRule="auto"/>
              <w:jc w:val="center"/>
            </w:pPr>
          </w:p>
          <w:p w14:paraId="48B64D51" w14:textId="77777777" w:rsidR="007B1AAF" w:rsidRDefault="007B1AAF" w:rsidP="00E2175B">
            <w:pPr>
              <w:pStyle w:val="a5"/>
              <w:spacing w:line="276" w:lineRule="auto"/>
              <w:jc w:val="center"/>
            </w:pPr>
          </w:p>
          <w:p w14:paraId="4B804BAF" w14:textId="77777777" w:rsidR="007B1AAF" w:rsidRDefault="007B1AAF" w:rsidP="00E2175B">
            <w:pPr>
              <w:pStyle w:val="a5"/>
              <w:spacing w:line="276" w:lineRule="auto"/>
              <w:jc w:val="center"/>
            </w:pPr>
          </w:p>
          <w:p w14:paraId="38154B5F" w14:textId="77777777" w:rsidR="007B1AAF" w:rsidRDefault="007B1AAF" w:rsidP="00E2175B">
            <w:pPr>
              <w:pStyle w:val="a5"/>
              <w:spacing w:line="276" w:lineRule="auto"/>
              <w:jc w:val="center"/>
            </w:pPr>
          </w:p>
          <w:p w14:paraId="0E4E7566" w14:textId="13E44AC6" w:rsidR="007B1AAF" w:rsidRDefault="007B1AAF" w:rsidP="00E2175B">
            <w:pPr>
              <w:pStyle w:val="a5"/>
              <w:spacing w:line="276" w:lineRule="auto"/>
              <w:jc w:val="center"/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BB2FD" w14:textId="77777777" w:rsidR="00E2175B" w:rsidRDefault="00E2175B" w:rsidP="00E2175B">
            <w:pPr>
              <w:pStyle w:val="a5"/>
              <w:spacing w:line="240" w:lineRule="auto"/>
              <w:ind w:left="162" w:right="137"/>
              <w:jc w:val="both"/>
            </w:pPr>
            <w:r w:rsidRPr="00065302">
              <w:t xml:space="preserve">Подготовка и размещение в соответствии с требованиями Указа Президента Российской Федерации от 8 июля 2013 г. № 613 «Вопросы противодействия коррупции» на официальном сайте </w:t>
            </w:r>
            <w:r>
              <w:t>Пензенского областного суда</w:t>
            </w:r>
            <w:r w:rsidRPr="00065302">
              <w:t xml:space="preserve"> сведений о доходах, расходах, об имуществе и обязательствах имущественного характера</w:t>
            </w:r>
            <w:r>
              <w:t xml:space="preserve"> судей, </w:t>
            </w:r>
            <w:r w:rsidRPr="00065302">
              <w:t xml:space="preserve"> федеральных государственных гражданских служащих </w:t>
            </w:r>
            <w:r>
              <w:t>Пензенского областного суда</w:t>
            </w:r>
            <w:r w:rsidRPr="00065302">
              <w:t xml:space="preserve">, а также их супруг (супругов) </w:t>
            </w:r>
            <w:r w:rsidR="00067545">
              <w:t xml:space="preserve">                        </w:t>
            </w:r>
            <w:r w:rsidRPr="00065302">
              <w:t>и несовершеннолетних детей за отчетные периоды</w:t>
            </w:r>
          </w:p>
          <w:p w14:paraId="098F70AF" w14:textId="77777777" w:rsidR="007B1AAF" w:rsidRDefault="007B1AAF" w:rsidP="00E2175B">
            <w:pPr>
              <w:pStyle w:val="a5"/>
              <w:spacing w:line="240" w:lineRule="auto"/>
              <w:ind w:left="162" w:right="137"/>
              <w:jc w:val="both"/>
            </w:pPr>
          </w:p>
          <w:p w14:paraId="72FA8DDD" w14:textId="090E6D9A" w:rsidR="007B1AAF" w:rsidRPr="008A72BD" w:rsidRDefault="007B1AAF" w:rsidP="00E2175B">
            <w:pPr>
              <w:pStyle w:val="a5"/>
              <w:spacing w:line="240" w:lineRule="auto"/>
              <w:ind w:left="162" w:right="137"/>
              <w:jc w:val="both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ABFF2" w14:textId="77777777" w:rsidR="00E2175B" w:rsidRDefault="00E2175B" w:rsidP="00E2175B">
            <w:pPr>
              <w:pStyle w:val="a5"/>
              <w:spacing w:line="276" w:lineRule="auto"/>
              <w:jc w:val="center"/>
            </w:pPr>
            <w:proofErr w:type="spellStart"/>
            <w:proofErr w:type="gramStart"/>
            <w:r w:rsidRPr="00E2175B">
              <w:t>ОГС,КиД</w:t>
            </w:r>
            <w:proofErr w:type="spellEnd"/>
            <w:proofErr w:type="gramEnd"/>
          </w:p>
          <w:p w14:paraId="200409F2" w14:textId="77777777" w:rsidR="007B1AAF" w:rsidRDefault="007B1AAF" w:rsidP="00E2175B">
            <w:pPr>
              <w:pStyle w:val="a5"/>
              <w:spacing w:line="276" w:lineRule="auto"/>
              <w:jc w:val="center"/>
            </w:pPr>
          </w:p>
          <w:p w14:paraId="15DE1450" w14:textId="77777777" w:rsidR="007B1AAF" w:rsidRDefault="007B1AAF" w:rsidP="00E2175B">
            <w:pPr>
              <w:pStyle w:val="a5"/>
              <w:spacing w:line="276" w:lineRule="auto"/>
              <w:jc w:val="center"/>
            </w:pPr>
          </w:p>
          <w:p w14:paraId="2ADC527A" w14:textId="77777777" w:rsidR="007B1AAF" w:rsidRDefault="007B1AAF" w:rsidP="00E2175B">
            <w:pPr>
              <w:pStyle w:val="a5"/>
              <w:spacing w:line="276" w:lineRule="auto"/>
              <w:jc w:val="center"/>
            </w:pPr>
          </w:p>
          <w:p w14:paraId="0F9ECD78" w14:textId="77777777" w:rsidR="007B1AAF" w:rsidRDefault="007B1AAF" w:rsidP="00E2175B">
            <w:pPr>
              <w:pStyle w:val="a5"/>
              <w:spacing w:line="276" w:lineRule="auto"/>
              <w:jc w:val="center"/>
            </w:pPr>
          </w:p>
          <w:p w14:paraId="791FB639" w14:textId="77777777" w:rsidR="007B1AAF" w:rsidRDefault="007B1AAF" w:rsidP="00E2175B">
            <w:pPr>
              <w:pStyle w:val="a5"/>
              <w:spacing w:line="276" w:lineRule="auto"/>
              <w:jc w:val="center"/>
            </w:pPr>
          </w:p>
          <w:p w14:paraId="7030567F" w14:textId="77777777" w:rsidR="007B1AAF" w:rsidRDefault="007B1AAF" w:rsidP="00E2175B">
            <w:pPr>
              <w:pStyle w:val="a5"/>
              <w:spacing w:line="276" w:lineRule="auto"/>
              <w:jc w:val="center"/>
            </w:pPr>
          </w:p>
          <w:p w14:paraId="11213FE3" w14:textId="509E9E6B" w:rsidR="007B1AAF" w:rsidRDefault="007B1AAF" w:rsidP="00E2175B">
            <w:pPr>
              <w:pStyle w:val="a5"/>
              <w:spacing w:line="276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0734CD" w14:textId="77777777" w:rsidR="00E2175B" w:rsidRDefault="00E2175B" w:rsidP="00E2175B">
            <w:pPr>
              <w:pStyle w:val="a5"/>
              <w:spacing w:line="276" w:lineRule="auto"/>
              <w:jc w:val="center"/>
            </w:pPr>
            <w:r>
              <w:t>в срок, не превышающий</w:t>
            </w:r>
          </w:p>
          <w:p w14:paraId="439CB0D2" w14:textId="7F9F6C35" w:rsidR="00E2175B" w:rsidRDefault="00E2175B" w:rsidP="00E2175B">
            <w:pPr>
              <w:pStyle w:val="a5"/>
              <w:spacing w:line="276" w:lineRule="auto"/>
              <w:jc w:val="center"/>
            </w:pPr>
            <w:r>
              <w:t xml:space="preserve"> 14 рабочих дней со дня истечения срока, установленного для их подачи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37FDD" w14:textId="77777777" w:rsidR="00E2175B" w:rsidRDefault="00E2175B" w:rsidP="00F41D40">
            <w:pPr>
              <w:pStyle w:val="a5"/>
              <w:tabs>
                <w:tab w:val="right" w:pos="3512"/>
              </w:tabs>
              <w:spacing w:line="276" w:lineRule="auto"/>
              <w:ind w:left="110" w:right="261"/>
            </w:pPr>
            <w:r>
              <w:t>обеспечение</w:t>
            </w:r>
            <w:r>
              <w:tab/>
              <w:t>открытости</w:t>
            </w:r>
          </w:p>
          <w:p w14:paraId="354D19DB" w14:textId="77777777" w:rsidR="00E2175B" w:rsidRDefault="00E2175B" w:rsidP="00F41D40">
            <w:pPr>
              <w:pStyle w:val="a5"/>
              <w:tabs>
                <w:tab w:val="right" w:pos="3512"/>
              </w:tabs>
              <w:spacing w:line="276" w:lineRule="auto"/>
              <w:ind w:left="110" w:right="261"/>
              <w:jc w:val="both"/>
            </w:pPr>
            <w:r>
              <w:t>и доступности информации о соблюдении федеральными государственными гражданскими служащими</w:t>
            </w:r>
            <w:r>
              <w:tab/>
              <w:t>законодательства</w:t>
            </w:r>
          </w:p>
          <w:p w14:paraId="69E5A57F" w14:textId="77777777" w:rsidR="00E2175B" w:rsidRDefault="00E2175B" w:rsidP="00F41D40">
            <w:pPr>
              <w:pStyle w:val="a5"/>
              <w:tabs>
                <w:tab w:val="right" w:pos="3512"/>
              </w:tabs>
              <w:spacing w:line="276" w:lineRule="auto"/>
              <w:ind w:left="110" w:right="261"/>
              <w:jc w:val="both"/>
            </w:pPr>
            <w:r>
              <w:t>Российской</w:t>
            </w:r>
            <w:r>
              <w:tab/>
              <w:t>Федерации</w:t>
            </w:r>
          </w:p>
          <w:p w14:paraId="6D383B75" w14:textId="2A0AE928" w:rsidR="00E2175B" w:rsidRDefault="00E2175B" w:rsidP="00F41D40">
            <w:pPr>
              <w:pStyle w:val="a5"/>
              <w:tabs>
                <w:tab w:val="right" w:pos="3512"/>
              </w:tabs>
              <w:ind w:left="110" w:right="261"/>
              <w:jc w:val="both"/>
            </w:pPr>
            <w:r>
              <w:t>о противодействии коррупции</w:t>
            </w:r>
          </w:p>
        </w:tc>
      </w:tr>
      <w:tr w:rsidR="00E2175B" w14:paraId="35FD5B68" w14:textId="77777777" w:rsidTr="00846B92">
        <w:trPr>
          <w:trHeight w:hRule="exact" w:val="1849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977B55" w14:textId="77777777" w:rsidR="00E2175B" w:rsidRDefault="00E2175B" w:rsidP="00E2175B">
            <w:pPr>
              <w:pStyle w:val="a5"/>
              <w:spacing w:line="276" w:lineRule="auto"/>
              <w:jc w:val="center"/>
            </w:pPr>
            <w:r>
              <w:t>1.12.</w:t>
            </w:r>
          </w:p>
          <w:p w14:paraId="7FCFBD03" w14:textId="77777777" w:rsidR="007B1AAF" w:rsidRDefault="007B1AAF" w:rsidP="00E2175B">
            <w:pPr>
              <w:pStyle w:val="a5"/>
              <w:spacing w:line="276" w:lineRule="auto"/>
              <w:jc w:val="center"/>
            </w:pPr>
          </w:p>
          <w:p w14:paraId="2AF32C83" w14:textId="77777777" w:rsidR="007B1AAF" w:rsidRDefault="007B1AAF" w:rsidP="00E2175B">
            <w:pPr>
              <w:pStyle w:val="a5"/>
              <w:spacing w:line="276" w:lineRule="auto"/>
              <w:jc w:val="center"/>
            </w:pPr>
          </w:p>
          <w:p w14:paraId="57A1E1AA" w14:textId="77777777" w:rsidR="007B1AAF" w:rsidRDefault="007B1AAF" w:rsidP="00E2175B">
            <w:pPr>
              <w:pStyle w:val="a5"/>
              <w:spacing w:line="276" w:lineRule="auto"/>
              <w:jc w:val="center"/>
            </w:pPr>
          </w:p>
          <w:p w14:paraId="5AAC5754" w14:textId="77777777" w:rsidR="007B1AAF" w:rsidRDefault="007B1AAF" w:rsidP="00E2175B">
            <w:pPr>
              <w:pStyle w:val="a5"/>
              <w:spacing w:line="276" w:lineRule="auto"/>
              <w:jc w:val="center"/>
            </w:pPr>
          </w:p>
          <w:p w14:paraId="112FEBF9" w14:textId="77777777" w:rsidR="007B1AAF" w:rsidRDefault="007B1AAF" w:rsidP="00E2175B">
            <w:pPr>
              <w:pStyle w:val="a5"/>
              <w:spacing w:line="276" w:lineRule="auto"/>
              <w:jc w:val="center"/>
            </w:pPr>
          </w:p>
          <w:p w14:paraId="3D13278B" w14:textId="209F0FDA" w:rsidR="007B1AAF" w:rsidRDefault="007B1AAF" w:rsidP="00E2175B">
            <w:pPr>
              <w:pStyle w:val="a5"/>
              <w:spacing w:line="276" w:lineRule="auto"/>
              <w:jc w:val="center"/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A11FA6" w14:textId="77777777" w:rsidR="00E2175B" w:rsidRDefault="007D4ABE" w:rsidP="00E2175B">
            <w:pPr>
              <w:pStyle w:val="a5"/>
              <w:spacing w:line="240" w:lineRule="auto"/>
              <w:ind w:left="162" w:right="137"/>
              <w:jc w:val="both"/>
            </w:pPr>
            <w:r w:rsidRPr="007D4ABE">
              <w:t xml:space="preserve">Обобщение сведений о доходах, расходах, об имуществе </w:t>
            </w:r>
            <w:r w:rsidR="00067545">
              <w:t xml:space="preserve">                           </w:t>
            </w:r>
            <w:r w:rsidRPr="007D4ABE">
              <w:t xml:space="preserve">и обязательствах имущественного характера </w:t>
            </w:r>
            <w:r>
              <w:t xml:space="preserve">судей, </w:t>
            </w:r>
            <w:r w:rsidRPr="007D4ABE">
              <w:t xml:space="preserve">федеральных государственных гражданских служащих </w:t>
            </w:r>
            <w:r>
              <w:t>Пензенского областного суда</w:t>
            </w:r>
            <w:r w:rsidRPr="007D4ABE">
              <w:t xml:space="preserve">, а также их супруг (супругов) и несовершеннолетних детей </w:t>
            </w:r>
            <w:r w:rsidR="00067545">
              <w:t xml:space="preserve">              </w:t>
            </w:r>
            <w:r w:rsidRPr="007D4ABE">
              <w:t>за отчетные периоды</w:t>
            </w:r>
          </w:p>
          <w:p w14:paraId="51912B1A" w14:textId="77777777" w:rsidR="007B1AAF" w:rsidRDefault="007B1AAF" w:rsidP="00E2175B">
            <w:pPr>
              <w:pStyle w:val="a5"/>
              <w:spacing w:line="240" w:lineRule="auto"/>
              <w:ind w:left="162" w:right="137"/>
              <w:jc w:val="both"/>
            </w:pPr>
          </w:p>
          <w:p w14:paraId="22E0CE79" w14:textId="3047E7B7" w:rsidR="007B1AAF" w:rsidRPr="00065302" w:rsidRDefault="007B1AAF" w:rsidP="00E2175B">
            <w:pPr>
              <w:pStyle w:val="a5"/>
              <w:spacing w:line="240" w:lineRule="auto"/>
              <w:ind w:left="162" w:right="137"/>
              <w:jc w:val="both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D21DCE" w14:textId="77777777" w:rsidR="00E2175B" w:rsidRDefault="007D4ABE" w:rsidP="00E2175B">
            <w:pPr>
              <w:pStyle w:val="a5"/>
              <w:spacing w:line="276" w:lineRule="auto"/>
              <w:jc w:val="center"/>
            </w:pPr>
            <w:proofErr w:type="spellStart"/>
            <w:proofErr w:type="gramStart"/>
            <w:r w:rsidRPr="007D4ABE">
              <w:t>ОГС,КиД</w:t>
            </w:r>
            <w:proofErr w:type="spellEnd"/>
            <w:proofErr w:type="gramEnd"/>
          </w:p>
          <w:p w14:paraId="46E884F6" w14:textId="77777777" w:rsidR="007B1AAF" w:rsidRDefault="007B1AAF" w:rsidP="00E2175B">
            <w:pPr>
              <w:pStyle w:val="a5"/>
              <w:spacing w:line="276" w:lineRule="auto"/>
              <w:jc w:val="center"/>
            </w:pPr>
          </w:p>
          <w:p w14:paraId="2E57CD2E" w14:textId="77777777" w:rsidR="007B1AAF" w:rsidRDefault="007B1AAF" w:rsidP="00E2175B">
            <w:pPr>
              <w:pStyle w:val="a5"/>
              <w:spacing w:line="276" w:lineRule="auto"/>
              <w:jc w:val="center"/>
            </w:pPr>
          </w:p>
          <w:p w14:paraId="03F6BA00" w14:textId="77777777" w:rsidR="007B1AAF" w:rsidRDefault="007B1AAF" w:rsidP="00E2175B">
            <w:pPr>
              <w:pStyle w:val="a5"/>
              <w:spacing w:line="276" w:lineRule="auto"/>
              <w:jc w:val="center"/>
            </w:pPr>
          </w:p>
          <w:p w14:paraId="592A8415" w14:textId="77777777" w:rsidR="007B1AAF" w:rsidRDefault="007B1AAF" w:rsidP="00E2175B">
            <w:pPr>
              <w:pStyle w:val="a5"/>
              <w:spacing w:line="276" w:lineRule="auto"/>
              <w:jc w:val="center"/>
            </w:pPr>
          </w:p>
          <w:p w14:paraId="255DBCAB" w14:textId="2B4A36F1" w:rsidR="007B1AAF" w:rsidRPr="00E2175B" w:rsidRDefault="007B1AAF" w:rsidP="00E2175B">
            <w:pPr>
              <w:pStyle w:val="a5"/>
              <w:spacing w:line="276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3252BE" w14:textId="46B7AA38" w:rsidR="007D4ABE" w:rsidRDefault="007D4ABE" w:rsidP="00E2175B">
            <w:pPr>
              <w:pStyle w:val="a5"/>
              <w:spacing w:line="276" w:lineRule="auto"/>
              <w:jc w:val="center"/>
            </w:pPr>
            <w:r>
              <w:t xml:space="preserve">ежегодно </w:t>
            </w:r>
          </w:p>
          <w:p w14:paraId="200B588C" w14:textId="77777777" w:rsidR="00E2175B" w:rsidRDefault="007D4ABE" w:rsidP="00E2175B">
            <w:pPr>
              <w:pStyle w:val="a5"/>
              <w:spacing w:line="276" w:lineRule="auto"/>
              <w:jc w:val="center"/>
            </w:pPr>
            <w:r>
              <w:t>до 30 июня</w:t>
            </w:r>
          </w:p>
          <w:p w14:paraId="27C1FAA4" w14:textId="77777777" w:rsidR="007B1AAF" w:rsidRDefault="007B1AAF" w:rsidP="00E2175B">
            <w:pPr>
              <w:pStyle w:val="a5"/>
              <w:spacing w:line="276" w:lineRule="auto"/>
              <w:jc w:val="center"/>
            </w:pPr>
          </w:p>
          <w:p w14:paraId="73AF77FF" w14:textId="77777777" w:rsidR="007B1AAF" w:rsidRDefault="007B1AAF" w:rsidP="00E2175B">
            <w:pPr>
              <w:pStyle w:val="a5"/>
              <w:spacing w:line="276" w:lineRule="auto"/>
              <w:jc w:val="center"/>
            </w:pPr>
          </w:p>
          <w:p w14:paraId="3CCA751D" w14:textId="77777777" w:rsidR="007B1AAF" w:rsidRDefault="007B1AAF" w:rsidP="00E2175B">
            <w:pPr>
              <w:pStyle w:val="a5"/>
              <w:spacing w:line="276" w:lineRule="auto"/>
              <w:jc w:val="center"/>
            </w:pPr>
          </w:p>
          <w:p w14:paraId="7DE0873D" w14:textId="77777777" w:rsidR="007B1AAF" w:rsidRDefault="007B1AAF" w:rsidP="00E2175B">
            <w:pPr>
              <w:pStyle w:val="a5"/>
              <w:spacing w:line="276" w:lineRule="auto"/>
              <w:jc w:val="center"/>
            </w:pPr>
          </w:p>
          <w:p w14:paraId="0E27EC76" w14:textId="77777777" w:rsidR="007B1AAF" w:rsidRDefault="007B1AAF" w:rsidP="00E2175B">
            <w:pPr>
              <w:pStyle w:val="a5"/>
              <w:spacing w:line="276" w:lineRule="auto"/>
              <w:jc w:val="center"/>
            </w:pPr>
          </w:p>
          <w:p w14:paraId="181BB541" w14:textId="29B13416" w:rsidR="007B1AAF" w:rsidRDefault="007B1AAF" w:rsidP="00E2175B">
            <w:pPr>
              <w:pStyle w:val="a5"/>
              <w:spacing w:line="276" w:lineRule="auto"/>
              <w:jc w:val="center"/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F7923" w14:textId="77777777" w:rsidR="007D4ABE" w:rsidRDefault="007D4ABE" w:rsidP="007D4ABE">
            <w:pPr>
              <w:pStyle w:val="a5"/>
              <w:tabs>
                <w:tab w:val="right" w:pos="3787"/>
              </w:tabs>
              <w:spacing w:line="276" w:lineRule="auto"/>
              <w:ind w:left="113"/>
            </w:pPr>
            <w:r>
              <w:t>выявление признаков нарушения законодательства</w:t>
            </w:r>
            <w:r>
              <w:tab/>
              <w:t>Российской</w:t>
            </w:r>
          </w:p>
          <w:p w14:paraId="7A053CE0" w14:textId="4BDF3EBE" w:rsidR="00E2175B" w:rsidRDefault="007D4ABE" w:rsidP="00067545">
            <w:pPr>
              <w:pStyle w:val="a5"/>
              <w:tabs>
                <w:tab w:val="right" w:pos="3787"/>
              </w:tabs>
              <w:spacing w:line="276" w:lineRule="auto"/>
              <w:ind w:left="113"/>
            </w:pPr>
            <w:r>
              <w:t>Федерации о противодействии коррупции в части, касающейся выявления</w:t>
            </w:r>
            <w:r w:rsidR="00067545">
              <w:t xml:space="preserve"> </w:t>
            </w:r>
            <w:r>
              <w:t>случаев</w:t>
            </w:r>
            <w:r w:rsidR="00067545">
              <w:t xml:space="preserve"> </w:t>
            </w:r>
            <w:r>
              <w:t>непредставления</w:t>
            </w:r>
            <w:r w:rsidR="00067545">
              <w:t xml:space="preserve"> </w:t>
            </w:r>
            <w:r>
              <w:t>сведений</w:t>
            </w:r>
            <w:r w:rsidR="00067545">
              <w:t xml:space="preserve"> </w:t>
            </w:r>
            <w:r>
              <w:t>о доходах</w:t>
            </w:r>
          </w:p>
        </w:tc>
      </w:tr>
      <w:tr w:rsidR="0040328F" w14:paraId="7616F345" w14:textId="77777777" w:rsidTr="00846B92">
        <w:trPr>
          <w:trHeight w:hRule="exact" w:val="199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07F50D" w14:textId="77777777" w:rsidR="0040328F" w:rsidRDefault="0040328F" w:rsidP="00E2175B">
            <w:pPr>
              <w:pStyle w:val="a5"/>
              <w:spacing w:line="276" w:lineRule="auto"/>
              <w:jc w:val="center"/>
            </w:pPr>
            <w:r>
              <w:lastRenderedPageBreak/>
              <w:t>1.13.</w:t>
            </w:r>
          </w:p>
          <w:p w14:paraId="11ABF8DA" w14:textId="77777777" w:rsidR="005062B5" w:rsidRDefault="005062B5" w:rsidP="00E2175B">
            <w:pPr>
              <w:pStyle w:val="a5"/>
              <w:spacing w:line="276" w:lineRule="auto"/>
              <w:jc w:val="center"/>
            </w:pPr>
          </w:p>
          <w:p w14:paraId="176B225D" w14:textId="77777777" w:rsidR="005062B5" w:rsidRDefault="005062B5" w:rsidP="00E2175B">
            <w:pPr>
              <w:pStyle w:val="a5"/>
              <w:spacing w:line="276" w:lineRule="auto"/>
              <w:jc w:val="center"/>
            </w:pPr>
          </w:p>
          <w:p w14:paraId="43543C3F" w14:textId="77777777" w:rsidR="005062B5" w:rsidRDefault="005062B5" w:rsidP="00E2175B">
            <w:pPr>
              <w:pStyle w:val="a5"/>
              <w:spacing w:line="276" w:lineRule="auto"/>
              <w:jc w:val="center"/>
            </w:pPr>
          </w:p>
          <w:p w14:paraId="123284C7" w14:textId="77777777" w:rsidR="005062B5" w:rsidRDefault="005062B5" w:rsidP="00E2175B">
            <w:pPr>
              <w:pStyle w:val="a5"/>
              <w:spacing w:line="276" w:lineRule="auto"/>
              <w:jc w:val="center"/>
            </w:pPr>
          </w:p>
          <w:p w14:paraId="6F3CA6E4" w14:textId="1198138B" w:rsidR="005062B5" w:rsidRDefault="005062B5" w:rsidP="00E2175B">
            <w:pPr>
              <w:pStyle w:val="a5"/>
              <w:spacing w:line="276" w:lineRule="auto"/>
              <w:jc w:val="center"/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B7690" w14:textId="78E33F2D" w:rsidR="0040328F" w:rsidRPr="00065302" w:rsidRDefault="0071273A" w:rsidP="00E2175B">
            <w:pPr>
              <w:pStyle w:val="a5"/>
              <w:spacing w:line="240" w:lineRule="auto"/>
              <w:ind w:left="162" w:right="137"/>
              <w:jc w:val="both"/>
            </w:pPr>
            <w:r w:rsidRPr="0071273A">
              <w:t xml:space="preserve">Проведение анализа сведений о доходах, расходах, об имуществе и обязательствах имущественного характера </w:t>
            </w:r>
            <w:r>
              <w:t xml:space="preserve">судей, </w:t>
            </w:r>
            <w:r w:rsidRPr="0071273A">
              <w:t xml:space="preserve">федеральных государственных гражданских служащих </w:t>
            </w:r>
            <w:r w:rsidR="00F41D40">
              <w:t xml:space="preserve">Пензенского областного суда </w:t>
            </w:r>
            <w:r w:rsidRPr="0071273A">
              <w:t xml:space="preserve">с использованием государственной информационной системы в области противодействия коррупции «Посейдон», </w:t>
            </w:r>
            <w:r w:rsidR="00F41D40">
              <w:t xml:space="preserve">                         </w:t>
            </w:r>
            <w:r w:rsidRPr="0071273A">
              <w:t xml:space="preserve">а также их супруг (супругов) и несовершеннолетних детей </w:t>
            </w:r>
            <w:r w:rsidR="00F41D40">
              <w:t xml:space="preserve">                             </w:t>
            </w:r>
            <w:r w:rsidRPr="0071273A">
              <w:t>за отчетные периоды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F60F9" w14:textId="77777777" w:rsidR="0040328F" w:rsidRDefault="00067545" w:rsidP="00E2175B">
            <w:pPr>
              <w:pStyle w:val="a5"/>
              <w:spacing w:line="276" w:lineRule="auto"/>
              <w:jc w:val="center"/>
            </w:pPr>
            <w:proofErr w:type="spellStart"/>
            <w:proofErr w:type="gramStart"/>
            <w:r w:rsidRPr="00067545">
              <w:t>ОГС,КиД</w:t>
            </w:r>
            <w:proofErr w:type="spellEnd"/>
            <w:proofErr w:type="gramEnd"/>
          </w:p>
          <w:p w14:paraId="41CF3FF2" w14:textId="77777777" w:rsidR="007B1AAF" w:rsidRDefault="007B1AAF" w:rsidP="00E2175B">
            <w:pPr>
              <w:pStyle w:val="a5"/>
              <w:spacing w:line="276" w:lineRule="auto"/>
              <w:jc w:val="center"/>
            </w:pPr>
          </w:p>
          <w:p w14:paraId="759EB15E" w14:textId="77777777" w:rsidR="007B1AAF" w:rsidRDefault="007B1AAF" w:rsidP="00E2175B">
            <w:pPr>
              <w:pStyle w:val="a5"/>
              <w:spacing w:line="276" w:lineRule="auto"/>
              <w:jc w:val="center"/>
            </w:pPr>
          </w:p>
          <w:p w14:paraId="089E1AEA" w14:textId="77777777" w:rsidR="007B1AAF" w:rsidRDefault="007B1AAF" w:rsidP="00E2175B">
            <w:pPr>
              <w:pStyle w:val="a5"/>
              <w:spacing w:line="276" w:lineRule="auto"/>
              <w:jc w:val="center"/>
            </w:pPr>
          </w:p>
          <w:p w14:paraId="75E8E496" w14:textId="77777777" w:rsidR="007B1AAF" w:rsidRDefault="007B1AAF" w:rsidP="00E2175B">
            <w:pPr>
              <w:pStyle w:val="a5"/>
              <w:spacing w:line="276" w:lineRule="auto"/>
              <w:jc w:val="center"/>
            </w:pPr>
          </w:p>
          <w:p w14:paraId="72601DFE" w14:textId="347B368F" w:rsidR="007B1AAF" w:rsidRPr="00E2175B" w:rsidRDefault="007B1AAF" w:rsidP="00E2175B">
            <w:pPr>
              <w:pStyle w:val="a5"/>
              <w:spacing w:line="276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C45801" w14:textId="77777777" w:rsidR="00F41D40" w:rsidRDefault="00F41D40" w:rsidP="00F41D40">
            <w:pPr>
              <w:pStyle w:val="a5"/>
              <w:spacing w:line="276" w:lineRule="auto"/>
              <w:jc w:val="center"/>
            </w:pPr>
            <w:r>
              <w:t xml:space="preserve">ежегодно </w:t>
            </w:r>
          </w:p>
          <w:p w14:paraId="5AA67C60" w14:textId="77777777" w:rsidR="00067545" w:rsidRDefault="00F41D40" w:rsidP="00F41D40">
            <w:pPr>
              <w:pStyle w:val="a5"/>
              <w:spacing w:line="276" w:lineRule="auto"/>
              <w:jc w:val="center"/>
            </w:pPr>
            <w:r>
              <w:t>до 30 июня</w:t>
            </w:r>
          </w:p>
          <w:p w14:paraId="18ABA37F" w14:textId="77777777" w:rsidR="007B1AAF" w:rsidRDefault="007B1AAF" w:rsidP="00F41D40">
            <w:pPr>
              <w:pStyle w:val="a5"/>
              <w:spacing w:line="276" w:lineRule="auto"/>
              <w:jc w:val="center"/>
            </w:pPr>
          </w:p>
          <w:p w14:paraId="5E9E41AC" w14:textId="77777777" w:rsidR="007B1AAF" w:rsidRDefault="007B1AAF" w:rsidP="00F41D40">
            <w:pPr>
              <w:pStyle w:val="a5"/>
              <w:spacing w:line="276" w:lineRule="auto"/>
              <w:jc w:val="center"/>
            </w:pPr>
          </w:p>
          <w:p w14:paraId="6C6B9581" w14:textId="0BABF337" w:rsidR="007B1AAF" w:rsidRDefault="007B1AAF" w:rsidP="00F41D40">
            <w:pPr>
              <w:pStyle w:val="a5"/>
              <w:spacing w:line="276" w:lineRule="auto"/>
              <w:jc w:val="center"/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A5606" w14:textId="77777777" w:rsidR="00F41D40" w:rsidRDefault="00F41D40" w:rsidP="00F41D40">
            <w:pPr>
              <w:pStyle w:val="a5"/>
              <w:tabs>
                <w:tab w:val="right" w:pos="3654"/>
              </w:tabs>
              <w:spacing w:line="276" w:lineRule="auto"/>
              <w:ind w:left="110"/>
            </w:pPr>
            <w:r>
              <w:t>выявление признаков нарушения законодательства</w:t>
            </w:r>
            <w:r>
              <w:tab/>
              <w:t>Российской</w:t>
            </w:r>
          </w:p>
          <w:p w14:paraId="3D6A1BC6" w14:textId="33E830A6" w:rsidR="00F41D40" w:rsidRDefault="00F41D40" w:rsidP="00F41D40">
            <w:pPr>
              <w:pStyle w:val="a5"/>
              <w:tabs>
                <w:tab w:val="right" w:pos="3654"/>
              </w:tabs>
              <w:spacing w:line="276" w:lineRule="auto"/>
              <w:ind w:left="110"/>
            </w:pPr>
            <w:r>
              <w:t>Федерации о противодействии коррупции в части представления неполных и недостоверных сведений</w:t>
            </w:r>
          </w:p>
          <w:p w14:paraId="765355FE" w14:textId="2AB84988" w:rsidR="0040328F" w:rsidRDefault="00F41D40" w:rsidP="00F41D40">
            <w:pPr>
              <w:pStyle w:val="a5"/>
              <w:tabs>
                <w:tab w:val="right" w:pos="3654"/>
              </w:tabs>
              <w:spacing w:line="276" w:lineRule="auto"/>
              <w:ind w:left="110"/>
            </w:pPr>
            <w:r>
              <w:t>о доходах</w:t>
            </w:r>
          </w:p>
        </w:tc>
      </w:tr>
      <w:tr w:rsidR="00CE517E" w14:paraId="585CF86F" w14:textId="77777777" w:rsidTr="00263D2A">
        <w:trPr>
          <w:trHeight w:hRule="exact" w:val="169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4E4B74" w14:textId="3B7DDA15" w:rsidR="00CE517E" w:rsidRDefault="00CE517E" w:rsidP="00CE517E">
            <w:pPr>
              <w:pStyle w:val="a5"/>
              <w:spacing w:line="276" w:lineRule="auto"/>
              <w:jc w:val="center"/>
            </w:pPr>
            <w:r>
              <w:t>1.14.</w:t>
            </w:r>
          </w:p>
          <w:p w14:paraId="662430A4" w14:textId="77777777" w:rsidR="007B1AAF" w:rsidRDefault="007B1AAF" w:rsidP="00CE517E">
            <w:pPr>
              <w:pStyle w:val="a5"/>
              <w:spacing w:line="276" w:lineRule="auto"/>
              <w:jc w:val="center"/>
            </w:pPr>
          </w:p>
          <w:p w14:paraId="46E2A4C1" w14:textId="77777777" w:rsidR="005062B5" w:rsidRDefault="005062B5" w:rsidP="00CE517E">
            <w:pPr>
              <w:pStyle w:val="a5"/>
              <w:spacing w:line="276" w:lineRule="auto"/>
              <w:jc w:val="center"/>
            </w:pPr>
          </w:p>
          <w:p w14:paraId="038BB85A" w14:textId="77777777" w:rsidR="005062B5" w:rsidRDefault="005062B5" w:rsidP="00CE517E">
            <w:pPr>
              <w:pStyle w:val="a5"/>
              <w:spacing w:line="276" w:lineRule="auto"/>
              <w:jc w:val="center"/>
            </w:pPr>
          </w:p>
          <w:p w14:paraId="0D67DB7D" w14:textId="77777777" w:rsidR="005062B5" w:rsidRDefault="005062B5" w:rsidP="00CE517E">
            <w:pPr>
              <w:pStyle w:val="a5"/>
              <w:spacing w:line="276" w:lineRule="auto"/>
              <w:jc w:val="center"/>
            </w:pPr>
          </w:p>
          <w:p w14:paraId="296DC8CF" w14:textId="222C027B" w:rsidR="005062B5" w:rsidRDefault="005062B5" w:rsidP="00CE517E">
            <w:pPr>
              <w:pStyle w:val="a5"/>
              <w:spacing w:line="276" w:lineRule="auto"/>
              <w:jc w:val="center"/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466F4C" w14:textId="77777777" w:rsidR="00CE517E" w:rsidRDefault="00CE517E" w:rsidP="00CE517E">
            <w:pPr>
              <w:pStyle w:val="a5"/>
              <w:spacing w:line="240" w:lineRule="auto"/>
              <w:ind w:left="162" w:right="137"/>
              <w:jc w:val="both"/>
            </w:pPr>
            <w:r w:rsidRPr="00CE517E">
              <w:t xml:space="preserve">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гражданской службы, </w:t>
            </w:r>
            <w:r w:rsidR="00021F35">
              <w:t xml:space="preserve">судьями, </w:t>
            </w:r>
            <w:r w:rsidRPr="00CE517E">
              <w:t xml:space="preserve">федеральными государственными гражданскими служащими </w:t>
            </w:r>
            <w:r>
              <w:t>Пензенского областного суда</w:t>
            </w:r>
          </w:p>
          <w:p w14:paraId="73BD6C23" w14:textId="156AFBB1" w:rsidR="007B1AAF" w:rsidRPr="00067545" w:rsidRDefault="007B1AAF" w:rsidP="00CE517E">
            <w:pPr>
              <w:pStyle w:val="a5"/>
              <w:spacing w:line="240" w:lineRule="auto"/>
              <w:ind w:left="162" w:right="137"/>
              <w:jc w:val="both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DD224A" w14:textId="77777777" w:rsidR="00CE517E" w:rsidRDefault="00CE517E" w:rsidP="00CE517E">
            <w:pPr>
              <w:pStyle w:val="a5"/>
              <w:spacing w:line="276" w:lineRule="auto"/>
              <w:jc w:val="center"/>
            </w:pPr>
            <w:proofErr w:type="spellStart"/>
            <w:proofErr w:type="gramStart"/>
            <w:r w:rsidRPr="00CE517E">
              <w:t>ОГС,КиД</w:t>
            </w:r>
            <w:proofErr w:type="spellEnd"/>
            <w:proofErr w:type="gramEnd"/>
          </w:p>
          <w:p w14:paraId="789EF39A" w14:textId="77777777" w:rsidR="007B1AAF" w:rsidRDefault="007B1AAF" w:rsidP="00CE517E">
            <w:pPr>
              <w:pStyle w:val="a5"/>
              <w:spacing w:line="276" w:lineRule="auto"/>
              <w:jc w:val="center"/>
            </w:pPr>
          </w:p>
          <w:p w14:paraId="2AE6EEBF" w14:textId="77777777" w:rsidR="007B1AAF" w:rsidRDefault="007B1AAF" w:rsidP="00CE517E">
            <w:pPr>
              <w:pStyle w:val="a5"/>
              <w:spacing w:line="276" w:lineRule="auto"/>
              <w:jc w:val="center"/>
            </w:pPr>
          </w:p>
          <w:p w14:paraId="5DC4D107" w14:textId="77777777" w:rsidR="007B1AAF" w:rsidRDefault="007B1AAF" w:rsidP="00CE517E">
            <w:pPr>
              <w:pStyle w:val="a5"/>
              <w:spacing w:line="276" w:lineRule="auto"/>
              <w:jc w:val="center"/>
            </w:pPr>
          </w:p>
          <w:p w14:paraId="5FE6FCD1" w14:textId="77777777" w:rsidR="007B1AAF" w:rsidRDefault="007B1AAF" w:rsidP="00CE517E">
            <w:pPr>
              <w:pStyle w:val="a5"/>
              <w:spacing w:line="276" w:lineRule="auto"/>
              <w:jc w:val="center"/>
            </w:pPr>
          </w:p>
          <w:p w14:paraId="44EA6ABC" w14:textId="6293EC8E" w:rsidR="007B1AAF" w:rsidRPr="00E2175B" w:rsidRDefault="007B1AAF" w:rsidP="00CE517E">
            <w:pPr>
              <w:pStyle w:val="a5"/>
              <w:spacing w:line="276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8EFFFE" w14:textId="77777777" w:rsidR="00CE517E" w:rsidRDefault="00CE517E" w:rsidP="00CE517E">
            <w:pPr>
              <w:pStyle w:val="a5"/>
              <w:spacing w:line="298" w:lineRule="auto"/>
              <w:jc w:val="center"/>
            </w:pPr>
            <w:r>
              <w:t>в течение</w:t>
            </w:r>
          </w:p>
          <w:p w14:paraId="700D770D" w14:textId="50FF8F5C" w:rsidR="00CE517E" w:rsidRDefault="00CE517E" w:rsidP="00CE517E">
            <w:pPr>
              <w:pStyle w:val="a5"/>
              <w:spacing w:line="276" w:lineRule="auto"/>
              <w:jc w:val="center"/>
            </w:pPr>
            <w:r>
              <w:t>отчетного периода, по мере необходимости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B9F53" w14:textId="77777777" w:rsidR="00CE517E" w:rsidRDefault="00CE517E" w:rsidP="00CE517E">
            <w:pPr>
              <w:pStyle w:val="a5"/>
              <w:tabs>
                <w:tab w:val="left" w:pos="2520"/>
              </w:tabs>
              <w:spacing w:line="266" w:lineRule="auto"/>
              <w:ind w:left="110" w:right="119"/>
              <w:jc w:val="both"/>
            </w:pPr>
            <w:r>
              <w:t>установление фактов нарушения законодательства</w:t>
            </w:r>
            <w:r>
              <w:tab/>
              <w:t>Российской</w:t>
            </w:r>
          </w:p>
          <w:p w14:paraId="4F9D15DF" w14:textId="5F8C2A5D" w:rsidR="00CE517E" w:rsidRDefault="00CE517E" w:rsidP="00CE517E">
            <w:pPr>
              <w:pStyle w:val="a5"/>
              <w:tabs>
                <w:tab w:val="right" w:pos="3787"/>
              </w:tabs>
              <w:spacing w:line="276" w:lineRule="auto"/>
              <w:ind w:left="110" w:right="119"/>
            </w:pPr>
            <w:r>
              <w:t>Федерации о противодействии коррупции</w:t>
            </w:r>
          </w:p>
        </w:tc>
      </w:tr>
      <w:tr w:rsidR="00CE517E" w14:paraId="5053CDD7" w14:textId="77777777" w:rsidTr="00846B92">
        <w:trPr>
          <w:trHeight w:hRule="exact" w:val="126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C9735" w14:textId="77777777" w:rsidR="00CE517E" w:rsidRDefault="00CE517E" w:rsidP="00CE517E">
            <w:pPr>
              <w:pStyle w:val="a5"/>
              <w:spacing w:line="276" w:lineRule="auto"/>
              <w:jc w:val="center"/>
            </w:pPr>
            <w:r>
              <w:t>1.15.</w:t>
            </w:r>
          </w:p>
          <w:p w14:paraId="27693E07" w14:textId="77777777" w:rsidR="005062B5" w:rsidRDefault="005062B5" w:rsidP="00CE517E">
            <w:pPr>
              <w:pStyle w:val="a5"/>
              <w:spacing w:line="276" w:lineRule="auto"/>
              <w:jc w:val="center"/>
            </w:pPr>
          </w:p>
          <w:p w14:paraId="61610F10" w14:textId="77777777" w:rsidR="005062B5" w:rsidRDefault="005062B5" w:rsidP="00CE517E">
            <w:pPr>
              <w:pStyle w:val="a5"/>
              <w:spacing w:line="276" w:lineRule="auto"/>
              <w:jc w:val="center"/>
            </w:pPr>
          </w:p>
          <w:p w14:paraId="6473CBA8" w14:textId="0B7D4F8A" w:rsidR="005062B5" w:rsidRDefault="005062B5" w:rsidP="00CE517E">
            <w:pPr>
              <w:pStyle w:val="a5"/>
              <w:spacing w:line="276" w:lineRule="auto"/>
              <w:jc w:val="center"/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AC42F6" w14:textId="1233ECFE" w:rsidR="00CE517E" w:rsidRDefault="00CE517E" w:rsidP="00CE517E">
            <w:pPr>
              <w:pStyle w:val="a5"/>
              <w:spacing w:line="240" w:lineRule="auto"/>
              <w:ind w:left="162" w:right="137"/>
              <w:jc w:val="both"/>
            </w:pPr>
            <w:r>
              <w:t xml:space="preserve">Осуществление контроля за соответствием расходов </w:t>
            </w:r>
            <w:r w:rsidR="00021F35">
              <w:t xml:space="preserve">судей, </w:t>
            </w:r>
            <w:r>
              <w:t xml:space="preserve">федеральных государственных гражданских служащих </w:t>
            </w:r>
            <w:r w:rsidR="00021F35">
              <w:t>Пензенского областного суда</w:t>
            </w:r>
            <w:r>
              <w:t>, а также их супруг (</w:t>
            </w:r>
            <w:proofErr w:type="gramStart"/>
            <w:r>
              <w:t xml:space="preserve">супругов) </w:t>
            </w:r>
            <w:r w:rsidR="00021F35">
              <w:t xml:space="preserve">  </w:t>
            </w:r>
            <w:proofErr w:type="gramEnd"/>
            <w:r w:rsidR="00021F35">
              <w:t xml:space="preserve">                          </w:t>
            </w:r>
            <w:r>
              <w:t>и несовершеннолетних детей их доходам</w:t>
            </w:r>
          </w:p>
          <w:p w14:paraId="26E9B6BA" w14:textId="77777777" w:rsidR="00CE517E" w:rsidRDefault="00CE517E" w:rsidP="00CE517E">
            <w:pPr>
              <w:pStyle w:val="a5"/>
              <w:spacing w:line="240" w:lineRule="auto"/>
              <w:ind w:left="162" w:right="137"/>
              <w:jc w:val="both"/>
            </w:pPr>
          </w:p>
          <w:p w14:paraId="4958E8A3" w14:textId="02919ABB" w:rsidR="00CE517E" w:rsidRPr="00067545" w:rsidRDefault="00CE517E" w:rsidP="00CE517E">
            <w:pPr>
              <w:pStyle w:val="a5"/>
              <w:spacing w:line="240" w:lineRule="auto"/>
              <w:ind w:left="162" w:right="137"/>
              <w:jc w:val="both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E191AC" w14:textId="4E9DD1E0" w:rsidR="00CE517E" w:rsidRPr="00E2175B" w:rsidRDefault="00021F35" w:rsidP="00CE517E">
            <w:pPr>
              <w:pStyle w:val="a5"/>
              <w:spacing w:line="276" w:lineRule="auto"/>
              <w:jc w:val="center"/>
            </w:pPr>
            <w:proofErr w:type="spellStart"/>
            <w:proofErr w:type="gramStart"/>
            <w:r>
              <w:t>ОГС,КиД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9E793B" w14:textId="030AFF02" w:rsidR="00CE517E" w:rsidRDefault="00CE517E" w:rsidP="00CE517E">
            <w:pPr>
              <w:pStyle w:val="a5"/>
              <w:spacing w:line="276" w:lineRule="auto"/>
              <w:jc w:val="center"/>
            </w:pPr>
            <w:r>
              <w:t>в течение отчетного периода, по мере необходимости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5AF1D" w14:textId="77777777" w:rsidR="00CE517E" w:rsidRDefault="00CE517E" w:rsidP="00215662">
            <w:pPr>
              <w:pStyle w:val="a5"/>
              <w:tabs>
                <w:tab w:val="left" w:pos="2515"/>
              </w:tabs>
              <w:ind w:left="110" w:right="119"/>
              <w:jc w:val="both"/>
            </w:pPr>
            <w:r>
              <w:t>установление фактов нарушения законодательства</w:t>
            </w:r>
            <w:r>
              <w:tab/>
              <w:t>Российской</w:t>
            </w:r>
          </w:p>
          <w:p w14:paraId="249DAF1E" w14:textId="0DB45E9F" w:rsidR="00CE517E" w:rsidRDefault="00CE517E" w:rsidP="00215662">
            <w:pPr>
              <w:pStyle w:val="a5"/>
              <w:tabs>
                <w:tab w:val="right" w:pos="3787"/>
              </w:tabs>
              <w:spacing w:line="276" w:lineRule="auto"/>
              <w:ind w:left="110" w:right="119"/>
            </w:pPr>
            <w:r>
              <w:t>Федерации о противодействи</w:t>
            </w:r>
            <w:r w:rsidR="00021F35">
              <w:t xml:space="preserve">и </w:t>
            </w:r>
            <w:r>
              <w:t>коррупции</w:t>
            </w:r>
          </w:p>
        </w:tc>
      </w:tr>
      <w:tr w:rsidR="00215662" w14:paraId="16CBF995" w14:textId="77777777" w:rsidTr="00846B92">
        <w:trPr>
          <w:trHeight w:hRule="exact" w:val="227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8E8AE1" w14:textId="77777777" w:rsidR="00215662" w:rsidRDefault="00215662" w:rsidP="00215662">
            <w:pPr>
              <w:pStyle w:val="a5"/>
              <w:spacing w:line="276" w:lineRule="auto"/>
              <w:jc w:val="center"/>
            </w:pPr>
            <w:r>
              <w:t>1.16.</w:t>
            </w:r>
          </w:p>
          <w:p w14:paraId="1E68D190" w14:textId="77777777" w:rsidR="005C1700" w:rsidRDefault="005C1700" w:rsidP="00215662">
            <w:pPr>
              <w:pStyle w:val="a5"/>
              <w:spacing w:line="276" w:lineRule="auto"/>
              <w:jc w:val="center"/>
            </w:pPr>
          </w:p>
          <w:p w14:paraId="400F6C0E" w14:textId="77777777" w:rsidR="005C1700" w:rsidRDefault="005C1700" w:rsidP="00215662">
            <w:pPr>
              <w:pStyle w:val="a5"/>
              <w:spacing w:line="276" w:lineRule="auto"/>
              <w:jc w:val="center"/>
            </w:pPr>
          </w:p>
          <w:p w14:paraId="67AA6B10" w14:textId="77777777" w:rsidR="005C1700" w:rsidRDefault="005C1700" w:rsidP="00215662">
            <w:pPr>
              <w:pStyle w:val="a5"/>
              <w:spacing w:line="276" w:lineRule="auto"/>
              <w:jc w:val="center"/>
            </w:pPr>
          </w:p>
          <w:p w14:paraId="437F7D29" w14:textId="77777777" w:rsidR="005C1700" w:rsidRDefault="005C1700" w:rsidP="00215662">
            <w:pPr>
              <w:pStyle w:val="a5"/>
              <w:spacing w:line="276" w:lineRule="auto"/>
              <w:jc w:val="center"/>
            </w:pPr>
          </w:p>
          <w:p w14:paraId="2345330F" w14:textId="77777777" w:rsidR="005C1700" w:rsidRDefault="005C1700" w:rsidP="00215662">
            <w:pPr>
              <w:pStyle w:val="a5"/>
              <w:spacing w:line="276" w:lineRule="auto"/>
              <w:jc w:val="center"/>
            </w:pPr>
          </w:p>
          <w:p w14:paraId="7EA2B274" w14:textId="77777777" w:rsidR="005C1700" w:rsidRDefault="005C1700" w:rsidP="00215662">
            <w:pPr>
              <w:pStyle w:val="a5"/>
              <w:spacing w:line="276" w:lineRule="auto"/>
              <w:jc w:val="center"/>
            </w:pPr>
          </w:p>
          <w:p w14:paraId="0E642262" w14:textId="30C48803" w:rsidR="005C1700" w:rsidRDefault="005C1700" w:rsidP="00215662">
            <w:pPr>
              <w:pStyle w:val="a5"/>
              <w:spacing w:line="276" w:lineRule="auto"/>
              <w:jc w:val="center"/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67EE866" w14:textId="42A50467" w:rsidR="00215662" w:rsidRDefault="00215662" w:rsidP="00215662">
            <w:pPr>
              <w:pStyle w:val="a5"/>
              <w:spacing w:line="240" w:lineRule="auto"/>
              <w:ind w:left="162" w:right="137"/>
              <w:jc w:val="both"/>
            </w:pPr>
            <w:r w:rsidRPr="00021F35">
              <w:t>Контроль за соблюдением федеральными государственными гражданскими служащими, включенными в соответствующий перечень,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    </w:r>
          </w:p>
          <w:p w14:paraId="4FA6AB6C" w14:textId="480B3D6E" w:rsidR="005C1700" w:rsidRDefault="005C1700" w:rsidP="00215662">
            <w:pPr>
              <w:pStyle w:val="a5"/>
              <w:spacing w:line="240" w:lineRule="auto"/>
              <w:ind w:left="162" w:right="137"/>
              <w:jc w:val="both"/>
            </w:pPr>
          </w:p>
          <w:p w14:paraId="72406DB7" w14:textId="77777777" w:rsidR="005C1700" w:rsidRDefault="005C1700" w:rsidP="00215662">
            <w:pPr>
              <w:pStyle w:val="a5"/>
              <w:spacing w:line="240" w:lineRule="auto"/>
              <w:ind w:left="162" w:right="137"/>
              <w:jc w:val="both"/>
            </w:pPr>
          </w:p>
          <w:p w14:paraId="69DCE2AF" w14:textId="59F14FCE" w:rsidR="00215662" w:rsidRDefault="00215662" w:rsidP="00215662">
            <w:pPr>
              <w:pStyle w:val="a5"/>
              <w:spacing w:line="240" w:lineRule="auto"/>
              <w:ind w:left="162" w:right="137"/>
              <w:jc w:val="both"/>
            </w:pPr>
          </w:p>
          <w:p w14:paraId="198F71D2" w14:textId="77777777" w:rsidR="00215662" w:rsidRDefault="00215662" w:rsidP="00215662">
            <w:pPr>
              <w:pStyle w:val="a5"/>
              <w:spacing w:line="240" w:lineRule="auto"/>
              <w:ind w:left="162" w:right="137"/>
              <w:jc w:val="both"/>
            </w:pPr>
          </w:p>
          <w:p w14:paraId="7954F996" w14:textId="4BF7E115" w:rsidR="00215662" w:rsidRDefault="00215662" w:rsidP="00215662">
            <w:pPr>
              <w:pStyle w:val="a5"/>
              <w:spacing w:line="240" w:lineRule="auto"/>
              <w:ind w:left="162" w:right="137"/>
              <w:jc w:val="both"/>
            </w:pPr>
          </w:p>
          <w:p w14:paraId="7F82CA8D" w14:textId="77777777" w:rsidR="00215662" w:rsidRDefault="00215662" w:rsidP="00215662">
            <w:pPr>
              <w:pStyle w:val="a5"/>
              <w:spacing w:line="240" w:lineRule="auto"/>
              <w:ind w:left="162" w:right="137"/>
              <w:jc w:val="both"/>
            </w:pPr>
          </w:p>
          <w:p w14:paraId="207751DF" w14:textId="77777777" w:rsidR="00215662" w:rsidRDefault="00215662" w:rsidP="00215662">
            <w:pPr>
              <w:pStyle w:val="a5"/>
              <w:spacing w:line="240" w:lineRule="auto"/>
              <w:ind w:left="162" w:right="137"/>
              <w:jc w:val="both"/>
            </w:pPr>
          </w:p>
          <w:p w14:paraId="58F7F340" w14:textId="77777777" w:rsidR="00215662" w:rsidRDefault="00215662" w:rsidP="00215662">
            <w:pPr>
              <w:pStyle w:val="a5"/>
              <w:spacing w:line="240" w:lineRule="auto"/>
              <w:ind w:left="162" w:right="137"/>
              <w:jc w:val="both"/>
            </w:pPr>
          </w:p>
          <w:p w14:paraId="7F28C3F8" w14:textId="77777777" w:rsidR="00215662" w:rsidRDefault="00215662" w:rsidP="00215662">
            <w:pPr>
              <w:pStyle w:val="a5"/>
              <w:spacing w:line="240" w:lineRule="auto"/>
              <w:ind w:left="162" w:right="137"/>
              <w:jc w:val="both"/>
            </w:pPr>
          </w:p>
          <w:p w14:paraId="3287C758" w14:textId="3B3BC607" w:rsidR="00215662" w:rsidRDefault="00215662" w:rsidP="00215662">
            <w:pPr>
              <w:pStyle w:val="a5"/>
              <w:spacing w:line="240" w:lineRule="auto"/>
              <w:ind w:left="162" w:right="137"/>
              <w:jc w:val="both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F74839" w14:textId="614F5C61" w:rsidR="00215662" w:rsidRDefault="00215662" w:rsidP="00215662">
            <w:pPr>
              <w:pStyle w:val="a5"/>
              <w:spacing w:line="276" w:lineRule="auto"/>
              <w:jc w:val="center"/>
            </w:pPr>
            <w:proofErr w:type="spellStart"/>
            <w:proofErr w:type="gramStart"/>
            <w:r w:rsidRPr="00F03CA9">
              <w:t>ОГС,КиД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9A7099" w14:textId="25C6BD48" w:rsidR="00215662" w:rsidRDefault="00215662" w:rsidP="00215662">
            <w:pPr>
              <w:pStyle w:val="a5"/>
              <w:spacing w:line="276" w:lineRule="auto"/>
              <w:jc w:val="center"/>
            </w:pPr>
            <w:r>
              <w:t>ежегодно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B2690" w14:textId="77777777" w:rsidR="00215662" w:rsidRDefault="00215662" w:rsidP="00215662">
            <w:pPr>
              <w:pStyle w:val="a5"/>
              <w:tabs>
                <w:tab w:val="left" w:pos="2515"/>
              </w:tabs>
              <w:ind w:left="110" w:right="119"/>
              <w:jc w:val="both"/>
            </w:pPr>
            <w:r>
              <w:t>выявление несоблюдения запретов, ограничений и требований, установленных антикоррупционным законодательством</w:t>
            </w:r>
            <w:r>
              <w:tab/>
              <w:t>Российской</w:t>
            </w:r>
          </w:p>
          <w:p w14:paraId="69DE78C4" w14:textId="034316EB" w:rsidR="00215662" w:rsidRDefault="00215662" w:rsidP="00215662">
            <w:pPr>
              <w:pStyle w:val="a5"/>
              <w:tabs>
                <w:tab w:val="left" w:pos="2515"/>
              </w:tabs>
              <w:ind w:left="110" w:right="119"/>
              <w:jc w:val="both"/>
            </w:pPr>
            <w:r>
              <w:t>Федерации</w:t>
            </w:r>
          </w:p>
        </w:tc>
      </w:tr>
      <w:tr w:rsidR="00215662" w14:paraId="26C64A4B" w14:textId="77777777" w:rsidTr="00263D2A">
        <w:trPr>
          <w:trHeight w:hRule="exact" w:val="197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225EA" w14:textId="77777777" w:rsidR="00215662" w:rsidRDefault="00215662" w:rsidP="00215662">
            <w:pPr>
              <w:pStyle w:val="a5"/>
              <w:spacing w:line="276" w:lineRule="auto"/>
              <w:jc w:val="center"/>
            </w:pPr>
            <w:r>
              <w:t>1.17.</w:t>
            </w:r>
          </w:p>
          <w:p w14:paraId="476D52B6" w14:textId="77777777" w:rsidR="005C1700" w:rsidRDefault="005C1700" w:rsidP="00215662">
            <w:pPr>
              <w:pStyle w:val="a5"/>
              <w:spacing w:line="276" w:lineRule="auto"/>
              <w:jc w:val="center"/>
            </w:pPr>
          </w:p>
          <w:p w14:paraId="666D85C9" w14:textId="77777777" w:rsidR="005C1700" w:rsidRDefault="005C1700" w:rsidP="00215662">
            <w:pPr>
              <w:pStyle w:val="a5"/>
              <w:spacing w:line="276" w:lineRule="auto"/>
              <w:jc w:val="center"/>
            </w:pPr>
          </w:p>
          <w:p w14:paraId="5F4951C1" w14:textId="77777777" w:rsidR="005C1700" w:rsidRDefault="005C1700" w:rsidP="00215662">
            <w:pPr>
              <w:pStyle w:val="a5"/>
              <w:spacing w:line="276" w:lineRule="auto"/>
              <w:jc w:val="center"/>
            </w:pPr>
          </w:p>
          <w:p w14:paraId="0D2A6A1E" w14:textId="77777777" w:rsidR="005C1700" w:rsidRDefault="005C1700" w:rsidP="00215662">
            <w:pPr>
              <w:pStyle w:val="a5"/>
              <w:spacing w:line="276" w:lineRule="auto"/>
              <w:jc w:val="center"/>
            </w:pPr>
          </w:p>
          <w:p w14:paraId="3B442DD0" w14:textId="77777777" w:rsidR="005C1700" w:rsidRDefault="005C1700" w:rsidP="00215662">
            <w:pPr>
              <w:pStyle w:val="a5"/>
              <w:spacing w:line="276" w:lineRule="auto"/>
              <w:jc w:val="center"/>
            </w:pPr>
          </w:p>
          <w:p w14:paraId="602EB6DA" w14:textId="2F35BA98" w:rsidR="005C1700" w:rsidRDefault="005C1700" w:rsidP="00215662">
            <w:pPr>
              <w:pStyle w:val="a5"/>
              <w:spacing w:line="276" w:lineRule="auto"/>
              <w:jc w:val="center"/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BE6D88" w14:textId="399DE649" w:rsidR="00215662" w:rsidRDefault="00215662" w:rsidP="00215662">
            <w:pPr>
              <w:pStyle w:val="a5"/>
              <w:tabs>
                <w:tab w:val="left" w:pos="1723"/>
                <w:tab w:val="left" w:pos="2654"/>
                <w:tab w:val="left" w:pos="4786"/>
              </w:tabs>
              <w:spacing w:line="269" w:lineRule="auto"/>
              <w:jc w:val="both"/>
            </w:pPr>
            <w:r>
              <w:t xml:space="preserve">   Контроль</w:t>
            </w:r>
            <w:r>
              <w:tab/>
              <w:t>за</w:t>
            </w:r>
            <w:r>
              <w:tab/>
              <w:t>соблюдением</w:t>
            </w:r>
            <w:r>
              <w:tab/>
              <w:t>федеральными</w:t>
            </w:r>
          </w:p>
          <w:p w14:paraId="7B29B5FD" w14:textId="403D9FA2" w:rsidR="00215662" w:rsidRDefault="00215662" w:rsidP="00215662">
            <w:pPr>
              <w:pStyle w:val="a5"/>
              <w:spacing w:line="240" w:lineRule="auto"/>
              <w:ind w:left="162" w:right="137"/>
              <w:jc w:val="both"/>
            </w:pPr>
            <w:r>
              <w:t>государственными гражданскими служащими запрета на занятие предпринимательской деятельностью лично или через доверенных лиц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37A13A" w14:textId="17FDDF51" w:rsidR="00215662" w:rsidRDefault="008E05AB" w:rsidP="00215662">
            <w:pPr>
              <w:pStyle w:val="a5"/>
              <w:spacing w:line="276" w:lineRule="auto"/>
              <w:jc w:val="center"/>
            </w:pPr>
            <w:proofErr w:type="spellStart"/>
            <w:proofErr w:type="gramStart"/>
            <w:r>
              <w:t>ОГС,КиД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30DA5B" w14:textId="1E04B8C2" w:rsidR="00215662" w:rsidRDefault="00215662" w:rsidP="00215662">
            <w:pPr>
              <w:pStyle w:val="a5"/>
              <w:spacing w:line="276" w:lineRule="auto"/>
              <w:jc w:val="center"/>
            </w:pPr>
            <w:r>
              <w:t>ежегодно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7585C" w14:textId="4422704D" w:rsidR="00215662" w:rsidRDefault="00215662" w:rsidP="008E05AB">
            <w:pPr>
              <w:pStyle w:val="a5"/>
              <w:tabs>
                <w:tab w:val="left" w:pos="2515"/>
              </w:tabs>
              <w:spacing w:line="264" w:lineRule="auto"/>
              <w:ind w:left="110" w:right="119"/>
              <w:jc w:val="both"/>
            </w:pPr>
            <w:r>
              <w:t>выявление несоблюдения запретов, ограничений и</w:t>
            </w:r>
            <w:r w:rsidR="008E05AB">
              <w:t xml:space="preserve"> </w:t>
            </w:r>
            <w:r>
              <w:t>требований,</w:t>
            </w:r>
            <w:r w:rsidR="008E05AB">
              <w:t xml:space="preserve"> </w:t>
            </w:r>
            <w:r>
              <w:t>установленных антикоррупционным законодательством</w:t>
            </w:r>
            <w:r>
              <w:tab/>
              <w:t>Российской</w:t>
            </w:r>
            <w:r w:rsidR="008E05AB">
              <w:t xml:space="preserve"> Федерации</w:t>
            </w:r>
          </w:p>
          <w:p w14:paraId="3CE225EC" w14:textId="77777777" w:rsidR="008E05AB" w:rsidRDefault="008E05AB" w:rsidP="00215662">
            <w:pPr>
              <w:pStyle w:val="a5"/>
              <w:tabs>
                <w:tab w:val="left" w:pos="2515"/>
              </w:tabs>
              <w:jc w:val="both"/>
            </w:pPr>
          </w:p>
          <w:p w14:paraId="01DBFF23" w14:textId="77777777" w:rsidR="008E05AB" w:rsidRDefault="008E05AB" w:rsidP="00215662">
            <w:pPr>
              <w:pStyle w:val="a5"/>
              <w:tabs>
                <w:tab w:val="left" w:pos="2515"/>
              </w:tabs>
              <w:jc w:val="both"/>
            </w:pPr>
          </w:p>
          <w:p w14:paraId="543595F2" w14:textId="4AD5A9B2" w:rsidR="008E05AB" w:rsidRDefault="008E05AB" w:rsidP="00215662">
            <w:pPr>
              <w:pStyle w:val="a5"/>
              <w:tabs>
                <w:tab w:val="left" w:pos="2515"/>
              </w:tabs>
              <w:jc w:val="both"/>
            </w:pPr>
          </w:p>
        </w:tc>
      </w:tr>
      <w:tr w:rsidR="00215662" w14:paraId="6F552B82" w14:textId="77777777" w:rsidTr="00846B92">
        <w:trPr>
          <w:trHeight w:hRule="exact" w:val="255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EC0BAF" w14:textId="77777777" w:rsidR="00215662" w:rsidRDefault="008E05AB" w:rsidP="00215662">
            <w:pPr>
              <w:pStyle w:val="a5"/>
              <w:spacing w:line="276" w:lineRule="auto"/>
              <w:jc w:val="center"/>
            </w:pPr>
            <w:r>
              <w:lastRenderedPageBreak/>
              <w:t>1.18.</w:t>
            </w:r>
          </w:p>
          <w:p w14:paraId="6C3B7935" w14:textId="77777777" w:rsidR="005062B5" w:rsidRDefault="005062B5" w:rsidP="00215662">
            <w:pPr>
              <w:pStyle w:val="a5"/>
              <w:spacing w:line="276" w:lineRule="auto"/>
              <w:jc w:val="center"/>
            </w:pPr>
          </w:p>
          <w:p w14:paraId="344DED4B" w14:textId="77777777" w:rsidR="005062B5" w:rsidRDefault="005062B5" w:rsidP="00215662">
            <w:pPr>
              <w:pStyle w:val="a5"/>
              <w:spacing w:line="276" w:lineRule="auto"/>
              <w:jc w:val="center"/>
            </w:pPr>
          </w:p>
          <w:p w14:paraId="715739B0" w14:textId="77777777" w:rsidR="005062B5" w:rsidRDefault="005062B5" w:rsidP="00215662">
            <w:pPr>
              <w:pStyle w:val="a5"/>
              <w:spacing w:line="276" w:lineRule="auto"/>
              <w:jc w:val="center"/>
            </w:pPr>
          </w:p>
          <w:p w14:paraId="3A11392C" w14:textId="77777777" w:rsidR="005062B5" w:rsidRDefault="005062B5" w:rsidP="00215662">
            <w:pPr>
              <w:pStyle w:val="a5"/>
              <w:spacing w:line="276" w:lineRule="auto"/>
              <w:jc w:val="center"/>
            </w:pPr>
          </w:p>
          <w:p w14:paraId="2A975313" w14:textId="77777777" w:rsidR="005062B5" w:rsidRDefault="005062B5" w:rsidP="00215662">
            <w:pPr>
              <w:pStyle w:val="a5"/>
              <w:spacing w:line="276" w:lineRule="auto"/>
              <w:jc w:val="center"/>
            </w:pPr>
          </w:p>
          <w:p w14:paraId="5852175C" w14:textId="77777777" w:rsidR="005062B5" w:rsidRDefault="005062B5" w:rsidP="00215662">
            <w:pPr>
              <w:pStyle w:val="a5"/>
              <w:spacing w:line="276" w:lineRule="auto"/>
              <w:jc w:val="center"/>
            </w:pPr>
          </w:p>
          <w:p w14:paraId="5E544BB0" w14:textId="0A5ACC08" w:rsidR="005062B5" w:rsidRDefault="005062B5" w:rsidP="00215662">
            <w:pPr>
              <w:pStyle w:val="a5"/>
              <w:spacing w:line="276" w:lineRule="auto"/>
              <w:jc w:val="center"/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7CD068C" w14:textId="4F80F3A3" w:rsidR="00215662" w:rsidRDefault="008E05AB" w:rsidP="00215662">
            <w:pPr>
              <w:pStyle w:val="a5"/>
              <w:spacing w:line="240" w:lineRule="auto"/>
              <w:ind w:left="162" w:right="137"/>
              <w:jc w:val="both"/>
            </w:pPr>
            <w:r w:rsidRPr="008E05AB">
              <w:t xml:space="preserve">Проведение анализа сведений об адресах сайтов и (или) страниц сайтов в информационно-телекоммуникационной сети «Интернет», на которых гражданами, претендующими на замещение должностей федеральной государственной гражданской службы в </w:t>
            </w:r>
            <w:r>
              <w:t>Пензенском областном суде</w:t>
            </w:r>
            <w:r w:rsidRPr="008E05AB">
              <w:t xml:space="preserve">, и федеральными государственными гражданскими служащими, замещающими должности федеральной государственной гражданской службы в </w:t>
            </w:r>
            <w:r>
              <w:t>Пензенском областном суде</w:t>
            </w:r>
            <w:r w:rsidRPr="008E05AB">
              <w:t>, размещались общедоступная информация, а также данные, позволяющие их идентифицировать</w:t>
            </w:r>
          </w:p>
          <w:p w14:paraId="210F98B2" w14:textId="6E61AE64" w:rsidR="00B00C30" w:rsidRDefault="00B00C30" w:rsidP="00215662">
            <w:pPr>
              <w:pStyle w:val="a5"/>
              <w:spacing w:line="240" w:lineRule="auto"/>
              <w:ind w:left="162" w:right="137"/>
              <w:jc w:val="both"/>
            </w:pPr>
          </w:p>
          <w:p w14:paraId="346C2857" w14:textId="77777777" w:rsidR="00B00C30" w:rsidRDefault="00B00C30" w:rsidP="00215662">
            <w:pPr>
              <w:pStyle w:val="a5"/>
              <w:spacing w:line="240" w:lineRule="auto"/>
              <w:ind w:left="162" w:right="137"/>
              <w:jc w:val="both"/>
            </w:pPr>
          </w:p>
          <w:p w14:paraId="62E88404" w14:textId="41857457" w:rsidR="00B00C30" w:rsidRDefault="00B00C30" w:rsidP="00215662">
            <w:pPr>
              <w:pStyle w:val="a5"/>
              <w:spacing w:line="240" w:lineRule="auto"/>
              <w:ind w:left="162" w:right="137"/>
              <w:jc w:val="both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02C24D" w14:textId="77777777" w:rsidR="00215662" w:rsidRDefault="00215662" w:rsidP="00215662">
            <w:pPr>
              <w:pStyle w:val="a5"/>
              <w:spacing w:line="276" w:lineRule="auto"/>
              <w:jc w:val="center"/>
            </w:pPr>
            <w:proofErr w:type="spellStart"/>
            <w:proofErr w:type="gramStart"/>
            <w:r w:rsidRPr="00F03CA9">
              <w:t>ОГС,КиД</w:t>
            </w:r>
            <w:proofErr w:type="spellEnd"/>
            <w:proofErr w:type="gramEnd"/>
          </w:p>
          <w:p w14:paraId="74F22343" w14:textId="77777777" w:rsidR="005C1700" w:rsidRDefault="005C1700" w:rsidP="00215662">
            <w:pPr>
              <w:pStyle w:val="a5"/>
              <w:spacing w:line="276" w:lineRule="auto"/>
              <w:jc w:val="center"/>
            </w:pPr>
          </w:p>
          <w:p w14:paraId="0EA37DD5" w14:textId="77777777" w:rsidR="005C1700" w:rsidRDefault="005C1700" w:rsidP="00215662">
            <w:pPr>
              <w:pStyle w:val="a5"/>
              <w:spacing w:line="276" w:lineRule="auto"/>
              <w:jc w:val="center"/>
            </w:pPr>
          </w:p>
          <w:p w14:paraId="0D1D6892" w14:textId="083FB230" w:rsidR="005C1700" w:rsidRPr="00F03CA9" w:rsidRDefault="005C1700" w:rsidP="00215662">
            <w:pPr>
              <w:pStyle w:val="a5"/>
              <w:spacing w:line="276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4157B8" w14:textId="01E66079" w:rsidR="00215662" w:rsidRDefault="00855AA3" w:rsidP="00215662">
            <w:pPr>
              <w:pStyle w:val="a5"/>
              <w:spacing w:line="276" w:lineRule="auto"/>
              <w:jc w:val="center"/>
            </w:pPr>
            <w:r>
              <w:t>в течение отчетного периода</w:t>
            </w:r>
            <w:r w:rsidR="00E85D26">
              <w:t>,</w:t>
            </w:r>
            <w:r>
              <w:t xml:space="preserve"> по мере необходимости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F0DE7" w14:textId="6F774EBE" w:rsidR="00215662" w:rsidRDefault="00E85D26" w:rsidP="00E85D26">
            <w:pPr>
              <w:pStyle w:val="a5"/>
              <w:tabs>
                <w:tab w:val="left" w:pos="2515"/>
              </w:tabs>
              <w:ind w:left="110" w:right="119"/>
              <w:jc w:val="both"/>
            </w:pPr>
            <w:r>
              <w:t>выявление признаков несоблюдения принципов служебного поведения, поступков, порочащих честь                             и достоинство федеральных государственных гражданских служащих, а также конфликтных ситуаций, способных нанести ущерб их репутации или авторитету государственных органов</w:t>
            </w:r>
          </w:p>
        </w:tc>
      </w:tr>
      <w:tr w:rsidR="008E05AB" w14:paraId="6E92D551" w14:textId="77777777" w:rsidTr="00846B92">
        <w:trPr>
          <w:trHeight w:hRule="exact" w:val="184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66423F" w14:textId="77777777" w:rsidR="008E05AB" w:rsidRDefault="00B00C30" w:rsidP="00215662">
            <w:pPr>
              <w:pStyle w:val="a5"/>
              <w:spacing w:line="276" w:lineRule="auto"/>
              <w:jc w:val="center"/>
            </w:pPr>
            <w:r>
              <w:t>1.19.</w:t>
            </w:r>
          </w:p>
          <w:p w14:paraId="68DC473D" w14:textId="77777777" w:rsidR="005062B5" w:rsidRDefault="005062B5" w:rsidP="00215662">
            <w:pPr>
              <w:pStyle w:val="a5"/>
              <w:spacing w:line="276" w:lineRule="auto"/>
              <w:jc w:val="center"/>
            </w:pPr>
          </w:p>
          <w:p w14:paraId="247E9247" w14:textId="77777777" w:rsidR="005062B5" w:rsidRDefault="005062B5" w:rsidP="00215662">
            <w:pPr>
              <w:pStyle w:val="a5"/>
              <w:spacing w:line="276" w:lineRule="auto"/>
              <w:jc w:val="center"/>
            </w:pPr>
          </w:p>
          <w:p w14:paraId="7294CF7E" w14:textId="77777777" w:rsidR="005062B5" w:rsidRDefault="005062B5" w:rsidP="00215662">
            <w:pPr>
              <w:pStyle w:val="a5"/>
              <w:spacing w:line="276" w:lineRule="auto"/>
              <w:jc w:val="center"/>
            </w:pPr>
          </w:p>
          <w:p w14:paraId="7307ECE5" w14:textId="77777777" w:rsidR="005062B5" w:rsidRDefault="005062B5" w:rsidP="00215662">
            <w:pPr>
              <w:pStyle w:val="a5"/>
              <w:spacing w:line="276" w:lineRule="auto"/>
              <w:jc w:val="center"/>
            </w:pPr>
          </w:p>
          <w:p w14:paraId="46137FE1" w14:textId="51E9023E" w:rsidR="005062B5" w:rsidRDefault="005062B5" w:rsidP="00215662">
            <w:pPr>
              <w:pStyle w:val="a5"/>
              <w:spacing w:line="276" w:lineRule="auto"/>
              <w:jc w:val="center"/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8F9716F" w14:textId="77777777" w:rsidR="008E05AB" w:rsidRDefault="00B00C30" w:rsidP="00215662">
            <w:pPr>
              <w:pStyle w:val="a5"/>
              <w:spacing w:line="240" w:lineRule="auto"/>
              <w:ind w:left="162" w:right="137"/>
              <w:jc w:val="both"/>
            </w:pPr>
            <w:r w:rsidRPr="00B00C30">
              <w:t>Обеспечение принятия мер по повышению эффективности кадровой работы в части, касающейся ведения личных дел гражданских служащих, в том числе контроля за актуализацией сведений, содержащихся в анкетах, представляемых при поступлении на федеральную государственную гражданскую службу, об их родственниках и свойственниках</w:t>
            </w:r>
          </w:p>
          <w:p w14:paraId="05CBC0B7" w14:textId="77777777" w:rsidR="00B00C30" w:rsidRDefault="00B00C30" w:rsidP="00215662">
            <w:pPr>
              <w:pStyle w:val="a5"/>
              <w:spacing w:line="240" w:lineRule="auto"/>
              <w:ind w:left="162" w:right="137"/>
              <w:jc w:val="both"/>
            </w:pPr>
          </w:p>
          <w:p w14:paraId="751DA7C3" w14:textId="54817754" w:rsidR="00B00C30" w:rsidRPr="008E05AB" w:rsidRDefault="00B00C30" w:rsidP="00215662">
            <w:pPr>
              <w:pStyle w:val="a5"/>
              <w:spacing w:line="240" w:lineRule="auto"/>
              <w:ind w:left="162" w:right="137"/>
              <w:jc w:val="both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B9D98E" w14:textId="34AA9016" w:rsidR="008E05AB" w:rsidRPr="00F03CA9" w:rsidRDefault="00FC4F81" w:rsidP="00215662">
            <w:pPr>
              <w:pStyle w:val="a5"/>
              <w:spacing w:line="276" w:lineRule="auto"/>
              <w:jc w:val="center"/>
            </w:pPr>
            <w:proofErr w:type="spellStart"/>
            <w:proofErr w:type="gramStart"/>
            <w:r w:rsidRPr="00FC4F81">
              <w:t>ОГС,КиД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DBDDDA" w14:textId="356DA676" w:rsidR="00FC4F81" w:rsidRDefault="00FC4F81" w:rsidP="00215662">
            <w:pPr>
              <w:pStyle w:val="a5"/>
              <w:spacing w:line="276" w:lineRule="auto"/>
              <w:jc w:val="center"/>
            </w:pPr>
            <w:r>
              <w:t>ежегодно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AAFB0" w14:textId="7E686C64" w:rsidR="008E05AB" w:rsidRDefault="00FC4F81" w:rsidP="00FC4F81">
            <w:pPr>
              <w:pStyle w:val="a5"/>
              <w:tabs>
                <w:tab w:val="left" w:pos="2506"/>
              </w:tabs>
              <w:spacing w:line="276" w:lineRule="auto"/>
              <w:ind w:left="110" w:right="119"/>
              <w:jc w:val="both"/>
            </w:pPr>
            <w:r>
              <w:t>актуализация анкет в соответствии с Указом Президента Российской Федерации от 10.10.2024 № 870 (утверждена новая форма анкета государственных гражданских служащих)</w:t>
            </w:r>
          </w:p>
        </w:tc>
      </w:tr>
      <w:tr w:rsidR="00843772" w14:paraId="1080767C" w14:textId="77777777" w:rsidTr="00846B92">
        <w:trPr>
          <w:trHeight w:hRule="exact" w:val="341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D18854" w14:textId="311F162B" w:rsidR="00843772" w:rsidRDefault="00843772" w:rsidP="00843772">
            <w:pPr>
              <w:pStyle w:val="a5"/>
              <w:spacing w:line="276" w:lineRule="auto"/>
              <w:jc w:val="center"/>
            </w:pPr>
            <w:r>
              <w:t>1.20.</w:t>
            </w:r>
          </w:p>
          <w:p w14:paraId="10A23588" w14:textId="39EC67F1" w:rsidR="005C1700" w:rsidRDefault="005C1700" w:rsidP="00843772">
            <w:pPr>
              <w:pStyle w:val="a5"/>
              <w:spacing w:line="276" w:lineRule="auto"/>
              <w:jc w:val="center"/>
            </w:pPr>
          </w:p>
          <w:p w14:paraId="3D5C519B" w14:textId="19B384F9" w:rsidR="005C1700" w:rsidRDefault="005C1700" w:rsidP="00843772">
            <w:pPr>
              <w:pStyle w:val="a5"/>
              <w:spacing w:line="276" w:lineRule="auto"/>
              <w:jc w:val="center"/>
            </w:pPr>
          </w:p>
          <w:p w14:paraId="1700F9E2" w14:textId="1B7F1A23" w:rsidR="005C1700" w:rsidRDefault="005C1700" w:rsidP="00843772">
            <w:pPr>
              <w:pStyle w:val="a5"/>
              <w:spacing w:line="276" w:lineRule="auto"/>
              <w:jc w:val="center"/>
            </w:pPr>
          </w:p>
          <w:p w14:paraId="761A6BAE" w14:textId="77777777" w:rsidR="005C1700" w:rsidRDefault="005C1700" w:rsidP="00843772">
            <w:pPr>
              <w:pStyle w:val="a5"/>
              <w:spacing w:line="276" w:lineRule="auto"/>
              <w:jc w:val="center"/>
            </w:pPr>
          </w:p>
          <w:p w14:paraId="45E0E15A" w14:textId="77777777" w:rsidR="005062B5" w:rsidRDefault="005062B5" w:rsidP="00843772">
            <w:pPr>
              <w:pStyle w:val="a5"/>
              <w:spacing w:line="276" w:lineRule="auto"/>
              <w:jc w:val="center"/>
            </w:pPr>
          </w:p>
          <w:p w14:paraId="1C781F39" w14:textId="77777777" w:rsidR="005062B5" w:rsidRDefault="005062B5" w:rsidP="00843772">
            <w:pPr>
              <w:pStyle w:val="a5"/>
              <w:spacing w:line="276" w:lineRule="auto"/>
              <w:jc w:val="center"/>
            </w:pPr>
          </w:p>
          <w:p w14:paraId="46631504" w14:textId="77777777" w:rsidR="005062B5" w:rsidRDefault="005062B5" w:rsidP="00843772">
            <w:pPr>
              <w:pStyle w:val="a5"/>
              <w:spacing w:line="276" w:lineRule="auto"/>
              <w:jc w:val="center"/>
            </w:pPr>
          </w:p>
          <w:p w14:paraId="061C731C" w14:textId="77777777" w:rsidR="005062B5" w:rsidRDefault="005062B5" w:rsidP="00843772">
            <w:pPr>
              <w:pStyle w:val="a5"/>
              <w:spacing w:line="276" w:lineRule="auto"/>
              <w:jc w:val="center"/>
            </w:pPr>
          </w:p>
          <w:p w14:paraId="0A004AF3" w14:textId="77777777" w:rsidR="005062B5" w:rsidRDefault="005062B5" w:rsidP="00843772">
            <w:pPr>
              <w:pStyle w:val="a5"/>
              <w:spacing w:line="276" w:lineRule="auto"/>
              <w:jc w:val="center"/>
            </w:pPr>
          </w:p>
          <w:p w14:paraId="0D761D6D" w14:textId="77777777" w:rsidR="005062B5" w:rsidRDefault="005062B5" w:rsidP="00843772">
            <w:pPr>
              <w:pStyle w:val="a5"/>
              <w:spacing w:line="276" w:lineRule="auto"/>
              <w:jc w:val="center"/>
            </w:pPr>
          </w:p>
          <w:p w14:paraId="487F4EAB" w14:textId="484801B3" w:rsidR="005062B5" w:rsidRDefault="005062B5" w:rsidP="00843772">
            <w:pPr>
              <w:pStyle w:val="a5"/>
              <w:spacing w:line="276" w:lineRule="auto"/>
              <w:jc w:val="center"/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F9D6DA" w14:textId="158671A6" w:rsidR="00843772" w:rsidRPr="008E05AB" w:rsidRDefault="00843772" w:rsidP="00BD044C">
            <w:pPr>
              <w:pStyle w:val="a5"/>
              <w:spacing w:line="240" w:lineRule="auto"/>
              <w:ind w:left="162" w:right="137"/>
              <w:jc w:val="both"/>
            </w:pPr>
            <w:r w:rsidRPr="00843772">
              <w:t>Ведение Реестра (списка) уволенных федеральных</w:t>
            </w:r>
            <w:r w:rsidR="00BD044C">
              <w:t xml:space="preserve"> государственных гражданских служащих Пензенского областного суда</w:t>
            </w:r>
            <w:r w:rsidRPr="005F2E66">
              <w:t xml:space="preserve">, рассмотрение уведомлений и обращений о заключении трудового договора и гражданско-правового договора на выполнение работ и оказание услуг с гражданином, ранее замещавшим должность федеральной государственной гражданской службы в </w:t>
            </w:r>
            <w:r w:rsidR="00BD044C">
              <w:t>Пензенском областном суде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B45624" w14:textId="39BCAEF9" w:rsidR="00843772" w:rsidRPr="00F03CA9" w:rsidRDefault="00BD044C" w:rsidP="00843772">
            <w:pPr>
              <w:pStyle w:val="a5"/>
              <w:spacing w:line="276" w:lineRule="auto"/>
              <w:jc w:val="center"/>
            </w:pPr>
            <w:proofErr w:type="spellStart"/>
            <w:proofErr w:type="gramStart"/>
            <w:r w:rsidRPr="00BD044C">
              <w:t>ОГС,КиД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5980F7" w14:textId="23FBD2F3" w:rsidR="00843772" w:rsidRDefault="00BD044C" w:rsidP="00843772">
            <w:pPr>
              <w:pStyle w:val="a5"/>
              <w:spacing w:line="276" w:lineRule="auto"/>
              <w:jc w:val="center"/>
            </w:pPr>
            <w:r>
              <w:t xml:space="preserve">в течение отчетного </w:t>
            </w:r>
            <w:r w:rsidR="00843772" w:rsidRPr="005F2E66">
              <w:t>периода, по мере необходимости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7C388" w14:textId="7C8A9268" w:rsidR="00BD044C" w:rsidRDefault="0015081C" w:rsidP="00B51C89">
            <w:pPr>
              <w:pStyle w:val="a5"/>
              <w:tabs>
                <w:tab w:val="left" w:pos="2515"/>
              </w:tabs>
              <w:ind w:left="110" w:right="119"/>
              <w:jc w:val="both"/>
            </w:pPr>
            <w:r>
              <w:t xml:space="preserve">выявление случаев несоблюдения гражданами, замещавшими </w:t>
            </w:r>
            <w:r w:rsidR="00BD044C">
              <w:t>должности</w:t>
            </w:r>
            <w:r>
              <w:t xml:space="preserve"> </w:t>
            </w:r>
            <w:r w:rsidR="00BD044C">
              <w:t>федеральной</w:t>
            </w:r>
            <w:r>
              <w:t xml:space="preserve"> </w:t>
            </w:r>
            <w:r w:rsidR="00BD044C">
              <w:t>государственной</w:t>
            </w:r>
            <w:r>
              <w:t xml:space="preserve"> </w:t>
            </w:r>
            <w:r w:rsidR="00BD044C">
              <w:t>гражданской</w:t>
            </w:r>
            <w:r>
              <w:t xml:space="preserve"> </w:t>
            </w:r>
            <w:r w:rsidR="00BD044C">
              <w:t>службы, ограничений</w:t>
            </w:r>
            <w:r>
              <w:t xml:space="preserve"> </w:t>
            </w:r>
            <w:r w:rsidR="00BD044C">
              <w:t>при</w:t>
            </w:r>
          </w:p>
          <w:p w14:paraId="52B54E0F" w14:textId="3E852494" w:rsidR="00843772" w:rsidRDefault="00BD044C" w:rsidP="00B51C89">
            <w:pPr>
              <w:pStyle w:val="a5"/>
              <w:tabs>
                <w:tab w:val="left" w:pos="2515"/>
              </w:tabs>
              <w:ind w:left="110" w:right="119"/>
              <w:jc w:val="both"/>
            </w:pPr>
            <w:r>
              <w:t>заключении ими после увольнения с федеральной государственной гражданской службы трудового договора и (или) гражданско- правового договора в случаях, предусмотренных законодательством</w:t>
            </w:r>
            <w:r w:rsidR="0015081C">
              <w:t xml:space="preserve"> </w:t>
            </w:r>
            <w:r>
              <w:t>Российской</w:t>
            </w:r>
            <w:r w:rsidR="0015081C">
              <w:t xml:space="preserve"> </w:t>
            </w:r>
            <w:r>
              <w:t>Федерации</w:t>
            </w:r>
            <w:r w:rsidR="00C72D10">
              <w:t xml:space="preserve"> </w:t>
            </w:r>
            <w:r>
              <w:t>о противодействии коррупции</w:t>
            </w:r>
          </w:p>
        </w:tc>
      </w:tr>
      <w:tr w:rsidR="0015081C" w14:paraId="0EFAE588" w14:textId="77777777" w:rsidTr="00263D2A">
        <w:trPr>
          <w:trHeight w:hRule="exact" w:val="254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50AD36" w14:textId="6EA1F08A" w:rsidR="0015081C" w:rsidRDefault="0015081C" w:rsidP="0015081C">
            <w:pPr>
              <w:pStyle w:val="a5"/>
              <w:spacing w:line="276" w:lineRule="auto"/>
              <w:jc w:val="center"/>
            </w:pPr>
            <w:r>
              <w:t>1.21.</w:t>
            </w:r>
          </w:p>
          <w:p w14:paraId="5595C190" w14:textId="6D2F8CA6" w:rsidR="005C1700" w:rsidRDefault="005C1700" w:rsidP="0015081C">
            <w:pPr>
              <w:pStyle w:val="a5"/>
              <w:spacing w:line="276" w:lineRule="auto"/>
              <w:jc w:val="center"/>
            </w:pPr>
          </w:p>
          <w:p w14:paraId="5433A641" w14:textId="5C7DDF75" w:rsidR="005C1700" w:rsidRDefault="005C1700" w:rsidP="0015081C">
            <w:pPr>
              <w:pStyle w:val="a5"/>
              <w:spacing w:line="276" w:lineRule="auto"/>
              <w:jc w:val="center"/>
            </w:pPr>
          </w:p>
          <w:p w14:paraId="63F26F28" w14:textId="669F41B2" w:rsidR="005C1700" w:rsidRDefault="005C1700" w:rsidP="0015081C">
            <w:pPr>
              <w:pStyle w:val="a5"/>
              <w:spacing w:line="276" w:lineRule="auto"/>
              <w:jc w:val="center"/>
            </w:pPr>
          </w:p>
          <w:p w14:paraId="06A846A6" w14:textId="77777777" w:rsidR="005C1700" w:rsidRDefault="005C1700" w:rsidP="0015081C">
            <w:pPr>
              <w:pStyle w:val="a5"/>
              <w:spacing w:line="276" w:lineRule="auto"/>
              <w:jc w:val="center"/>
            </w:pPr>
          </w:p>
          <w:p w14:paraId="786620A4" w14:textId="77777777" w:rsidR="005062B5" w:rsidRDefault="005062B5" w:rsidP="0015081C">
            <w:pPr>
              <w:pStyle w:val="a5"/>
              <w:spacing w:line="276" w:lineRule="auto"/>
              <w:jc w:val="center"/>
            </w:pPr>
          </w:p>
          <w:p w14:paraId="5B103EC7" w14:textId="77777777" w:rsidR="005062B5" w:rsidRDefault="005062B5" w:rsidP="0015081C">
            <w:pPr>
              <w:pStyle w:val="a5"/>
              <w:spacing w:line="276" w:lineRule="auto"/>
              <w:jc w:val="center"/>
            </w:pPr>
          </w:p>
          <w:p w14:paraId="12A91110" w14:textId="77777777" w:rsidR="005062B5" w:rsidRDefault="005062B5" w:rsidP="0015081C">
            <w:pPr>
              <w:pStyle w:val="a5"/>
              <w:spacing w:line="276" w:lineRule="auto"/>
              <w:jc w:val="center"/>
            </w:pPr>
          </w:p>
          <w:p w14:paraId="1406F52C" w14:textId="19454D09" w:rsidR="005062B5" w:rsidRDefault="005062B5" w:rsidP="0015081C">
            <w:pPr>
              <w:pStyle w:val="a5"/>
              <w:spacing w:line="276" w:lineRule="auto"/>
              <w:jc w:val="center"/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F866FC" w14:textId="0EA63B54" w:rsidR="0015081C" w:rsidRPr="008E05AB" w:rsidRDefault="0015081C" w:rsidP="005062B5">
            <w:pPr>
              <w:pStyle w:val="a5"/>
              <w:spacing w:line="276" w:lineRule="auto"/>
              <w:ind w:left="170" w:right="134"/>
              <w:jc w:val="both"/>
            </w:pPr>
            <w:r>
              <w:t xml:space="preserve">Обеспечение представления </w:t>
            </w:r>
            <w:r w:rsidR="008E1E24">
              <w:t>в Судебный департамент при</w:t>
            </w:r>
            <w:r w:rsidR="005062B5">
              <w:t xml:space="preserve"> </w:t>
            </w:r>
            <w:r w:rsidR="008E1E24">
              <w:t xml:space="preserve">Верховном Суде </w:t>
            </w:r>
            <w:r w:rsidR="00DA2A87">
              <w:t>Р</w:t>
            </w:r>
            <w:r w:rsidR="008E1E24">
              <w:t xml:space="preserve">оссийской Федерации </w:t>
            </w:r>
            <w:r>
              <w:t>сведений о ходе реализации мер по противодействию коррупции в Пензенском областном суде</w:t>
            </w:r>
            <w:r w:rsidR="00B51C89">
              <w:t xml:space="preserve">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93AEC1" w14:textId="485224E0" w:rsidR="0015081C" w:rsidRPr="00F03CA9" w:rsidRDefault="0015081C" w:rsidP="0015081C">
            <w:pPr>
              <w:pStyle w:val="a5"/>
              <w:spacing w:line="276" w:lineRule="auto"/>
              <w:jc w:val="center"/>
            </w:pPr>
            <w:proofErr w:type="spellStart"/>
            <w:proofErr w:type="gramStart"/>
            <w:r>
              <w:t>ОГС,КиД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3B3AE6B" w14:textId="77777777" w:rsidR="005C1700" w:rsidRDefault="0015081C" w:rsidP="0015081C">
            <w:pPr>
              <w:pStyle w:val="a5"/>
              <w:spacing w:line="276" w:lineRule="auto"/>
              <w:jc w:val="center"/>
            </w:pPr>
            <w:r>
              <w:t xml:space="preserve">в сроки, установленные </w:t>
            </w:r>
          </w:p>
          <w:p w14:paraId="798C311F" w14:textId="7FE307EB" w:rsidR="0015081C" w:rsidRDefault="00B51C89" w:rsidP="0015081C">
            <w:pPr>
              <w:pStyle w:val="a5"/>
              <w:spacing w:line="276" w:lineRule="auto"/>
              <w:jc w:val="center"/>
            </w:pPr>
            <w:r>
              <w:t>СД при ВС РФ</w:t>
            </w:r>
          </w:p>
          <w:p w14:paraId="3B69F485" w14:textId="6AD65826" w:rsidR="005C1700" w:rsidRDefault="005C1700" w:rsidP="0015081C">
            <w:pPr>
              <w:pStyle w:val="a5"/>
              <w:spacing w:line="276" w:lineRule="auto"/>
              <w:jc w:val="center"/>
            </w:pPr>
          </w:p>
          <w:p w14:paraId="3C00A5BD" w14:textId="77777777" w:rsidR="005C1700" w:rsidRDefault="005C1700" w:rsidP="0015081C">
            <w:pPr>
              <w:pStyle w:val="a5"/>
              <w:spacing w:line="276" w:lineRule="auto"/>
              <w:jc w:val="center"/>
            </w:pPr>
          </w:p>
          <w:p w14:paraId="2D3727A5" w14:textId="77777777" w:rsidR="005062B5" w:rsidRDefault="005062B5" w:rsidP="0015081C">
            <w:pPr>
              <w:pStyle w:val="a5"/>
              <w:spacing w:line="276" w:lineRule="auto"/>
              <w:jc w:val="center"/>
            </w:pPr>
          </w:p>
          <w:p w14:paraId="6E363C17" w14:textId="31AC424E" w:rsidR="00B51C89" w:rsidRDefault="00B51C89" w:rsidP="0015081C">
            <w:pPr>
              <w:pStyle w:val="a5"/>
              <w:spacing w:line="276" w:lineRule="auto"/>
              <w:jc w:val="center"/>
            </w:pPr>
          </w:p>
          <w:p w14:paraId="38787F3B" w14:textId="77777777" w:rsidR="00B51C89" w:rsidRDefault="00B51C89" w:rsidP="0015081C">
            <w:pPr>
              <w:pStyle w:val="a5"/>
              <w:spacing w:line="276" w:lineRule="auto"/>
              <w:jc w:val="center"/>
            </w:pPr>
          </w:p>
          <w:p w14:paraId="31A420D1" w14:textId="2E704587" w:rsidR="0015081C" w:rsidRDefault="0015081C" w:rsidP="0015081C">
            <w:pPr>
              <w:pStyle w:val="a5"/>
              <w:spacing w:line="276" w:lineRule="auto"/>
              <w:jc w:val="center"/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902A8" w14:textId="5C55FF5B" w:rsidR="0015081C" w:rsidRDefault="0015081C" w:rsidP="00B51C89">
            <w:pPr>
              <w:pStyle w:val="a5"/>
              <w:tabs>
                <w:tab w:val="left" w:pos="2141"/>
                <w:tab w:val="right" w:pos="3696"/>
              </w:tabs>
              <w:ind w:left="110"/>
            </w:pPr>
            <w:r>
              <w:t>представление,</w:t>
            </w:r>
          </w:p>
          <w:p w14:paraId="3EFE54CC" w14:textId="5F371603" w:rsidR="0015081C" w:rsidRDefault="0015081C" w:rsidP="00B51C89">
            <w:pPr>
              <w:pStyle w:val="a5"/>
              <w:tabs>
                <w:tab w:val="right" w:pos="3701"/>
              </w:tabs>
              <w:ind w:left="110"/>
            </w:pPr>
            <w:r>
              <w:t>направление</w:t>
            </w:r>
            <w:r w:rsidR="00B51C89">
              <w:t xml:space="preserve"> </w:t>
            </w:r>
            <w:r>
              <w:t>информации</w:t>
            </w:r>
            <w:r w:rsidR="00B51C89">
              <w:t xml:space="preserve"> </w:t>
            </w:r>
            <w:r>
              <w:t>в</w:t>
            </w:r>
            <w:r w:rsidR="00B51C89">
              <w:t xml:space="preserve"> </w:t>
            </w:r>
            <w:r>
              <w:t>установленные</w:t>
            </w:r>
            <w:r w:rsidR="00B51C89">
              <w:t xml:space="preserve"> </w:t>
            </w:r>
            <w:r>
              <w:t>сроки</w:t>
            </w:r>
          </w:p>
          <w:p w14:paraId="5F545471" w14:textId="77777777" w:rsidR="005C1700" w:rsidRDefault="005C1700" w:rsidP="00B51C89">
            <w:pPr>
              <w:pStyle w:val="a5"/>
              <w:tabs>
                <w:tab w:val="right" w:pos="3701"/>
              </w:tabs>
              <w:ind w:left="110"/>
            </w:pPr>
          </w:p>
          <w:p w14:paraId="4C5C7A35" w14:textId="77777777" w:rsidR="00B51C89" w:rsidRDefault="00B51C89" w:rsidP="00B51C89">
            <w:pPr>
              <w:pStyle w:val="a5"/>
              <w:tabs>
                <w:tab w:val="right" w:pos="3701"/>
              </w:tabs>
            </w:pPr>
          </w:p>
          <w:p w14:paraId="372D6FB9" w14:textId="6523E5BF" w:rsidR="00B51C89" w:rsidRDefault="00B51C89" w:rsidP="0015081C">
            <w:pPr>
              <w:pStyle w:val="a5"/>
              <w:tabs>
                <w:tab w:val="left" w:pos="864"/>
                <w:tab w:val="right" w:pos="3701"/>
              </w:tabs>
            </w:pPr>
          </w:p>
          <w:p w14:paraId="2D31AC8D" w14:textId="65B560BB" w:rsidR="00B51C89" w:rsidRDefault="00B51C89" w:rsidP="0015081C">
            <w:pPr>
              <w:pStyle w:val="a5"/>
              <w:tabs>
                <w:tab w:val="left" w:pos="864"/>
                <w:tab w:val="right" w:pos="3701"/>
              </w:tabs>
            </w:pPr>
          </w:p>
          <w:p w14:paraId="7A4CD905" w14:textId="77777777" w:rsidR="00B51C89" w:rsidRDefault="00B51C89" w:rsidP="0015081C">
            <w:pPr>
              <w:pStyle w:val="a5"/>
              <w:tabs>
                <w:tab w:val="left" w:pos="864"/>
                <w:tab w:val="right" w:pos="3701"/>
              </w:tabs>
            </w:pPr>
          </w:p>
          <w:p w14:paraId="008BD1C3" w14:textId="0FE5B54F" w:rsidR="00B51C89" w:rsidRDefault="00B51C89" w:rsidP="00B51C89">
            <w:pPr>
              <w:pStyle w:val="a5"/>
              <w:tabs>
                <w:tab w:val="left" w:pos="2515"/>
              </w:tabs>
              <w:jc w:val="both"/>
            </w:pPr>
          </w:p>
        </w:tc>
      </w:tr>
      <w:tr w:rsidR="00DA2A87" w14:paraId="770CBF05" w14:textId="77777777" w:rsidTr="00263D2A">
        <w:trPr>
          <w:trHeight w:hRule="exact" w:val="861"/>
          <w:jc w:val="center"/>
        </w:trPr>
        <w:tc>
          <w:tcPr>
            <w:tcW w:w="14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99D85" w14:textId="6DB8086A" w:rsidR="00DA2A87" w:rsidRPr="00DA2A87" w:rsidRDefault="00DA2A87" w:rsidP="008D12EB">
            <w:pPr>
              <w:pStyle w:val="a5"/>
              <w:tabs>
                <w:tab w:val="left" w:pos="2141"/>
                <w:tab w:val="right" w:pos="3696"/>
              </w:tabs>
              <w:ind w:left="110" w:right="261"/>
              <w:jc w:val="both"/>
              <w:rPr>
                <w:b/>
              </w:rPr>
            </w:pPr>
            <w:r w:rsidRPr="00DA2A87">
              <w:rPr>
                <w:b/>
              </w:rPr>
              <w:t xml:space="preserve">2. Обеспечение соблюдения законодательства Российской Федерации о противодействии коррупции при использовании бюджетных средств, государственного имущества, ресурсов, а также при осуществлении закупок товаров, работ и услуг для обеспечения государственных нужд </w:t>
            </w:r>
            <w:r>
              <w:rPr>
                <w:b/>
              </w:rPr>
              <w:t xml:space="preserve">                            </w:t>
            </w:r>
            <w:r w:rsidRPr="00DA2A87">
              <w:rPr>
                <w:b/>
              </w:rPr>
              <w:t>в Пензенском областном суде</w:t>
            </w:r>
          </w:p>
        </w:tc>
      </w:tr>
      <w:tr w:rsidR="00DA2A87" w14:paraId="36AF2FCE" w14:textId="77777777" w:rsidTr="00846B92">
        <w:trPr>
          <w:trHeight w:hRule="exact" w:val="1134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5F0F01" w14:textId="2639F95D" w:rsidR="00DA2A87" w:rsidRDefault="00DA2A87" w:rsidP="00DA2A87">
            <w:pPr>
              <w:pStyle w:val="a5"/>
              <w:spacing w:line="276" w:lineRule="auto"/>
              <w:jc w:val="center"/>
            </w:pPr>
            <w:r>
              <w:lastRenderedPageBreak/>
              <w:t>2.1.</w:t>
            </w:r>
          </w:p>
          <w:p w14:paraId="19203D47" w14:textId="04DB9421" w:rsidR="005C1700" w:rsidRDefault="005C1700" w:rsidP="00DA2A87">
            <w:pPr>
              <w:pStyle w:val="a5"/>
              <w:spacing w:line="276" w:lineRule="auto"/>
              <w:jc w:val="center"/>
            </w:pPr>
          </w:p>
          <w:p w14:paraId="76CE6677" w14:textId="673DD113" w:rsidR="005C1700" w:rsidRDefault="005C1700" w:rsidP="00DA2A87">
            <w:pPr>
              <w:pStyle w:val="a5"/>
              <w:spacing w:line="276" w:lineRule="auto"/>
              <w:jc w:val="center"/>
            </w:pPr>
          </w:p>
          <w:p w14:paraId="498AAAD5" w14:textId="77777777" w:rsidR="005C1700" w:rsidRDefault="005C1700" w:rsidP="00DA2A87">
            <w:pPr>
              <w:pStyle w:val="a5"/>
              <w:spacing w:line="276" w:lineRule="auto"/>
              <w:jc w:val="center"/>
            </w:pPr>
          </w:p>
          <w:p w14:paraId="761AB46D" w14:textId="7988AB43" w:rsidR="005C1700" w:rsidRDefault="005C1700" w:rsidP="00DA2A87">
            <w:pPr>
              <w:pStyle w:val="a5"/>
              <w:spacing w:line="276" w:lineRule="auto"/>
              <w:jc w:val="center"/>
            </w:pPr>
          </w:p>
          <w:p w14:paraId="0B1F23DA" w14:textId="44AF1512" w:rsidR="005C1700" w:rsidRDefault="005C1700" w:rsidP="00DA2A87">
            <w:pPr>
              <w:pStyle w:val="a5"/>
              <w:spacing w:line="276" w:lineRule="auto"/>
              <w:jc w:val="center"/>
            </w:pPr>
          </w:p>
          <w:p w14:paraId="0BC83A32" w14:textId="1B6D3DCC" w:rsidR="005C1700" w:rsidRDefault="005C1700" w:rsidP="00DA2A87">
            <w:pPr>
              <w:pStyle w:val="a5"/>
              <w:spacing w:line="276" w:lineRule="auto"/>
              <w:jc w:val="center"/>
            </w:pPr>
          </w:p>
          <w:p w14:paraId="48E88656" w14:textId="1B76792C" w:rsidR="005C1700" w:rsidRDefault="005C1700" w:rsidP="00DA2A87">
            <w:pPr>
              <w:pStyle w:val="a5"/>
              <w:spacing w:line="276" w:lineRule="auto"/>
              <w:jc w:val="center"/>
            </w:pPr>
          </w:p>
          <w:p w14:paraId="2B133DFD" w14:textId="1C3DE4CF" w:rsidR="005C1700" w:rsidRDefault="005C1700" w:rsidP="00DA2A87">
            <w:pPr>
              <w:pStyle w:val="a5"/>
              <w:spacing w:line="276" w:lineRule="auto"/>
              <w:jc w:val="center"/>
            </w:pPr>
          </w:p>
          <w:p w14:paraId="0D7FA122" w14:textId="74555736" w:rsidR="005C1700" w:rsidRDefault="005C1700" w:rsidP="00DA2A87">
            <w:pPr>
              <w:pStyle w:val="a5"/>
              <w:spacing w:line="276" w:lineRule="auto"/>
              <w:jc w:val="center"/>
            </w:pPr>
          </w:p>
          <w:p w14:paraId="08FFA5DC" w14:textId="528AAA7C" w:rsidR="005C1700" w:rsidRDefault="005C1700" w:rsidP="00DA2A87">
            <w:pPr>
              <w:pStyle w:val="a5"/>
              <w:spacing w:line="276" w:lineRule="auto"/>
              <w:jc w:val="center"/>
            </w:pPr>
          </w:p>
          <w:p w14:paraId="2CBB2E6A" w14:textId="23F06A68" w:rsidR="005C1700" w:rsidRDefault="005C1700" w:rsidP="00DA2A87">
            <w:pPr>
              <w:pStyle w:val="a5"/>
              <w:spacing w:line="276" w:lineRule="auto"/>
              <w:jc w:val="center"/>
            </w:pPr>
          </w:p>
          <w:p w14:paraId="592EDFB6" w14:textId="76493157" w:rsidR="005C1700" w:rsidRDefault="005C1700" w:rsidP="00DA2A87">
            <w:pPr>
              <w:pStyle w:val="a5"/>
              <w:spacing w:line="276" w:lineRule="auto"/>
              <w:jc w:val="center"/>
            </w:pPr>
          </w:p>
          <w:p w14:paraId="70F6C9D8" w14:textId="46AA4B65" w:rsidR="005C1700" w:rsidRDefault="005C1700" w:rsidP="00DA2A87">
            <w:pPr>
              <w:pStyle w:val="a5"/>
              <w:spacing w:line="276" w:lineRule="auto"/>
              <w:jc w:val="center"/>
            </w:pPr>
          </w:p>
          <w:p w14:paraId="0E1B3923" w14:textId="456BA637" w:rsidR="005C1700" w:rsidRDefault="005C1700" w:rsidP="00DA2A87">
            <w:pPr>
              <w:pStyle w:val="a5"/>
              <w:spacing w:line="276" w:lineRule="auto"/>
              <w:jc w:val="center"/>
            </w:pPr>
          </w:p>
          <w:p w14:paraId="4DD47627" w14:textId="6AC59EC4" w:rsidR="005C1700" w:rsidRDefault="005C1700" w:rsidP="00DA2A87">
            <w:pPr>
              <w:pStyle w:val="a5"/>
              <w:spacing w:line="276" w:lineRule="auto"/>
              <w:jc w:val="center"/>
            </w:pPr>
          </w:p>
          <w:p w14:paraId="3A68B4EC" w14:textId="5DF194FA" w:rsidR="005C1700" w:rsidRDefault="005C1700" w:rsidP="00DA2A87">
            <w:pPr>
              <w:pStyle w:val="a5"/>
              <w:spacing w:line="276" w:lineRule="auto"/>
              <w:jc w:val="center"/>
            </w:pPr>
          </w:p>
          <w:p w14:paraId="17ED3375" w14:textId="01DBD3EB" w:rsidR="005C1700" w:rsidRDefault="005C1700" w:rsidP="00DA2A87">
            <w:pPr>
              <w:pStyle w:val="a5"/>
              <w:spacing w:line="276" w:lineRule="auto"/>
              <w:jc w:val="center"/>
            </w:pPr>
          </w:p>
          <w:p w14:paraId="695D8BA0" w14:textId="44C26E3E" w:rsidR="005C1700" w:rsidRDefault="005C1700" w:rsidP="00DA2A87">
            <w:pPr>
              <w:pStyle w:val="a5"/>
              <w:spacing w:line="276" w:lineRule="auto"/>
              <w:jc w:val="center"/>
            </w:pPr>
          </w:p>
          <w:p w14:paraId="720C0754" w14:textId="5282144E" w:rsidR="005C1700" w:rsidRDefault="005C1700" w:rsidP="00DA2A87">
            <w:pPr>
              <w:pStyle w:val="a5"/>
              <w:spacing w:line="276" w:lineRule="auto"/>
              <w:jc w:val="center"/>
            </w:pPr>
          </w:p>
          <w:p w14:paraId="6351D8AA" w14:textId="55F1D3EA" w:rsidR="005C1700" w:rsidRDefault="005C1700" w:rsidP="00DA2A87">
            <w:pPr>
              <w:pStyle w:val="a5"/>
              <w:spacing w:line="276" w:lineRule="auto"/>
              <w:jc w:val="center"/>
            </w:pPr>
          </w:p>
          <w:p w14:paraId="395B8FE6" w14:textId="08AC46DF" w:rsidR="005C1700" w:rsidRDefault="005C1700" w:rsidP="00DA2A87">
            <w:pPr>
              <w:pStyle w:val="a5"/>
              <w:spacing w:line="276" w:lineRule="auto"/>
              <w:jc w:val="center"/>
            </w:pPr>
          </w:p>
          <w:p w14:paraId="54278418" w14:textId="0B037792" w:rsidR="005C1700" w:rsidRDefault="005C1700" w:rsidP="00DA2A87">
            <w:pPr>
              <w:pStyle w:val="a5"/>
              <w:spacing w:line="276" w:lineRule="auto"/>
              <w:jc w:val="center"/>
            </w:pPr>
          </w:p>
          <w:p w14:paraId="1F0ED044" w14:textId="16588B56" w:rsidR="005C1700" w:rsidRDefault="005C1700" w:rsidP="00DA2A87">
            <w:pPr>
              <w:pStyle w:val="a5"/>
              <w:spacing w:line="276" w:lineRule="auto"/>
              <w:jc w:val="center"/>
            </w:pPr>
          </w:p>
          <w:p w14:paraId="5DE6126B" w14:textId="5E5D8B34" w:rsidR="005C1700" w:rsidRDefault="005C1700" w:rsidP="00DA2A87">
            <w:pPr>
              <w:pStyle w:val="a5"/>
              <w:spacing w:line="276" w:lineRule="auto"/>
              <w:jc w:val="center"/>
            </w:pPr>
          </w:p>
          <w:p w14:paraId="45B23F27" w14:textId="622D9F45" w:rsidR="005C1700" w:rsidRDefault="005C1700" w:rsidP="00DA2A87">
            <w:pPr>
              <w:pStyle w:val="a5"/>
              <w:spacing w:line="276" w:lineRule="auto"/>
              <w:jc w:val="center"/>
            </w:pPr>
          </w:p>
          <w:p w14:paraId="0B440DAF" w14:textId="4CCDB077" w:rsidR="005C1700" w:rsidRDefault="005C1700" w:rsidP="00DA2A87">
            <w:pPr>
              <w:pStyle w:val="a5"/>
              <w:spacing w:line="276" w:lineRule="auto"/>
              <w:jc w:val="center"/>
            </w:pPr>
          </w:p>
          <w:p w14:paraId="09F7A06C" w14:textId="7BD204E1" w:rsidR="005C1700" w:rsidRDefault="005C1700" w:rsidP="00DA2A87">
            <w:pPr>
              <w:pStyle w:val="a5"/>
              <w:spacing w:line="276" w:lineRule="auto"/>
              <w:jc w:val="center"/>
            </w:pPr>
          </w:p>
          <w:p w14:paraId="43122E0A" w14:textId="2B7D0AAE" w:rsidR="005C1700" w:rsidRDefault="005C1700" w:rsidP="00DA2A87">
            <w:pPr>
              <w:pStyle w:val="a5"/>
              <w:spacing w:line="276" w:lineRule="auto"/>
              <w:jc w:val="center"/>
            </w:pPr>
          </w:p>
          <w:p w14:paraId="770F6EE7" w14:textId="261E8EE1" w:rsidR="005C1700" w:rsidRDefault="005C1700" w:rsidP="00DA2A87">
            <w:pPr>
              <w:pStyle w:val="a5"/>
              <w:spacing w:line="276" w:lineRule="auto"/>
              <w:jc w:val="center"/>
            </w:pPr>
          </w:p>
          <w:p w14:paraId="7D5C040F" w14:textId="4E14A7BD" w:rsidR="005C1700" w:rsidRDefault="005C1700" w:rsidP="00DA2A87">
            <w:pPr>
              <w:pStyle w:val="a5"/>
              <w:spacing w:line="276" w:lineRule="auto"/>
              <w:jc w:val="center"/>
            </w:pPr>
          </w:p>
          <w:p w14:paraId="0973D3E8" w14:textId="3B952161" w:rsidR="005C1700" w:rsidRDefault="005C1700" w:rsidP="00DA2A87">
            <w:pPr>
              <w:pStyle w:val="a5"/>
              <w:spacing w:line="276" w:lineRule="auto"/>
              <w:jc w:val="center"/>
            </w:pPr>
          </w:p>
          <w:p w14:paraId="632E659F" w14:textId="05FD675F" w:rsidR="005C1700" w:rsidRDefault="005C1700" w:rsidP="00DA2A87">
            <w:pPr>
              <w:pStyle w:val="a5"/>
              <w:spacing w:line="276" w:lineRule="auto"/>
              <w:jc w:val="center"/>
            </w:pPr>
          </w:p>
          <w:p w14:paraId="65735C7C" w14:textId="15AFEB00" w:rsidR="005C1700" w:rsidRDefault="005C1700" w:rsidP="00DA2A87">
            <w:pPr>
              <w:pStyle w:val="a5"/>
              <w:spacing w:line="276" w:lineRule="auto"/>
              <w:jc w:val="center"/>
            </w:pPr>
          </w:p>
          <w:p w14:paraId="18D70C56" w14:textId="0D00EE9A" w:rsidR="005C1700" w:rsidRDefault="005C1700" w:rsidP="00DA2A87">
            <w:pPr>
              <w:pStyle w:val="a5"/>
              <w:spacing w:line="276" w:lineRule="auto"/>
              <w:jc w:val="center"/>
            </w:pPr>
          </w:p>
          <w:p w14:paraId="77CE35A0" w14:textId="3CEC375B" w:rsidR="005C1700" w:rsidRDefault="005C1700" w:rsidP="00DA2A87">
            <w:pPr>
              <w:pStyle w:val="a5"/>
              <w:spacing w:line="276" w:lineRule="auto"/>
              <w:jc w:val="center"/>
            </w:pPr>
          </w:p>
          <w:p w14:paraId="4D147E31" w14:textId="77777777" w:rsidR="005C1700" w:rsidRDefault="005C1700" w:rsidP="00DA2A87">
            <w:pPr>
              <w:pStyle w:val="a5"/>
              <w:spacing w:line="276" w:lineRule="auto"/>
              <w:jc w:val="center"/>
            </w:pPr>
          </w:p>
          <w:p w14:paraId="15932937" w14:textId="77777777" w:rsidR="00CA06DF" w:rsidRDefault="00CA06DF" w:rsidP="00DA2A87">
            <w:pPr>
              <w:pStyle w:val="a5"/>
              <w:spacing w:line="276" w:lineRule="auto"/>
              <w:jc w:val="center"/>
            </w:pPr>
          </w:p>
          <w:p w14:paraId="53F30F15" w14:textId="08846D3A" w:rsidR="00CA06DF" w:rsidRDefault="00CA06DF" w:rsidP="00DA2A87">
            <w:pPr>
              <w:pStyle w:val="a5"/>
              <w:spacing w:line="276" w:lineRule="auto"/>
              <w:jc w:val="center"/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95CAF9" w14:textId="6DB1ECEB" w:rsidR="00DA2A87" w:rsidRDefault="00DA2A87" w:rsidP="00D47BF5">
            <w:pPr>
              <w:pStyle w:val="a5"/>
              <w:tabs>
                <w:tab w:val="left" w:pos="2266"/>
                <w:tab w:val="left" w:pos="4243"/>
                <w:tab w:val="left" w:pos="5117"/>
              </w:tabs>
              <w:spacing w:line="240" w:lineRule="auto"/>
              <w:ind w:left="170" w:right="134"/>
              <w:jc w:val="both"/>
            </w:pPr>
            <w:r>
              <w:t>Осуществление</w:t>
            </w:r>
            <w:r>
              <w:tab/>
              <w:t>мероприятий</w:t>
            </w:r>
            <w:r>
              <w:tab/>
              <w:t>по</w:t>
            </w:r>
            <w:r>
              <w:tab/>
              <w:t>повышению</w:t>
            </w:r>
          </w:p>
          <w:p w14:paraId="2E967D42" w14:textId="4998B5CE" w:rsidR="00DA2A87" w:rsidRPr="008E05AB" w:rsidRDefault="00DA2A87" w:rsidP="00D47BF5">
            <w:pPr>
              <w:pStyle w:val="a5"/>
              <w:spacing w:line="240" w:lineRule="auto"/>
              <w:ind w:left="170" w:right="134"/>
              <w:jc w:val="both"/>
            </w:pPr>
            <w:r>
              <w:t>эффективности использования государственного имущества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8203029" w14:textId="2F89E141" w:rsidR="006B6AA2" w:rsidRDefault="00D47BF5" w:rsidP="00D47BF5">
            <w:pPr>
              <w:pStyle w:val="a5"/>
              <w:spacing w:line="276" w:lineRule="auto"/>
              <w:jc w:val="center"/>
            </w:pPr>
            <w:r>
              <w:t>ФБО,</w:t>
            </w:r>
          </w:p>
          <w:p w14:paraId="3F339732" w14:textId="253C6D77" w:rsidR="00D47BF5" w:rsidRDefault="00D47BF5" w:rsidP="00D47BF5">
            <w:pPr>
              <w:pStyle w:val="a5"/>
              <w:spacing w:line="276" w:lineRule="auto"/>
              <w:jc w:val="center"/>
            </w:pPr>
            <w:r>
              <w:t xml:space="preserve"> </w:t>
            </w:r>
            <w:proofErr w:type="spellStart"/>
            <w:r>
              <w:t>ОПИиМТО</w:t>
            </w:r>
            <w:proofErr w:type="spellEnd"/>
          </w:p>
          <w:p w14:paraId="1A403497" w14:textId="2C2E4DD6" w:rsidR="005C1700" w:rsidRDefault="005C1700" w:rsidP="00D47BF5">
            <w:pPr>
              <w:pStyle w:val="a5"/>
              <w:spacing w:line="276" w:lineRule="auto"/>
              <w:jc w:val="center"/>
            </w:pPr>
          </w:p>
          <w:p w14:paraId="076CE170" w14:textId="77777777" w:rsidR="005C1700" w:rsidRDefault="005C1700" w:rsidP="00D47BF5">
            <w:pPr>
              <w:pStyle w:val="a5"/>
              <w:spacing w:line="276" w:lineRule="auto"/>
              <w:jc w:val="center"/>
            </w:pPr>
          </w:p>
          <w:p w14:paraId="111276E0" w14:textId="0C672853" w:rsidR="005C1700" w:rsidRDefault="005C1700" w:rsidP="00D47BF5">
            <w:pPr>
              <w:pStyle w:val="a5"/>
              <w:spacing w:line="276" w:lineRule="auto"/>
              <w:jc w:val="center"/>
            </w:pPr>
          </w:p>
          <w:p w14:paraId="6C82AD6D" w14:textId="6C440E0E" w:rsidR="005C1700" w:rsidRDefault="005C1700" w:rsidP="00D47BF5">
            <w:pPr>
              <w:pStyle w:val="a5"/>
              <w:spacing w:line="276" w:lineRule="auto"/>
              <w:jc w:val="center"/>
            </w:pPr>
          </w:p>
          <w:p w14:paraId="09DC18D0" w14:textId="5BB0A26D" w:rsidR="005C1700" w:rsidRDefault="005C1700" w:rsidP="00D47BF5">
            <w:pPr>
              <w:pStyle w:val="a5"/>
              <w:spacing w:line="276" w:lineRule="auto"/>
              <w:jc w:val="center"/>
            </w:pPr>
          </w:p>
          <w:p w14:paraId="225418A6" w14:textId="0F42651C" w:rsidR="005C1700" w:rsidRDefault="005C1700" w:rsidP="00D47BF5">
            <w:pPr>
              <w:pStyle w:val="a5"/>
              <w:spacing w:line="276" w:lineRule="auto"/>
              <w:jc w:val="center"/>
            </w:pPr>
          </w:p>
          <w:p w14:paraId="012D9D9F" w14:textId="4E0483F3" w:rsidR="005C1700" w:rsidRDefault="005C1700" w:rsidP="00D47BF5">
            <w:pPr>
              <w:pStyle w:val="a5"/>
              <w:spacing w:line="276" w:lineRule="auto"/>
              <w:jc w:val="center"/>
            </w:pPr>
          </w:p>
          <w:p w14:paraId="1E46DB0C" w14:textId="1F4E0B2A" w:rsidR="005C1700" w:rsidRDefault="005C1700" w:rsidP="00D47BF5">
            <w:pPr>
              <w:pStyle w:val="a5"/>
              <w:spacing w:line="276" w:lineRule="auto"/>
              <w:jc w:val="center"/>
            </w:pPr>
          </w:p>
          <w:p w14:paraId="100F1FC1" w14:textId="2F41EC42" w:rsidR="005C1700" w:rsidRDefault="005C1700" w:rsidP="00D47BF5">
            <w:pPr>
              <w:pStyle w:val="a5"/>
              <w:spacing w:line="276" w:lineRule="auto"/>
              <w:jc w:val="center"/>
            </w:pPr>
          </w:p>
          <w:p w14:paraId="0F115BD9" w14:textId="27FD4C54" w:rsidR="005C1700" w:rsidRDefault="005C1700" w:rsidP="00D47BF5">
            <w:pPr>
              <w:pStyle w:val="a5"/>
              <w:spacing w:line="276" w:lineRule="auto"/>
              <w:jc w:val="center"/>
            </w:pPr>
          </w:p>
          <w:p w14:paraId="3B660AB5" w14:textId="54B59393" w:rsidR="005C1700" w:rsidRDefault="005C1700" w:rsidP="00D47BF5">
            <w:pPr>
              <w:pStyle w:val="a5"/>
              <w:spacing w:line="276" w:lineRule="auto"/>
              <w:jc w:val="center"/>
            </w:pPr>
          </w:p>
          <w:p w14:paraId="54EB55BA" w14:textId="6344ACEA" w:rsidR="005C1700" w:rsidRDefault="005C1700" w:rsidP="00D47BF5">
            <w:pPr>
              <w:pStyle w:val="a5"/>
              <w:spacing w:line="276" w:lineRule="auto"/>
              <w:jc w:val="center"/>
            </w:pPr>
          </w:p>
          <w:p w14:paraId="5CAA7FDF" w14:textId="13F87950" w:rsidR="005C1700" w:rsidRDefault="005C1700" w:rsidP="00D47BF5">
            <w:pPr>
              <w:pStyle w:val="a5"/>
              <w:spacing w:line="276" w:lineRule="auto"/>
              <w:jc w:val="center"/>
            </w:pPr>
          </w:p>
          <w:p w14:paraId="3E52A9BC" w14:textId="04466991" w:rsidR="005C1700" w:rsidRDefault="005C1700" w:rsidP="00D47BF5">
            <w:pPr>
              <w:pStyle w:val="a5"/>
              <w:spacing w:line="276" w:lineRule="auto"/>
              <w:jc w:val="center"/>
            </w:pPr>
          </w:p>
          <w:p w14:paraId="1C4C921B" w14:textId="408DD2A7" w:rsidR="005C1700" w:rsidRDefault="005C1700" w:rsidP="00D47BF5">
            <w:pPr>
              <w:pStyle w:val="a5"/>
              <w:spacing w:line="276" w:lineRule="auto"/>
              <w:jc w:val="center"/>
            </w:pPr>
          </w:p>
          <w:p w14:paraId="1BD71707" w14:textId="259B3086" w:rsidR="005C1700" w:rsidRDefault="005C1700" w:rsidP="00D47BF5">
            <w:pPr>
              <w:pStyle w:val="a5"/>
              <w:spacing w:line="276" w:lineRule="auto"/>
              <w:jc w:val="center"/>
            </w:pPr>
          </w:p>
          <w:p w14:paraId="4DA15B5F" w14:textId="423B2B6C" w:rsidR="005C1700" w:rsidRDefault="005C1700" w:rsidP="00D47BF5">
            <w:pPr>
              <w:pStyle w:val="a5"/>
              <w:spacing w:line="276" w:lineRule="auto"/>
              <w:jc w:val="center"/>
            </w:pPr>
          </w:p>
          <w:p w14:paraId="72FD94E4" w14:textId="0545D3AF" w:rsidR="005C1700" w:rsidRDefault="005C1700" w:rsidP="00D47BF5">
            <w:pPr>
              <w:pStyle w:val="a5"/>
              <w:spacing w:line="276" w:lineRule="auto"/>
              <w:jc w:val="center"/>
            </w:pPr>
          </w:p>
          <w:p w14:paraId="62D6A6EE" w14:textId="5FCEE7CE" w:rsidR="005C1700" w:rsidRDefault="005C1700" w:rsidP="00D47BF5">
            <w:pPr>
              <w:pStyle w:val="a5"/>
              <w:spacing w:line="276" w:lineRule="auto"/>
              <w:jc w:val="center"/>
            </w:pPr>
          </w:p>
          <w:p w14:paraId="1F9FA088" w14:textId="49DE3AF3" w:rsidR="005C1700" w:rsidRDefault="005C1700" w:rsidP="00D47BF5">
            <w:pPr>
              <w:pStyle w:val="a5"/>
              <w:spacing w:line="276" w:lineRule="auto"/>
              <w:jc w:val="center"/>
            </w:pPr>
          </w:p>
          <w:p w14:paraId="6D88694C" w14:textId="77777777" w:rsidR="005C1700" w:rsidRDefault="005C1700" w:rsidP="00D47BF5">
            <w:pPr>
              <w:pStyle w:val="a5"/>
              <w:spacing w:line="276" w:lineRule="auto"/>
              <w:jc w:val="center"/>
            </w:pPr>
          </w:p>
          <w:p w14:paraId="15D7D016" w14:textId="135690AB" w:rsidR="00C31324" w:rsidRDefault="00C31324" w:rsidP="00D47BF5">
            <w:pPr>
              <w:pStyle w:val="a5"/>
              <w:spacing w:line="276" w:lineRule="auto"/>
              <w:jc w:val="center"/>
            </w:pPr>
          </w:p>
          <w:p w14:paraId="7AF8BE31" w14:textId="33A56858" w:rsidR="00C31324" w:rsidRDefault="00C31324" w:rsidP="00D47BF5">
            <w:pPr>
              <w:pStyle w:val="a5"/>
              <w:spacing w:line="276" w:lineRule="auto"/>
              <w:jc w:val="center"/>
            </w:pPr>
          </w:p>
          <w:p w14:paraId="6BA0CC43" w14:textId="12C90D72" w:rsidR="00C31324" w:rsidRDefault="00C31324" w:rsidP="00D47BF5">
            <w:pPr>
              <w:pStyle w:val="a5"/>
              <w:spacing w:line="276" w:lineRule="auto"/>
              <w:jc w:val="center"/>
            </w:pPr>
          </w:p>
          <w:p w14:paraId="46157F7E" w14:textId="41C8DDA3" w:rsidR="00C31324" w:rsidRDefault="00C31324" w:rsidP="00D47BF5">
            <w:pPr>
              <w:pStyle w:val="a5"/>
              <w:spacing w:line="276" w:lineRule="auto"/>
              <w:jc w:val="center"/>
            </w:pPr>
          </w:p>
          <w:p w14:paraId="51EBA063" w14:textId="5774DE90" w:rsidR="00C31324" w:rsidRDefault="00C31324" w:rsidP="00D47BF5">
            <w:pPr>
              <w:pStyle w:val="a5"/>
              <w:spacing w:line="276" w:lineRule="auto"/>
              <w:jc w:val="center"/>
            </w:pPr>
          </w:p>
          <w:p w14:paraId="398B2A08" w14:textId="2AD84814" w:rsidR="00C31324" w:rsidRDefault="00C31324" w:rsidP="00D47BF5">
            <w:pPr>
              <w:pStyle w:val="a5"/>
              <w:spacing w:line="276" w:lineRule="auto"/>
              <w:jc w:val="center"/>
            </w:pPr>
          </w:p>
          <w:p w14:paraId="4651F292" w14:textId="50D39392" w:rsidR="00C31324" w:rsidRDefault="00C31324" w:rsidP="00D47BF5">
            <w:pPr>
              <w:pStyle w:val="a5"/>
              <w:spacing w:line="276" w:lineRule="auto"/>
              <w:jc w:val="center"/>
            </w:pPr>
          </w:p>
          <w:p w14:paraId="5FD11B48" w14:textId="741091CA" w:rsidR="00C31324" w:rsidRDefault="00C31324" w:rsidP="00D47BF5">
            <w:pPr>
              <w:pStyle w:val="a5"/>
              <w:spacing w:line="276" w:lineRule="auto"/>
              <w:jc w:val="center"/>
            </w:pPr>
          </w:p>
          <w:p w14:paraId="3AB5DD28" w14:textId="6DF21B39" w:rsidR="00C31324" w:rsidRDefault="00C31324" w:rsidP="00D47BF5">
            <w:pPr>
              <w:pStyle w:val="a5"/>
              <w:spacing w:line="276" w:lineRule="auto"/>
              <w:jc w:val="center"/>
            </w:pPr>
          </w:p>
          <w:p w14:paraId="7C0B55C9" w14:textId="59E6F86E" w:rsidR="00C31324" w:rsidRDefault="00C31324" w:rsidP="00D47BF5">
            <w:pPr>
              <w:pStyle w:val="a5"/>
              <w:spacing w:line="276" w:lineRule="auto"/>
              <w:jc w:val="center"/>
            </w:pPr>
          </w:p>
          <w:p w14:paraId="0CD569E8" w14:textId="724CA9DE" w:rsidR="00C31324" w:rsidRDefault="00C31324" w:rsidP="00D47BF5">
            <w:pPr>
              <w:pStyle w:val="a5"/>
              <w:spacing w:line="276" w:lineRule="auto"/>
              <w:jc w:val="center"/>
            </w:pPr>
          </w:p>
          <w:p w14:paraId="021D9985" w14:textId="44973E23" w:rsidR="00C31324" w:rsidRDefault="00C31324" w:rsidP="00D47BF5">
            <w:pPr>
              <w:pStyle w:val="a5"/>
              <w:spacing w:line="276" w:lineRule="auto"/>
              <w:jc w:val="center"/>
            </w:pPr>
          </w:p>
          <w:p w14:paraId="79378EBE" w14:textId="77777777" w:rsidR="00C31324" w:rsidRDefault="00C31324" w:rsidP="00D47BF5">
            <w:pPr>
              <w:pStyle w:val="a5"/>
              <w:spacing w:line="276" w:lineRule="auto"/>
              <w:jc w:val="center"/>
            </w:pPr>
          </w:p>
          <w:p w14:paraId="4C82400C" w14:textId="3BDFE3CD" w:rsidR="00CA06DF" w:rsidRDefault="00CA06DF" w:rsidP="00D47BF5">
            <w:pPr>
              <w:pStyle w:val="a5"/>
              <w:spacing w:line="276" w:lineRule="auto"/>
              <w:jc w:val="center"/>
            </w:pPr>
          </w:p>
          <w:p w14:paraId="17330857" w14:textId="1BD3B56B" w:rsidR="00CA06DF" w:rsidRDefault="00CA06DF" w:rsidP="00D47BF5">
            <w:pPr>
              <w:pStyle w:val="a5"/>
              <w:spacing w:line="276" w:lineRule="auto"/>
              <w:jc w:val="center"/>
            </w:pPr>
          </w:p>
          <w:p w14:paraId="23E38C1C" w14:textId="77777777" w:rsidR="00CA06DF" w:rsidRDefault="00CA06DF" w:rsidP="00D47BF5">
            <w:pPr>
              <w:pStyle w:val="a5"/>
              <w:spacing w:line="276" w:lineRule="auto"/>
              <w:jc w:val="center"/>
            </w:pPr>
          </w:p>
          <w:p w14:paraId="576BE8CA" w14:textId="77777777" w:rsidR="00D47BF5" w:rsidRDefault="00D47BF5" w:rsidP="00D47BF5">
            <w:pPr>
              <w:pStyle w:val="a5"/>
              <w:spacing w:line="276" w:lineRule="auto"/>
              <w:jc w:val="center"/>
            </w:pPr>
          </w:p>
          <w:p w14:paraId="494BE57F" w14:textId="77777777" w:rsidR="00D47BF5" w:rsidRDefault="00D47BF5" w:rsidP="00D47BF5">
            <w:pPr>
              <w:pStyle w:val="a5"/>
              <w:spacing w:line="276" w:lineRule="auto"/>
              <w:jc w:val="center"/>
            </w:pPr>
          </w:p>
          <w:p w14:paraId="1FEEDCD7" w14:textId="77777777" w:rsidR="00D47BF5" w:rsidRDefault="00D47BF5" w:rsidP="00D47BF5">
            <w:pPr>
              <w:pStyle w:val="a5"/>
              <w:spacing w:line="276" w:lineRule="auto"/>
              <w:jc w:val="center"/>
            </w:pPr>
          </w:p>
          <w:p w14:paraId="5E5024A4" w14:textId="7FB00CFA" w:rsidR="00D47BF5" w:rsidRPr="00F03CA9" w:rsidRDefault="00D47BF5" w:rsidP="00D47BF5">
            <w:pPr>
              <w:pStyle w:val="a5"/>
              <w:spacing w:line="276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445987" w14:textId="7AA568E9" w:rsidR="00D47BF5" w:rsidRDefault="00DA2A87" w:rsidP="00DA2A87">
            <w:pPr>
              <w:pStyle w:val="a5"/>
              <w:spacing w:line="276" w:lineRule="auto"/>
              <w:jc w:val="center"/>
            </w:pPr>
            <w:r>
              <w:t xml:space="preserve">постоянно, </w:t>
            </w:r>
          </w:p>
          <w:p w14:paraId="439A9559" w14:textId="722B8FB8" w:rsidR="00DA2A87" w:rsidRDefault="00DA2A87" w:rsidP="00DA2A87">
            <w:pPr>
              <w:pStyle w:val="a5"/>
              <w:spacing w:line="276" w:lineRule="auto"/>
              <w:jc w:val="center"/>
            </w:pPr>
            <w:r>
              <w:t>в течение отчетного периода</w:t>
            </w:r>
            <w:r>
              <w:tab/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9E2F5" w14:textId="43EA11E2" w:rsidR="005C0B0E" w:rsidRDefault="00BF45B2" w:rsidP="00095549">
            <w:pPr>
              <w:pStyle w:val="a5"/>
              <w:tabs>
                <w:tab w:val="right" w:pos="3370"/>
              </w:tabs>
              <w:ind w:left="110" w:right="119"/>
              <w:jc w:val="both"/>
            </w:pPr>
            <w:r>
              <w:t>О</w:t>
            </w:r>
            <w:r w:rsidR="00DA2A87">
              <w:t>беспечение</w:t>
            </w:r>
            <w:r>
              <w:t xml:space="preserve"> </w:t>
            </w:r>
            <w:r w:rsidR="00DA2A87">
              <w:t>полной</w:t>
            </w:r>
            <w:r w:rsidR="00095549">
              <w:t xml:space="preserve"> </w:t>
            </w:r>
            <w:r w:rsidR="00DA2A87">
              <w:t>и</w:t>
            </w:r>
            <w:r>
              <w:t xml:space="preserve"> </w:t>
            </w:r>
            <w:r w:rsidR="00DA2A87">
              <w:t>своевременной</w:t>
            </w:r>
            <w:r>
              <w:t xml:space="preserve"> </w:t>
            </w:r>
            <w:r w:rsidR="00DA2A87">
              <w:t>регистрации</w:t>
            </w:r>
            <w:r>
              <w:t xml:space="preserve"> </w:t>
            </w:r>
            <w:r w:rsidR="00DA2A87">
              <w:t>вещных прав,</w:t>
            </w:r>
            <w:r>
              <w:t xml:space="preserve"> </w:t>
            </w:r>
            <w:r w:rsidR="00DA2A87">
              <w:t>заключенных</w:t>
            </w:r>
            <w:r w:rsidR="00D47BF5">
              <w:t xml:space="preserve"> </w:t>
            </w:r>
            <w:r w:rsidR="00F12B90">
              <w:t xml:space="preserve">договоров </w:t>
            </w:r>
            <w:proofErr w:type="gramStart"/>
            <w:r w:rsidR="00F12B90">
              <w:t>аренды</w:t>
            </w:r>
            <w:r w:rsidR="00DA2A87">
              <w:t xml:space="preserve">, </w:t>
            </w:r>
            <w:r w:rsidR="00CA06DF">
              <w:t xml:space="preserve"> </w:t>
            </w:r>
            <w:r w:rsidR="00DA2A87">
              <w:t>соглашений</w:t>
            </w:r>
            <w:proofErr w:type="gramEnd"/>
            <w:r w:rsidR="00095549">
              <w:t xml:space="preserve"> </w:t>
            </w:r>
            <w:r w:rsidR="00DA2A87">
              <w:t>об</w:t>
            </w:r>
            <w:r w:rsidR="005C0B0E">
              <w:t xml:space="preserve"> установлении сервитутов на недвижимое имущество, согласий</w:t>
            </w:r>
            <w:r w:rsidR="00095549">
              <w:t xml:space="preserve"> Пензенского областного суда</w:t>
            </w:r>
            <w:r w:rsidR="005C0B0E">
              <w:t>,</w:t>
            </w:r>
            <w:r w:rsidR="00C31324">
              <w:t xml:space="preserve"> </w:t>
            </w:r>
            <w:r w:rsidR="005C0B0E">
              <w:t>территориального управления Росимущества (при необходимости) на указанные действия.</w:t>
            </w:r>
          </w:p>
          <w:p w14:paraId="2FDCDD82" w14:textId="0DFFC7E6" w:rsidR="005C0B0E" w:rsidRDefault="005C0B0E" w:rsidP="00937A2B">
            <w:pPr>
              <w:pStyle w:val="a5"/>
              <w:tabs>
                <w:tab w:val="right" w:pos="3370"/>
              </w:tabs>
              <w:ind w:left="110" w:right="119"/>
              <w:jc w:val="both"/>
            </w:pPr>
            <w:r>
              <w:t>Отражение объектов недвижимого имущества в бухгалтерском учете. Своевременность и полнота отражения</w:t>
            </w:r>
            <w:r w:rsidR="00095549">
              <w:t xml:space="preserve"> </w:t>
            </w:r>
            <w:r>
              <w:t>сведений, внесенн</w:t>
            </w:r>
            <w:r w:rsidR="00095549">
              <w:t>ых</w:t>
            </w:r>
            <w:r>
              <w:t xml:space="preserve"> в реестр федерального имущества</w:t>
            </w:r>
            <w:r w:rsidR="00095549">
              <w:t>.</w:t>
            </w:r>
            <w:r>
              <w:rPr>
                <w:vertAlign w:val="subscript"/>
              </w:rPr>
              <w:t xml:space="preserve"> </w:t>
            </w:r>
            <w:r>
              <w:t>Достижение превышения доходов федерального</w:t>
            </w:r>
            <w:r w:rsidR="00095549">
              <w:t xml:space="preserve"> </w:t>
            </w:r>
            <w:r>
              <w:t>бюджета</w:t>
            </w:r>
            <w:r w:rsidR="00095549">
              <w:t xml:space="preserve"> </w:t>
            </w:r>
            <w:r>
              <w:t>над расходами при</w:t>
            </w:r>
            <w:r w:rsidR="00937A2B">
              <w:t xml:space="preserve"> </w:t>
            </w:r>
            <w:r>
              <w:t>управлении недвижимым</w:t>
            </w:r>
            <w:r w:rsidR="00C31324">
              <w:t xml:space="preserve"> </w:t>
            </w:r>
            <w:r>
              <w:t>имуществом, переданн</w:t>
            </w:r>
            <w:r w:rsidR="00937A2B">
              <w:t>ы</w:t>
            </w:r>
            <w:r>
              <w:t>м (полученным) в аренду</w:t>
            </w:r>
            <w:r w:rsidR="00937A2B">
              <w:t xml:space="preserve"> </w:t>
            </w:r>
            <w:r>
              <w:t>(безвозмездное</w:t>
            </w:r>
            <w:r w:rsidR="00937A2B">
              <w:t xml:space="preserve"> </w:t>
            </w:r>
            <w:r>
              <w:t>пользование).</w:t>
            </w:r>
          </w:p>
          <w:p w14:paraId="44B91DE5" w14:textId="5AC0B05A" w:rsidR="005C0B0E" w:rsidRDefault="005C0B0E" w:rsidP="00937A2B">
            <w:pPr>
              <w:pStyle w:val="a5"/>
              <w:tabs>
                <w:tab w:val="right" w:pos="3634"/>
              </w:tabs>
              <w:ind w:left="110" w:right="119"/>
              <w:jc w:val="both"/>
            </w:pPr>
            <w:r>
              <w:t>Максимально</w:t>
            </w:r>
            <w:r w:rsidR="00937A2B">
              <w:t xml:space="preserve"> </w:t>
            </w:r>
            <w:r>
              <w:t>полная</w:t>
            </w:r>
            <w:r w:rsidR="00937A2B">
              <w:t xml:space="preserve"> </w:t>
            </w:r>
            <w:r>
              <w:t>инвентаризация</w:t>
            </w:r>
            <w:r w:rsidR="00937A2B">
              <w:t xml:space="preserve"> </w:t>
            </w:r>
            <w:r>
              <w:t>объектов</w:t>
            </w:r>
            <w:r w:rsidR="00937A2B">
              <w:t xml:space="preserve"> </w:t>
            </w:r>
            <w:r>
              <w:t>государственной собственности, разработка и реализация мер по повышению</w:t>
            </w:r>
            <w:r w:rsidR="00937A2B">
              <w:t xml:space="preserve"> </w:t>
            </w:r>
            <w:r>
              <w:t>эффективности</w:t>
            </w:r>
            <w:r w:rsidR="00937A2B">
              <w:t xml:space="preserve"> </w:t>
            </w:r>
            <w:r>
              <w:t>системы учета этих объектов и оформления прав на них.</w:t>
            </w:r>
          </w:p>
          <w:p w14:paraId="0CBCB635" w14:textId="77777777" w:rsidR="005C0B0E" w:rsidRDefault="005C0B0E" w:rsidP="00095549">
            <w:pPr>
              <w:pStyle w:val="a5"/>
              <w:tabs>
                <w:tab w:val="right" w:pos="3624"/>
              </w:tabs>
              <w:ind w:left="110" w:right="119"/>
              <w:jc w:val="both"/>
            </w:pPr>
            <w:r>
              <w:t>Повышение</w:t>
            </w:r>
            <w:r>
              <w:tab/>
              <w:t>эффективности</w:t>
            </w:r>
          </w:p>
          <w:p w14:paraId="47316F83" w14:textId="77777777" w:rsidR="00C31324" w:rsidRDefault="00937A2B" w:rsidP="00937A2B">
            <w:pPr>
              <w:pStyle w:val="a5"/>
              <w:tabs>
                <w:tab w:val="left" w:pos="2006"/>
                <w:tab w:val="right" w:pos="3586"/>
              </w:tabs>
              <w:spacing w:line="240" w:lineRule="auto"/>
              <w:ind w:left="110" w:right="119"/>
              <w:jc w:val="both"/>
            </w:pPr>
            <w:r>
              <w:t>у</w:t>
            </w:r>
            <w:r w:rsidR="005C0B0E">
              <w:t>правления</w:t>
            </w:r>
            <w:r>
              <w:t xml:space="preserve"> </w:t>
            </w:r>
            <w:r w:rsidR="005C0B0E">
              <w:t>государственным</w:t>
            </w:r>
            <w:r>
              <w:t xml:space="preserve"> имуществом с использованием всех современных методов и финансовых инструментов, детальная правовая регламентация процессов управления. </w:t>
            </w:r>
          </w:p>
          <w:p w14:paraId="4C235DE1" w14:textId="6841C254" w:rsidR="00D47BF5" w:rsidRDefault="00937A2B" w:rsidP="00937A2B">
            <w:pPr>
              <w:pStyle w:val="a5"/>
              <w:tabs>
                <w:tab w:val="left" w:pos="2006"/>
                <w:tab w:val="right" w:pos="3586"/>
              </w:tabs>
              <w:spacing w:line="240" w:lineRule="auto"/>
              <w:ind w:left="110" w:right="119"/>
              <w:jc w:val="both"/>
            </w:pPr>
            <w:r>
              <w:t>Определение цели государственного управления</w:t>
            </w:r>
            <w:r w:rsidR="00C31324">
              <w:t xml:space="preserve"> по каждому объекту управления (группе объектов).</w:t>
            </w:r>
          </w:p>
          <w:p w14:paraId="119EE792" w14:textId="41386DB5" w:rsidR="00C31324" w:rsidRDefault="00C31324" w:rsidP="00937A2B">
            <w:pPr>
              <w:pStyle w:val="a5"/>
              <w:tabs>
                <w:tab w:val="left" w:pos="2006"/>
                <w:tab w:val="right" w:pos="3586"/>
              </w:tabs>
              <w:spacing w:line="240" w:lineRule="auto"/>
              <w:ind w:left="110" w:right="119"/>
              <w:jc w:val="both"/>
            </w:pPr>
            <w:r>
              <w:t>Обеспечение контроля за использованием и сохранностью государственного имущества</w:t>
            </w:r>
          </w:p>
          <w:p w14:paraId="2CD59FDB" w14:textId="1A626C01" w:rsidR="005C1700" w:rsidRDefault="005C1700" w:rsidP="00937A2B">
            <w:pPr>
              <w:pStyle w:val="a5"/>
              <w:tabs>
                <w:tab w:val="left" w:pos="2006"/>
                <w:tab w:val="right" w:pos="3586"/>
              </w:tabs>
              <w:spacing w:line="240" w:lineRule="auto"/>
              <w:ind w:left="110" w:right="119"/>
              <w:jc w:val="both"/>
            </w:pPr>
          </w:p>
          <w:p w14:paraId="4CD614DD" w14:textId="4BEB4C75" w:rsidR="005C1700" w:rsidRDefault="005C1700" w:rsidP="00937A2B">
            <w:pPr>
              <w:pStyle w:val="a5"/>
              <w:tabs>
                <w:tab w:val="left" w:pos="2006"/>
                <w:tab w:val="right" w:pos="3586"/>
              </w:tabs>
              <w:spacing w:line="240" w:lineRule="auto"/>
              <w:ind w:left="110" w:right="119"/>
              <w:jc w:val="both"/>
            </w:pPr>
          </w:p>
          <w:p w14:paraId="1CE10D1B" w14:textId="77777777" w:rsidR="005C1700" w:rsidRDefault="005C1700" w:rsidP="00937A2B">
            <w:pPr>
              <w:pStyle w:val="a5"/>
              <w:tabs>
                <w:tab w:val="left" w:pos="2006"/>
                <w:tab w:val="right" w:pos="3586"/>
              </w:tabs>
              <w:spacing w:line="240" w:lineRule="auto"/>
              <w:ind w:left="110" w:right="119"/>
              <w:jc w:val="both"/>
            </w:pPr>
          </w:p>
          <w:p w14:paraId="1C605525" w14:textId="5E17A50A" w:rsidR="00D47BF5" w:rsidRDefault="00D47BF5" w:rsidP="00095549">
            <w:pPr>
              <w:pStyle w:val="a5"/>
              <w:tabs>
                <w:tab w:val="left" w:pos="2515"/>
              </w:tabs>
              <w:ind w:left="110" w:right="119"/>
              <w:jc w:val="both"/>
            </w:pPr>
          </w:p>
        </w:tc>
      </w:tr>
      <w:tr w:rsidR="0015081C" w14:paraId="47696E60" w14:textId="77777777" w:rsidTr="00846B92">
        <w:trPr>
          <w:trHeight w:hRule="exact" w:val="638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705948" w14:textId="77113F3B" w:rsidR="0015081C" w:rsidRDefault="00C31324" w:rsidP="00215662">
            <w:pPr>
              <w:pStyle w:val="a5"/>
              <w:spacing w:line="276" w:lineRule="auto"/>
              <w:jc w:val="center"/>
            </w:pPr>
            <w:r>
              <w:lastRenderedPageBreak/>
              <w:t>2.2.</w:t>
            </w:r>
          </w:p>
          <w:p w14:paraId="6BB3A774" w14:textId="662BF211" w:rsidR="005C1700" w:rsidRDefault="005C1700" w:rsidP="00215662">
            <w:pPr>
              <w:pStyle w:val="a5"/>
              <w:spacing w:line="276" w:lineRule="auto"/>
              <w:jc w:val="center"/>
            </w:pPr>
          </w:p>
          <w:p w14:paraId="3EF269CA" w14:textId="74D14EA2" w:rsidR="005C1700" w:rsidRDefault="005C1700" w:rsidP="00215662">
            <w:pPr>
              <w:pStyle w:val="a5"/>
              <w:spacing w:line="276" w:lineRule="auto"/>
              <w:jc w:val="center"/>
            </w:pPr>
          </w:p>
          <w:p w14:paraId="1CC29E68" w14:textId="7143B181" w:rsidR="005C1700" w:rsidRDefault="005C1700" w:rsidP="00215662">
            <w:pPr>
              <w:pStyle w:val="a5"/>
              <w:spacing w:line="276" w:lineRule="auto"/>
              <w:jc w:val="center"/>
            </w:pPr>
          </w:p>
          <w:p w14:paraId="4CFD84C5" w14:textId="34DB4A6A" w:rsidR="005C1700" w:rsidRDefault="005C1700" w:rsidP="00215662">
            <w:pPr>
              <w:pStyle w:val="a5"/>
              <w:spacing w:line="276" w:lineRule="auto"/>
              <w:jc w:val="center"/>
            </w:pPr>
          </w:p>
          <w:p w14:paraId="5BC29DF9" w14:textId="54332EA6" w:rsidR="005C1700" w:rsidRDefault="005C1700" w:rsidP="00215662">
            <w:pPr>
              <w:pStyle w:val="a5"/>
              <w:spacing w:line="276" w:lineRule="auto"/>
              <w:jc w:val="center"/>
            </w:pPr>
          </w:p>
          <w:p w14:paraId="4A91844D" w14:textId="4B8D4A53" w:rsidR="005C1700" w:rsidRDefault="005C1700" w:rsidP="00215662">
            <w:pPr>
              <w:pStyle w:val="a5"/>
              <w:spacing w:line="276" w:lineRule="auto"/>
              <w:jc w:val="center"/>
            </w:pPr>
          </w:p>
          <w:p w14:paraId="06692F84" w14:textId="0C509ADF" w:rsidR="005C1700" w:rsidRDefault="005C1700" w:rsidP="00215662">
            <w:pPr>
              <w:pStyle w:val="a5"/>
              <w:spacing w:line="276" w:lineRule="auto"/>
              <w:jc w:val="center"/>
            </w:pPr>
          </w:p>
          <w:p w14:paraId="0B520E2B" w14:textId="65F64117" w:rsidR="005C1700" w:rsidRDefault="005C1700" w:rsidP="00215662">
            <w:pPr>
              <w:pStyle w:val="a5"/>
              <w:spacing w:line="276" w:lineRule="auto"/>
              <w:jc w:val="center"/>
            </w:pPr>
          </w:p>
          <w:p w14:paraId="332BF569" w14:textId="38727FC2" w:rsidR="005C1700" w:rsidRDefault="005C1700" w:rsidP="00215662">
            <w:pPr>
              <w:pStyle w:val="a5"/>
              <w:spacing w:line="276" w:lineRule="auto"/>
              <w:jc w:val="center"/>
            </w:pPr>
          </w:p>
          <w:p w14:paraId="1B9BFB50" w14:textId="4A04EAA1" w:rsidR="005C1700" w:rsidRDefault="005C1700" w:rsidP="00215662">
            <w:pPr>
              <w:pStyle w:val="a5"/>
              <w:spacing w:line="276" w:lineRule="auto"/>
              <w:jc w:val="center"/>
            </w:pPr>
          </w:p>
          <w:p w14:paraId="39A9EFAA" w14:textId="77777777" w:rsidR="005C1700" w:rsidRDefault="005C1700" w:rsidP="00215662">
            <w:pPr>
              <w:pStyle w:val="a5"/>
              <w:spacing w:line="276" w:lineRule="auto"/>
              <w:jc w:val="center"/>
            </w:pPr>
          </w:p>
          <w:p w14:paraId="74586D2B" w14:textId="77777777" w:rsidR="009F2C47" w:rsidRDefault="009F2C47" w:rsidP="00215662">
            <w:pPr>
              <w:pStyle w:val="a5"/>
              <w:spacing w:line="276" w:lineRule="auto"/>
              <w:jc w:val="center"/>
            </w:pPr>
          </w:p>
          <w:p w14:paraId="46C9CAEB" w14:textId="77777777" w:rsidR="009F2C47" w:rsidRDefault="009F2C47" w:rsidP="00215662">
            <w:pPr>
              <w:pStyle w:val="a5"/>
              <w:spacing w:line="276" w:lineRule="auto"/>
              <w:jc w:val="center"/>
            </w:pPr>
          </w:p>
          <w:p w14:paraId="60A8C70C" w14:textId="77777777" w:rsidR="009F2C47" w:rsidRDefault="009F2C47" w:rsidP="00215662">
            <w:pPr>
              <w:pStyle w:val="a5"/>
              <w:spacing w:line="276" w:lineRule="auto"/>
              <w:jc w:val="center"/>
            </w:pPr>
          </w:p>
          <w:p w14:paraId="199E87F8" w14:textId="77777777" w:rsidR="009F2C47" w:rsidRDefault="009F2C47" w:rsidP="00215662">
            <w:pPr>
              <w:pStyle w:val="a5"/>
              <w:spacing w:line="276" w:lineRule="auto"/>
              <w:jc w:val="center"/>
            </w:pPr>
          </w:p>
          <w:p w14:paraId="47BA4677" w14:textId="77777777" w:rsidR="009F2C47" w:rsidRDefault="009F2C47" w:rsidP="00215662">
            <w:pPr>
              <w:pStyle w:val="a5"/>
              <w:spacing w:line="276" w:lineRule="auto"/>
              <w:jc w:val="center"/>
            </w:pPr>
          </w:p>
          <w:p w14:paraId="11C8281D" w14:textId="77777777" w:rsidR="009F2C47" w:rsidRDefault="009F2C47" w:rsidP="00215662">
            <w:pPr>
              <w:pStyle w:val="a5"/>
              <w:spacing w:line="276" w:lineRule="auto"/>
              <w:jc w:val="center"/>
            </w:pPr>
          </w:p>
          <w:p w14:paraId="0D9EB2C8" w14:textId="77777777" w:rsidR="009F2C47" w:rsidRDefault="009F2C47" w:rsidP="00215662">
            <w:pPr>
              <w:pStyle w:val="a5"/>
              <w:spacing w:line="276" w:lineRule="auto"/>
              <w:jc w:val="center"/>
            </w:pPr>
          </w:p>
          <w:p w14:paraId="768BBA20" w14:textId="77777777" w:rsidR="009F2C47" w:rsidRDefault="009F2C47" w:rsidP="00215662">
            <w:pPr>
              <w:pStyle w:val="a5"/>
              <w:spacing w:line="276" w:lineRule="auto"/>
              <w:jc w:val="center"/>
            </w:pPr>
          </w:p>
          <w:p w14:paraId="16F49DF4" w14:textId="77777777" w:rsidR="009F2C47" w:rsidRDefault="009F2C47" w:rsidP="00215662">
            <w:pPr>
              <w:pStyle w:val="a5"/>
              <w:spacing w:line="276" w:lineRule="auto"/>
              <w:jc w:val="center"/>
            </w:pPr>
          </w:p>
          <w:p w14:paraId="166E8725" w14:textId="69705EE0" w:rsidR="009F2C47" w:rsidRDefault="009F2C47" w:rsidP="00215662">
            <w:pPr>
              <w:pStyle w:val="a5"/>
              <w:spacing w:line="276" w:lineRule="auto"/>
              <w:jc w:val="center"/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B5C5567" w14:textId="64DAF2BD" w:rsidR="003B67BB" w:rsidRDefault="00B97342" w:rsidP="00215662">
            <w:pPr>
              <w:pStyle w:val="a5"/>
              <w:spacing w:line="240" w:lineRule="auto"/>
              <w:ind w:left="162" w:right="137"/>
              <w:jc w:val="both"/>
            </w:pPr>
            <w:r>
              <w:t>Ос</w:t>
            </w:r>
            <w:r w:rsidRPr="00B97342">
              <w:t>ущ</w:t>
            </w:r>
            <w:r>
              <w:t>е</w:t>
            </w:r>
            <w:r w:rsidRPr="00B97342">
              <w:t>ствлени</w:t>
            </w:r>
            <w:r>
              <w:t xml:space="preserve">е </w:t>
            </w:r>
            <w:r w:rsidRPr="00B97342">
              <w:t>организационных мер</w:t>
            </w:r>
            <w:r>
              <w:t xml:space="preserve"> </w:t>
            </w:r>
            <w:r w:rsidRPr="00B97342">
              <w:t>по реализации программ Судебного де</w:t>
            </w:r>
            <w:r>
              <w:t>п</w:t>
            </w:r>
            <w:r w:rsidRPr="00B97342">
              <w:t>артаме</w:t>
            </w:r>
            <w:r>
              <w:t xml:space="preserve">нта </w:t>
            </w:r>
            <w:r w:rsidRPr="00B97342">
              <w:t xml:space="preserve">«Комплексный </w:t>
            </w:r>
            <w:r>
              <w:t>к</w:t>
            </w:r>
            <w:r w:rsidRPr="00B97342">
              <w:t>а</w:t>
            </w:r>
            <w:r>
              <w:t>питал</w:t>
            </w:r>
            <w:r w:rsidRPr="00B97342">
              <w:t>ьный ремонт зданий федеральных судов общей</w:t>
            </w:r>
            <w:r>
              <w:t xml:space="preserve"> </w:t>
            </w:r>
            <w:r w:rsidRPr="00B97342">
              <w:t>юрисдикции и федеральных арбитражных судов на</w:t>
            </w:r>
            <w:r>
              <w:t xml:space="preserve"> </w:t>
            </w:r>
            <w:r w:rsidRPr="00B97342">
              <w:t>202</w:t>
            </w:r>
            <w:r>
              <w:t>4</w:t>
            </w:r>
            <w:r w:rsidRPr="00B97342">
              <w:t>-</w:t>
            </w:r>
            <w:r>
              <w:t>2026 года», «Капитальный ремонт фасадов зданий федера</w:t>
            </w:r>
            <w:r w:rsidR="00D51C02">
              <w:t>л</w:t>
            </w:r>
            <w:r>
              <w:t xml:space="preserve">ьных судов общей юрисдикции </w:t>
            </w:r>
            <w:r w:rsidR="00D51C02">
              <w:t xml:space="preserve">                            </w:t>
            </w:r>
            <w:r>
              <w:t>и федеральных арбитражных судов</w:t>
            </w:r>
            <w:r w:rsidR="00D51C02">
              <w:t xml:space="preserve"> на 2025-2027 годы»</w:t>
            </w:r>
          </w:p>
          <w:p w14:paraId="3E9F2F00" w14:textId="7BDAF3E1" w:rsidR="005C1700" w:rsidRDefault="005C1700" w:rsidP="00215662">
            <w:pPr>
              <w:pStyle w:val="a5"/>
              <w:spacing w:line="240" w:lineRule="auto"/>
              <w:ind w:left="162" w:right="137"/>
              <w:jc w:val="both"/>
            </w:pPr>
          </w:p>
          <w:p w14:paraId="19CAF9A0" w14:textId="1AD71E68" w:rsidR="005C1700" w:rsidRDefault="005C1700" w:rsidP="00215662">
            <w:pPr>
              <w:pStyle w:val="a5"/>
              <w:spacing w:line="240" w:lineRule="auto"/>
              <w:ind w:left="162" w:right="137"/>
              <w:jc w:val="both"/>
            </w:pPr>
          </w:p>
          <w:p w14:paraId="49B646DC" w14:textId="70C93FE8" w:rsidR="005C1700" w:rsidRDefault="005C1700" w:rsidP="00215662">
            <w:pPr>
              <w:pStyle w:val="a5"/>
              <w:spacing w:line="240" w:lineRule="auto"/>
              <w:ind w:left="162" w:right="137"/>
              <w:jc w:val="both"/>
            </w:pPr>
          </w:p>
          <w:p w14:paraId="73A5AD40" w14:textId="35F467C3" w:rsidR="005C1700" w:rsidRDefault="005C1700" w:rsidP="00215662">
            <w:pPr>
              <w:pStyle w:val="a5"/>
              <w:spacing w:line="240" w:lineRule="auto"/>
              <w:ind w:left="162" w:right="137"/>
              <w:jc w:val="both"/>
            </w:pPr>
          </w:p>
          <w:p w14:paraId="7C3D72E3" w14:textId="5C6D6081" w:rsidR="005C1700" w:rsidRDefault="005C1700" w:rsidP="00215662">
            <w:pPr>
              <w:pStyle w:val="a5"/>
              <w:spacing w:line="240" w:lineRule="auto"/>
              <w:ind w:left="162" w:right="137"/>
              <w:jc w:val="both"/>
            </w:pPr>
          </w:p>
          <w:p w14:paraId="6B1C2062" w14:textId="3113428B" w:rsidR="005C1700" w:rsidRDefault="005C1700" w:rsidP="00215662">
            <w:pPr>
              <w:pStyle w:val="a5"/>
              <w:spacing w:line="240" w:lineRule="auto"/>
              <w:ind w:left="162" w:right="137"/>
              <w:jc w:val="both"/>
            </w:pPr>
          </w:p>
          <w:p w14:paraId="4AEC9A8C" w14:textId="71F1D4B5" w:rsidR="005C1700" w:rsidRDefault="005C1700" w:rsidP="00215662">
            <w:pPr>
              <w:pStyle w:val="a5"/>
              <w:spacing w:line="240" w:lineRule="auto"/>
              <w:ind w:left="162" w:right="137"/>
              <w:jc w:val="both"/>
            </w:pPr>
          </w:p>
          <w:p w14:paraId="657A1A83" w14:textId="77777777" w:rsidR="005C1700" w:rsidRDefault="005C1700" w:rsidP="00215662">
            <w:pPr>
              <w:pStyle w:val="a5"/>
              <w:spacing w:line="240" w:lineRule="auto"/>
              <w:ind w:left="162" w:right="137"/>
              <w:jc w:val="both"/>
            </w:pPr>
          </w:p>
          <w:p w14:paraId="67CF1F05" w14:textId="0FE5E0EE" w:rsidR="003B67BB" w:rsidRDefault="003B67BB" w:rsidP="00215662">
            <w:pPr>
              <w:pStyle w:val="a5"/>
              <w:spacing w:line="240" w:lineRule="auto"/>
              <w:ind w:left="162" w:right="137"/>
              <w:jc w:val="both"/>
            </w:pPr>
          </w:p>
          <w:p w14:paraId="00F2C356" w14:textId="7C3C688B" w:rsidR="003B67BB" w:rsidRDefault="003B67BB" w:rsidP="00215662">
            <w:pPr>
              <w:pStyle w:val="a5"/>
              <w:spacing w:line="240" w:lineRule="auto"/>
              <w:ind w:left="162" w:right="137"/>
              <w:jc w:val="both"/>
            </w:pPr>
          </w:p>
          <w:p w14:paraId="3483A671" w14:textId="39950B80" w:rsidR="003B67BB" w:rsidRDefault="003B67BB" w:rsidP="00215662">
            <w:pPr>
              <w:pStyle w:val="a5"/>
              <w:spacing w:line="240" w:lineRule="auto"/>
              <w:ind w:left="162" w:right="137"/>
              <w:jc w:val="both"/>
            </w:pPr>
          </w:p>
          <w:p w14:paraId="25E70E29" w14:textId="2C16FA83" w:rsidR="003B67BB" w:rsidRDefault="003B67BB" w:rsidP="00215662">
            <w:pPr>
              <w:pStyle w:val="a5"/>
              <w:spacing w:line="240" w:lineRule="auto"/>
              <w:ind w:left="162" w:right="137"/>
              <w:jc w:val="both"/>
            </w:pPr>
          </w:p>
          <w:p w14:paraId="08952F3D" w14:textId="5E41DAC0" w:rsidR="003B67BB" w:rsidRDefault="003B67BB" w:rsidP="00215662">
            <w:pPr>
              <w:pStyle w:val="a5"/>
              <w:spacing w:line="240" w:lineRule="auto"/>
              <w:ind w:left="162" w:right="137"/>
              <w:jc w:val="both"/>
            </w:pPr>
          </w:p>
          <w:p w14:paraId="1F71DC4E" w14:textId="6E1D6D08" w:rsidR="003B67BB" w:rsidRDefault="003B67BB" w:rsidP="00215662">
            <w:pPr>
              <w:pStyle w:val="a5"/>
              <w:spacing w:line="240" w:lineRule="auto"/>
              <w:ind w:left="162" w:right="137"/>
              <w:jc w:val="both"/>
            </w:pPr>
          </w:p>
          <w:p w14:paraId="79ECBDCB" w14:textId="77777777" w:rsidR="003B67BB" w:rsidRDefault="003B67BB" w:rsidP="00215662">
            <w:pPr>
              <w:pStyle w:val="a5"/>
              <w:spacing w:line="240" w:lineRule="auto"/>
              <w:ind w:left="162" w:right="137"/>
              <w:jc w:val="both"/>
            </w:pPr>
          </w:p>
          <w:p w14:paraId="3E1519D6" w14:textId="4A8CFD95" w:rsidR="00D51C02" w:rsidRDefault="00D51C02" w:rsidP="00215662">
            <w:pPr>
              <w:pStyle w:val="a5"/>
              <w:spacing w:line="240" w:lineRule="auto"/>
              <w:ind w:left="162" w:right="137"/>
              <w:jc w:val="both"/>
            </w:pPr>
          </w:p>
          <w:p w14:paraId="1DE92AFA" w14:textId="1522773D" w:rsidR="00D51C02" w:rsidRDefault="00D51C02" w:rsidP="00215662">
            <w:pPr>
              <w:pStyle w:val="a5"/>
              <w:spacing w:line="240" w:lineRule="auto"/>
              <w:ind w:left="162" w:right="137"/>
              <w:jc w:val="both"/>
            </w:pPr>
          </w:p>
          <w:p w14:paraId="66451E66" w14:textId="77777777" w:rsidR="00D51C02" w:rsidRDefault="00D51C02" w:rsidP="00215662">
            <w:pPr>
              <w:pStyle w:val="a5"/>
              <w:spacing w:line="240" w:lineRule="auto"/>
              <w:ind w:left="162" w:right="137"/>
              <w:jc w:val="both"/>
            </w:pPr>
          </w:p>
          <w:p w14:paraId="3BB17E9C" w14:textId="77777777" w:rsidR="00B97342" w:rsidRDefault="00B97342" w:rsidP="00215662">
            <w:pPr>
              <w:pStyle w:val="a5"/>
              <w:spacing w:line="240" w:lineRule="auto"/>
              <w:ind w:left="162" w:right="137"/>
              <w:jc w:val="both"/>
            </w:pPr>
          </w:p>
          <w:p w14:paraId="29435BC0" w14:textId="69FD7655" w:rsidR="00B97342" w:rsidRPr="008E05AB" w:rsidRDefault="00B97342" w:rsidP="00215662">
            <w:pPr>
              <w:pStyle w:val="a5"/>
              <w:spacing w:line="240" w:lineRule="auto"/>
              <w:ind w:left="162" w:right="137"/>
              <w:jc w:val="both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A4E475" w14:textId="539F93FB" w:rsidR="003B67BB" w:rsidRDefault="003B67BB" w:rsidP="00215662">
            <w:pPr>
              <w:pStyle w:val="a5"/>
              <w:spacing w:line="276" w:lineRule="auto"/>
              <w:jc w:val="center"/>
            </w:pPr>
            <w:r>
              <w:t>ФБО,</w:t>
            </w:r>
          </w:p>
          <w:p w14:paraId="41192899" w14:textId="6F47AC2B" w:rsidR="00D51C02" w:rsidRDefault="00D51C02" w:rsidP="00215662">
            <w:pPr>
              <w:pStyle w:val="a5"/>
              <w:spacing w:line="276" w:lineRule="auto"/>
              <w:jc w:val="center"/>
            </w:pPr>
            <w:proofErr w:type="spellStart"/>
            <w:r>
              <w:t>ОПИиМТО</w:t>
            </w:r>
            <w:proofErr w:type="spellEnd"/>
            <w:r>
              <w:t>,</w:t>
            </w:r>
          </w:p>
          <w:p w14:paraId="056C6AE3" w14:textId="77777777" w:rsidR="00D51C02" w:rsidRDefault="00D51C02" w:rsidP="00215662">
            <w:pPr>
              <w:pStyle w:val="a5"/>
              <w:spacing w:line="276" w:lineRule="auto"/>
              <w:jc w:val="center"/>
            </w:pPr>
            <w:r>
              <w:t>администратор суда-руководитель аппарата</w:t>
            </w:r>
          </w:p>
          <w:p w14:paraId="4EC58C6D" w14:textId="77777777" w:rsidR="005C1700" w:rsidRDefault="005C1700" w:rsidP="00215662">
            <w:pPr>
              <w:pStyle w:val="a5"/>
              <w:spacing w:line="276" w:lineRule="auto"/>
              <w:jc w:val="center"/>
            </w:pPr>
          </w:p>
          <w:p w14:paraId="70704A9D" w14:textId="77777777" w:rsidR="005C1700" w:rsidRDefault="005C1700" w:rsidP="00215662">
            <w:pPr>
              <w:pStyle w:val="a5"/>
              <w:spacing w:line="276" w:lineRule="auto"/>
              <w:jc w:val="center"/>
            </w:pPr>
          </w:p>
          <w:p w14:paraId="46B5ABFA" w14:textId="77777777" w:rsidR="005C1700" w:rsidRDefault="005C1700" w:rsidP="00215662">
            <w:pPr>
              <w:pStyle w:val="a5"/>
              <w:spacing w:line="276" w:lineRule="auto"/>
              <w:jc w:val="center"/>
            </w:pPr>
          </w:p>
          <w:p w14:paraId="2F3200EB" w14:textId="77777777" w:rsidR="005C1700" w:rsidRDefault="005C1700" w:rsidP="00215662">
            <w:pPr>
              <w:pStyle w:val="a5"/>
              <w:spacing w:line="276" w:lineRule="auto"/>
              <w:jc w:val="center"/>
            </w:pPr>
          </w:p>
          <w:p w14:paraId="1823AF44" w14:textId="42937D12" w:rsidR="005C1700" w:rsidRPr="00F03CA9" w:rsidRDefault="005C1700" w:rsidP="00215662">
            <w:pPr>
              <w:pStyle w:val="a5"/>
              <w:spacing w:line="276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07875D" w14:textId="31C31237" w:rsidR="00257DD4" w:rsidRDefault="00257DD4" w:rsidP="00215662">
            <w:pPr>
              <w:pStyle w:val="a5"/>
              <w:spacing w:line="276" w:lineRule="auto"/>
              <w:jc w:val="center"/>
            </w:pPr>
            <w:r>
              <w:t>ежегодно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D3A3F" w14:textId="57F5101B" w:rsidR="00D51C02" w:rsidRDefault="00D51C02" w:rsidP="00D51C02">
            <w:pPr>
              <w:pStyle w:val="a5"/>
              <w:tabs>
                <w:tab w:val="left" w:pos="2515"/>
              </w:tabs>
              <w:ind w:left="110" w:right="119"/>
              <w:jc w:val="both"/>
            </w:pPr>
            <w:r>
              <w:t>проведение комплексного капитального ремонта зданий суда и</w:t>
            </w:r>
          </w:p>
          <w:p w14:paraId="4F90827D" w14:textId="1354CE4C" w:rsidR="00D51C02" w:rsidRDefault="00D51C02" w:rsidP="00D51C02">
            <w:pPr>
              <w:pStyle w:val="a5"/>
              <w:tabs>
                <w:tab w:val="left" w:pos="2515"/>
              </w:tabs>
              <w:ind w:left="110" w:right="119"/>
              <w:jc w:val="both"/>
            </w:pPr>
            <w:r>
              <w:t>капитального ремонта фасадов зданий суда.</w:t>
            </w:r>
          </w:p>
          <w:p w14:paraId="3AA7E9DD" w14:textId="77777777" w:rsidR="00D51C02" w:rsidRDefault="00D51C02" w:rsidP="00D51C02">
            <w:pPr>
              <w:pStyle w:val="a5"/>
              <w:tabs>
                <w:tab w:val="left" w:pos="2515"/>
              </w:tabs>
              <w:ind w:left="110" w:right="119"/>
              <w:jc w:val="both"/>
            </w:pPr>
            <w:r>
              <w:t>Восстановление утраченных в процессе эксплуатации технических</w:t>
            </w:r>
            <w:r>
              <w:tab/>
            </w:r>
          </w:p>
          <w:p w14:paraId="3E42AB78" w14:textId="03780EB5" w:rsidR="00D51C02" w:rsidRDefault="00D51C02" w:rsidP="00D51C02">
            <w:pPr>
              <w:pStyle w:val="a5"/>
              <w:tabs>
                <w:tab w:val="left" w:pos="2515"/>
              </w:tabs>
              <w:ind w:left="110" w:right="119"/>
              <w:jc w:val="both"/>
            </w:pPr>
            <w:r>
              <w:t>характеристик зданий суд</w:t>
            </w:r>
            <w:r w:rsidR="003B67BB">
              <w:t>а</w:t>
            </w:r>
            <w:r>
              <w:t>.</w:t>
            </w:r>
          </w:p>
          <w:p w14:paraId="1EB8EA78" w14:textId="34B15905" w:rsidR="00D51C02" w:rsidRDefault="00D51C02" w:rsidP="00D51C02">
            <w:pPr>
              <w:pStyle w:val="a5"/>
              <w:tabs>
                <w:tab w:val="left" w:pos="2515"/>
              </w:tabs>
              <w:ind w:left="110" w:right="119"/>
              <w:jc w:val="both"/>
            </w:pPr>
            <w:r>
              <w:t>Создание условий доступности здани</w:t>
            </w:r>
            <w:r w:rsidR="003B67BB">
              <w:t>я</w:t>
            </w:r>
            <w:r>
              <w:t xml:space="preserve"> суд</w:t>
            </w:r>
            <w:r w:rsidR="003B67BB">
              <w:t>а</w:t>
            </w:r>
            <w:r>
              <w:t xml:space="preserve"> для инвалидов и других маломобильных групп населения.</w:t>
            </w:r>
          </w:p>
          <w:p w14:paraId="719E1DEE" w14:textId="0BA702F2" w:rsidR="003B67BB" w:rsidRDefault="00D51C02" w:rsidP="003B67BB">
            <w:pPr>
              <w:pStyle w:val="a5"/>
              <w:ind w:left="110" w:right="119"/>
              <w:jc w:val="both"/>
            </w:pPr>
            <w:r>
              <w:t>Приведение зданий суд</w:t>
            </w:r>
            <w:r w:rsidR="003B67BB">
              <w:t>а</w:t>
            </w:r>
            <w:r>
              <w:t xml:space="preserve"> и</w:t>
            </w:r>
            <w:r w:rsidR="003B67BB">
              <w:t xml:space="preserve"> инженерных коммуникаций в соответствие с санитарно- эпидемиологическими нормами, требованиями экологической и пожарной безопасности, а также требованиями государственной охраны объектов культурного наследия.</w:t>
            </w:r>
          </w:p>
          <w:p w14:paraId="02508A76" w14:textId="77777777" w:rsidR="003B67BB" w:rsidRDefault="003B67BB" w:rsidP="003B67BB">
            <w:pPr>
              <w:pStyle w:val="a5"/>
              <w:tabs>
                <w:tab w:val="left" w:pos="3581"/>
              </w:tabs>
              <w:ind w:left="110" w:right="119"/>
              <w:jc w:val="both"/>
            </w:pPr>
            <w:r>
              <w:t>Улучшение эстетического вида и эксплуатационных показателей зданий суда.</w:t>
            </w:r>
          </w:p>
          <w:p w14:paraId="1FA72703" w14:textId="77777777" w:rsidR="00257DD4" w:rsidRDefault="003B67BB" w:rsidP="003B67BB">
            <w:pPr>
              <w:pStyle w:val="a5"/>
              <w:tabs>
                <w:tab w:val="left" w:pos="2515"/>
              </w:tabs>
              <w:ind w:left="110" w:right="119"/>
              <w:jc w:val="both"/>
            </w:pPr>
            <w:r>
              <w:t>Повышение энергоэффект</w:t>
            </w:r>
            <w:r w:rsidR="00257DD4">
              <w:t>ивности</w:t>
            </w:r>
          </w:p>
          <w:p w14:paraId="37E0D573" w14:textId="0CBE1C96" w:rsidR="0015081C" w:rsidRDefault="003B67BB" w:rsidP="003B67BB">
            <w:pPr>
              <w:pStyle w:val="a5"/>
              <w:tabs>
                <w:tab w:val="left" w:pos="2515"/>
              </w:tabs>
              <w:ind w:left="110" w:right="119"/>
              <w:jc w:val="both"/>
            </w:pPr>
            <w:r>
              <w:t xml:space="preserve">зданий </w:t>
            </w:r>
            <w:r w:rsidR="00257DD4">
              <w:t>суда</w:t>
            </w:r>
          </w:p>
        </w:tc>
      </w:tr>
      <w:tr w:rsidR="0015081C" w14:paraId="3BB040F2" w14:textId="77777777" w:rsidTr="007452B6">
        <w:trPr>
          <w:trHeight w:hRule="exact" w:val="4959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62308B" w14:textId="10B60DB9" w:rsidR="0015081C" w:rsidRDefault="009F2C47" w:rsidP="00215662">
            <w:pPr>
              <w:pStyle w:val="a5"/>
              <w:spacing w:line="276" w:lineRule="auto"/>
              <w:jc w:val="center"/>
            </w:pPr>
            <w:r>
              <w:t>2.3.</w:t>
            </w:r>
          </w:p>
          <w:p w14:paraId="333938B7" w14:textId="77777777" w:rsidR="005C1700" w:rsidRDefault="005C1700" w:rsidP="00215662">
            <w:pPr>
              <w:pStyle w:val="a5"/>
              <w:spacing w:line="276" w:lineRule="auto"/>
              <w:jc w:val="center"/>
            </w:pPr>
          </w:p>
          <w:p w14:paraId="0D9F8351" w14:textId="3B7D6EA7" w:rsidR="007452B6" w:rsidRDefault="007452B6" w:rsidP="00215662">
            <w:pPr>
              <w:pStyle w:val="a5"/>
              <w:spacing w:line="276" w:lineRule="auto"/>
              <w:jc w:val="center"/>
            </w:pPr>
          </w:p>
          <w:p w14:paraId="560AC74C" w14:textId="768C8526" w:rsidR="007452B6" w:rsidRDefault="007452B6" w:rsidP="00215662">
            <w:pPr>
              <w:pStyle w:val="a5"/>
              <w:spacing w:line="276" w:lineRule="auto"/>
              <w:jc w:val="center"/>
            </w:pPr>
          </w:p>
          <w:p w14:paraId="07DCFB25" w14:textId="439B6321" w:rsidR="007452B6" w:rsidRDefault="007452B6" w:rsidP="00215662">
            <w:pPr>
              <w:pStyle w:val="a5"/>
              <w:spacing w:line="276" w:lineRule="auto"/>
              <w:jc w:val="center"/>
            </w:pPr>
          </w:p>
          <w:p w14:paraId="3B36B4AB" w14:textId="77777777" w:rsidR="007452B6" w:rsidRDefault="007452B6" w:rsidP="00215662">
            <w:pPr>
              <w:pStyle w:val="a5"/>
              <w:spacing w:line="276" w:lineRule="auto"/>
              <w:jc w:val="center"/>
            </w:pPr>
          </w:p>
          <w:p w14:paraId="5158D6EB" w14:textId="77777777" w:rsidR="00846B92" w:rsidRDefault="00846B92" w:rsidP="00215662">
            <w:pPr>
              <w:pStyle w:val="a5"/>
              <w:spacing w:line="276" w:lineRule="auto"/>
              <w:jc w:val="center"/>
            </w:pPr>
          </w:p>
          <w:p w14:paraId="53DF0830" w14:textId="2E4A045D" w:rsidR="00846B92" w:rsidRDefault="00846B92" w:rsidP="00215662">
            <w:pPr>
              <w:pStyle w:val="a5"/>
              <w:spacing w:line="276" w:lineRule="auto"/>
              <w:jc w:val="center"/>
            </w:pPr>
          </w:p>
          <w:p w14:paraId="68961EFA" w14:textId="622F49B0" w:rsidR="00846B92" w:rsidRDefault="00846B92" w:rsidP="00215662">
            <w:pPr>
              <w:pStyle w:val="a5"/>
              <w:spacing w:line="276" w:lineRule="auto"/>
              <w:jc w:val="center"/>
            </w:pPr>
          </w:p>
          <w:p w14:paraId="4B2AE238" w14:textId="47354CCB" w:rsidR="00846B92" w:rsidRDefault="00846B92" w:rsidP="00215662">
            <w:pPr>
              <w:pStyle w:val="a5"/>
              <w:spacing w:line="276" w:lineRule="auto"/>
              <w:jc w:val="center"/>
            </w:pPr>
          </w:p>
          <w:p w14:paraId="62CFE867" w14:textId="5D139D65" w:rsidR="00846B92" w:rsidRDefault="00846B92" w:rsidP="00215662">
            <w:pPr>
              <w:pStyle w:val="a5"/>
              <w:spacing w:line="276" w:lineRule="auto"/>
              <w:jc w:val="center"/>
            </w:pPr>
          </w:p>
          <w:p w14:paraId="548A0DB2" w14:textId="77777777" w:rsidR="00846B92" w:rsidRDefault="00846B92" w:rsidP="00215662">
            <w:pPr>
              <w:pStyle w:val="a5"/>
              <w:spacing w:line="276" w:lineRule="auto"/>
              <w:jc w:val="center"/>
            </w:pPr>
          </w:p>
          <w:p w14:paraId="2A8C1116" w14:textId="77777777" w:rsidR="00846B92" w:rsidRDefault="00846B92" w:rsidP="00215662">
            <w:pPr>
              <w:pStyle w:val="a5"/>
              <w:spacing w:line="276" w:lineRule="auto"/>
              <w:jc w:val="center"/>
            </w:pPr>
          </w:p>
          <w:p w14:paraId="540BD2B0" w14:textId="77777777" w:rsidR="00846B92" w:rsidRDefault="00846B92" w:rsidP="00215662">
            <w:pPr>
              <w:pStyle w:val="a5"/>
              <w:spacing w:line="276" w:lineRule="auto"/>
              <w:jc w:val="center"/>
            </w:pPr>
          </w:p>
          <w:p w14:paraId="33F80F83" w14:textId="77777777" w:rsidR="00846B92" w:rsidRDefault="00846B92" w:rsidP="00215662">
            <w:pPr>
              <w:pStyle w:val="a5"/>
              <w:spacing w:line="276" w:lineRule="auto"/>
              <w:jc w:val="center"/>
            </w:pPr>
          </w:p>
          <w:p w14:paraId="69678A9D" w14:textId="77777777" w:rsidR="00846B92" w:rsidRDefault="00846B92" w:rsidP="00215662">
            <w:pPr>
              <w:pStyle w:val="a5"/>
              <w:spacing w:line="276" w:lineRule="auto"/>
              <w:jc w:val="center"/>
            </w:pPr>
          </w:p>
          <w:p w14:paraId="5738409D" w14:textId="4E77EA62" w:rsidR="00846B92" w:rsidRDefault="00846B92" w:rsidP="00215662">
            <w:pPr>
              <w:pStyle w:val="a5"/>
              <w:spacing w:line="276" w:lineRule="auto"/>
              <w:jc w:val="center"/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F6F9842" w14:textId="2C5A07FF" w:rsidR="0015081C" w:rsidRDefault="0068159A" w:rsidP="00215662">
            <w:pPr>
              <w:pStyle w:val="a5"/>
              <w:spacing w:line="240" w:lineRule="auto"/>
              <w:ind w:left="162" w:right="137"/>
              <w:jc w:val="both"/>
            </w:pPr>
            <w:r w:rsidRPr="0068159A">
              <w:t xml:space="preserve">Организация и осуществление закупок товаров, работ и услуг для обеспечения государственных нужд в </w:t>
            </w:r>
            <w:r>
              <w:t xml:space="preserve">Пензенском областном суде </w:t>
            </w:r>
            <w:r w:rsidRPr="0068159A">
              <w:t>в соответствии с требованиями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нужд», Федерального закона № 273-ФЗ, иных нормативных правовых актов, содержащих требования, направленные на предотвращение коррупционных правонарушений</w:t>
            </w:r>
          </w:p>
          <w:p w14:paraId="14F18633" w14:textId="77777777" w:rsidR="005C1700" w:rsidRDefault="005C1700" w:rsidP="00215662">
            <w:pPr>
              <w:pStyle w:val="a5"/>
              <w:spacing w:line="240" w:lineRule="auto"/>
              <w:ind w:left="162" w:right="137"/>
              <w:jc w:val="both"/>
            </w:pPr>
          </w:p>
          <w:p w14:paraId="0B8869E6" w14:textId="0B535A86" w:rsidR="007452B6" w:rsidRDefault="007452B6" w:rsidP="00215662">
            <w:pPr>
              <w:pStyle w:val="a5"/>
              <w:spacing w:line="240" w:lineRule="auto"/>
              <w:ind w:left="162" w:right="137"/>
              <w:jc w:val="both"/>
            </w:pPr>
          </w:p>
          <w:p w14:paraId="17C4827A" w14:textId="68CE33D9" w:rsidR="007452B6" w:rsidRDefault="007452B6" w:rsidP="00215662">
            <w:pPr>
              <w:pStyle w:val="a5"/>
              <w:spacing w:line="240" w:lineRule="auto"/>
              <w:ind w:left="162" w:right="137"/>
              <w:jc w:val="both"/>
            </w:pPr>
          </w:p>
          <w:p w14:paraId="49A7E825" w14:textId="77777777" w:rsidR="007452B6" w:rsidRDefault="007452B6" w:rsidP="00215662">
            <w:pPr>
              <w:pStyle w:val="a5"/>
              <w:spacing w:line="240" w:lineRule="auto"/>
              <w:ind w:left="162" w:right="137"/>
              <w:jc w:val="both"/>
            </w:pPr>
          </w:p>
          <w:p w14:paraId="58BB62BC" w14:textId="77777777" w:rsidR="00846B92" w:rsidRDefault="00846B92" w:rsidP="00215662">
            <w:pPr>
              <w:pStyle w:val="a5"/>
              <w:spacing w:line="240" w:lineRule="auto"/>
              <w:ind w:left="162" w:right="137"/>
              <w:jc w:val="both"/>
            </w:pPr>
          </w:p>
          <w:p w14:paraId="1E05379A" w14:textId="4932DA3F" w:rsidR="00846B92" w:rsidRDefault="00846B92" w:rsidP="00215662">
            <w:pPr>
              <w:pStyle w:val="a5"/>
              <w:spacing w:line="240" w:lineRule="auto"/>
              <w:ind w:left="162" w:right="137"/>
              <w:jc w:val="both"/>
            </w:pPr>
          </w:p>
          <w:p w14:paraId="3EEB91C8" w14:textId="77777777" w:rsidR="00846B92" w:rsidRDefault="00846B92" w:rsidP="00215662">
            <w:pPr>
              <w:pStyle w:val="a5"/>
              <w:spacing w:line="240" w:lineRule="auto"/>
              <w:ind w:left="162" w:right="137"/>
              <w:jc w:val="both"/>
            </w:pPr>
          </w:p>
          <w:p w14:paraId="445AEC1E" w14:textId="77777777" w:rsidR="00846B92" w:rsidRDefault="00846B92" w:rsidP="00215662">
            <w:pPr>
              <w:pStyle w:val="a5"/>
              <w:spacing w:line="240" w:lineRule="auto"/>
              <w:ind w:left="162" w:right="137"/>
              <w:jc w:val="both"/>
            </w:pPr>
          </w:p>
          <w:p w14:paraId="0C4A626A" w14:textId="1CAE456A" w:rsidR="00846B92" w:rsidRDefault="00846B92" w:rsidP="00215662">
            <w:pPr>
              <w:pStyle w:val="a5"/>
              <w:spacing w:line="240" w:lineRule="auto"/>
              <w:ind w:left="162" w:right="137"/>
              <w:jc w:val="both"/>
            </w:pPr>
          </w:p>
          <w:p w14:paraId="64A9C33B" w14:textId="5FB39276" w:rsidR="00846B92" w:rsidRDefault="00846B92" w:rsidP="00215662">
            <w:pPr>
              <w:pStyle w:val="a5"/>
              <w:spacing w:line="240" w:lineRule="auto"/>
              <w:ind w:left="162" w:right="137"/>
              <w:jc w:val="both"/>
            </w:pPr>
          </w:p>
          <w:p w14:paraId="0706A584" w14:textId="77777777" w:rsidR="00846B92" w:rsidRDefault="00846B92" w:rsidP="00215662">
            <w:pPr>
              <w:pStyle w:val="a5"/>
              <w:spacing w:line="240" w:lineRule="auto"/>
              <w:ind w:left="162" w:right="137"/>
              <w:jc w:val="both"/>
            </w:pPr>
          </w:p>
          <w:p w14:paraId="2413BCF9" w14:textId="4FEA0285" w:rsidR="0068159A" w:rsidRPr="008E05AB" w:rsidRDefault="0068159A" w:rsidP="00215662">
            <w:pPr>
              <w:pStyle w:val="a5"/>
              <w:spacing w:line="240" w:lineRule="auto"/>
              <w:ind w:left="162" w:right="137"/>
              <w:jc w:val="both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47AA83" w14:textId="0B4A0E86" w:rsidR="0068159A" w:rsidRDefault="0068159A" w:rsidP="0068159A">
            <w:pPr>
              <w:pStyle w:val="a5"/>
              <w:spacing w:line="276" w:lineRule="auto"/>
              <w:jc w:val="center"/>
            </w:pPr>
            <w:r>
              <w:t>ФБО,</w:t>
            </w:r>
          </w:p>
          <w:p w14:paraId="5F653722" w14:textId="77777777" w:rsidR="0068159A" w:rsidRDefault="0068159A" w:rsidP="0068159A">
            <w:pPr>
              <w:pStyle w:val="a5"/>
              <w:spacing w:line="276" w:lineRule="auto"/>
              <w:jc w:val="center"/>
            </w:pPr>
            <w:proofErr w:type="spellStart"/>
            <w:r>
              <w:t>ОПИиМТО</w:t>
            </w:r>
            <w:proofErr w:type="spellEnd"/>
            <w:r>
              <w:t>,</w:t>
            </w:r>
          </w:p>
          <w:p w14:paraId="34B83DF3" w14:textId="1B2D70B7" w:rsidR="0015081C" w:rsidRDefault="0068159A" w:rsidP="0068159A">
            <w:pPr>
              <w:pStyle w:val="a5"/>
              <w:spacing w:line="276" w:lineRule="auto"/>
              <w:jc w:val="center"/>
            </w:pPr>
            <w:r>
              <w:t>администратор суда-руководитель аппарата</w:t>
            </w:r>
          </w:p>
          <w:p w14:paraId="3949E35D" w14:textId="77777777" w:rsidR="00846B92" w:rsidRDefault="00846B92" w:rsidP="0068159A">
            <w:pPr>
              <w:pStyle w:val="a5"/>
              <w:spacing w:line="276" w:lineRule="auto"/>
              <w:jc w:val="center"/>
            </w:pPr>
          </w:p>
          <w:p w14:paraId="2445728D" w14:textId="27C7BD5C" w:rsidR="00846B92" w:rsidRPr="00F03CA9" w:rsidRDefault="00846B92" w:rsidP="0068159A">
            <w:pPr>
              <w:pStyle w:val="a5"/>
              <w:spacing w:line="276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43B937" w14:textId="6D5006B1" w:rsidR="0015081C" w:rsidRDefault="0068159A" w:rsidP="00215662">
            <w:pPr>
              <w:pStyle w:val="a5"/>
              <w:spacing w:line="276" w:lineRule="auto"/>
              <w:jc w:val="center"/>
            </w:pPr>
            <w:r>
              <w:t xml:space="preserve">постоянно, </w:t>
            </w:r>
          </w:p>
          <w:p w14:paraId="174859C0" w14:textId="66E49FEB" w:rsidR="0068159A" w:rsidRDefault="0068159A" w:rsidP="00215662">
            <w:pPr>
              <w:pStyle w:val="a5"/>
              <w:spacing w:line="276" w:lineRule="auto"/>
              <w:jc w:val="center"/>
            </w:pPr>
            <w:r>
              <w:t>по мере необходимости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0C1BC" w14:textId="57D9DBFE" w:rsidR="004A16FA" w:rsidRDefault="007452B6" w:rsidP="00846B92">
            <w:pPr>
              <w:pStyle w:val="a5"/>
              <w:tabs>
                <w:tab w:val="left" w:pos="3512"/>
              </w:tabs>
              <w:spacing w:line="276" w:lineRule="auto"/>
              <w:ind w:left="110" w:right="119"/>
              <w:jc w:val="both"/>
            </w:pPr>
            <w:r>
              <w:t>п</w:t>
            </w:r>
            <w:r w:rsidR="0068159A">
              <w:t>овышение</w:t>
            </w:r>
            <w:r w:rsidR="004A16FA">
              <w:t xml:space="preserve"> э</w:t>
            </w:r>
            <w:r w:rsidR="0068159A">
              <w:t>ффек</w:t>
            </w:r>
            <w:r w:rsidR="004A16FA">
              <w:t>тивности,</w:t>
            </w:r>
            <w:r w:rsidR="0068159A">
              <w:t xml:space="preserve"> результативност</w:t>
            </w:r>
            <w:r w:rsidR="004A16FA">
              <w:t xml:space="preserve">и осуществления </w:t>
            </w:r>
            <w:r w:rsidR="0068159A">
              <w:t xml:space="preserve">закупок </w:t>
            </w:r>
            <w:r w:rsidR="004A16FA">
              <w:t>т</w:t>
            </w:r>
            <w:r w:rsidR="0068159A">
              <w:t>оваров,</w:t>
            </w:r>
            <w:r w:rsidR="004A16FA">
              <w:t xml:space="preserve"> работ, услу</w:t>
            </w:r>
            <w:r w:rsidR="0068159A">
              <w:t>г, обеспечени</w:t>
            </w:r>
            <w:r w:rsidR="004A16FA">
              <w:t xml:space="preserve">е гласности и </w:t>
            </w:r>
            <w:r w:rsidR="0068159A">
              <w:t>прозрачности заку</w:t>
            </w:r>
            <w:r w:rsidR="004A16FA">
              <w:t>п</w:t>
            </w:r>
            <w:r w:rsidR="0068159A">
              <w:t>ок</w:t>
            </w:r>
            <w:r w:rsidR="004A16FA">
              <w:t>.</w:t>
            </w:r>
          </w:p>
          <w:p w14:paraId="4DA7DC03" w14:textId="402DA909" w:rsidR="0015081C" w:rsidRDefault="0068159A" w:rsidP="00846B92">
            <w:pPr>
              <w:pStyle w:val="a5"/>
              <w:tabs>
                <w:tab w:val="left" w:pos="3512"/>
              </w:tabs>
              <w:spacing w:line="276" w:lineRule="auto"/>
              <w:ind w:left="110" w:right="119"/>
              <w:jc w:val="both"/>
            </w:pPr>
            <w:r>
              <w:t>Предотвращение фактов</w:t>
            </w:r>
            <w:r w:rsidR="004A16FA">
              <w:t xml:space="preserve"> </w:t>
            </w:r>
            <w:r>
              <w:t>нарушения норм</w:t>
            </w:r>
            <w:r w:rsidR="004A16FA">
              <w:t xml:space="preserve"> Федерального закона от 5 апреля 2013</w:t>
            </w:r>
            <w:r w:rsidR="00846B92">
              <w:t xml:space="preserve"> </w:t>
            </w:r>
            <w:r>
              <w:t>г. № 44-ФЗ «О контрактной системе в сфере закупок товаров, работ, услуг для обеспечения государственных и муниципальных нужд» в ходе формирования извещения о закупке и документации о закупке (при ее наличии), при заключении и исполнении</w:t>
            </w:r>
            <w:r w:rsidR="007452B6">
              <w:t xml:space="preserve"> </w:t>
            </w:r>
            <w:r>
              <w:t>государственного</w:t>
            </w:r>
            <w:r w:rsidR="00846B92">
              <w:t xml:space="preserve"> </w:t>
            </w:r>
            <w:r>
              <w:t>контракта,</w:t>
            </w:r>
            <w:r w:rsidR="007452B6">
              <w:t xml:space="preserve"> </w:t>
            </w:r>
            <w:r>
              <w:t>способствующих</w:t>
            </w:r>
            <w:r w:rsidR="007452B6">
              <w:t xml:space="preserve"> предоставлению необоснованных </w:t>
            </w:r>
          </w:p>
        </w:tc>
      </w:tr>
      <w:tr w:rsidR="001A4413" w14:paraId="5AE8C7E4" w14:textId="77777777" w:rsidTr="00086DF2">
        <w:trPr>
          <w:trHeight w:hRule="exact" w:val="270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A9B3CD" w14:textId="547363AB" w:rsidR="001A4413" w:rsidRDefault="001A4413" w:rsidP="001A4413">
            <w:pPr>
              <w:pStyle w:val="a5"/>
              <w:spacing w:line="276" w:lineRule="auto"/>
              <w:jc w:val="center"/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0637591" w14:textId="77777777" w:rsidR="001A4413" w:rsidRPr="008E05AB" w:rsidRDefault="001A4413" w:rsidP="001A4413">
            <w:pPr>
              <w:pStyle w:val="a5"/>
              <w:spacing w:line="240" w:lineRule="auto"/>
              <w:ind w:left="162" w:right="137"/>
              <w:jc w:val="both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A2416D" w14:textId="77777777" w:rsidR="001A4413" w:rsidRPr="00F03CA9" w:rsidRDefault="001A4413" w:rsidP="001A4413">
            <w:pPr>
              <w:pStyle w:val="a5"/>
              <w:spacing w:line="276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B4AEEB" w14:textId="77777777" w:rsidR="001A4413" w:rsidRDefault="001A4413" w:rsidP="001A4413">
            <w:pPr>
              <w:pStyle w:val="a5"/>
              <w:spacing w:line="276" w:lineRule="auto"/>
              <w:jc w:val="center"/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6CDA5" w14:textId="61085800" w:rsidR="001A4413" w:rsidRDefault="001A4413" w:rsidP="001A4413">
            <w:pPr>
              <w:pStyle w:val="a5"/>
              <w:spacing w:line="276" w:lineRule="auto"/>
              <w:jc w:val="both"/>
            </w:pPr>
            <w:r>
              <w:t xml:space="preserve">  преференций контрагентам.</w:t>
            </w:r>
          </w:p>
          <w:p w14:paraId="316BD449" w14:textId="77777777" w:rsidR="001A4413" w:rsidRDefault="001A4413" w:rsidP="008F6E58">
            <w:pPr>
              <w:pStyle w:val="a5"/>
              <w:tabs>
                <w:tab w:val="left" w:pos="2352"/>
              </w:tabs>
              <w:spacing w:line="276" w:lineRule="auto"/>
              <w:ind w:left="132" w:right="119"/>
              <w:jc w:val="both"/>
            </w:pPr>
            <w:r>
              <w:t>Ограничение</w:t>
            </w:r>
            <w:r>
              <w:tab/>
              <w:t>возможности</w:t>
            </w:r>
          </w:p>
          <w:p w14:paraId="4FA72950" w14:textId="0A996BC3" w:rsidR="001A4413" w:rsidRDefault="001A4413" w:rsidP="008F6E58">
            <w:pPr>
              <w:pStyle w:val="a5"/>
              <w:tabs>
                <w:tab w:val="left" w:pos="1546"/>
                <w:tab w:val="left" w:pos="3202"/>
              </w:tabs>
              <w:spacing w:line="276" w:lineRule="auto"/>
              <w:ind w:left="132" w:right="119"/>
              <w:jc w:val="both"/>
            </w:pPr>
            <w:r>
              <w:t>должностным лицам получать какие-либо личные выгоды от проведения закупки. Исключение приемки товаров, работ,</w:t>
            </w:r>
            <w:r w:rsidR="00086DF2">
              <w:t xml:space="preserve"> </w:t>
            </w:r>
            <w:r>
              <w:t>услуг</w:t>
            </w:r>
            <w:r w:rsidR="00086DF2">
              <w:t xml:space="preserve"> </w:t>
            </w:r>
            <w:r>
              <w:t>низкого</w:t>
            </w:r>
            <w:r w:rsidR="00086DF2">
              <w:t xml:space="preserve"> </w:t>
            </w:r>
            <w:r>
              <w:t>качества,</w:t>
            </w:r>
            <w:r w:rsidR="00086DF2">
              <w:t xml:space="preserve"> </w:t>
            </w:r>
            <w:r>
              <w:t>либо</w:t>
            </w:r>
            <w:r w:rsidR="00086DF2">
              <w:t xml:space="preserve"> </w:t>
            </w:r>
            <w:r>
              <w:t>несоответствующих</w:t>
            </w:r>
            <w:r w:rsidR="00086DF2">
              <w:t xml:space="preserve"> </w:t>
            </w:r>
            <w:r>
              <w:t>условиям</w:t>
            </w:r>
            <w:r w:rsidR="00086DF2">
              <w:t xml:space="preserve"> </w:t>
            </w:r>
            <w:r>
              <w:t>государственного контракта</w:t>
            </w:r>
          </w:p>
        </w:tc>
      </w:tr>
      <w:tr w:rsidR="001A4413" w14:paraId="56491C48" w14:textId="77777777" w:rsidTr="008F6E58">
        <w:trPr>
          <w:trHeight w:hRule="exact" w:val="439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F36681" w14:textId="256386A7" w:rsidR="001A4413" w:rsidRDefault="001A4413" w:rsidP="001A4413">
            <w:pPr>
              <w:pStyle w:val="a5"/>
              <w:spacing w:line="276" w:lineRule="auto"/>
              <w:jc w:val="center"/>
            </w:pPr>
            <w:r>
              <w:t>2.4.</w:t>
            </w:r>
          </w:p>
          <w:p w14:paraId="76317B53" w14:textId="77777777" w:rsidR="005C1700" w:rsidRDefault="005C1700" w:rsidP="001A4413">
            <w:pPr>
              <w:pStyle w:val="a5"/>
              <w:spacing w:line="276" w:lineRule="auto"/>
              <w:jc w:val="center"/>
            </w:pPr>
          </w:p>
          <w:p w14:paraId="791B2B4A" w14:textId="77777777" w:rsidR="005C1700" w:rsidRDefault="005C1700" w:rsidP="001A4413">
            <w:pPr>
              <w:pStyle w:val="a5"/>
              <w:spacing w:line="276" w:lineRule="auto"/>
              <w:jc w:val="center"/>
            </w:pPr>
          </w:p>
          <w:p w14:paraId="41878D91" w14:textId="77777777" w:rsidR="005C1700" w:rsidRDefault="005C1700" w:rsidP="001A4413">
            <w:pPr>
              <w:pStyle w:val="a5"/>
              <w:spacing w:line="276" w:lineRule="auto"/>
              <w:jc w:val="center"/>
            </w:pPr>
          </w:p>
          <w:p w14:paraId="53CA2021" w14:textId="77777777" w:rsidR="005C1700" w:rsidRDefault="005C1700" w:rsidP="001A4413">
            <w:pPr>
              <w:pStyle w:val="a5"/>
              <w:spacing w:line="276" w:lineRule="auto"/>
              <w:jc w:val="center"/>
            </w:pPr>
          </w:p>
          <w:p w14:paraId="7BB32C2C" w14:textId="77777777" w:rsidR="005C1700" w:rsidRDefault="005C1700" w:rsidP="001A4413">
            <w:pPr>
              <w:pStyle w:val="a5"/>
              <w:spacing w:line="276" w:lineRule="auto"/>
              <w:jc w:val="center"/>
            </w:pPr>
          </w:p>
          <w:p w14:paraId="121487FB" w14:textId="77777777" w:rsidR="005C1700" w:rsidRDefault="005C1700" w:rsidP="001A4413">
            <w:pPr>
              <w:pStyle w:val="a5"/>
              <w:spacing w:line="276" w:lineRule="auto"/>
              <w:jc w:val="center"/>
            </w:pPr>
          </w:p>
          <w:p w14:paraId="0A213106" w14:textId="77777777" w:rsidR="005C1700" w:rsidRDefault="005C1700" w:rsidP="001A4413">
            <w:pPr>
              <w:pStyle w:val="a5"/>
              <w:spacing w:line="276" w:lineRule="auto"/>
              <w:jc w:val="center"/>
            </w:pPr>
          </w:p>
          <w:p w14:paraId="7753F4D9" w14:textId="77777777" w:rsidR="005C1700" w:rsidRDefault="005C1700" w:rsidP="001A4413">
            <w:pPr>
              <w:pStyle w:val="a5"/>
              <w:spacing w:line="276" w:lineRule="auto"/>
              <w:jc w:val="center"/>
            </w:pPr>
          </w:p>
          <w:p w14:paraId="72FCC041" w14:textId="77777777" w:rsidR="005C1700" w:rsidRDefault="005C1700" w:rsidP="001A4413">
            <w:pPr>
              <w:pStyle w:val="a5"/>
              <w:spacing w:line="276" w:lineRule="auto"/>
              <w:jc w:val="center"/>
            </w:pPr>
          </w:p>
          <w:p w14:paraId="736D9B27" w14:textId="77777777" w:rsidR="005C1700" w:rsidRDefault="005C1700" w:rsidP="001A4413">
            <w:pPr>
              <w:pStyle w:val="a5"/>
              <w:spacing w:line="276" w:lineRule="auto"/>
              <w:jc w:val="center"/>
            </w:pPr>
          </w:p>
          <w:p w14:paraId="6FA94C03" w14:textId="77777777" w:rsidR="005C1700" w:rsidRDefault="005C1700" w:rsidP="001A4413">
            <w:pPr>
              <w:pStyle w:val="a5"/>
              <w:spacing w:line="276" w:lineRule="auto"/>
              <w:jc w:val="center"/>
            </w:pPr>
          </w:p>
          <w:p w14:paraId="46FC5146" w14:textId="77777777" w:rsidR="005C1700" w:rsidRDefault="005C1700" w:rsidP="001A4413">
            <w:pPr>
              <w:pStyle w:val="a5"/>
              <w:spacing w:line="276" w:lineRule="auto"/>
              <w:jc w:val="center"/>
            </w:pPr>
          </w:p>
          <w:p w14:paraId="59DD99D6" w14:textId="77777777" w:rsidR="005C1700" w:rsidRDefault="005C1700" w:rsidP="001A4413">
            <w:pPr>
              <w:pStyle w:val="a5"/>
              <w:spacing w:line="276" w:lineRule="auto"/>
              <w:jc w:val="center"/>
            </w:pPr>
          </w:p>
          <w:p w14:paraId="42B72283" w14:textId="58C6B369" w:rsidR="005C1700" w:rsidRDefault="005C1700" w:rsidP="001A4413">
            <w:pPr>
              <w:pStyle w:val="a5"/>
              <w:spacing w:line="276" w:lineRule="auto"/>
              <w:jc w:val="center"/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0F6CB6D" w14:textId="0F44CEAC" w:rsidR="00F81D95" w:rsidRDefault="00F81D95" w:rsidP="00F81D95">
            <w:pPr>
              <w:pStyle w:val="a5"/>
              <w:ind w:left="162" w:right="137"/>
              <w:jc w:val="both"/>
            </w:pPr>
            <w:r>
              <w:t xml:space="preserve">Осуществлять при проведении контрольно-ревизионных мероприятий проверку соблюдения норм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нужд», в том числе: </w:t>
            </w:r>
          </w:p>
          <w:p w14:paraId="5AAB2528" w14:textId="77777777" w:rsidR="00F81D95" w:rsidRDefault="00F81D95" w:rsidP="00723F22">
            <w:pPr>
              <w:pStyle w:val="a5"/>
              <w:spacing w:line="240" w:lineRule="auto"/>
              <w:ind w:left="162" w:right="137"/>
              <w:jc w:val="both"/>
            </w:pPr>
            <w:r>
              <w:t>по возможности проводить индивидуальные беседы с руководителями организаций - победителей конкурсов (аукционов, запросов котировок и (или) единственными поставщиками (подрядчиками, исполнителями) с целью выявления фактов коррупции, результаты оформлять протоколами бесед и приобщать их к материалам контрольно-ревизионных мероприятий</w:t>
            </w:r>
          </w:p>
          <w:p w14:paraId="62ABF392" w14:textId="77777777" w:rsidR="00723F22" w:rsidRDefault="00723F22" w:rsidP="00723F22">
            <w:pPr>
              <w:pStyle w:val="a5"/>
              <w:spacing w:line="240" w:lineRule="auto"/>
              <w:ind w:left="162" w:right="137"/>
              <w:jc w:val="both"/>
            </w:pPr>
          </w:p>
          <w:p w14:paraId="589CD1B8" w14:textId="77777777" w:rsidR="00723F22" w:rsidRDefault="00723F22" w:rsidP="00723F22">
            <w:pPr>
              <w:pStyle w:val="a5"/>
              <w:spacing w:line="240" w:lineRule="auto"/>
              <w:ind w:left="162" w:right="137"/>
              <w:jc w:val="both"/>
            </w:pPr>
          </w:p>
          <w:p w14:paraId="402BED2E" w14:textId="77777777" w:rsidR="00723F22" w:rsidRDefault="00723F22" w:rsidP="00723F22">
            <w:pPr>
              <w:pStyle w:val="a5"/>
              <w:spacing w:line="240" w:lineRule="auto"/>
              <w:ind w:left="162" w:right="137"/>
              <w:jc w:val="both"/>
            </w:pPr>
          </w:p>
          <w:p w14:paraId="016B5FBF" w14:textId="77777777" w:rsidR="00723F22" w:rsidRDefault="00723F22" w:rsidP="00723F22">
            <w:pPr>
              <w:pStyle w:val="a5"/>
              <w:spacing w:line="240" w:lineRule="auto"/>
              <w:ind w:left="162" w:right="137"/>
              <w:jc w:val="both"/>
            </w:pPr>
          </w:p>
          <w:p w14:paraId="06B3CD44" w14:textId="7036CD35" w:rsidR="00723F22" w:rsidRPr="008E05AB" w:rsidRDefault="00723F22" w:rsidP="00723F22">
            <w:pPr>
              <w:pStyle w:val="a5"/>
              <w:spacing w:line="240" w:lineRule="auto"/>
              <w:ind w:left="162" w:right="137"/>
              <w:jc w:val="both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0861DC" w14:textId="79E15D62" w:rsidR="00F81D95" w:rsidRDefault="00F81D95" w:rsidP="001A4413">
            <w:pPr>
              <w:pStyle w:val="a5"/>
              <w:spacing w:line="276" w:lineRule="auto"/>
              <w:jc w:val="center"/>
            </w:pPr>
            <w:r>
              <w:t>ФБО,</w:t>
            </w:r>
          </w:p>
          <w:p w14:paraId="3AD65CBB" w14:textId="1EE66782" w:rsidR="00F81D95" w:rsidRPr="00F03CA9" w:rsidRDefault="00F81D95" w:rsidP="001A4413">
            <w:pPr>
              <w:pStyle w:val="a5"/>
              <w:spacing w:line="276" w:lineRule="auto"/>
              <w:jc w:val="center"/>
            </w:pPr>
            <w:proofErr w:type="spellStart"/>
            <w:r>
              <w:t>ОПИиМТО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47FE53" w14:textId="73EB444B" w:rsidR="001A4413" w:rsidRDefault="00F81D95" w:rsidP="001A4413">
            <w:pPr>
              <w:pStyle w:val="a5"/>
              <w:spacing w:line="276" w:lineRule="auto"/>
              <w:jc w:val="center"/>
            </w:pPr>
            <w:r>
              <w:t xml:space="preserve">постоянно, </w:t>
            </w:r>
          </w:p>
          <w:p w14:paraId="4CB04029" w14:textId="566D5432" w:rsidR="00F81D95" w:rsidRDefault="00F81D95" w:rsidP="001A4413">
            <w:pPr>
              <w:pStyle w:val="a5"/>
              <w:spacing w:line="276" w:lineRule="auto"/>
              <w:jc w:val="center"/>
            </w:pPr>
            <w:r>
              <w:t>по мере необходимости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91A5E" w14:textId="77777777" w:rsidR="008F6E58" w:rsidRDefault="008F6E58" w:rsidP="008F6E58">
            <w:pPr>
              <w:pStyle w:val="a5"/>
              <w:tabs>
                <w:tab w:val="left" w:pos="2520"/>
              </w:tabs>
              <w:ind w:left="132" w:right="119"/>
              <w:jc w:val="both"/>
            </w:pPr>
            <w:r>
              <w:t>выявление возможных фактов нарушения</w:t>
            </w:r>
            <w:r>
              <w:tab/>
              <w:t>требований</w:t>
            </w:r>
          </w:p>
          <w:p w14:paraId="2FD59264" w14:textId="71181591" w:rsidR="008F6E58" w:rsidRDefault="008F6E58" w:rsidP="008F6E58">
            <w:pPr>
              <w:pStyle w:val="a5"/>
              <w:ind w:left="132" w:right="119"/>
              <w:jc w:val="both"/>
            </w:pPr>
            <w:r>
              <w:t>законодательства в сфере закупок.</w:t>
            </w:r>
          </w:p>
          <w:p w14:paraId="2F5DE51D" w14:textId="77777777" w:rsidR="008F6E58" w:rsidRDefault="008F6E58" w:rsidP="008F6E58">
            <w:pPr>
              <w:pStyle w:val="a5"/>
              <w:ind w:left="132" w:right="119"/>
              <w:jc w:val="both"/>
            </w:pPr>
            <w:r>
              <w:t>Снижение коррупционных рисков при осуществлении закупок.</w:t>
            </w:r>
          </w:p>
          <w:p w14:paraId="402B5AC2" w14:textId="25E01E4C" w:rsidR="008F6E58" w:rsidRDefault="008F6E58" w:rsidP="008F6E58">
            <w:pPr>
              <w:pStyle w:val="a5"/>
              <w:ind w:left="132" w:right="119"/>
              <w:jc w:val="both"/>
            </w:pPr>
            <w:r>
              <w:t>Повышение уровня конкуренции и прозрачности при осуществлении закупок.</w:t>
            </w:r>
          </w:p>
          <w:p w14:paraId="3B41E1D3" w14:textId="6CE548E1" w:rsidR="008F6E58" w:rsidRDefault="008F6E58" w:rsidP="008F6E58">
            <w:pPr>
              <w:pStyle w:val="a5"/>
              <w:tabs>
                <w:tab w:val="left" w:pos="2438"/>
              </w:tabs>
              <w:ind w:left="132" w:right="119"/>
              <w:jc w:val="both"/>
            </w:pPr>
            <w:r>
              <w:t>Экономия бюджетных ассигнований на закупки по результатам проведения конкурентных способов определения поставщиков (подрядчиков, исполнителей).</w:t>
            </w:r>
          </w:p>
          <w:p w14:paraId="209A30A6" w14:textId="69812528" w:rsidR="001A4413" w:rsidRDefault="008F6E58" w:rsidP="001E5613">
            <w:pPr>
              <w:pStyle w:val="a5"/>
              <w:tabs>
                <w:tab w:val="left" w:pos="2515"/>
              </w:tabs>
              <w:ind w:left="132" w:right="119"/>
              <w:jc w:val="both"/>
            </w:pPr>
            <w:r>
              <w:t>Повышение качества финансового менеджмента</w:t>
            </w:r>
          </w:p>
        </w:tc>
      </w:tr>
      <w:tr w:rsidR="00723F22" w14:paraId="19721199" w14:textId="77777777" w:rsidTr="00F8016E">
        <w:trPr>
          <w:trHeight w:hRule="exact" w:val="43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375F9" w14:textId="63550401" w:rsidR="00723F22" w:rsidRDefault="00723F22" w:rsidP="00723F22">
            <w:pPr>
              <w:pStyle w:val="a5"/>
              <w:spacing w:line="276" w:lineRule="auto"/>
              <w:jc w:val="center"/>
            </w:pPr>
            <w:r>
              <w:t>2.5.</w:t>
            </w:r>
          </w:p>
          <w:p w14:paraId="4F878715" w14:textId="1D561FFA" w:rsidR="005C1700" w:rsidRDefault="005C1700" w:rsidP="00723F22">
            <w:pPr>
              <w:pStyle w:val="a5"/>
              <w:spacing w:line="276" w:lineRule="auto"/>
              <w:jc w:val="center"/>
            </w:pPr>
          </w:p>
          <w:p w14:paraId="0C156A27" w14:textId="2C9613B7" w:rsidR="005C1700" w:rsidRDefault="005C1700" w:rsidP="00723F22">
            <w:pPr>
              <w:pStyle w:val="a5"/>
              <w:spacing w:line="276" w:lineRule="auto"/>
              <w:jc w:val="center"/>
            </w:pPr>
          </w:p>
          <w:p w14:paraId="147F1A24" w14:textId="6B1A9591" w:rsidR="005C1700" w:rsidRDefault="005C1700" w:rsidP="00723F22">
            <w:pPr>
              <w:pStyle w:val="a5"/>
              <w:spacing w:line="276" w:lineRule="auto"/>
              <w:jc w:val="center"/>
            </w:pPr>
          </w:p>
          <w:p w14:paraId="75E8C83E" w14:textId="7E56FA5D" w:rsidR="005C1700" w:rsidRDefault="005C1700" w:rsidP="00723F22">
            <w:pPr>
              <w:pStyle w:val="a5"/>
              <w:spacing w:line="276" w:lineRule="auto"/>
              <w:jc w:val="center"/>
            </w:pPr>
          </w:p>
          <w:p w14:paraId="69CFCE20" w14:textId="77777777" w:rsidR="005C1700" w:rsidRDefault="005C1700" w:rsidP="00723F22">
            <w:pPr>
              <w:pStyle w:val="a5"/>
              <w:spacing w:line="276" w:lineRule="auto"/>
              <w:jc w:val="center"/>
            </w:pPr>
          </w:p>
          <w:p w14:paraId="618575F5" w14:textId="580B2061" w:rsidR="00F8016E" w:rsidRDefault="00F8016E" w:rsidP="00723F22">
            <w:pPr>
              <w:pStyle w:val="a5"/>
              <w:spacing w:line="276" w:lineRule="auto"/>
              <w:jc w:val="center"/>
            </w:pPr>
          </w:p>
          <w:p w14:paraId="3DE6040D" w14:textId="77777777" w:rsidR="00F8016E" w:rsidRDefault="00F8016E" w:rsidP="00723F22">
            <w:pPr>
              <w:pStyle w:val="a5"/>
              <w:spacing w:line="276" w:lineRule="auto"/>
              <w:jc w:val="center"/>
            </w:pPr>
          </w:p>
          <w:p w14:paraId="7A280EB0" w14:textId="6DC87C48" w:rsidR="00F8016E" w:rsidRDefault="00F8016E" w:rsidP="00723F22">
            <w:pPr>
              <w:pStyle w:val="a5"/>
              <w:spacing w:line="276" w:lineRule="auto"/>
              <w:jc w:val="center"/>
            </w:pPr>
          </w:p>
          <w:p w14:paraId="3F54CA38" w14:textId="77777777" w:rsidR="00F8016E" w:rsidRDefault="00F8016E" w:rsidP="00723F22">
            <w:pPr>
              <w:pStyle w:val="a5"/>
              <w:spacing w:line="276" w:lineRule="auto"/>
              <w:jc w:val="center"/>
            </w:pPr>
          </w:p>
          <w:p w14:paraId="45C0EA78" w14:textId="77777777" w:rsidR="00F8016E" w:rsidRDefault="00F8016E" w:rsidP="00723F22">
            <w:pPr>
              <w:pStyle w:val="a5"/>
              <w:spacing w:line="276" w:lineRule="auto"/>
              <w:jc w:val="center"/>
            </w:pPr>
          </w:p>
          <w:p w14:paraId="50288EFF" w14:textId="77777777" w:rsidR="00F8016E" w:rsidRDefault="00F8016E" w:rsidP="00723F22">
            <w:pPr>
              <w:pStyle w:val="a5"/>
              <w:spacing w:line="276" w:lineRule="auto"/>
              <w:jc w:val="center"/>
            </w:pPr>
          </w:p>
          <w:p w14:paraId="63A828C4" w14:textId="77777777" w:rsidR="00F8016E" w:rsidRDefault="00F8016E" w:rsidP="00723F22">
            <w:pPr>
              <w:pStyle w:val="a5"/>
              <w:spacing w:line="276" w:lineRule="auto"/>
              <w:jc w:val="center"/>
            </w:pPr>
          </w:p>
          <w:p w14:paraId="7E0DEAC3" w14:textId="77777777" w:rsidR="00F8016E" w:rsidRDefault="00F8016E" w:rsidP="00723F22">
            <w:pPr>
              <w:pStyle w:val="a5"/>
              <w:spacing w:line="276" w:lineRule="auto"/>
              <w:jc w:val="center"/>
            </w:pPr>
          </w:p>
          <w:p w14:paraId="386D57C0" w14:textId="4530D952" w:rsidR="00F8016E" w:rsidRDefault="00F8016E" w:rsidP="00723F22">
            <w:pPr>
              <w:pStyle w:val="a5"/>
              <w:spacing w:line="276" w:lineRule="auto"/>
              <w:jc w:val="center"/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D386B6C" w14:textId="642383B4" w:rsidR="00723F22" w:rsidRDefault="00723F22" w:rsidP="00723F22">
            <w:pPr>
              <w:pStyle w:val="a5"/>
              <w:spacing w:line="240" w:lineRule="auto"/>
              <w:ind w:left="162" w:right="137"/>
              <w:jc w:val="both"/>
            </w:pPr>
            <w:r w:rsidRPr="008F6E58">
              <w:t>Осуществление обобщения и анализа информации по результатам мониторинга начальных (максимальных) цен при осуществлении закупок на поставку товаров (выполнение работ, оказание услуг) для государственных</w:t>
            </w:r>
            <w:r>
              <w:t xml:space="preserve"> нужд</w:t>
            </w:r>
          </w:p>
          <w:p w14:paraId="418087AD" w14:textId="7AE1D847" w:rsidR="005C1700" w:rsidRDefault="005C1700" w:rsidP="00723F22">
            <w:pPr>
              <w:pStyle w:val="a5"/>
              <w:spacing w:line="240" w:lineRule="auto"/>
              <w:ind w:left="162" w:right="137"/>
              <w:jc w:val="both"/>
            </w:pPr>
          </w:p>
          <w:p w14:paraId="4533133B" w14:textId="77777777" w:rsidR="005C1700" w:rsidRDefault="005C1700" w:rsidP="00723F22">
            <w:pPr>
              <w:pStyle w:val="a5"/>
              <w:spacing w:line="240" w:lineRule="auto"/>
              <w:ind w:left="162" w:right="137"/>
              <w:jc w:val="both"/>
            </w:pPr>
          </w:p>
          <w:p w14:paraId="23CAA4B2" w14:textId="301CF471" w:rsidR="00F8016E" w:rsidRDefault="00F8016E" w:rsidP="00723F22">
            <w:pPr>
              <w:pStyle w:val="a5"/>
              <w:spacing w:line="240" w:lineRule="auto"/>
              <w:ind w:left="162" w:right="137"/>
              <w:jc w:val="both"/>
            </w:pPr>
          </w:p>
          <w:p w14:paraId="61DA5A3B" w14:textId="10C478B5" w:rsidR="00F8016E" w:rsidRDefault="00F8016E" w:rsidP="00723F22">
            <w:pPr>
              <w:pStyle w:val="a5"/>
              <w:spacing w:line="240" w:lineRule="auto"/>
              <w:ind w:left="162" w:right="137"/>
              <w:jc w:val="both"/>
            </w:pPr>
          </w:p>
          <w:p w14:paraId="5C57611D" w14:textId="77777777" w:rsidR="00F8016E" w:rsidRDefault="00F8016E" w:rsidP="00723F22">
            <w:pPr>
              <w:pStyle w:val="a5"/>
              <w:spacing w:line="240" w:lineRule="auto"/>
              <w:ind w:left="162" w:right="137"/>
              <w:jc w:val="both"/>
            </w:pPr>
          </w:p>
          <w:p w14:paraId="13981A97" w14:textId="4D40C92E" w:rsidR="00F8016E" w:rsidRDefault="00F8016E" w:rsidP="00723F22">
            <w:pPr>
              <w:pStyle w:val="a5"/>
              <w:spacing w:line="240" w:lineRule="auto"/>
              <w:ind w:left="162" w:right="137"/>
              <w:jc w:val="both"/>
            </w:pPr>
          </w:p>
          <w:p w14:paraId="4972B7A3" w14:textId="50FBBE75" w:rsidR="00F8016E" w:rsidRDefault="00F8016E" w:rsidP="00723F22">
            <w:pPr>
              <w:pStyle w:val="a5"/>
              <w:spacing w:line="240" w:lineRule="auto"/>
              <w:ind w:left="162" w:right="137"/>
              <w:jc w:val="both"/>
            </w:pPr>
          </w:p>
          <w:p w14:paraId="64C66AF7" w14:textId="2B02651E" w:rsidR="00F8016E" w:rsidRDefault="00F8016E" w:rsidP="00723F22">
            <w:pPr>
              <w:pStyle w:val="a5"/>
              <w:spacing w:line="240" w:lineRule="auto"/>
              <w:ind w:left="162" w:right="137"/>
              <w:jc w:val="both"/>
            </w:pPr>
          </w:p>
          <w:p w14:paraId="15EDEC25" w14:textId="6388FC6A" w:rsidR="00F8016E" w:rsidRDefault="00F8016E" w:rsidP="00723F22">
            <w:pPr>
              <w:pStyle w:val="a5"/>
              <w:spacing w:line="240" w:lineRule="auto"/>
              <w:ind w:left="162" w:right="137"/>
              <w:jc w:val="both"/>
            </w:pPr>
          </w:p>
          <w:p w14:paraId="19485876" w14:textId="07765434" w:rsidR="00F8016E" w:rsidRDefault="00F8016E" w:rsidP="00723F22">
            <w:pPr>
              <w:pStyle w:val="a5"/>
              <w:spacing w:line="240" w:lineRule="auto"/>
              <w:ind w:left="162" w:right="137"/>
              <w:jc w:val="both"/>
            </w:pPr>
          </w:p>
          <w:p w14:paraId="6188FE3E" w14:textId="77777777" w:rsidR="00F8016E" w:rsidRDefault="00F8016E" w:rsidP="00723F22">
            <w:pPr>
              <w:pStyle w:val="a5"/>
              <w:spacing w:line="240" w:lineRule="auto"/>
              <w:ind w:left="162" w:right="137"/>
              <w:jc w:val="both"/>
            </w:pPr>
          </w:p>
          <w:p w14:paraId="3CCAA5CA" w14:textId="77777777" w:rsidR="00723F22" w:rsidRDefault="00723F22" w:rsidP="00723F22">
            <w:pPr>
              <w:pStyle w:val="a5"/>
              <w:spacing w:line="240" w:lineRule="auto"/>
              <w:ind w:left="162" w:right="137"/>
              <w:jc w:val="both"/>
            </w:pPr>
          </w:p>
          <w:p w14:paraId="4F8E8BAD" w14:textId="77777777" w:rsidR="00723F22" w:rsidRDefault="00723F22" w:rsidP="00723F22">
            <w:pPr>
              <w:pStyle w:val="a5"/>
              <w:spacing w:line="240" w:lineRule="auto"/>
              <w:ind w:left="162" w:right="137"/>
              <w:jc w:val="both"/>
            </w:pPr>
          </w:p>
          <w:p w14:paraId="55CC3917" w14:textId="4546FE17" w:rsidR="00723F22" w:rsidRPr="008E05AB" w:rsidRDefault="00723F22" w:rsidP="00723F22">
            <w:pPr>
              <w:pStyle w:val="a5"/>
              <w:spacing w:line="240" w:lineRule="auto"/>
              <w:ind w:left="162" w:right="137"/>
              <w:jc w:val="both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54F4F9" w14:textId="77777777" w:rsidR="00723F22" w:rsidRDefault="00723F22" w:rsidP="00723F22">
            <w:pPr>
              <w:pStyle w:val="a5"/>
              <w:spacing w:line="276" w:lineRule="auto"/>
              <w:jc w:val="center"/>
            </w:pPr>
            <w:r>
              <w:t>ФБО,</w:t>
            </w:r>
          </w:p>
          <w:p w14:paraId="5246C527" w14:textId="0B765C06" w:rsidR="00723F22" w:rsidRDefault="00723F22" w:rsidP="00723F22">
            <w:pPr>
              <w:pStyle w:val="a5"/>
              <w:spacing w:line="276" w:lineRule="auto"/>
              <w:jc w:val="center"/>
            </w:pPr>
            <w:proofErr w:type="spellStart"/>
            <w:r>
              <w:t>ОПИиМТО</w:t>
            </w:r>
            <w:proofErr w:type="spellEnd"/>
          </w:p>
          <w:p w14:paraId="16B7071E" w14:textId="10302440" w:rsidR="00723F22" w:rsidRPr="00F03CA9" w:rsidRDefault="00723F22" w:rsidP="00723F22">
            <w:pPr>
              <w:pStyle w:val="a5"/>
              <w:spacing w:line="276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EB59DC" w14:textId="5C825088" w:rsidR="00723F22" w:rsidRDefault="00723F22" w:rsidP="00723F22">
            <w:pPr>
              <w:pStyle w:val="a5"/>
              <w:spacing w:line="276" w:lineRule="auto"/>
              <w:jc w:val="center"/>
            </w:pPr>
            <w:r>
              <w:t>постоянно</w:t>
            </w:r>
          </w:p>
          <w:p w14:paraId="0698C29F" w14:textId="58484248" w:rsidR="00723F22" w:rsidRDefault="00723F22" w:rsidP="00723F22">
            <w:pPr>
              <w:pStyle w:val="a5"/>
              <w:spacing w:line="276" w:lineRule="auto"/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0C3D5" w14:textId="77777777" w:rsidR="001E5613" w:rsidRDefault="001E5613" w:rsidP="001E5613">
            <w:pPr>
              <w:pStyle w:val="a5"/>
              <w:tabs>
                <w:tab w:val="left" w:pos="2515"/>
              </w:tabs>
              <w:ind w:left="132" w:right="261"/>
              <w:jc w:val="both"/>
            </w:pPr>
            <w:r>
              <w:t>соблюдение</w:t>
            </w:r>
            <w:r>
              <w:tab/>
              <w:t>требований</w:t>
            </w:r>
          </w:p>
          <w:p w14:paraId="7D780FA7" w14:textId="7532384E" w:rsidR="00723F22" w:rsidRDefault="001E5613" w:rsidP="001E5613">
            <w:pPr>
              <w:pStyle w:val="a5"/>
              <w:tabs>
                <w:tab w:val="left" w:pos="2515"/>
              </w:tabs>
              <w:ind w:left="132" w:right="261"/>
              <w:jc w:val="both"/>
            </w:pPr>
            <w:r>
              <w:t>законодательства</w:t>
            </w:r>
            <w:r>
              <w:tab/>
              <w:t>при</w:t>
            </w:r>
            <w:r w:rsidR="00F8016E">
              <w:t xml:space="preserve"> </w:t>
            </w:r>
            <w:r>
              <w:t>планировании и осуществлении закупок (включение в план-график обоснованных объектов закупок;</w:t>
            </w:r>
          </w:p>
          <w:p w14:paraId="2EFCEC71" w14:textId="77777777" w:rsidR="00D338FF" w:rsidRDefault="001E5613" w:rsidP="00F8016E">
            <w:pPr>
              <w:pStyle w:val="a5"/>
              <w:tabs>
                <w:tab w:val="left" w:pos="2515"/>
              </w:tabs>
              <w:ind w:left="132" w:right="261"/>
              <w:jc w:val="both"/>
            </w:pPr>
            <w:r w:rsidRPr="001E5613">
              <w:t>соблюдение порядка или формы</w:t>
            </w:r>
            <w:r>
              <w:t xml:space="preserve"> обоснования начальной (максимальной)</w:t>
            </w:r>
            <w:r w:rsidR="00F8016E">
              <w:t xml:space="preserve"> </w:t>
            </w:r>
            <w:r w:rsidR="00D338FF">
              <w:t>цены контракта;</w:t>
            </w:r>
          </w:p>
          <w:p w14:paraId="379210DE" w14:textId="640856F5" w:rsidR="00F8016E" w:rsidRDefault="00F8016E" w:rsidP="00F8016E">
            <w:pPr>
              <w:pStyle w:val="a5"/>
              <w:tabs>
                <w:tab w:val="left" w:pos="2515"/>
              </w:tabs>
              <w:ind w:left="132" w:right="261"/>
              <w:jc w:val="both"/>
            </w:pPr>
            <w:r>
              <w:t>исполнение сроков утверждения плана-графика и его размещения в ЕИС в сфере закупок).</w:t>
            </w:r>
          </w:p>
          <w:p w14:paraId="799DE9D7" w14:textId="09321C29" w:rsidR="00F8016E" w:rsidRDefault="00F8016E" w:rsidP="00F8016E">
            <w:pPr>
              <w:pStyle w:val="a5"/>
              <w:tabs>
                <w:tab w:val="left" w:pos="2515"/>
              </w:tabs>
              <w:ind w:left="132" w:right="261"/>
              <w:jc w:val="both"/>
            </w:pPr>
            <w:r>
              <w:t>Повышение уровня конкуренции и прозрачности при осуществлении закупок;</w:t>
            </w:r>
          </w:p>
          <w:p w14:paraId="171C70CD" w14:textId="29E74F2B" w:rsidR="00F8016E" w:rsidRDefault="00F8016E" w:rsidP="00F8016E">
            <w:pPr>
              <w:pStyle w:val="a5"/>
              <w:tabs>
                <w:tab w:val="left" w:pos="2515"/>
              </w:tabs>
              <w:ind w:left="132" w:right="261"/>
              <w:jc w:val="both"/>
            </w:pPr>
            <w:r>
              <w:t>Экономия</w:t>
            </w:r>
            <w:r w:rsidR="00D338FF">
              <w:t xml:space="preserve"> </w:t>
            </w:r>
            <w:r>
              <w:t>бюджетных</w:t>
            </w:r>
            <w:r w:rsidR="00D338FF">
              <w:t xml:space="preserve"> </w:t>
            </w:r>
            <w:r>
              <w:t>ассигнований на закупки по результатам ч</w:t>
            </w:r>
            <w:r>
              <w:tab/>
              <w:t>проведения</w:t>
            </w:r>
          </w:p>
          <w:p w14:paraId="39201F79" w14:textId="77777777" w:rsidR="00F8016E" w:rsidRDefault="00F8016E" w:rsidP="00F8016E">
            <w:pPr>
              <w:pStyle w:val="a5"/>
              <w:tabs>
                <w:tab w:val="left" w:pos="2515"/>
              </w:tabs>
              <w:ind w:left="132" w:right="261"/>
              <w:jc w:val="both"/>
            </w:pPr>
            <w:r>
              <w:t>конкурентных</w:t>
            </w:r>
            <w:r>
              <w:tab/>
              <w:t>способов</w:t>
            </w:r>
          </w:p>
          <w:p w14:paraId="206424E0" w14:textId="77777777" w:rsidR="00F8016E" w:rsidRDefault="00F8016E" w:rsidP="00F8016E">
            <w:pPr>
              <w:pStyle w:val="a5"/>
              <w:tabs>
                <w:tab w:val="left" w:pos="2515"/>
              </w:tabs>
              <w:ind w:left="132" w:right="261"/>
              <w:jc w:val="both"/>
            </w:pPr>
            <w:r>
              <w:t>определения я</w:t>
            </w:r>
            <w:r>
              <w:tab/>
              <w:t>поставщиков</w:t>
            </w:r>
          </w:p>
          <w:p w14:paraId="3CE75687" w14:textId="77777777" w:rsidR="00F8016E" w:rsidRDefault="00F8016E" w:rsidP="00F8016E">
            <w:pPr>
              <w:pStyle w:val="a5"/>
              <w:tabs>
                <w:tab w:val="left" w:pos="2515"/>
              </w:tabs>
              <w:ind w:left="132" w:right="261"/>
              <w:jc w:val="both"/>
            </w:pPr>
            <w:r>
              <w:t>(подрядчиков, исполнителей).</w:t>
            </w:r>
          </w:p>
          <w:p w14:paraId="11EF58E1" w14:textId="77777777" w:rsidR="00F8016E" w:rsidRDefault="00F8016E" w:rsidP="00F8016E">
            <w:pPr>
              <w:pStyle w:val="a5"/>
              <w:tabs>
                <w:tab w:val="left" w:pos="2515"/>
              </w:tabs>
              <w:ind w:left="132" w:right="261"/>
              <w:jc w:val="both"/>
            </w:pPr>
            <w:r>
              <w:t>Повышение качества финансового менеджмента.</w:t>
            </w:r>
          </w:p>
          <w:p w14:paraId="2524F9D2" w14:textId="26316F6E" w:rsidR="001E5613" w:rsidRDefault="00F8016E" w:rsidP="00F8016E">
            <w:pPr>
              <w:pStyle w:val="a5"/>
              <w:tabs>
                <w:tab w:val="left" w:pos="2515"/>
              </w:tabs>
              <w:ind w:left="132" w:right="261"/>
              <w:jc w:val="both"/>
            </w:pPr>
            <w:r>
              <w:t>Снижений коррупционных рисков при осуществлении закупок</w:t>
            </w:r>
          </w:p>
          <w:p w14:paraId="2D6F147F" w14:textId="766894E5" w:rsidR="00F8016E" w:rsidRDefault="00F8016E" w:rsidP="001E5613">
            <w:pPr>
              <w:pStyle w:val="a5"/>
              <w:tabs>
                <w:tab w:val="left" w:pos="2515"/>
              </w:tabs>
              <w:ind w:left="132" w:right="261"/>
              <w:jc w:val="both"/>
            </w:pPr>
          </w:p>
        </w:tc>
      </w:tr>
      <w:tr w:rsidR="00D338FF" w14:paraId="45C08DB9" w14:textId="77777777" w:rsidTr="006C7690">
        <w:trPr>
          <w:trHeight w:hRule="exact" w:val="241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103C1B" w14:textId="77777777" w:rsidR="00D338FF" w:rsidRDefault="00D338FF" w:rsidP="00723F22">
            <w:pPr>
              <w:pStyle w:val="a5"/>
              <w:spacing w:line="276" w:lineRule="auto"/>
              <w:jc w:val="center"/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8DEB4CC" w14:textId="77777777" w:rsidR="00D338FF" w:rsidRPr="008F6E58" w:rsidRDefault="00D338FF" w:rsidP="00723F22">
            <w:pPr>
              <w:pStyle w:val="a5"/>
              <w:spacing w:line="240" w:lineRule="auto"/>
              <w:ind w:left="162" w:right="137"/>
              <w:jc w:val="both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CAB98D" w14:textId="77777777" w:rsidR="00D338FF" w:rsidRDefault="00D338FF" w:rsidP="00723F22">
            <w:pPr>
              <w:pStyle w:val="a5"/>
              <w:spacing w:line="276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3CF59E" w14:textId="77777777" w:rsidR="00D338FF" w:rsidRDefault="00D338FF" w:rsidP="00723F22">
            <w:pPr>
              <w:pStyle w:val="a5"/>
              <w:spacing w:line="276" w:lineRule="auto"/>
              <w:jc w:val="center"/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6BE5F" w14:textId="7EC29716" w:rsidR="00D338FF" w:rsidRDefault="00D338FF" w:rsidP="00D338FF">
            <w:pPr>
              <w:pStyle w:val="a5"/>
              <w:tabs>
                <w:tab w:val="left" w:pos="2515"/>
              </w:tabs>
              <w:ind w:left="132" w:right="261"/>
              <w:jc w:val="both"/>
            </w:pPr>
            <w:r>
              <w:t xml:space="preserve"> на закупки по результатам проведения конкурентных способов</w:t>
            </w:r>
          </w:p>
          <w:p w14:paraId="496138E7" w14:textId="6FB51342" w:rsidR="00D338FF" w:rsidRDefault="00D338FF" w:rsidP="00D338FF">
            <w:pPr>
              <w:pStyle w:val="a5"/>
              <w:tabs>
                <w:tab w:val="left" w:pos="2515"/>
              </w:tabs>
              <w:ind w:left="132" w:right="261"/>
              <w:jc w:val="both"/>
            </w:pPr>
            <w:r>
              <w:t>определения поставщиков (подрядчиков, исполнителей).</w:t>
            </w:r>
          </w:p>
          <w:p w14:paraId="31D0E377" w14:textId="77777777" w:rsidR="00D338FF" w:rsidRDefault="00D338FF" w:rsidP="00D338FF">
            <w:pPr>
              <w:pStyle w:val="a5"/>
              <w:tabs>
                <w:tab w:val="left" w:pos="2515"/>
              </w:tabs>
              <w:ind w:left="132" w:right="261"/>
              <w:jc w:val="both"/>
            </w:pPr>
            <w:r>
              <w:t>Повышение качества финансового менеджмента.</w:t>
            </w:r>
          </w:p>
          <w:p w14:paraId="5BA78C5C" w14:textId="35B32C24" w:rsidR="00D338FF" w:rsidRDefault="00D338FF" w:rsidP="00D338FF">
            <w:pPr>
              <w:pStyle w:val="a5"/>
              <w:tabs>
                <w:tab w:val="left" w:pos="2515"/>
              </w:tabs>
              <w:ind w:left="132" w:right="261"/>
              <w:jc w:val="both"/>
            </w:pPr>
            <w:r>
              <w:t>Снижений коррупционных рисков при осуществлении закупок</w:t>
            </w:r>
          </w:p>
        </w:tc>
      </w:tr>
      <w:tr w:rsidR="006C7690" w14:paraId="4C804CF4" w14:textId="77777777" w:rsidTr="00C72D10">
        <w:trPr>
          <w:trHeight w:hRule="exact" w:val="184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2D40A" w14:textId="77777777" w:rsidR="006C7690" w:rsidRDefault="006C7690" w:rsidP="006C7690">
            <w:pPr>
              <w:pStyle w:val="a5"/>
              <w:spacing w:line="276" w:lineRule="auto"/>
              <w:jc w:val="center"/>
            </w:pPr>
            <w:r>
              <w:t>2.6.</w:t>
            </w:r>
          </w:p>
          <w:p w14:paraId="732E6AB9" w14:textId="77777777" w:rsidR="004A38F2" w:rsidRDefault="004A38F2" w:rsidP="006C7690">
            <w:pPr>
              <w:pStyle w:val="a5"/>
              <w:spacing w:line="276" w:lineRule="auto"/>
              <w:jc w:val="center"/>
            </w:pPr>
          </w:p>
          <w:p w14:paraId="4C5650CF" w14:textId="77777777" w:rsidR="004A38F2" w:rsidRDefault="004A38F2" w:rsidP="006C7690">
            <w:pPr>
              <w:pStyle w:val="a5"/>
              <w:spacing w:line="276" w:lineRule="auto"/>
              <w:jc w:val="center"/>
            </w:pPr>
          </w:p>
          <w:p w14:paraId="54469751" w14:textId="77777777" w:rsidR="004A38F2" w:rsidRDefault="004A38F2" w:rsidP="006C7690">
            <w:pPr>
              <w:pStyle w:val="a5"/>
              <w:spacing w:line="276" w:lineRule="auto"/>
              <w:jc w:val="center"/>
            </w:pPr>
          </w:p>
          <w:p w14:paraId="195BA8FE" w14:textId="77777777" w:rsidR="004A38F2" w:rsidRDefault="004A38F2" w:rsidP="006C7690">
            <w:pPr>
              <w:pStyle w:val="a5"/>
              <w:spacing w:line="276" w:lineRule="auto"/>
              <w:jc w:val="center"/>
            </w:pPr>
          </w:p>
          <w:p w14:paraId="72462E03" w14:textId="77777777" w:rsidR="004A38F2" w:rsidRDefault="004A38F2" w:rsidP="006C7690">
            <w:pPr>
              <w:pStyle w:val="a5"/>
              <w:spacing w:line="276" w:lineRule="auto"/>
              <w:jc w:val="center"/>
            </w:pPr>
          </w:p>
          <w:p w14:paraId="55587FF0" w14:textId="6C6ED09E" w:rsidR="004A38F2" w:rsidRDefault="004A38F2" w:rsidP="006C7690">
            <w:pPr>
              <w:pStyle w:val="a5"/>
              <w:spacing w:line="276" w:lineRule="auto"/>
              <w:jc w:val="center"/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30EEDB" w14:textId="30CF8CFA" w:rsidR="006C7690" w:rsidRPr="008F6E58" w:rsidRDefault="006C7690" w:rsidP="006C7690">
            <w:pPr>
              <w:pStyle w:val="a5"/>
              <w:spacing w:line="240" w:lineRule="auto"/>
              <w:ind w:left="162" w:right="137"/>
              <w:jc w:val="both"/>
            </w:pPr>
            <w:r>
              <w:t>Осуществление мероприятий, направленных на выявление личной заинтересованности федеральных государственных гражданских служащих Пензенского областного суда, которая приводит или может привести к конфликту интересов, при осуществлении закупок товаров, работ и услуг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482B23" w14:textId="25601B47" w:rsidR="006C7690" w:rsidRDefault="006C7690" w:rsidP="006C7690">
            <w:pPr>
              <w:pStyle w:val="a5"/>
              <w:spacing w:line="276" w:lineRule="auto"/>
              <w:jc w:val="center"/>
            </w:pPr>
            <w:proofErr w:type="spellStart"/>
            <w:proofErr w:type="gramStart"/>
            <w:r>
              <w:t>ОГС,КиД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ABC6EB" w14:textId="73033F11" w:rsidR="006C7690" w:rsidRDefault="006C7690" w:rsidP="006C7690">
            <w:pPr>
              <w:pStyle w:val="a5"/>
              <w:spacing w:line="276" w:lineRule="auto"/>
              <w:jc w:val="center"/>
            </w:pPr>
            <w:r>
              <w:t>постоянно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76BEE" w14:textId="77777777" w:rsidR="006C7690" w:rsidRDefault="006C7690" w:rsidP="006C7690">
            <w:pPr>
              <w:pStyle w:val="a5"/>
              <w:tabs>
                <w:tab w:val="left" w:pos="2515"/>
              </w:tabs>
              <w:ind w:left="132" w:right="119"/>
              <w:jc w:val="both"/>
            </w:pPr>
            <w:r>
              <w:t>своевременное выявление, предупреждение и урегулирование конфликта интересов в целях предотвращения коррупционных правонарушений при осуществлении закупок</w:t>
            </w:r>
          </w:p>
          <w:p w14:paraId="721473EE" w14:textId="77777777" w:rsidR="006C7690" w:rsidRDefault="006C7690" w:rsidP="006C7690">
            <w:pPr>
              <w:pStyle w:val="a5"/>
              <w:tabs>
                <w:tab w:val="left" w:pos="2515"/>
              </w:tabs>
              <w:jc w:val="both"/>
            </w:pPr>
          </w:p>
          <w:p w14:paraId="62FAD9BF" w14:textId="77777777" w:rsidR="006C7690" w:rsidRDefault="006C7690" w:rsidP="006C7690">
            <w:pPr>
              <w:pStyle w:val="a5"/>
              <w:tabs>
                <w:tab w:val="left" w:pos="2515"/>
              </w:tabs>
              <w:ind w:left="132" w:right="261"/>
              <w:jc w:val="both"/>
            </w:pPr>
          </w:p>
        </w:tc>
      </w:tr>
      <w:tr w:rsidR="006C7690" w14:paraId="33BE1328" w14:textId="77777777" w:rsidTr="00263D2A">
        <w:trPr>
          <w:trHeight w:hRule="exact" w:val="98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390DF8" w14:textId="6D22DF9B" w:rsidR="006C7690" w:rsidRDefault="006C7690" w:rsidP="006C7690">
            <w:pPr>
              <w:pStyle w:val="a5"/>
              <w:spacing w:line="276" w:lineRule="auto"/>
              <w:jc w:val="center"/>
            </w:pPr>
            <w:r>
              <w:t>2.7.</w:t>
            </w:r>
          </w:p>
          <w:p w14:paraId="6DE9266E" w14:textId="77777777" w:rsidR="00E22D98" w:rsidRDefault="00E22D98" w:rsidP="006C7690">
            <w:pPr>
              <w:pStyle w:val="a5"/>
              <w:spacing w:line="276" w:lineRule="auto"/>
              <w:jc w:val="center"/>
            </w:pPr>
          </w:p>
          <w:p w14:paraId="59B9789F" w14:textId="69F5227D" w:rsidR="000F7B68" w:rsidRDefault="000F7B68" w:rsidP="006C7690">
            <w:pPr>
              <w:pStyle w:val="a5"/>
              <w:spacing w:line="276" w:lineRule="auto"/>
              <w:jc w:val="center"/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950354" w14:textId="7C6660B0" w:rsidR="006C7690" w:rsidRDefault="006C7690" w:rsidP="006C7690">
            <w:pPr>
              <w:pStyle w:val="a5"/>
              <w:spacing w:line="240" w:lineRule="auto"/>
              <w:ind w:left="162" w:right="137"/>
              <w:jc w:val="both"/>
            </w:pPr>
            <w:r>
              <w:t xml:space="preserve">Осуществление внутреннего финансового контроля за использованием средств федерального бюджета </w:t>
            </w:r>
            <w:r w:rsidR="00C72D10">
              <w:t>Пензенским областным судом</w:t>
            </w:r>
          </w:p>
          <w:p w14:paraId="3DC62AD6" w14:textId="77777777" w:rsidR="006C7690" w:rsidRDefault="006C7690" w:rsidP="006C7690">
            <w:pPr>
              <w:pStyle w:val="a5"/>
              <w:spacing w:line="240" w:lineRule="auto"/>
              <w:ind w:left="162" w:right="137"/>
              <w:jc w:val="both"/>
            </w:pPr>
          </w:p>
          <w:p w14:paraId="493D1B4F" w14:textId="77777777" w:rsidR="006C7690" w:rsidRDefault="006C7690" w:rsidP="006C7690">
            <w:pPr>
              <w:pStyle w:val="a5"/>
              <w:spacing w:line="240" w:lineRule="auto"/>
              <w:ind w:left="162" w:right="137"/>
              <w:jc w:val="both"/>
            </w:pPr>
          </w:p>
          <w:p w14:paraId="3B554F7E" w14:textId="76662F9A" w:rsidR="006C7690" w:rsidRPr="008E05AB" w:rsidRDefault="006C7690" w:rsidP="006C7690">
            <w:pPr>
              <w:pStyle w:val="a5"/>
              <w:spacing w:line="240" w:lineRule="auto"/>
              <w:ind w:left="162" w:right="137"/>
              <w:jc w:val="both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57DC93A" w14:textId="20448421" w:rsidR="00C72D10" w:rsidRDefault="00C72D10" w:rsidP="006C7690">
            <w:pPr>
              <w:pStyle w:val="a5"/>
              <w:spacing w:line="276" w:lineRule="auto"/>
              <w:jc w:val="center"/>
            </w:pPr>
            <w:r>
              <w:t>ФБО</w:t>
            </w:r>
          </w:p>
          <w:p w14:paraId="7F8DA825" w14:textId="77777777" w:rsidR="000F7B68" w:rsidRDefault="000F7B68" w:rsidP="006C7690">
            <w:pPr>
              <w:pStyle w:val="a5"/>
              <w:spacing w:line="276" w:lineRule="auto"/>
              <w:jc w:val="center"/>
            </w:pPr>
          </w:p>
          <w:p w14:paraId="46680995" w14:textId="77777777" w:rsidR="000F7B68" w:rsidRDefault="000F7B68" w:rsidP="006C7690">
            <w:pPr>
              <w:pStyle w:val="a5"/>
              <w:spacing w:line="276" w:lineRule="auto"/>
              <w:jc w:val="center"/>
            </w:pPr>
          </w:p>
          <w:p w14:paraId="443FE203" w14:textId="77777777" w:rsidR="00C72D10" w:rsidRDefault="00C72D10" w:rsidP="006C7690">
            <w:pPr>
              <w:pStyle w:val="a5"/>
              <w:spacing w:line="276" w:lineRule="auto"/>
              <w:jc w:val="center"/>
            </w:pPr>
          </w:p>
          <w:p w14:paraId="46DF43AB" w14:textId="77777777" w:rsidR="00C72D10" w:rsidRDefault="00C72D10" w:rsidP="006C7690">
            <w:pPr>
              <w:pStyle w:val="a5"/>
              <w:spacing w:line="276" w:lineRule="auto"/>
              <w:jc w:val="center"/>
            </w:pPr>
          </w:p>
          <w:p w14:paraId="22B0D864" w14:textId="77777777" w:rsidR="00C72D10" w:rsidRDefault="00C72D10" w:rsidP="006C7690">
            <w:pPr>
              <w:pStyle w:val="a5"/>
              <w:spacing w:line="276" w:lineRule="auto"/>
              <w:jc w:val="center"/>
            </w:pPr>
          </w:p>
          <w:p w14:paraId="04CAD868" w14:textId="77777777" w:rsidR="00C72D10" w:rsidRDefault="00C72D10" w:rsidP="006C7690">
            <w:pPr>
              <w:pStyle w:val="a5"/>
              <w:spacing w:line="276" w:lineRule="auto"/>
              <w:jc w:val="center"/>
            </w:pPr>
          </w:p>
          <w:p w14:paraId="5650373B" w14:textId="77777777" w:rsidR="00C72D10" w:rsidRDefault="00C72D10" w:rsidP="006C7690">
            <w:pPr>
              <w:pStyle w:val="a5"/>
              <w:spacing w:line="276" w:lineRule="auto"/>
              <w:jc w:val="center"/>
            </w:pPr>
          </w:p>
          <w:p w14:paraId="52D77102" w14:textId="74DCD124" w:rsidR="00C72D10" w:rsidRPr="00F03CA9" w:rsidRDefault="00C72D10" w:rsidP="006C7690">
            <w:pPr>
              <w:pStyle w:val="a5"/>
              <w:spacing w:line="276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174A92" w14:textId="2D4ED197" w:rsidR="006C7690" w:rsidRDefault="006C7690" w:rsidP="006C7690">
            <w:pPr>
              <w:pStyle w:val="a5"/>
              <w:spacing w:line="276" w:lineRule="auto"/>
              <w:jc w:val="center"/>
            </w:pPr>
            <w:r>
              <w:t>постоянно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48BA5" w14:textId="3B469551" w:rsidR="006C7690" w:rsidRDefault="006C7690" w:rsidP="00C72D10">
            <w:pPr>
              <w:pStyle w:val="a5"/>
              <w:tabs>
                <w:tab w:val="left" w:pos="2515"/>
              </w:tabs>
              <w:ind w:left="132" w:right="119"/>
              <w:jc w:val="both"/>
            </w:pPr>
            <w:r>
              <w:t>повышение экономности и результативности использования бюджетных средств</w:t>
            </w:r>
          </w:p>
        </w:tc>
      </w:tr>
      <w:tr w:rsidR="005E3DC1" w14:paraId="7B623438" w14:textId="77777777" w:rsidTr="00263D2A">
        <w:trPr>
          <w:trHeight w:hRule="exact" w:val="5679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84D124" w14:textId="723E3534" w:rsidR="005E3DC1" w:rsidRDefault="005E3DC1" w:rsidP="005E3DC1">
            <w:pPr>
              <w:pStyle w:val="a5"/>
              <w:spacing w:line="276" w:lineRule="auto"/>
              <w:jc w:val="center"/>
            </w:pPr>
            <w:r>
              <w:t>2.8.</w:t>
            </w:r>
          </w:p>
          <w:p w14:paraId="578C1396" w14:textId="33D83989" w:rsidR="004A38F2" w:rsidRDefault="004A38F2" w:rsidP="005E3DC1">
            <w:pPr>
              <w:pStyle w:val="a5"/>
              <w:spacing w:line="276" w:lineRule="auto"/>
              <w:jc w:val="center"/>
            </w:pPr>
          </w:p>
          <w:p w14:paraId="092400A9" w14:textId="4539F63C" w:rsidR="004A38F2" w:rsidRDefault="004A38F2" w:rsidP="005E3DC1">
            <w:pPr>
              <w:pStyle w:val="a5"/>
              <w:spacing w:line="276" w:lineRule="auto"/>
              <w:jc w:val="center"/>
            </w:pPr>
          </w:p>
          <w:p w14:paraId="5BA84764" w14:textId="61C7C13C" w:rsidR="004A38F2" w:rsidRDefault="004A38F2" w:rsidP="005E3DC1">
            <w:pPr>
              <w:pStyle w:val="a5"/>
              <w:spacing w:line="276" w:lineRule="auto"/>
              <w:jc w:val="center"/>
            </w:pPr>
          </w:p>
          <w:p w14:paraId="474D08F1" w14:textId="715CDFD6" w:rsidR="004A38F2" w:rsidRDefault="004A38F2" w:rsidP="005E3DC1">
            <w:pPr>
              <w:pStyle w:val="a5"/>
              <w:spacing w:line="276" w:lineRule="auto"/>
              <w:jc w:val="center"/>
            </w:pPr>
          </w:p>
          <w:p w14:paraId="1304103A" w14:textId="77777777" w:rsidR="004A38F2" w:rsidRDefault="004A38F2" w:rsidP="005E3DC1">
            <w:pPr>
              <w:pStyle w:val="a5"/>
              <w:spacing w:line="276" w:lineRule="auto"/>
              <w:jc w:val="center"/>
            </w:pPr>
          </w:p>
          <w:p w14:paraId="0AF84A11" w14:textId="77777777" w:rsidR="004A38F2" w:rsidRDefault="004A38F2" w:rsidP="005E3DC1">
            <w:pPr>
              <w:pStyle w:val="a5"/>
              <w:spacing w:line="276" w:lineRule="auto"/>
              <w:jc w:val="center"/>
            </w:pPr>
          </w:p>
          <w:p w14:paraId="699B4F4B" w14:textId="77777777" w:rsidR="005062B5" w:rsidRDefault="005062B5" w:rsidP="005E3DC1">
            <w:pPr>
              <w:pStyle w:val="a5"/>
              <w:spacing w:line="276" w:lineRule="auto"/>
              <w:jc w:val="center"/>
            </w:pPr>
          </w:p>
          <w:p w14:paraId="4DD38DB2" w14:textId="47EFC3D9" w:rsidR="005062B5" w:rsidRDefault="005062B5" w:rsidP="005E3DC1">
            <w:pPr>
              <w:pStyle w:val="a5"/>
              <w:spacing w:line="276" w:lineRule="auto"/>
              <w:jc w:val="center"/>
            </w:pPr>
          </w:p>
          <w:p w14:paraId="54394209" w14:textId="33A723D2" w:rsidR="005062B5" w:rsidRDefault="005062B5" w:rsidP="005E3DC1">
            <w:pPr>
              <w:pStyle w:val="a5"/>
              <w:spacing w:line="276" w:lineRule="auto"/>
              <w:jc w:val="center"/>
            </w:pPr>
          </w:p>
          <w:p w14:paraId="2E15ECE2" w14:textId="1A2D596B" w:rsidR="005062B5" w:rsidRDefault="005062B5" w:rsidP="005E3DC1">
            <w:pPr>
              <w:pStyle w:val="a5"/>
              <w:spacing w:line="276" w:lineRule="auto"/>
              <w:jc w:val="center"/>
            </w:pPr>
          </w:p>
          <w:p w14:paraId="58CC2401" w14:textId="2A8E14CE" w:rsidR="005062B5" w:rsidRDefault="005062B5" w:rsidP="005E3DC1">
            <w:pPr>
              <w:pStyle w:val="a5"/>
              <w:spacing w:line="276" w:lineRule="auto"/>
              <w:jc w:val="center"/>
            </w:pPr>
          </w:p>
          <w:p w14:paraId="27C0DF88" w14:textId="2D4C1CD4" w:rsidR="005062B5" w:rsidRDefault="005062B5" w:rsidP="005E3DC1">
            <w:pPr>
              <w:pStyle w:val="a5"/>
              <w:spacing w:line="276" w:lineRule="auto"/>
              <w:jc w:val="center"/>
            </w:pPr>
          </w:p>
          <w:p w14:paraId="5BFAC23D" w14:textId="3DFA741A" w:rsidR="005062B5" w:rsidRDefault="005062B5" w:rsidP="005E3DC1">
            <w:pPr>
              <w:pStyle w:val="a5"/>
              <w:spacing w:line="276" w:lineRule="auto"/>
              <w:jc w:val="center"/>
            </w:pPr>
          </w:p>
          <w:p w14:paraId="4C44F065" w14:textId="0BC74290" w:rsidR="005062B5" w:rsidRDefault="005062B5" w:rsidP="005E3DC1">
            <w:pPr>
              <w:pStyle w:val="a5"/>
              <w:spacing w:line="276" w:lineRule="auto"/>
              <w:jc w:val="center"/>
            </w:pPr>
          </w:p>
          <w:p w14:paraId="7651490E" w14:textId="276C8783" w:rsidR="005062B5" w:rsidRDefault="005062B5" w:rsidP="005E3DC1">
            <w:pPr>
              <w:pStyle w:val="a5"/>
              <w:spacing w:line="276" w:lineRule="auto"/>
              <w:jc w:val="center"/>
            </w:pPr>
          </w:p>
          <w:p w14:paraId="099775F3" w14:textId="77777777" w:rsidR="005062B5" w:rsidRDefault="005062B5" w:rsidP="005E3DC1">
            <w:pPr>
              <w:pStyle w:val="a5"/>
              <w:spacing w:line="276" w:lineRule="auto"/>
              <w:jc w:val="center"/>
            </w:pPr>
          </w:p>
          <w:p w14:paraId="4F2D4682" w14:textId="77777777" w:rsidR="00391BE5" w:rsidRDefault="00391BE5" w:rsidP="005E3DC1">
            <w:pPr>
              <w:pStyle w:val="a5"/>
              <w:spacing w:line="276" w:lineRule="auto"/>
              <w:jc w:val="center"/>
            </w:pPr>
          </w:p>
          <w:p w14:paraId="14A32978" w14:textId="77777777" w:rsidR="00391BE5" w:rsidRDefault="00391BE5" w:rsidP="005E3DC1">
            <w:pPr>
              <w:pStyle w:val="a5"/>
              <w:spacing w:line="276" w:lineRule="auto"/>
              <w:jc w:val="center"/>
            </w:pPr>
          </w:p>
          <w:p w14:paraId="46A2E4C7" w14:textId="77777777" w:rsidR="00391BE5" w:rsidRDefault="00391BE5" w:rsidP="005E3DC1">
            <w:pPr>
              <w:pStyle w:val="a5"/>
              <w:spacing w:line="276" w:lineRule="auto"/>
              <w:jc w:val="center"/>
            </w:pPr>
          </w:p>
          <w:p w14:paraId="20C40783" w14:textId="77777777" w:rsidR="00391BE5" w:rsidRDefault="00391BE5" w:rsidP="005E3DC1">
            <w:pPr>
              <w:pStyle w:val="a5"/>
              <w:spacing w:line="276" w:lineRule="auto"/>
              <w:jc w:val="center"/>
            </w:pPr>
          </w:p>
          <w:p w14:paraId="71499DC6" w14:textId="77777777" w:rsidR="00391BE5" w:rsidRDefault="00391BE5" w:rsidP="005E3DC1">
            <w:pPr>
              <w:pStyle w:val="a5"/>
              <w:spacing w:line="276" w:lineRule="auto"/>
              <w:jc w:val="center"/>
            </w:pPr>
          </w:p>
          <w:p w14:paraId="3A0F964B" w14:textId="77777777" w:rsidR="00391BE5" w:rsidRDefault="00391BE5" w:rsidP="005E3DC1">
            <w:pPr>
              <w:pStyle w:val="a5"/>
              <w:spacing w:line="276" w:lineRule="auto"/>
              <w:jc w:val="center"/>
            </w:pPr>
          </w:p>
          <w:p w14:paraId="087D1B6F" w14:textId="77777777" w:rsidR="00391BE5" w:rsidRDefault="00391BE5" w:rsidP="005E3DC1">
            <w:pPr>
              <w:pStyle w:val="a5"/>
              <w:spacing w:line="276" w:lineRule="auto"/>
              <w:jc w:val="center"/>
            </w:pPr>
          </w:p>
          <w:p w14:paraId="7D584117" w14:textId="77777777" w:rsidR="00391BE5" w:rsidRDefault="00391BE5" w:rsidP="005E3DC1">
            <w:pPr>
              <w:pStyle w:val="a5"/>
              <w:spacing w:line="276" w:lineRule="auto"/>
              <w:jc w:val="center"/>
            </w:pPr>
          </w:p>
          <w:p w14:paraId="709AC65A" w14:textId="77777777" w:rsidR="00391BE5" w:rsidRDefault="00391BE5" w:rsidP="005E3DC1">
            <w:pPr>
              <w:pStyle w:val="a5"/>
              <w:spacing w:line="276" w:lineRule="auto"/>
              <w:jc w:val="center"/>
            </w:pPr>
          </w:p>
          <w:p w14:paraId="47070C9D" w14:textId="77777777" w:rsidR="00391BE5" w:rsidRDefault="00391BE5" w:rsidP="005E3DC1">
            <w:pPr>
              <w:pStyle w:val="a5"/>
              <w:spacing w:line="276" w:lineRule="auto"/>
              <w:jc w:val="center"/>
            </w:pPr>
          </w:p>
          <w:p w14:paraId="39DA2420" w14:textId="7CB857A3" w:rsidR="00391BE5" w:rsidRDefault="00391BE5" w:rsidP="005E3DC1">
            <w:pPr>
              <w:pStyle w:val="a5"/>
              <w:spacing w:line="276" w:lineRule="auto"/>
              <w:jc w:val="center"/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AD7CC6" w14:textId="6653A1F9" w:rsidR="005E3DC1" w:rsidRDefault="005E3DC1" w:rsidP="005E3DC1">
            <w:pPr>
              <w:pStyle w:val="a5"/>
              <w:spacing w:after="1060" w:line="240" w:lineRule="auto"/>
              <w:ind w:left="170"/>
            </w:pPr>
            <w:r>
              <w:t>Осуществление внутреннего финансового аудита</w:t>
            </w:r>
          </w:p>
          <w:p w14:paraId="00A8A4CA" w14:textId="4524CF5E" w:rsidR="005E3DC1" w:rsidRDefault="005E3DC1" w:rsidP="005E3DC1">
            <w:pPr>
              <w:pStyle w:val="a5"/>
              <w:spacing w:line="240" w:lineRule="auto"/>
              <w:ind w:left="170" w:right="137"/>
              <w:jc w:val="both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C67F98" w14:textId="231FDB4C" w:rsidR="005E3DC1" w:rsidRDefault="005C1700" w:rsidP="005C1700">
            <w:pPr>
              <w:pStyle w:val="a5"/>
              <w:spacing w:line="276" w:lineRule="auto"/>
              <w:ind w:left="170"/>
            </w:pPr>
            <w:r>
              <w:t xml:space="preserve">        </w:t>
            </w:r>
            <w:r w:rsidR="00391BE5">
              <w:t>ФБО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19DC7C" w14:textId="1CD32CB4" w:rsidR="005E3DC1" w:rsidRDefault="005E3DC1" w:rsidP="005E3DC1">
            <w:pPr>
              <w:pStyle w:val="a5"/>
              <w:spacing w:line="276" w:lineRule="auto"/>
              <w:ind w:left="170"/>
              <w:jc w:val="center"/>
            </w:pPr>
            <w:r>
              <w:t>постоянно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12DBC" w14:textId="77777777" w:rsidR="005E3DC1" w:rsidRDefault="005E3DC1" w:rsidP="005E3DC1">
            <w:pPr>
              <w:pStyle w:val="a5"/>
              <w:tabs>
                <w:tab w:val="left" w:pos="2496"/>
              </w:tabs>
              <w:ind w:left="170"/>
            </w:pPr>
            <w:r>
              <w:t>повышение</w:t>
            </w:r>
            <w:r>
              <w:tab/>
              <w:t>надежности</w:t>
            </w:r>
          </w:p>
          <w:p w14:paraId="1D146A87" w14:textId="77777777" w:rsidR="005E3DC1" w:rsidRDefault="005E3DC1" w:rsidP="00391BE5">
            <w:pPr>
              <w:pStyle w:val="a5"/>
              <w:tabs>
                <w:tab w:val="left" w:pos="2136"/>
              </w:tabs>
              <w:ind w:left="170" w:right="119"/>
              <w:jc w:val="both"/>
            </w:pPr>
            <w:r>
              <w:t>внутреннего финансового контроля. Подтверждение</w:t>
            </w:r>
            <w:r>
              <w:tab/>
              <w:t>достоверности</w:t>
            </w:r>
          </w:p>
          <w:p w14:paraId="33477FBB" w14:textId="77777777" w:rsidR="005E3DC1" w:rsidRDefault="005E3DC1" w:rsidP="00391BE5">
            <w:pPr>
              <w:pStyle w:val="a5"/>
              <w:tabs>
                <w:tab w:val="left" w:pos="1766"/>
                <w:tab w:val="left" w:pos="3590"/>
              </w:tabs>
              <w:ind w:left="170" w:right="119"/>
              <w:jc w:val="both"/>
            </w:pPr>
            <w:r>
              <w:t>бюджетной</w:t>
            </w:r>
            <w:r>
              <w:tab/>
              <w:t>отчетности</w:t>
            </w:r>
            <w:r>
              <w:tab/>
              <w:t>и</w:t>
            </w:r>
          </w:p>
          <w:p w14:paraId="58FBF5BC" w14:textId="77777777" w:rsidR="005E3DC1" w:rsidRDefault="005E3DC1" w:rsidP="00391BE5">
            <w:pPr>
              <w:pStyle w:val="a5"/>
              <w:tabs>
                <w:tab w:val="left" w:pos="1762"/>
                <w:tab w:val="left" w:pos="2976"/>
              </w:tabs>
              <w:ind w:left="170" w:right="119"/>
              <w:jc w:val="both"/>
            </w:pPr>
            <w:r>
              <w:t>соответствия порядка ведения бюджетного</w:t>
            </w:r>
            <w:r>
              <w:tab/>
              <w:t>учета</w:t>
            </w:r>
            <w:r>
              <w:tab/>
              <w:t>единой</w:t>
            </w:r>
          </w:p>
          <w:p w14:paraId="550F0E1A" w14:textId="3425F873" w:rsidR="005E3DC1" w:rsidRDefault="005E3DC1" w:rsidP="00391BE5">
            <w:pPr>
              <w:pStyle w:val="a5"/>
              <w:tabs>
                <w:tab w:val="left" w:pos="2530"/>
              </w:tabs>
              <w:ind w:left="170" w:right="119"/>
              <w:jc w:val="both"/>
            </w:pPr>
            <w:r>
              <w:t>методологии бюджетного учета</w:t>
            </w:r>
            <w:r w:rsidR="00391BE5">
              <w:t>,</w:t>
            </w:r>
            <w:r>
              <w:t xml:space="preserve"> составления,</w:t>
            </w:r>
            <w:r w:rsidR="00391BE5">
              <w:t xml:space="preserve"> </w:t>
            </w:r>
            <w:r>
              <w:t>представления</w:t>
            </w:r>
            <w:r w:rsidR="00391BE5">
              <w:t xml:space="preserve"> и </w:t>
            </w:r>
            <w:r>
              <w:t xml:space="preserve">  утверждения</w:t>
            </w:r>
            <w:r>
              <w:tab/>
              <w:t>бюджет</w:t>
            </w:r>
            <w:r w:rsidR="005C4D35">
              <w:t>ной</w:t>
            </w:r>
            <w:r>
              <w:t xml:space="preserve"> </w:t>
            </w:r>
          </w:p>
          <w:p w14:paraId="48977630" w14:textId="59ADC7A4" w:rsidR="005E3DC1" w:rsidRDefault="005E3DC1" w:rsidP="005C4D35">
            <w:pPr>
              <w:pStyle w:val="a5"/>
              <w:tabs>
                <w:tab w:val="left" w:pos="926"/>
              </w:tabs>
              <w:ind w:left="170" w:right="119"/>
              <w:jc w:val="both"/>
            </w:pPr>
            <w:r>
              <w:t>отчетности, а также ведомственным (внутренним) актам, принят</w:t>
            </w:r>
            <w:r w:rsidR="005C4D35">
              <w:t>ым</w:t>
            </w:r>
            <w:r>
              <w:t xml:space="preserve"> </w:t>
            </w:r>
            <w:r w:rsidR="005C4D35">
              <w:t xml:space="preserve">в </w:t>
            </w:r>
            <w:r>
              <w:t>соответстви</w:t>
            </w:r>
            <w:r w:rsidR="005C4D35">
              <w:t>и</w:t>
            </w:r>
            <w:r>
              <w:t xml:space="preserve"> с пунктом 5 статьи 264.1</w:t>
            </w:r>
            <w:r w:rsidR="005C4D35">
              <w:t xml:space="preserve"> </w:t>
            </w:r>
            <w:r>
              <w:t>Бюджетного кодекса</w:t>
            </w:r>
            <w:r w:rsidR="005C4D35">
              <w:t xml:space="preserve"> </w:t>
            </w:r>
            <w:r>
              <w:t>Российской Федерации.</w:t>
            </w:r>
          </w:p>
          <w:p w14:paraId="0D2C666E" w14:textId="759DDA23" w:rsidR="005E3DC1" w:rsidRDefault="005E3DC1" w:rsidP="00391BE5">
            <w:pPr>
              <w:pStyle w:val="a5"/>
              <w:tabs>
                <w:tab w:val="left" w:pos="2515"/>
              </w:tabs>
              <w:ind w:left="170" w:right="119"/>
              <w:jc w:val="both"/>
            </w:pPr>
            <w:r>
              <w:t>Повышение качества финансового менеджмента</w:t>
            </w:r>
          </w:p>
        </w:tc>
      </w:tr>
      <w:tr w:rsidR="005C4D35" w14:paraId="6425ACE0" w14:textId="77777777" w:rsidTr="00263D2A">
        <w:trPr>
          <w:trHeight w:hRule="exact" w:val="715"/>
          <w:jc w:val="center"/>
        </w:trPr>
        <w:tc>
          <w:tcPr>
            <w:tcW w:w="14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615F9" w14:textId="02C09409" w:rsidR="005C4D35" w:rsidRPr="00665AAD" w:rsidRDefault="005C4D35" w:rsidP="00E22D98">
            <w:pPr>
              <w:pStyle w:val="a5"/>
              <w:tabs>
                <w:tab w:val="left" w:pos="2496"/>
              </w:tabs>
              <w:ind w:left="170" w:right="119"/>
              <w:jc w:val="both"/>
              <w:rPr>
                <w:b/>
              </w:rPr>
            </w:pPr>
            <w:r w:rsidRPr="00665AAD">
              <w:rPr>
                <w:b/>
              </w:rPr>
              <w:lastRenderedPageBreak/>
              <w:t xml:space="preserve">3. </w:t>
            </w:r>
            <w:r w:rsidR="0097525E" w:rsidRPr="00665AAD">
              <w:rPr>
                <w:b/>
              </w:rPr>
              <w:t xml:space="preserve">Выявление и систематизация причин и условий </w:t>
            </w:r>
            <w:r w:rsidR="00665AAD" w:rsidRPr="00665AAD">
              <w:rPr>
                <w:b/>
              </w:rPr>
              <w:t xml:space="preserve">проявления коррупции </w:t>
            </w:r>
            <w:r w:rsidR="0097525E" w:rsidRPr="00665AAD">
              <w:rPr>
                <w:b/>
              </w:rPr>
              <w:t xml:space="preserve">в деятельности </w:t>
            </w:r>
            <w:r w:rsidR="00665AAD" w:rsidRPr="00665AAD">
              <w:rPr>
                <w:b/>
              </w:rPr>
              <w:t>Пензенского областного суда</w:t>
            </w:r>
            <w:r w:rsidR="0097525E" w:rsidRPr="00665AAD">
              <w:rPr>
                <w:b/>
              </w:rPr>
              <w:t>, мониторинг коррупционных рисков</w:t>
            </w:r>
            <w:r w:rsidR="00665AAD" w:rsidRPr="00665AAD">
              <w:rPr>
                <w:b/>
              </w:rPr>
              <w:t xml:space="preserve"> и их устранение</w:t>
            </w:r>
          </w:p>
        </w:tc>
      </w:tr>
      <w:tr w:rsidR="00665AAD" w14:paraId="2854C0EB" w14:textId="77777777" w:rsidTr="004F0B2C">
        <w:trPr>
          <w:trHeight w:hRule="exact" w:val="128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7B7C4D" w14:textId="33FF8512" w:rsidR="00665AAD" w:rsidRDefault="00665AAD" w:rsidP="00665AAD">
            <w:pPr>
              <w:pStyle w:val="a5"/>
              <w:spacing w:line="276" w:lineRule="auto"/>
              <w:jc w:val="center"/>
            </w:pPr>
            <w:r>
              <w:t>3.1.</w:t>
            </w:r>
          </w:p>
          <w:p w14:paraId="6CA0D2D0" w14:textId="77777777" w:rsidR="00A318AC" w:rsidRDefault="00A318AC" w:rsidP="00665AAD">
            <w:pPr>
              <w:pStyle w:val="a5"/>
              <w:spacing w:line="276" w:lineRule="auto"/>
              <w:jc w:val="center"/>
            </w:pPr>
          </w:p>
          <w:p w14:paraId="14A1CB95" w14:textId="77777777" w:rsidR="00665AAD" w:rsidRDefault="00665AAD" w:rsidP="00665AAD">
            <w:pPr>
              <w:pStyle w:val="a5"/>
              <w:spacing w:line="276" w:lineRule="auto"/>
              <w:jc w:val="center"/>
            </w:pPr>
          </w:p>
          <w:p w14:paraId="458131F6" w14:textId="77777777" w:rsidR="00665AAD" w:rsidRDefault="00665AAD" w:rsidP="00665AAD">
            <w:pPr>
              <w:pStyle w:val="a5"/>
              <w:spacing w:line="276" w:lineRule="auto"/>
              <w:jc w:val="center"/>
            </w:pPr>
          </w:p>
          <w:p w14:paraId="61CDA132" w14:textId="77777777" w:rsidR="00665AAD" w:rsidRDefault="00665AAD" w:rsidP="00665AAD">
            <w:pPr>
              <w:pStyle w:val="a5"/>
              <w:spacing w:line="276" w:lineRule="auto"/>
              <w:jc w:val="center"/>
            </w:pPr>
          </w:p>
          <w:p w14:paraId="353ADAB3" w14:textId="77777777" w:rsidR="00665AAD" w:rsidRDefault="00665AAD" w:rsidP="00665AAD">
            <w:pPr>
              <w:pStyle w:val="a5"/>
              <w:spacing w:line="276" w:lineRule="auto"/>
              <w:jc w:val="center"/>
            </w:pPr>
          </w:p>
          <w:p w14:paraId="636A122A" w14:textId="28ADF91F" w:rsidR="00665AAD" w:rsidRDefault="00665AAD" w:rsidP="00665AAD">
            <w:pPr>
              <w:pStyle w:val="a5"/>
              <w:spacing w:line="276" w:lineRule="auto"/>
              <w:jc w:val="center"/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47CDF7" w14:textId="5F9A4C7A" w:rsidR="00665AAD" w:rsidRDefault="00665AAD" w:rsidP="00665AAD">
            <w:pPr>
              <w:pStyle w:val="a5"/>
              <w:spacing w:line="240" w:lineRule="auto"/>
              <w:ind w:left="162" w:right="137"/>
              <w:jc w:val="both"/>
            </w:pPr>
            <w:r>
              <w:t>Проведение оценки коррупционных рисков, возникающих при реализации Пензенским областным судом своих функций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B56E79" w14:textId="7BA4C643" w:rsidR="00665AAD" w:rsidRDefault="00665AAD" w:rsidP="00665AAD">
            <w:pPr>
              <w:pStyle w:val="a5"/>
              <w:spacing w:line="276" w:lineRule="auto"/>
              <w:jc w:val="center"/>
            </w:pPr>
            <w:r>
              <w:t>структурные подразделения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5BE79C" w14:textId="4A942299" w:rsidR="00665AAD" w:rsidRDefault="00665AAD" w:rsidP="00665AAD">
            <w:pPr>
              <w:pStyle w:val="a5"/>
              <w:spacing w:line="276" w:lineRule="auto"/>
              <w:jc w:val="center"/>
            </w:pPr>
            <w:r>
              <w:t>ежегодно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02A171" w14:textId="29E8D51A" w:rsidR="00665AAD" w:rsidRDefault="00665AAD" w:rsidP="004F0B2C">
            <w:pPr>
              <w:pStyle w:val="a5"/>
              <w:tabs>
                <w:tab w:val="left" w:pos="2074"/>
              </w:tabs>
              <w:spacing w:line="240" w:lineRule="auto"/>
              <w:ind w:left="132" w:right="119"/>
            </w:pPr>
            <w:r>
              <w:t>минимизация</w:t>
            </w:r>
            <w:r>
              <w:tab/>
              <w:t>коррупционных</w:t>
            </w:r>
          </w:p>
          <w:p w14:paraId="77D1025E" w14:textId="4EF831BC" w:rsidR="00665AAD" w:rsidRDefault="00665AAD" w:rsidP="004F0B2C">
            <w:pPr>
              <w:pStyle w:val="a5"/>
              <w:tabs>
                <w:tab w:val="left" w:pos="2515"/>
              </w:tabs>
              <w:ind w:left="132" w:right="119"/>
              <w:jc w:val="both"/>
            </w:pPr>
            <w:r>
              <w:t>рисков при реализации функций</w:t>
            </w:r>
          </w:p>
        </w:tc>
      </w:tr>
      <w:tr w:rsidR="004F0B2C" w14:paraId="52E93F41" w14:textId="77777777" w:rsidTr="00533222">
        <w:trPr>
          <w:trHeight w:hRule="exact" w:val="84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B11472" w14:textId="70C45624" w:rsidR="004F0B2C" w:rsidRDefault="004F0B2C" w:rsidP="004F0B2C">
            <w:pPr>
              <w:pStyle w:val="a5"/>
              <w:spacing w:line="276" w:lineRule="auto"/>
              <w:jc w:val="center"/>
            </w:pPr>
            <w:r>
              <w:t>3.2.</w:t>
            </w:r>
          </w:p>
          <w:p w14:paraId="3729A887" w14:textId="77777777" w:rsidR="00A318AC" w:rsidRDefault="00A318AC" w:rsidP="004F0B2C">
            <w:pPr>
              <w:pStyle w:val="a5"/>
              <w:spacing w:line="276" w:lineRule="auto"/>
              <w:jc w:val="center"/>
            </w:pPr>
          </w:p>
          <w:p w14:paraId="5A4A922E" w14:textId="77777777" w:rsidR="004F0B2C" w:rsidRDefault="004F0B2C" w:rsidP="004F0B2C">
            <w:pPr>
              <w:pStyle w:val="a5"/>
              <w:spacing w:line="276" w:lineRule="auto"/>
              <w:jc w:val="center"/>
            </w:pPr>
          </w:p>
          <w:p w14:paraId="3FA1FD5A" w14:textId="77777777" w:rsidR="004F0B2C" w:rsidRDefault="004F0B2C" w:rsidP="004F0B2C">
            <w:pPr>
              <w:pStyle w:val="a5"/>
              <w:spacing w:line="276" w:lineRule="auto"/>
              <w:jc w:val="center"/>
            </w:pPr>
          </w:p>
          <w:p w14:paraId="2D9D3A60" w14:textId="77777777" w:rsidR="004F0B2C" w:rsidRDefault="004F0B2C" w:rsidP="004F0B2C">
            <w:pPr>
              <w:pStyle w:val="a5"/>
              <w:spacing w:line="276" w:lineRule="auto"/>
              <w:jc w:val="center"/>
            </w:pPr>
          </w:p>
          <w:p w14:paraId="25068486" w14:textId="77777777" w:rsidR="004F0B2C" w:rsidRDefault="004F0B2C" w:rsidP="004F0B2C">
            <w:pPr>
              <w:pStyle w:val="a5"/>
              <w:spacing w:line="276" w:lineRule="auto"/>
              <w:jc w:val="center"/>
            </w:pPr>
          </w:p>
          <w:p w14:paraId="322E9157" w14:textId="77777777" w:rsidR="004F0B2C" w:rsidRDefault="004F0B2C" w:rsidP="004F0B2C">
            <w:pPr>
              <w:pStyle w:val="a5"/>
              <w:spacing w:line="276" w:lineRule="auto"/>
              <w:jc w:val="center"/>
            </w:pPr>
          </w:p>
          <w:p w14:paraId="167446A4" w14:textId="0616C274" w:rsidR="004F0B2C" w:rsidRDefault="004F0B2C" w:rsidP="004F0B2C">
            <w:pPr>
              <w:pStyle w:val="a5"/>
              <w:spacing w:line="276" w:lineRule="auto"/>
              <w:jc w:val="center"/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C6B821" w14:textId="39DF0776" w:rsidR="004F0B2C" w:rsidRPr="008E05AB" w:rsidRDefault="004F0B2C" w:rsidP="004F0B2C">
            <w:pPr>
              <w:pStyle w:val="a5"/>
              <w:spacing w:line="240" w:lineRule="auto"/>
              <w:ind w:left="162" w:right="137"/>
              <w:jc w:val="both"/>
            </w:pPr>
            <w:r>
              <w:t>Проведение оценки коррупционных рисков, возникающих при осуществлении закупок товаров, работ и услуг для государственных нужд</w:t>
            </w:r>
            <w:r>
              <w:tab/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26C6B2" w14:textId="77777777" w:rsidR="004F0B2C" w:rsidRDefault="004F0B2C" w:rsidP="004F0B2C">
            <w:pPr>
              <w:pStyle w:val="a5"/>
              <w:spacing w:line="276" w:lineRule="auto"/>
              <w:jc w:val="center"/>
            </w:pPr>
            <w:r>
              <w:t>ФБО,</w:t>
            </w:r>
          </w:p>
          <w:p w14:paraId="33928675" w14:textId="0A9A212F" w:rsidR="004F0B2C" w:rsidRPr="00F03CA9" w:rsidRDefault="004F0B2C" w:rsidP="004F0B2C">
            <w:pPr>
              <w:pStyle w:val="a5"/>
              <w:spacing w:line="276" w:lineRule="auto"/>
              <w:jc w:val="center"/>
            </w:pPr>
            <w:proofErr w:type="spellStart"/>
            <w:r>
              <w:t>ОПИиМТО</w:t>
            </w:r>
            <w:proofErr w:type="spellEnd"/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3D0063" w14:textId="4B753DEE" w:rsidR="004F0B2C" w:rsidRDefault="004F0B2C" w:rsidP="004F0B2C">
            <w:pPr>
              <w:pStyle w:val="a5"/>
              <w:spacing w:line="276" w:lineRule="auto"/>
              <w:jc w:val="center"/>
            </w:pPr>
            <w:r>
              <w:t>ежегодно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5B2B1" w14:textId="77777777" w:rsidR="004F0B2C" w:rsidRDefault="004F0B2C" w:rsidP="004F0B2C">
            <w:pPr>
              <w:pStyle w:val="a5"/>
              <w:tabs>
                <w:tab w:val="left" w:pos="2069"/>
              </w:tabs>
              <w:spacing w:line="240" w:lineRule="auto"/>
              <w:ind w:left="132"/>
            </w:pPr>
            <w:r>
              <w:t>минимизация</w:t>
            </w:r>
            <w:r>
              <w:tab/>
              <w:t>коррупционных</w:t>
            </w:r>
          </w:p>
          <w:p w14:paraId="1A448D31" w14:textId="00352B56" w:rsidR="004F0B2C" w:rsidRDefault="004F0B2C" w:rsidP="004F0B2C">
            <w:pPr>
              <w:pStyle w:val="a5"/>
              <w:tabs>
                <w:tab w:val="left" w:pos="2515"/>
              </w:tabs>
              <w:ind w:left="132"/>
              <w:jc w:val="both"/>
            </w:pPr>
            <w:r>
              <w:t>рисков при осуществлении закупок</w:t>
            </w:r>
          </w:p>
        </w:tc>
      </w:tr>
      <w:tr w:rsidR="00533222" w14:paraId="2A288EE4" w14:textId="77777777" w:rsidTr="00263D2A">
        <w:trPr>
          <w:trHeight w:hRule="exact" w:val="429"/>
          <w:jc w:val="center"/>
        </w:trPr>
        <w:tc>
          <w:tcPr>
            <w:tcW w:w="14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9BA31" w14:textId="7C95A684" w:rsidR="00533222" w:rsidRPr="00D1636B" w:rsidRDefault="00533222" w:rsidP="00D1636B">
            <w:pPr>
              <w:pStyle w:val="a5"/>
              <w:tabs>
                <w:tab w:val="left" w:pos="2515"/>
              </w:tabs>
              <w:jc w:val="center"/>
              <w:rPr>
                <w:b/>
              </w:rPr>
            </w:pPr>
            <w:r w:rsidRPr="00D1636B">
              <w:rPr>
                <w:b/>
              </w:rPr>
              <w:t>4.</w:t>
            </w:r>
            <w:r w:rsidR="00D1636B" w:rsidRPr="00D1636B">
              <w:rPr>
                <w:b/>
                <w:bCs/>
              </w:rPr>
              <w:t xml:space="preserve"> Организация мероприятий по профессиональному развитию и обучению в области противодействия коррупции</w:t>
            </w:r>
          </w:p>
        </w:tc>
      </w:tr>
      <w:tr w:rsidR="00D1636B" w14:paraId="12DD453B" w14:textId="77777777" w:rsidTr="00263D2A">
        <w:trPr>
          <w:trHeight w:hRule="exact" w:val="270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3D52B2" w14:textId="543309D9" w:rsidR="00D1636B" w:rsidRDefault="00D1636B" w:rsidP="00D1636B">
            <w:pPr>
              <w:pStyle w:val="a5"/>
              <w:spacing w:line="276" w:lineRule="auto"/>
              <w:jc w:val="center"/>
            </w:pPr>
            <w:r>
              <w:t>4.1.</w:t>
            </w:r>
          </w:p>
          <w:p w14:paraId="450DBC9F" w14:textId="3B0A0417" w:rsidR="00A318AC" w:rsidRDefault="00A318AC" w:rsidP="00D1636B">
            <w:pPr>
              <w:pStyle w:val="a5"/>
              <w:spacing w:line="276" w:lineRule="auto"/>
              <w:jc w:val="center"/>
            </w:pPr>
          </w:p>
          <w:p w14:paraId="0A4BC884" w14:textId="1858217C" w:rsidR="00A318AC" w:rsidRDefault="00A318AC" w:rsidP="00D1636B">
            <w:pPr>
              <w:pStyle w:val="a5"/>
              <w:spacing w:line="276" w:lineRule="auto"/>
              <w:jc w:val="center"/>
            </w:pPr>
          </w:p>
          <w:p w14:paraId="08094800" w14:textId="77777777" w:rsidR="00A318AC" w:rsidRDefault="00A318AC" w:rsidP="00D1636B">
            <w:pPr>
              <w:pStyle w:val="a5"/>
              <w:spacing w:line="276" w:lineRule="auto"/>
              <w:jc w:val="center"/>
            </w:pPr>
          </w:p>
          <w:p w14:paraId="3553DC7D" w14:textId="77777777" w:rsidR="0088698A" w:rsidRDefault="0088698A" w:rsidP="00D1636B">
            <w:pPr>
              <w:pStyle w:val="a5"/>
              <w:spacing w:line="276" w:lineRule="auto"/>
              <w:jc w:val="center"/>
            </w:pPr>
          </w:p>
          <w:p w14:paraId="0EE648F9" w14:textId="77777777" w:rsidR="0088698A" w:rsidRDefault="0088698A" w:rsidP="00D1636B">
            <w:pPr>
              <w:pStyle w:val="a5"/>
              <w:spacing w:line="276" w:lineRule="auto"/>
              <w:jc w:val="center"/>
            </w:pPr>
          </w:p>
          <w:p w14:paraId="5759BAC5" w14:textId="77777777" w:rsidR="0088698A" w:rsidRDefault="0088698A" w:rsidP="00D1636B">
            <w:pPr>
              <w:pStyle w:val="a5"/>
              <w:spacing w:line="276" w:lineRule="auto"/>
              <w:jc w:val="center"/>
            </w:pPr>
          </w:p>
          <w:p w14:paraId="5FB019CF" w14:textId="77777777" w:rsidR="0088698A" w:rsidRDefault="0088698A" w:rsidP="00D1636B">
            <w:pPr>
              <w:pStyle w:val="a5"/>
              <w:spacing w:line="276" w:lineRule="auto"/>
              <w:jc w:val="center"/>
            </w:pPr>
          </w:p>
          <w:p w14:paraId="3BDA74E9" w14:textId="285F00D8" w:rsidR="0088698A" w:rsidRDefault="0088698A" w:rsidP="00D1636B">
            <w:pPr>
              <w:pStyle w:val="a5"/>
              <w:spacing w:line="276" w:lineRule="auto"/>
              <w:jc w:val="center"/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7C56EF" w14:textId="0D1FD09D" w:rsidR="00056013" w:rsidRDefault="00056013" w:rsidP="00056013">
            <w:pPr>
              <w:pStyle w:val="a5"/>
              <w:spacing w:line="240" w:lineRule="auto"/>
              <w:ind w:left="162" w:right="137"/>
              <w:jc w:val="both"/>
            </w:pPr>
            <w:r w:rsidRPr="005835E4">
              <w:t xml:space="preserve">Организация участия гражданских служащих </w:t>
            </w:r>
            <w:r>
              <w:t>Пензенского областного суда</w:t>
            </w:r>
            <w:r w:rsidRPr="005835E4">
              <w:t xml:space="preserve">, впервые поступивших на федеральную </w:t>
            </w:r>
            <w:r>
              <w:t xml:space="preserve">государственную </w:t>
            </w:r>
            <w:r w:rsidRPr="005835E4">
              <w:t>гражданскую</w:t>
            </w:r>
            <w:r>
              <w:t xml:space="preserve"> </w:t>
            </w:r>
            <w:r w:rsidRPr="005835E4">
              <w:t>службу,</w:t>
            </w:r>
            <w:r>
              <w:t xml:space="preserve"> во внутриведомственных мероприятиях по профессиональному развитию в области противодействия коррупции</w:t>
            </w:r>
          </w:p>
          <w:p w14:paraId="46C3EC9B" w14:textId="06F66570" w:rsidR="00D1636B" w:rsidRPr="008E05AB" w:rsidRDefault="00D1636B" w:rsidP="0088698A">
            <w:pPr>
              <w:pStyle w:val="a5"/>
              <w:tabs>
                <w:tab w:val="left" w:pos="2520"/>
                <w:tab w:val="left" w:pos="4488"/>
              </w:tabs>
              <w:spacing w:line="276" w:lineRule="auto"/>
              <w:ind w:left="170" w:right="134"/>
              <w:jc w:val="both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58C79B" w14:textId="03114556" w:rsidR="00D1636B" w:rsidRPr="00F03CA9" w:rsidRDefault="008F7814" w:rsidP="00D1636B">
            <w:pPr>
              <w:pStyle w:val="a5"/>
              <w:spacing w:line="276" w:lineRule="auto"/>
              <w:jc w:val="center"/>
            </w:pPr>
            <w:proofErr w:type="spellStart"/>
            <w:proofErr w:type="gramStart"/>
            <w:r>
              <w:t>ОГС,КиД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EE6239" w14:textId="464F81EF" w:rsidR="00D1636B" w:rsidRDefault="008F7814" w:rsidP="00D1636B">
            <w:pPr>
              <w:pStyle w:val="a5"/>
              <w:spacing w:line="276" w:lineRule="auto"/>
              <w:jc w:val="center"/>
            </w:pPr>
            <w:r>
              <w:t>в течение отчетного периода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12496" w14:textId="4C66614C" w:rsidR="00C73058" w:rsidRDefault="00C73058" w:rsidP="00C73058">
            <w:pPr>
              <w:pStyle w:val="a5"/>
              <w:tabs>
                <w:tab w:val="left" w:pos="2405"/>
              </w:tabs>
              <w:spacing w:line="276" w:lineRule="auto"/>
              <w:ind w:left="132" w:right="118"/>
              <w:jc w:val="both"/>
            </w:pPr>
            <w:r>
              <w:t>ознакомление</w:t>
            </w:r>
            <w:r>
              <w:tab/>
              <w:t>гражданских служащих, впервые поступивших на федеральную государственную гражданскую</w:t>
            </w:r>
            <w:r>
              <w:tab/>
              <w:t>службу,</w:t>
            </w:r>
            <w:r>
              <w:tab/>
              <w:t>с</w:t>
            </w:r>
          </w:p>
          <w:p w14:paraId="693AE12C" w14:textId="66FD0FF4" w:rsidR="00D1636B" w:rsidRDefault="00C73058" w:rsidP="00C73058">
            <w:pPr>
              <w:pStyle w:val="a5"/>
              <w:tabs>
                <w:tab w:val="left" w:pos="3456"/>
              </w:tabs>
              <w:spacing w:line="276" w:lineRule="auto"/>
              <w:ind w:left="132" w:right="118"/>
              <w:jc w:val="both"/>
            </w:pPr>
            <w:r>
              <w:t>антикоррупционными стандартами, установленными федеральным законодательством и нормативными правовыми актами Пензенского областного суда</w:t>
            </w:r>
          </w:p>
        </w:tc>
      </w:tr>
      <w:tr w:rsidR="004F0B2C" w14:paraId="5E1A3AA9" w14:textId="77777777" w:rsidTr="003E746C">
        <w:trPr>
          <w:trHeight w:hRule="exact" w:val="227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2ECF02" w14:textId="77777777" w:rsidR="004F0B2C" w:rsidRDefault="005835E4" w:rsidP="006C7690">
            <w:pPr>
              <w:pStyle w:val="a5"/>
              <w:spacing w:line="276" w:lineRule="auto"/>
              <w:jc w:val="center"/>
            </w:pPr>
            <w:r>
              <w:t>4.2.</w:t>
            </w:r>
          </w:p>
          <w:p w14:paraId="7E9F872A" w14:textId="77777777" w:rsidR="001F51DA" w:rsidRDefault="001F51DA" w:rsidP="006C7690">
            <w:pPr>
              <w:pStyle w:val="a5"/>
              <w:spacing w:line="276" w:lineRule="auto"/>
              <w:jc w:val="center"/>
            </w:pPr>
          </w:p>
          <w:p w14:paraId="382C0A41" w14:textId="77777777" w:rsidR="001F51DA" w:rsidRDefault="001F51DA" w:rsidP="006C7690">
            <w:pPr>
              <w:pStyle w:val="a5"/>
              <w:spacing w:line="276" w:lineRule="auto"/>
              <w:jc w:val="center"/>
            </w:pPr>
          </w:p>
          <w:p w14:paraId="5FC4538B" w14:textId="77777777" w:rsidR="001F51DA" w:rsidRDefault="001F51DA" w:rsidP="006C7690">
            <w:pPr>
              <w:pStyle w:val="a5"/>
              <w:spacing w:line="276" w:lineRule="auto"/>
              <w:jc w:val="center"/>
            </w:pPr>
          </w:p>
          <w:p w14:paraId="0AC8FA0A" w14:textId="77777777" w:rsidR="001F51DA" w:rsidRDefault="001F51DA" w:rsidP="006C7690">
            <w:pPr>
              <w:pStyle w:val="a5"/>
              <w:spacing w:line="276" w:lineRule="auto"/>
              <w:jc w:val="center"/>
            </w:pPr>
          </w:p>
          <w:p w14:paraId="6A9CA429" w14:textId="77777777" w:rsidR="001F51DA" w:rsidRDefault="001F51DA" w:rsidP="006C7690">
            <w:pPr>
              <w:pStyle w:val="a5"/>
              <w:spacing w:line="276" w:lineRule="auto"/>
              <w:jc w:val="center"/>
            </w:pPr>
          </w:p>
          <w:p w14:paraId="79949F4D" w14:textId="77777777" w:rsidR="001F51DA" w:rsidRDefault="001F51DA" w:rsidP="006C7690">
            <w:pPr>
              <w:pStyle w:val="a5"/>
              <w:spacing w:line="276" w:lineRule="auto"/>
              <w:jc w:val="center"/>
            </w:pPr>
          </w:p>
          <w:p w14:paraId="0F0EC7D1" w14:textId="165297C2" w:rsidR="001F51DA" w:rsidRDefault="001F51DA" w:rsidP="006C7690">
            <w:pPr>
              <w:pStyle w:val="a5"/>
              <w:spacing w:line="276" w:lineRule="auto"/>
              <w:jc w:val="center"/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E94A50" w14:textId="4A8D93F7" w:rsidR="005835E4" w:rsidRDefault="003E746C" w:rsidP="0040243F">
            <w:pPr>
              <w:pStyle w:val="a5"/>
              <w:ind w:left="162" w:right="137"/>
              <w:jc w:val="both"/>
            </w:pPr>
            <w:r>
              <w:t>Обеспечение участия федеральных государственных</w:t>
            </w:r>
            <w:r w:rsidR="00D81BDA">
              <w:t xml:space="preserve"> гражданских </w:t>
            </w:r>
            <w:r>
              <w:t>служащих</w:t>
            </w:r>
            <w:r w:rsidR="0040243F">
              <w:t xml:space="preserve"> Пензенского областного суда</w:t>
            </w:r>
            <w:r w:rsidR="001A31DF">
              <w:t xml:space="preserve">, ответственных за организацию </w:t>
            </w:r>
            <w:r>
              <w:t xml:space="preserve">противодействия коррупции, в мероприятиях </w:t>
            </w:r>
            <w:r w:rsidR="00372121">
              <w:t>п</w:t>
            </w:r>
            <w:r>
              <w:t>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  <w:p w14:paraId="7BD834DA" w14:textId="77777777" w:rsidR="005835E4" w:rsidRDefault="005835E4" w:rsidP="006C7690">
            <w:pPr>
              <w:pStyle w:val="a5"/>
              <w:spacing w:line="240" w:lineRule="auto"/>
              <w:ind w:left="162" w:right="137"/>
              <w:jc w:val="both"/>
            </w:pPr>
          </w:p>
          <w:p w14:paraId="66D8A937" w14:textId="77777777" w:rsidR="005835E4" w:rsidRDefault="005835E4" w:rsidP="006C7690">
            <w:pPr>
              <w:pStyle w:val="a5"/>
              <w:spacing w:line="240" w:lineRule="auto"/>
              <w:ind w:left="162" w:right="137"/>
              <w:jc w:val="both"/>
            </w:pPr>
          </w:p>
          <w:p w14:paraId="45144709" w14:textId="30707F84" w:rsidR="005835E4" w:rsidRPr="008E05AB" w:rsidRDefault="005835E4" w:rsidP="006C7690">
            <w:pPr>
              <w:pStyle w:val="a5"/>
              <w:spacing w:line="240" w:lineRule="auto"/>
              <w:ind w:left="162" w:right="137"/>
              <w:jc w:val="both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F60142" w14:textId="7D29AA9F" w:rsidR="004F0B2C" w:rsidRPr="00F03CA9" w:rsidRDefault="00372121" w:rsidP="006C7690">
            <w:pPr>
              <w:pStyle w:val="a5"/>
              <w:spacing w:line="276" w:lineRule="auto"/>
              <w:jc w:val="center"/>
            </w:pPr>
            <w:proofErr w:type="spellStart"/>
            <w:proofErr w:type="gramStart"/>
            <w:r>
              <w:t>ОГС,КиД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303C94" w14:textId="77777777" w:rsidR="004F0B2C" w:rsidRDefault="00372121" w:rsidP="006C7690">
            <w:pPr>
              <w:pStyle w:val="a5"/>
              <w:spacing w:line="276" w:lineRule="auto"/>
              <w:jc w:val="center"/>
            </w:pPr>
            <w:r>
              <w:t>в течение отчетного периода</w:t>
            </w:r>
          </w:p>
          <w:p w14:paraId="399B046A" w14:textId="28765C6E" w:rsidR="00372121" w:rsidRDefault="00372121" w:rsidP="006C7690">
            <w:pPr>
              <w:pStyle w:val="a5"/>
              <w:spacing w:line="276" w:lineRule="auto"/>
              <w:jc w:val="center"/>
            </w:pPr>
            <w:r>
              <w:t>года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9A1EC" w14:textId="77777777" w:rsidR="008343BD" w:rsidRDefault="008343BD" w:rsidP="008343BD">
            <w:pPr>
              <w:pStyle w:val="a5"/>
              <w:tabs>
                <w:tab w:val="right" w:pos="3725"/>
              </w:tabs>
              <w:spacing w:line="276" w:lineRule="auto"/>
              <w:ind w:left="132" w:right="119"/>
              <w:jc w:val="both"/>
            </w:pPr>
            <w:r>
              <w:t>повышение</w:t>
            </w:r>
            <w:r>
              <w:tab/>
              <w:t>уровня</w:t>
            </w:r>
          </w:p>
          <w:p w14:paraId="7435B206" w14:textId="372458E3" w:rsidR="008343BD" w:rsidRDefault="008343BD" w:rsidP="008343BD">
            <w:pPr>
              <w:pStyle w:val="a5"/>
              <w:tabs>
                <w:tab w:val="right" w:pos="3725"/>
              </w:tabs>
              <w:spacing w:line="276" w:lineRule="auto"/>
              <w:ind w:left="132" w:right="119"/>
              <w:jc w:val="both"/>
            </w:pPr>
            <w:r>
              <w:t>профессионализма, актуализация знаний</w:t>
            </w:r>
            <w:r>
              <w:tab/>
              <w:t>федеральных</w:t>
            </w:r>
          </w:p>
          <w:p w14:paraId="4AFB8179" w14:textId="77777777" w:rsidR="008343BD" w:rsidRDefault="008343BD" w:rsidP="008343BD">
            <w:pPr>
              <w:pStyle w:val="a5"/>
              <w:tabs>
                <w:tab w:val="right" w:pos="3725"/>
              </w:tabs>
              <w:spacing w:line="276" w:lineRule="auto"/>
              <w:ind w:left="132" w:right="119"/>
              <w:jc w:val="both"/>
            </w:pPr>
            <w:r>
              <w:t>государственных</w:t>
            </w:r>
            <w:r>
              <w:tab/>
              <w:t>гражданских</w:t>
            </w:r>
          </w:p>
          <w:p w14:paraId="0B051C45" w14:textId="36C35711" w:rsidR="004F0B2C" w:rsidRDefault="008343BD" w:rsidP="008343BD">
            <w:pPr>
              <w:pStyle w:val="a5"/>
              <w:tabs>
                <w:tab w:val="left" w:pos="2515"/>
              </w:tabs>
              <w:ind w:left="132" w:right="119"/>
              <w:jc w:val="both"/>
            </w:pPr>
            <w:r>
              <w:t>служащих Пензенского областного суда, в должностные обязанности которых входит противодействие коррупции</w:t>
            </w:r>
          </w:p>
        </w:tc>
      </w:tr>
      <w:tr w:rsidR="003C5474" w14:paraId="48D0E7A0" w14:textId="77777777" w:rsidTr="003C5474">
        <w:trPr>
          <w:trHeight w:hRule="exact" w:val="253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5727F6" w14:textId="452C85DC" w:rsidR="003C5474" w:rsidRDefault="003C5474" w:rsidP="003C5474">
            <w:pPr>
              <w:pStyle w:val="a5"/>
              <w:spacing w:line="276" w:lineRule="auto"/>
              <w:jc w:val="center"/>
            </w:pPr>
            <w:r>
              <w:t>4.3.</w:t>
            </w:r>
          </w:p>
          <w:p w14:paraId="58182D06" w14:textId="77777777" w:rsidR="00A318AC" w:rsidRDefault="00A318AC" w:rsidP="003C5474">
            <w:pPr>
              <w:pStyle w:val="a5"/>
              <w:spacing w:line="276" w:lineRule="auto"/>
              <w:jc w:val="center"/>
            </w:pPr>
          </w:p>
          <w:p w14:paraId="42C5EE92" w14:textId="77777777" w:rsidR="003C5474" w:rsidRDefault="003C5474" w:rsidP="003C5474">
            <w:pPr>
              <w:pStyle w:val="a5"/>
              <w:spacing w:line="276" w:lineRule="auto"/>
              <w:jc w:val="center"/>
            </w:pPr>
          </w:p>
          <w:p w14:paraId="3EE4D525" w14:textId="77777777" w:rsidR="003C5474" w:rsidRDefault="003C5474" w:rsidP="003C5474">
            <w:pPr>
              <w:pStyle w:val="a5"/>
              <w:spacing w:line="276" w:lineRule="auto"/>
              <w:jc w:val="center"/>
            </w:pPr>
          </w:p>
          <w:p w14:paraId="667D4EAF" w14:textId="77777777" w:rsidR="003C5474" w:rsidRDefault="003C5474" w:rsidP="003C5474">
            <w:pPr>
              <w:pStyle w:val="a5"/>
              <w:spacing w:line="276" w:lineRule="auto"/>
              <w:jc w:val="center"/>
            </w:pPr>
          </w:p>
          <w:p w14:paraId="7593F116" w14:textId="77777777" w:rsidR="003C5474" w:rsidRDefault="003C5474" w:rsidP="003C5474">
            <w:pPr>
              <w:pStyle w:val="a5"/>
              <w:spacing w:line="276" w:lineRule="auto"/>
              <w:jc w:val="center"/>
            </w:pPr>
          </w:p>
          <w:p w14:paraId="3291399B" w14:textId="77777777" w:rsidR="003C5474" w:rsidRDefault="003C5474" w:rsidP="003C5474">
            <w:pPr>
              <w:pStyle w:val="a5"/>
              <w:spacing w:line="276" w:lineRule="auto"/>
              <w:jc w:val="center"/>
            </w:pPr>
          </w:p>
          <w:p w14:paraId="408ED306" w14:textId="77777777" w:rsidR="003C5474" w:rsidRDefault="003C5474" w:rsidP="003C5474">
            <w:pPr>
              <w:pStyle w:val="a5"/>
              <w:spacing w:line="276" w:lineRule="auto"/>
              <w:jc w:val="center"/>
            </w:pPr>
          </w:p>
          <w:p w14:paraId="0BB44881" w14:textId="085BB080" w:rsidR="003C5474" w:rsidRDefault="003C5474" w:rsidP="003C5474">
            <w:pPr>
              <w:pStyle w:val="a5"/>
              <w:spacing w:line="276" w:lineRule="auto"/>
              <w:jc w:val="center"/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0A3F70" w14:textId="394259F9" w:rsidR="003C5474" w:rsidRDefault="003C5474" w:rsidP="003C5474">
            <w:pPr>
              <w:pStyle w:val="a5"/>
              <w:ind w:left="162" w:right="137"/>
              <w:jc w:val="both"/>
            </w:pPr>
            <w:r>
              <w:t>Разъяснение порядка заполнения и представления федеральными государственными</w:t>
            </w:r>
            <w:r>
              <w:tab/>
              <w:t>гражданскими служащими Пензенского областного суда справок о доходах, расходах, об имуществе и обязательствах имущественного характера, а также справок о доходах, расходах, об имуществе и обязательствах имущественного характера их супруг (супругов) и несовершеннолетних детей</w:t>
            </w:r>
          </w:p>
          <w:p w14:paraId="4182776E" w14:textId="77777777" w:rsidR="00A318AC" w:rsidRDefault="00A318AC" w:rsidP="003C5474">
            <w:pPr>
              <w:pStyle w:val="a5"/>
              <w:ind w:left="162" w:right="137"/>
              <w:jc w:val="both"/>
            </w:pPr>
          </w:p>
          <w:p w14:paraId="1E4E37D6" w14:textId="56FD148D" w:rsidR="003C5474" w:rsidRPr="003E746C" w:rsidRDefault="003C5474" w:rsidP="003C5474">
            <w:pPr>
              <w:pStyle w:val="a5"/>
              <w:ind w:left="162" w:right="137"/>
              <w:jc w:val="both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9D7A01" w14:textId="785E2D2F" w:rsidR="003C5474" w:rsidRDefault="003C5474" w:rsidP="003C5474">
            <w:pPr>
              <w:pStyle w:val="a5"/>
              <w:spacing w:line="276" w:lineRule="auto"/>
              <w:jc w:val="center"/>
            </w:pPr>
            <w:proofErr w:type="spellStart"/>
            <w:proofErr w:type="gramStart"/>
            <w:r>
              <w:t>ОГС,КиД</w:t>
            </w:r>
            <w:proofErr w:type="spellEnd"/>
            <w:proofErr w:type="gramEnd"/>
          </w:p>
          <w:p w14:paraId="4FF86673" w14:textId="77777777" w:rsidR="00A318AC" w:rsidRDefault="00A318AC" w:rsidP="003C5474">
            <w:pPr>
              <w:pStyle w:val="a5"/>
              <w:spacing w:line="276" w:lineRule="auto"/>
              <w:jc w:val="center"/>
            </w:pPr>
          </w:p>
          <w:p w14:paraId="39C0BE58" w14:textId="328432CC" w:rsidR="00A318AC" w:rsidRPr="00F03CA9" w:rsidRDefault="00A318AC" w:rsidP="003C5474">
            <w:pPr>
              <w:pStyle w:val="a5"/>
              <w:spacing w:line="276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D04547" w14:textId="2DFF1D9B" w:rsidR="003C5474" w:rsidRDefault="003C5474" w:rsidP="003C5474">
            <w:pPr>
              <w:pStyle w:val="a5"/>
              <w:spacing w:line="276" w:lineRule="auto"/>
              <w:jc w:val="center"/>
            </w:pPr>
            <w:r>
              <w:t>в течение отчетного периода</w:t>
            </w:r>
          </w:p>
          <w:p w14:paraId="32531940" w14:textId="77777777" w:rsidR="003C5474" w:rsidRDefault="003C5474" w:rsidP="003C5474">
            <w:pPr>
              <w:pStyle w:val="a5"/>
              <w:spacing w:line="276" w:lineRule="auto"/>
              <w:jc w:val="center"/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F4F11" w14:textId="0BEE08B7" w:rsidR="003C5474" w:rsidRDefault="003C5474" w:rsidP="003C5474">
            <w:pPr>
              <w:pStyle w:val="a5"/>
              <w:tabs>
                <w:tab w:val="left" w:pos="2515"/>
              </w:tabs>
              <w:ind w:left="132" w:right="119"/>
              <w:jc w:val="both"/>
            </w:pPr>
            <w:r w:rsidRPr="00C90BDA">
              <w:t>повышение качества заполнения гражданскими служащими справок о доходах, расходах, об имуществе и обязательствах имущественного характера, а также справок о доходах, расходах, об имуществе и</w:t>
            </w:r>
            <w:r>
              <w:t xml:space="preserve"> обязательствах имущественного характера их супруг (супругов) и несовершеннолетних детей</w:t>
            </w:r>
          </w:p>
          <w:p w14:paraId="38FC7994" w14:textId="23D42655" w:rsidR="003C5474" w:rsidRDefault="003C5474" w:rsidP="003C5474">
            <w:pPr>
              <w:pStyle w:val="a5"/>
              <w:tabs>
                <w:tab w:val="left" w:pos="2515"/>
              </w:tabs>
              <w:ind w:left="132" w:right="119"/>
              <w:jc w:val="both"/>
            </w:pPr>
          </w:p>
        </w:tc>
      </w:tr>
      <w:tr w:rsidR="003C5474" w14:paraId="7664A642" w14:textId="77777777" w:rsidTr="000006E9">
        <w:trPr>
          <w:trHeight w:hRule="exact" w:val="255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6B273" w14:textId="1BEB060A" w:rsidR="003C5474" w:rsidRDefault="00E52394" w:rsidP="003C5474">
            <w:pPr>
              <w:pStyle w:val="a5"/>
              <w:spacing w:line="276" w:lineRule="auto"/>
              <w:jc w:val="center"/>
            </w:pPr>
            <w:r>
              <w:lastRenderedPageBreak/>
              <w:t>4.4.</w:t>
            </w:r>
          </w:p>
          <w:p w14:paraId="22537FC2" w14:textId="77777777" w:rsidR="00A318AC" w:rsidRDefault="00A318AC" w:rsidP="003C5474">
            <w:pPr>
              <w:pStyle w:val="a5"/>
              <w:spacing w:line="276" w:lineRule="auto"/>
              <w:jc w:val="center"/>
            </w:pPr>
          </w:p>
          <w:p w14:paraId="6F0F235C" w14:textId="77777777" w:rsidR="00A318AC" w:rsidRDefault="00A318AC" w:rsidP="003C5474">
            <w:pPr>
              <w:pStyle w:val="a5"/>
              <w:spacing w:line="276" w:lineRule="auto"/>
              <w:jc w:val="center"/>
            </w:pPr>
          </w:p>
          <w:p w14:paraId="6ACB47BB" w14:textId="77777777" w:rsidR="00A318AC" w:rsidRDefault="00A318AC" w:rsidP="003C5474">
            <w:pPr>
              <w:pStyle w:val="a5"/>
              <w:spacing w:line="276" w:lineRule="auto"/>
              <w:jc w:val="center"/>
            </w:pPr>
          </w:p>
          <w:p w14:paraId="74592F40" w14:textId="77777777" w:rsidR="00A318AC" w:rsidRDefault="00A318AC" w:rsidP="003C5474">
            <w:pPr>
              <w:pStyle w:val="a5"/>
              <w:spacing w:line="276" w:lineRule="auto"/>
              <w:jc w:val="center"/>
            </w:pPr>
          </w:p>
          <w:p w14:paraId="0FDA9170" w14:textId="77777777" w:rsidR="00A318AC" w:rsidRDefault="00A318AC" w:rsidP="003C5474">
            <w:pPr>
              <w:pStyle w:val="a5"/>
              <w:spacing w:line="276" w:lineRule="auto"/>
              <w:jc w:val="center"/>
            </w:pPr>
          </w:p>
          <w:p w14:paraId="5740FABE" w14:textId="77777777" w:rsidR="00A318AC" w:rsidRDefault="00A318AC" w:rsidP="003C5474">
            <w:pPr>
              <w:pStyle w:val="a5"/>
              <w:spacing w:line="276" w:lineRule="auto"/>
              <w:jc w:val="center"/>
            </w:pPr>
          </w:p>
          <w:p w14:paraId="1E79C6DC" w14:textId="77777777" w:rsidR="00A318AC" w:rsidRDefault="00A318AC" w:rsidP="003C5474">
            <w:pPr>
              <w:pStyle w:val="a5"/>
              <w:spacing w:line="276" w:lineRule="auto"/>
              <w:jc w:val="center"/>
            </w:pPr>
          </w:p>
          <w:p w14:paraId="4B25BB91" w14:textId="72E035B8" w:rsidR="00A318AC" w:rsidRDefault="00A318AC" w:rsidP="003C5474">
            <w:pPr>
              <w:pStyle w:val="a5"/>
              <w:spacing w:line="276" w:lineRule="auto"/>
              <w:jc w:val="center"/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866EB32" w14:textId="40CEB8DE" w:rsidR="00986448" w:rsidRDefault="00986448" w:rsidP="00986448">
            <w:pPr>
              <w:pStyle w:val="a5"/>
              <w:spacing w:line="240" w:lineRule="auto"/>
              <w:ind w:left="162" w:right="137"/>
              <w:jc w:val="both"/>
            </w:pPr>
            <w:r w:rsidRPr="003E746C">
              <w:t>Обеспечение участия федеральных государственных гражданских служащих</w:t>
            </w:r>
            <w:r>
              <w:t xml:space="preserve"> Пензенского областного суда</w:t>
            </w:r>
            <w:r w:rsidRPr="003E746C">
              <w:t>, в должностные обязанности которых входит участие в проведении закупок товаров, работ, услуг для обеспечения государственных нужд,</w:t>
            </w:r>
            <w:r>
              <w:t xml:space="preserve">        </w:t>
            </w:r>
            <w:r w:rsidRPr="003E746C">
              <w:t xml:space="preserve">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  <w:p w14:paraId="5596F969" w14:textId="77777777" w:rsidR="00A318AC" w:rsidRDefault="00A318AC" w:rsidP="00986448">
            <w:pPr>
              <w:pStyle w:val="a5"/>
              <w:spacing w:line="240" w:lineRule="auto"/>
              <w:ind w:left="162" w:right="137"/>
              <w:jc w:val="both"/>
            </w:pPr>
          </w:p>
          <w:p w14:paraId="019979EE" w14:textId="77777777" w:rsidR="003C5474" w:rsidRPr="003E746C" w:rsidRDefault="003C5474" w:rsidP="003C5474">
            <w:pPr>
              <w:pStyle w:val="a5"/>
              <w:spacing w:line="240" w:lineRule="auto"/>
              <w:ind w:left="162" w:right="137"/>
              <w:jc w:val="both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7FF5FC" w14:textId="5A2DC549" w:rsidR="003C5474" w:rsidRDefault="00986448" w:rsidP="003C5474">
            <w:pPr>
              <w:pStyle w:val="a5"/>
              <w:spacing w:line="276" w:lineRule="auto"/>
              <w:jc w:val="center"/>
            </w:pPr>
            <w:proofErr w:type="spellStart"/>
            <w:proofErr w:type="gramStart"/>
            <w:r>
              <w:t>ОГС,КиД</w:t>
            </w:r>
            <w:proofErr w:type="spellEnd"/>
            <w:proofErr w:type="gramEnd"/>
            <w:r>
              <w:t>,</w:t>
            </w:r>
          </w:p>
          <w:p w14:paraId="2F27BD6B" w14:textId="77777777" w:rsidR="00986448" w:rsidRDefault="00986448" w:rsidP="003C5474">
            <w:pPr>
              <w:pStyle w:val="a5"/>
              <w:spacing w:line="276" w:lineRule="auto"/>
              <w:jc w:val="center"/>
            </w:pPr>
            <w:r>
              <w:t>ФБО,</w:t>
            </w:r>
          </w:p>
          <w:p w14:paraId="77E7412D" w14:textId="61D5538F" w:rsidR="00986448" w:rsidRPr="00F03CA9" w:rsidRDefault="00986448" w:rsidP="003C5474">
            <w:pPr>
              <w:pStyle w:val="a5"/>
              <w:spacing w:line="276" w:lineRule="auto"/>
              <w:jc w:val="center"/>
            </w:pPr>
            <w:proofErr w:type="spellStart"/>
            <w:r>
              <w:t>ОПИиМТО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664518" w14:textId="10660FB7" w:rsidR="00986448" w:rsidRDefault="00986448" w:rsidP="00986448">
            <w:pPr>
              <w:pStyle w:val="a5"/>
              <w:spacing w:line="276" w:lineRule="auto"/>
              <w:jc w:val="center"/>
            </w:pPr>
            <w:r>
              <w:t>в течение отчетного периода</w:t>
            </w:r>
          </w:p>
          <w:p w14:paraId="7DBC5182" w14:textId="77777777" w:rsidR="003C5474" w:rsidRDefault="003C5474" w:rsidP="003C5474">
            <w:pPr>
              <w:pStyle w:val="a5"/>
              <w:spacing w:line="276" w:lineRule="auto"/>
              <w:jc w:val="center"/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2C93E" w14:textId="77777777" w:rsidR="00986448" w:rsidRDefault="00986448" w:rsidP="000006E9">
            <w:pPr>
              <w:pStyle w:val="a5"/>
              <w:tabs>
                <w:tab w:val="left" w:pos="2515"/>
              </w:tabs>
              <w:ind w:left="132" w:right="119"/>
              <w:jc w:val="both"/>
            </w:pPr>
            <w:r>
              <w:t>актуализация знаний о проявлениях коррупции в сфере закупок;</w:t>
            </w:r>
          </w:p>
          <w:p w14:paraId="1751CE79" w14:textId="4B98E75B" w:rsidR="00986448" w:rsidRDefault="00986448" w:rsidP="000006E9">
            <w:pPr>
              <w:pStyle w:val="a5"/>
              <w:tabs>
                <w:tab w:val="left" w:pos="2515"/>
              </w:tabs>
              <w:ind w:left="132" w:right="119"/>
              <w:jc w:val="both"/>
            </w:pPr>
            <w:r>
              <w:t>актуализация знаний в механизмах противодействия коррупции при заключении</w:t>
            </w:r>
            <w:r w:rsidR="00A318AC">
              <w:t xml:space="preserve">              </w:t>
            </w:r>
            <w:r>
              <w:t xml:space="preserve"> государственных контрактов;</w:t>
            </w:r>
          </w:p>
          <w:p w14:paraId="3C8FDED7" w14:textId="0AC06CA1" w:rsidR="003C5474" w:rsidRDefault="00986448" w:rsidP="000006E9">
            <w:pPr>
              <w:pStyle w:val="a5"/>
              <w:tabs>
                <w:tab w:val="left" w:pos="2515"/>
              </w:tabs>
              <w:ind w:left="132" w:right="119"/>
              <w:jc w:val="both"/>
            </w:pPr>
            <w:r>
              <w:t>актуализация знаний об ответственности за коррупционные нарушения в сфере закупок</w:t>
            </w:r>
          </w:p>
        </w:tc>
      </w:tr>
      <w:tr w:rsidR="000006E9" w14:paraId="6090DAD9" w14:textId="77777777" w:rsidTr="00263D2A">
        <w:trPr>
          <w:trHeight w:hRule="exact" w:val="709"/>
          <w:jc w:val="center"/>
        </w:trPr>
        <w:tc>
          <w:tcPr>
            <w:tcW w:w="14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0C635" w14:textId="4AE98B2B" w:rsidR="00DF0B1C" w:rsidRPr="00DF0B1C" w:rsidRDefault="000006E9" w:rsidP="002D789A">
            <w:pPr>
              <w:pStyle w:val="a5"/>
              <w:tabs>
                <w:tab w:val="left" w:pos="2515"/>
              </w:tabs>
              <w:ind w:left="131" w:right="119"/>
              <w:jc w:val="both"/>
              <w:rPr>
                <w:b/>
              </w:rPr>
            </w:pPr>
            <w:r w:rsidRPr="00DF0B1C">
              <w:rPr>
                <w:b/>
              </w:rPr>
              <w:t>5.</w:t>
            </w:r>
            <w:r w:rsidR="00214757" w:rsidRPr="00DF0B1C">
              <w:rPr>
                <w:b/>
              </w:rPr>
              <w:t xml:space="preserve"> </w:t>
            </w:r>
            <w:r w:rsidR="00DF0B1C" w:rsidRPr="00DF0B1C">
              <w:rPr>
                <w:b/>
              </w:rPr>
              <w:t>Взаимодействие с институтами гражданского общества, гражданами и организациями по вопросам противодействия коррупции</w:t>
            </w:r>
            <w:r w:rsidR="00DF0B1C">
              <w:rPr>
                <w:b/>
              </w:rPr>
              <w:t>,</w:t>
            </w:r>
          </w:p>
          <w:p w14:paraId="17097316" w14:textId="02F76266" w:rsidR="000006E9" w:rsidRDefault="00DF0B1C" w:rsidP="002D789A">
            <w:pPr>
              <w:pStyle w:val="a5"/>
              <w:tabs>
                <w:tab w:val="left" w:pos="2515"/>
              </w:tabs>
              <w:ind w:left="131" w:right="119"/>
              <w:jc w:val="both"/>
            </w:pPr>
            <w:r w:rsidRPr="00DF0B1C">
              <w:rPr>
                <w:b/>
              </w:rPr>
              <w:t xml:space="preserve">а также обеспечение доступности информации о деятельности </w:t>
            </w:r>
            <w:r>
              <w:rPr>
                <w:b/>
              </w:rPr>
              <w:t>Пензенского областного суда</w:t>
            </w:r>
          </w:p>
        </w:tc>
      </w:tr>
      <w:tr w:rsidR="0071393B" w14:paraId="632EC405" w14:textId="77777777" w:rsidTr="00263D2A">
        <w:trPr>
          <w:trHeight w:hRule="exact" w:val="114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5DE96" w14:textId="77777777" w:rsidR="0071393B" w:rsidRDefault="0071393B" w:rsidP="0071393B">
            <w:pPr>
              <w:pStyle w:val="a5"/>
              <w:spacing w:line="276" w:lineRule="auto"/>
              <w:jc w:val="center"/>
            </w:pPr>
            <w:r>
              <w:t>5.1.</w:t>
            </w:r>
          </w:p>
          <w:p w14:paraId="0A06AF5B" w14:textId="77777777" w:rsidR="0071393B" w:rsidRDefault="0071393B" w:rsidP="0071393B">
            <w:pPr>
              <w:pStyle w:val="a5"/>
              <w:spacing w:line="276" w:lineRule="auto"/>
              <w:jc w:val="center"/>
            </w:pPr>
          </w:p>
          <w:p w14:paraId="3A341219" w14:textId="77777777" w:rsidR="0071393B" w:rsidRDefault="0071393B" w:rsidP="0071393B">
            <w:pPr>
              <w:pStyle w:val="a5"/>
              <w:spacing w:line="276" w:lineRule="auto"/>
              <w:jc w:val="center"/>
            </w:pPr>
          </w:p>
          <w:p w14:paraId="15F5FA3B" w14:textId="3D81DE25" w:rsidR="0071393B" w:rsidRDefault="0071393B" w:rsidP="0071393B">
            <w:pPr>
              <w:pStyle w:val="a5"/>
              <w:spacing w:line="276" w:lineRule="auto"/>
              <w:jc w:val="center"/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46B04" w14:textId="77777777" w:rsidR="0071393B" w:rsidRDefault="0071393B" w:rsidP="0071393B">
            <w:pPr>
              <w:pStyle w:val="a5"/>
              <w:spacing w:line="240" w:lineRule="auto"/>
              <w:ind w:left="162" w:right="137"/>
              <w:jc w:val="both"/>
            </w:pPr>
            <w:r w:rsidRPr="00F24AB6">
              <w:t xml:space="preserve">Ведение и наполнение раздела «Противодействие коррупции» на официальном сайте </w:t>
            </w:r>
            <w:r>
              <w:t>Пензенского областного суда</w:t>
            </w:r>
          </w:p>
          <w:p w14:paraId="386A6207" w14:textId="77777777" w:rsidR="0071393B" w:rsidRDefault="0071393B" w:rsidP="0071393B">
            <w:pPr>
              <w:pStyle w:val="a5"/>
              <w:spacing w:line="240" w:lineRule="auto"/>
              <w:ind w:left="162" w:right="137"/>
              <w:jc w:val="both"/>
            </w:pPr>
          </w:p>
          <w:p w14:paraId="643F7DC2" w14:textId="77777777" w:rsidR="0071393B" w:rsidRDefault="0071393B" w:rsidP="0071393B">
            <w:pPr>
              <w:pStyle w:val="a5"/>
              <w:spacing w:line="240" w:lineRule="auto"/>
              <w:ind w:left="162" w:right="137"/>
              <w:jc w:val="both"/>
            </w:pPr>
          </w:p>
          <w:p w14:paraId="72C865CC" w14:textId="77777777" w:rsidR="0071393B" w:rsidRDefault="0071393B" w:rsidP="0071393B">
            <w:pPr>
              <w:pStyle w:val="a5"/>
              <w:spacing w:line="240" w:lineRule="auto"/>
              <w:ind w:left="162" w:right="137"/>
              <w:jc w:val="both"/>
            </w:pPr>
          </w:p>
          <w:p w14:paraId="188D69BA" w14:textId="5800CDC3" w:rsidR="0071393B" w:rsidRPr="003E746C" w:rsidRDefault="0071393B" w:rsidP="0071393B">
            <w:pPr>
              <w:pStyle w:val="a5"/>
              <w:spacing w:line="240" w:lineRule="auto"/>
              <w:ind w:left="162" w:right="137"/>
              <w:jc w:val="both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DB235" w14:textId="0C028CD2" w:rsidR="0071393B" w:rsidRPr="00F03CA9" w:rsidRDefault="0071393B" w:rsidP="0071393B">
            <w:pPr>
              <w:pStyle w:val="a5"/>
              <w:spacing w:line="276" w:lineRule="auto"/>
              <w:jc w:val="center"/>
            </w:pPr>
            <w:proofErr w:type="spellStart"/>
            <w:proofErr w:type="gramStart"/>
            <w:r>
              <w:t>ОГС,КиД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E5691" w14:textId="4A784CF2" w:rsidR="0071393B" w:rsidRDefault="0071393B" w:rsidP="0071393B">
            <w:pPr>
              <w:pStyle w:val="a5"/>
              <w:spacing w:line="276" w:lineRule="auto"/>
              <w:jc w:val="center"/>
            </w:pPr>
            <w:r>
              <w:t>постоянно,</w:t>
            </w:r>
          </w:p>
          <w:p w14:paraId="0A1BDA89" w14:textId="63CD301E" w:rsidR="0071393B" w:rsidRDefault="0071393B" w:rsidP="0071393B">
            <w:pPr>
              <w:pStyle w:val="a5"/>
              <w:spacing w:line="276" w:lineRule="auto"/>
              <w:jc w:val="center"/>
            </w:pPr>
            <w:r>
              <w:t>в течение отчетного периода</w:t>
            </w:r>
          </w:p>
          <w:p w14:paraId="51BBDD44" w14:textId="2F2468E6" w:rsidR="008C6AF4" w:rsidRDefault="008C6AF4" w:rsidP="0071393B">
            <w:pPr>
              <w:pStyle w:val="a5"/>
              <w:spacing w:line="276" w:lineRule="auto"/>
              <w:jc w:val="center"/>
            </w:pPr>
          </w:p>
          <w:p w14:paraId="22D90850" w14:textId="7B20A6D9" w:rsidR="008C6AF4" w:rsidRDefault="008C6AF4" w:rsidP="0071393B">
            <w:pPr>
              <w:pStyle w:val="a5"/>
              <w:spacing w:line="276" w:lineRule="auto"/>
              <w:jc w:val="center"/>
            </w:pPr>
          </w:p>
          <w:p w14:paraId="2EADBF1B" w14:textId="77777777" w:rsidR="008C6AF4" w:rsidRDefault="008C6AF4" w:rsidP="0071393B">
            <w:pPr>
              <w:pStyle w:val="a5"/>
              <w:spacing w:line="276" w:lineRule="auto"/>
              <w:jc w:val="center"/>
            </w:pPr>
          </w:p>
          <w:p w14:paraId="024A401F" w14:textId="103EF0F2" w:rsidR="0071393B" w:rsidRDefault="0071393B" w:rsidP="0071393B">
            <w:pPr>
              <w:pStyle w:val="a5"/>
              <w:spacing w:line="276" w:lineRule="auto"/>
              <w:jc w:val="center"/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AA6D2" w14:textId="699B75C9" w:rsidR="0071393B" w:rsidRDefault="0071393B" w:rsidP="0071393B">
            <w:pPr>
              <w:pStyle w:val="a5"/>
              <w:tabs>
                <w:tab w:val="left" w:pos="2515"/>
              </w:tabs>
              <w:ind w:left="132" w:right="119"/>
              <w:jc w:val="both"/>
            </w:pPr>
            <w:r>
              <w:t>обеспечение открытости и доступности информации об антикоррупционной деятельности в Пензенском областном суде</w:t>
            </w:r>
          </w:p>
        </w:tc>
      </w:tr>
      <w:tr w:rsidR="0071393B" w14:paraId="0A7C3672" w14:textId="77777777" w:rsidTr="00263D2A">
        <w:trPr>
          <w:trHeight w:hRule="exact" w:val="184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22BF4" w14:textId="7858EBF2" w:rsidR="0071393B" w:rsidRDefault="0071393B" w:rsidP="0071393B">
            <w:pPr>
              <w:pStyle w:val="a5"/>
              <w:spacing w:line="276" w:lineRule="auto"/>
              <w:jc w:val="center"/>
            </w:pPr>
            <w:r>
              <w:t>5.2.</w:t>
            </w:r>
          </w:p>
          <w:p w14:paraId="0660A525" w14:textId="44AC243A" w:rsidR="00A318AC" w:rsidRDefault="00A318AC" w:rsidP="0071393B">
            <w:pPr>
              <w:pStyle w:val="a5"/>
              <w:spacing w:line="276" w:lineRule="auto"/>
              <w:jc w:val="center"/>
            </w:pPr>
          </w:p>
          <w:p w14:paraId="1AF6B038" w14:textId="77777777" w:rsidR="00A318AC" w:rsidRDefault="00A318AC" w:rsidP="0071393B">
            <w:pPr>
              <w:pStyle w:val="a5"/>
              <w:spacing w:line="276" w:lineRule="auto"/>
              <w:jc w:val="center"/>
            </w:pPr>
          </w:p>
          <w:p w14:paraId="7FBAE552" w14:textId="77777777" w:rsidR="00783C38" w:rsidRDefault="00783C38" w:rsidP="0071393B">
            <w:pPr>
              <w:pStyle w:val="a5"/>
              <w:spacing w:line="276" w:lineRule="auto"/>
              <w:jc w:val="center"/>
            </w:pPr>
          </w:p>
          <w:p w14:paraId="2E971997" w14:textId="77777777" w:rsidR="00783C38" w:rsidRDefault="00783C38" w:rsidP="0071393B">
            <w:pPr>
              <w:pStyle w:val="a5"/>
              <w:spacing w:line="276" w:lineRule="auto"/>
              <w:jc w:val="center"/>
            </w:pPr>
          </w:p>
          <w:p w14:paraId="285401C4" w14:textId="71ED104C" w:rsidR="00783C38" w:rsidRDefault="00783C38" w:rsidP="0071393B">
            <w:pPr>
              <w:pStyle w:val="a5"/>
              <w:spacing w:line="276" w:lineRule="auto"/>
              <w:jc w:val="center"/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2D0F4" w14:textId="7D62FE61" w:rsidR="004D2DE4" w:rsidRDefault="008E7BC9" w:rsidP="0071393B">
            <w:pPr>
              <w:pStyle w:val="a5"/>
              <w:spacing w:line="240" w:lineRule="auto"/>
              <w:ind w:left="162" w:right="137"/>
              <w:jc w:val="both"/>
            </w:pPr>
            <w:r>
              <w:t xml:space="preserve">Организация функционирования телефона доверия в Пензенском </w:t>
            </w:r>
            <w:r w:rsidR="004D2DE4">
              <w:t>о</w:t>
            </w:r>
            <w:r>
              <w:t>бластном суде</w:t>
            </w:r>
            <w:r w:rsidR="004D2DE4">
              <w:t xml:space="preserve"> по вопросам, связанным с проявлениями коррупции  </w:t>
            </w:r>
          </w:p>
          <w:p w14:paraId="59C5D043" w14:textId="77777777" w:rsidR="00A318AC" w:rsidRDefault="00A318AC" w:rsidP="0071393B">
            <w:pPr>
              <w:pStyle w:val="a5"/>
              <w:spacing w:line="240" w:lineRule="auto"/>
              <w:ind w:left="162" w:right="137"/>
              <w:jc w:val="both"/>
            </w:pPr>
          </w:p>
          <w:p w14:paraId="550428A3" w14:textId="77777777" w:rsidR="00783C38" w:rsidRDefault="00783C38" w:rsidP="0071393B">
            <w:pPr>
              <w:pStyle w:val="a5"/>
              <w:spacing w:line="240" w:lineRule="auto"/>
              <w:ind w:left="162" w:right="137"/>
              <w:jc w:val="both"/>
            </w:pPr>
          </w:p>
          <w:p w14:paraId="47467A40" w14:textId="77777777" w:rsidR="004D2DE4" w:rsidRDefault="004D2DE4" w:rsidP="0071393B">
            <w:pPr>
              <w:pStyle w:val="a5"/>
              <w:spacing w:line="240" w:lineRule="auto"/>
              <w:ind w:left="162" w:right="137"/>
              <w:jc w:val="both"/>
            </w:pPr>
          </w:p>
          <w:p w14:paraId="39D492BF" w14:textId="10271B14" w:rsidR="0071393B" w:rsidRPr="003E746C" w:rsidRDefault="008E7BC9" w:rsidP="0071393B">
            <w:pPr>
              <w:pStyle w:val="a5"/>
              <w:spacing w:line="240" w:lineRule="auto"/>
              <w:ind w:left="162" w:right="137"/>
              <w:jc w:val="both"/>
            </w:pPr>
            <w:r>
              <w:t xml:space="preserve">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E7B5C" w14:textId="0DD58CC3" w:rsidR="0071393B" w:rsidRPr="00F03CA9" w:rsidRDefault="00E654F8" w:rsidP="0071393B">
            <w:pPr>
              <w:pStyle w:val="a5"/>
              <w:spacing w:line="276" w:lineRule="auto"/>
              <w:jc w:val="center"/>
            </w:pPr>
            <w:proofErr w:type="spellStart"/>
            <w:proofErr w:type="gramStart"/>
            <w:r>
              <w:t>ОГС,КиД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1B07C" w14:textId="77777777" w:rsidR="0071393B" w:rsidRDefault="00040B2A" w:rsidP="0071393B">
            <w:pPr>
              <w:pStyle w:val="a5"/>
              <w:spacing w:line="276" w:lineRule="auto"/>
              <w:jc w:val="center"/>
            </w:pPr>
            <w:r>
              <w:t>постоянно</w:t>
            </w:r>
            <w:r w:rsidR="004973E7">
              <w:t>,</w:t>
            </w:r>
          </w:p>
          <w:p w14:paraId="659F4752" w14:textId="6B5C57C4" w:rsidR="004973E7" w:rsidRDefault="004973E7" w:rsidP="0071393B">
            <w:pPr>
              <w:pStyle w:val="a5"/>
              <w:spacing w:line="276" w:lineRule="auto"/>
              <w:jc w:val="center"/>
            </w:pPr>
            <w:r>
              <w:t>в течение отчетного периода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FF8E5" w14:textId="68CD5748" w:rsidR="0071393B" w:rsidRDefault="00B27193" w:rsidP="00531C10">
            <w:pPr>
              <w:pStyle w:val="a5"/>
              <w:tabs>
                <w:tab w:val="left" w:pos="2515"/>
              </w:tabs>
              <w:ind w:left="132" w:right="119"/>
              <w:jc w:val="both"/>
            </w:pPr>
            <w:r>
              <w:t>о</w:t>
            </w:r>
            <w:r w:rsidR="00966DD9">
              <w:t>беспечение эффективной системы обратной связи Пензенского областного суда с</w:t>
            </w:r>
            <w:r w:rsidR="00D70BCA">
              <w:t xml:space="preserve"> населением и институтами гражданского общества по вопросам противодействия коррупции</w:t>
            </w:r>
          </w:p>
        </w:tc>
      </w:tr>
      <w:tr w:rsidR="0071393B" w14:paraId="1DE057DD" w14:textId="77777777" w:rsidTr="00263D2A">
        <w:trPr>
          <w:trHeight w:hRule="exact" w:val="227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9E38F" w14:textId="77777777" w:rsidR="00A318AC" w:rsidRDefault="00D70BCA" w:rsidP="0071393B">
            <w:pPr>
              <w:pStyle w:val="a5"/>
              <w:spacing w:line="276" w:lineRule="auto"/>
              <w:jc w:val="center"/>
            </w:pPr>
            <w:r>
              <w:t>5.3.</w:t>
            </w:r>
          </w:p>
          <w:p w14:paraId="46617C86" w14:textId="04D32472" w:rsidR="0071393B" w:rsidRDefault="00D70BCA" w:rsidP="0071393B">
            <w:pPr>
              <w:pStyle w:val="a5"/>
              <w:spacing w:line="276" w:lineRule="auto"/>
              <w:jc w:val="center"/>
            </w:pPr>
            <w:r>
              <w:t xml:space="preserve"> </w:t>
            </w:r>
          </w:p>
          <w:p w14:paraId="18A41070" w14:textId="77777777" w:rsidR="006731B2" w:rsidRDefault="006731B2" w:rsidP="0071393B">
            <w:pPr>
              <w:pStyle w:val="a5"/>
              <w:spacing w:line="276" w:lineRule="auto"/>
              <w:jc w:val="center"/>
            </w:pPr>
          </w:p>
          <w:p w14:paraId="41D6CAA2" w14:textId="77777777" w:rsidR="006731B2" w:rsidRDefault="006731B2" w:rsidP="0071393B">
            <w:pPr>
              <w:pStyle w:val="a5"/>
              <w:spacing w:line="276" w:lineRule="auto"/>
              <w:jc w:val="center"/>
            </w:pPr>
          </w:p>
          <w:p w14:paraId="7278B102" w14:textId="77777777" w:rsidR="006731B2" w:rsidRDefault="006731B2" w:rsidP="0071393B">
            <w:pPr>
              <w:pStyle w:val="a5"/>
              <w:spacing w:line="276" w:lineRule="auto"/>
              <w:jc w:val="center"/>
            </w:pPr>
          </w:p>
          <w:p w14:paraId="7169E077" w14:textId="77777777" w:rsidR="006731B2" w:rsidRDefault="006731B2" w:rsidP="0071393B">
            <w:pPr>
              <w:pStyle w:val="a5"/>
              <w:spacing w:line="276" w:lineRule="auto"/>
              <w:jc w:val="center"/>
            </w:pPr>
          </w:p>
          <w:p w14:paraId="5E8C9F36" w14:textId="77777777" w:rsidR="006731B2" w:rsidRDefault="006731B2" w:rsidP="0071393B">
            <w:pPr>
              <w:pStyle w:val="a5"/>
              <w:spacing w:line="276" w:lineRule="auto"/>
              <w:jc w:val="center"/>
            </w:pPr>
          </w:p>
          <w:p w14:paraId="267160CF" w14:textId="05D52F84" w:rsidR="006731B2" w:rsidRDefault="006731B2" w:rsidP="0071393B">
            <w:pPr>
              <w:pStyle w:val="a5"/>
              <w:spacing w:line="276" w:lineRule="auto"/>
              <w:jc w:val="center"/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57666" w14:textId="77777777" w:rsidR="0071393B" w:rsidRDefault="00D70BCA" w:rsidP="0071393B">
            <w:pPr>
              <w:pStyle w:val="a5"/>
              <w:spacing w:line="240" w:lineRule="auto"/>
              <w:ind w:left="162" w:right="137"/>
              <w:jc w:val="both"/>
            </w:pPr>
            <w:r>
              <w:t>Осуществление взаимодействия с правоохранительными орг</w:t>
            </w:r>
            <w:r w:rsidR="006731B2">
              <w:t>анами по вопросам противодействия коррупции</w:t>
            </w:r>
          </w:p>
          <w:p w14:paraId="4BA0FD8F" w14:textId="77777777" w:rsidR="006731B2" w:rsidRDefault="006731B2" w:rsidP="0071393B">
            <w:pPr>
              <w:pStyle w:val="a5"/>
              <w:spacing w:line="240" w:lineRule="auto"/>
              <w:ind w:left="162" w:right="137"/>
              <w:jc w:val="both"/>
            </w:pPr>
          </w:p>
          <w:p w14:paraId="0FB6E043" w14:textId="77777777" w:rsidR="006731B2" w:rsidRDefault="006731B2" w:rsidP="0071393B">
            <w:pPr>
              <w:pStyle w:val="a5"/>
              <w:spacing w:line="240" w:lineRule="auto"/>
              <w:ind w:left="162" w:right="137"/>
              <w:jc w:val="both"/>
            </w:pPr>
          </w:p>
          <w:p w14:paraId="4B19BC1E" w14:textId="77777777" w:rsidR="006731B2" w:rsidRDefault="006731B2" w:rsidP="0071393B">
            <w:pPr>
              <w:pStyle w:val="a5"/>
              <w:spacing w:line="240" w:lineRule="auto"/>
              <w:ind w:left="162" w:right="137"/>
              <w:jc w:val="both"/>
            </w:pPr>
          </w:p>
          <w:p w14:paraId="3DDA4018" w14:textId="77777777" w:rsidR="006731B2" w:rsidRDefault="006731B2" w:rsidP="0071393B">
            <w:pPr>
              <w:pStyle w:val="a5"/>
              <w:spacing w:line="240" w:lineRule="auto"/>
              <w:ind w:left="162" w:right="137"/>
              <w:jc w:val="both"/>
            </w:pPr>
          </w:p>
          <w:p w14:paraId="4F624F20" w14:textId="77777777" w:rsidR="006731B2" w:rsidRDefault="006731B2" w:rsidP="0071393B">
            <w:pPr>
              <w:pStyle w:val="a5"/>
              <w:spacing w:line="240" w:lineRule="auto"/>
              <w:ind w:left="162" w:right="137"/>
              <w:jc w:val="both"/>
            </w:pPr>
          </w:p>
          <w:p w14:paraId="69579597" w14:textId="77777777" w:rsidR="006731B2" w:rsidRDefault="006731B2" w:rsidP="0071393B">
            <w:pPr>
              <w:pStyle w:val="a5"/>
              <w:spacing w:line="240" w:lineRule="auto"/>
              <w:ind w:left="162" w:right="137"/>
              <w:jc w:val="both"/>
            </w:pPr>
          </w:p>
          <w:p w14:paraId="669BB419" w14:textId="09825DDD" w:rsidR="006731B2" w:rsidRPr="003E746C" w:rsidRDefault="006731B2" w:rsidP="0071393B">
            <w:pPr>
              <w:pStyle w:val="a5"/>
              <w:spacing w:line="240" w:lineRule="auto"/>
              <w:ind w:left="162" w:right="137"/>
              <w:jc w:val="both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547EA" w14:textId="5538082D" w:rsidR="00783C38" w:rsidRDefault="00783C38" w:rsidP="0071393B">
            <w:pPr>
              <w:pStyle w:val="a5"/>
              <w:spacing w:line="276" w:lineRule="auto"/>
              <w:jc w:val="center"/>
            </w:pPr>
            <w:proofErr w:type="spellStart"/>
            <w:proofErr w:type="gramStart"/>
            <w:r>
              <w:t>ОГС,КиД</w:t>
            </w:r>
            <w:proofErr w:type="spellEnd"/>
            <w:proofErr w:type="gramEnd"/>
          </w:p>
          <w:p w14:paraId="7E59072F" w14:textId="59C0D1A8" w:rsidR="0071393B" w:rsidRPr="00F03CA9" w:rsidRDefault="0071393B" w:rsidP="0071393B">
            <w:pPr>
              <w:pStyle w:val="a5"/>
              <w:spacing w:line="276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45892" w14:textId="77777777" w:rsidR="0071393B" w:rsidRDefault="00B9231D" w:rsidP="0071393B">
            <w:pPr>
              <w:pStyle w:val="a5"/>
              <w:spacing w:line="276" w:lineRule="auto"/>
              <w:jc w:val="center"/>
            </w:pPr>
            <w:r>
              <w:t>постоянно</w:t>
            </w:r>
            <w:r w:rsidR="004973E7">
              <w:t>,</w:t>
            </w:r>
          </w:p>
          <w:p w14:paraId="387589B0" w14:textId="38E68AA4" w:rsidR="004973E7" w:rsidRDefault="004973E7" w:rsidP="0071393B">
            <w:pPr>
              <w:pStyle w:val="a5"/>
              <w:spacing w:line="276" w:lineRule="auto"/>
              <w:jc w:val="center"/>
            </w:pPr>
            <w:r>
              <w:t>в течение отчетного периода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00945" w14:textId="62F5C958" w:rsidR="0071393B" w:rsidRDefault="00531C10" w:rsidP="00531C10">
            <w:pPr>
              <w:pStyle w:val="a5"/>
              <w:tabs>
                <w:tab w:val="left" w:pos="2515"/>
              </w:tabs>
              <w:ind w:left="132" w:right="119"/>
              <w:jc w:val="both"/>
            </w:pPr>
            <w:r>
              <w:t>с</w:t>
            </w:r>
            <w:r w:rsidR="00B9231D">
              <w:t>воевременное оперативное реагир</w:t>
            </w:r>
            <w:r>
              <w:t>о</w:t>
            </w:r>
            <w:r w:rsidR="00B9231D">
              <w:t>вание на коррупционные правонарушения и обеспечение соблюдения принципа</w:t>
            </w:r>
            <w:r>
              <w:t xml:space="preserve"> </w:t>
            </w:r>
            <w:proofErr w:type="gramStart"/>
            <w:r>
              <w:t>неотвратимости  юридической</w:t>
            </w:r>
            <w:proofErr w:type="gramEnd"/>
            <w:r w:rsidR="00E72278">
              <w:t xml:space="preserve"> </w:t>
            </w:r>
            <w:r>
              <w:t>ответственности за коррупционные и иные правонарушения</w:t>
            </w:r>
            <w:r w:rsidR="00B9231D">
              <w:t xml:space="preserve"> </w:t>
            </w:r>
          </w:p>
        </w:tc>
      </w:tr>
      <w:tr w:rsidR="00E72278" w14:paraId="6328FCA5" w14:textId="77777777" w:rsidTr="00263D2A">
        <w:trPr>
          <w:trHeight w:hRule="exact" w:val="282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ADD9C" w14:textId="7DA4046C" w:rsidR="00E72278" w:rsidRDefault="00E72278" w:rsidP="0071393B">
            <w:pPr>
              <w:pStyle w:val="a5"/>
              <w:spacing w:line="276" w:lineRule="auto"/>
              <w:jc w:val="center"/>
            </w:pPr>
            <w:r>
              <w:t>5.4.</w:t>
            </w:r>
          </w:p>
          <w:p w14:paraId="184AA025" w14:textId="01EE5721" w:rsidR="00A318AC" w:rsidRDefault="00A318AC" w:rsidP="0071393B">
            <w:pPr>
              <w:pStyle w:val="a5"/>
              <w:spacing w:line="276" w:lineRule="auto"/>
              <w:jc w:val="center"/>
            </w:pPr>
          </w:p>
          <w:p w14:paraId="2F913C7F" w14:textId="77777777" w:rsidR="00A318AC" w:rsidRDefault="00A318AC" w:rsidP="0071393B">
            <w:pPr>
              <w:pStyle w:val="a5"/>
              <w:spacing w:line="276" w:lineRule="auto"/>
              <w:jc w:val="center"/>
            </w:pPr>
          </w:p>
          <w:p w14:paraId="025E202A" w14:textId="70048E19" w:rsidR="00A318AC" w:rsidRDefault="00A318AC" w:rsidP="0071393B">
            <w:pPr>
              <w:pStyle w:val="a5"/>
              <w:spacing w:line="276" w:lineRule="auto"/>
              <w:jc w:val="center"/>
            </w:pPr>
          </w:p>
          <w:p w14:paraId="79CC40AE" w14:textId="2BDA3DD6" w:rsidR="00A318AC" w:rsidRDefault="00A318AC" w:rsidP="0071393B">
            <w:pPr>
              <w:pStyle w:val="a5"/>
              <w:spacing w:line="276" w:lineRule="auto"/>
              <w:jc w:val="center"/>
            </w:pPr>
          </w:p>
          <w:p w14:paraId="6E83007F" w14:textId="32B70C76" w:rsidR="00A318AC" w:rsidRDefault="00A318AC" w:rsidP="0071393B">
            <w:pPr>
              <w:pStyle w:val="a5"/>
              <w:spacing w:line="276" w:lineRule="auto"/>
              <w:jc w:val="center"/>
            </w:pPr>
          </w:p>
          <w:p w14:paraId="3365DC51" w14:textId="65C1D3E9" w:rsidR="00A318AC" w:rsidRDefault="00A318AC" w:rsidP="0071393B">
            <w:pPr>
              <w:pStyle w:val="a5"/>
              <w:spacing w:line="276" w:lineRule="auto"/>
              <w:jc w:val="center"/>
            </w:pPr>
          </w:p>
          <w:p w14:paraId="57EB6C3B" w14:textId="77777777" w:rsidR="00A318AC" w:rsidRDefault="00A318AC" w:rsidP="0071393B">
            <w:pPr>
              <w:pStyle w:val="a5"/>
              <w:spacing w:line="276" w:lineRule="auto"/>
              <w:jc w:val="center"/>
            </w:pPr>
          </w:p>
          <w:p w14:paraId="64E39C5E" w14:textId="77777777" w:rsidR="00BC6A8E" w:rsidRDefault="00BC6A8E" w:rsidP="0071393B">
            <w:pPr>
              <w:pStyle w:val="a5"/>
              <w:spacing w:line="276" w:lineRule="auto"/>
              <w:jc w:val="center"/>
            </w:pPr>
          </w:p>
          <w:p w14:paraId="187F48C6" w14:textId="77777777" w:rsidR="00BC6A8E" w:rsidRDefault="00BC6A8E" w:rsidP="0071393B">
            <w:pPr>
              <w:pStyle w:val="a5"/>
              <w:spacing w:line="276" w:lineRule="auto"/>
              <w:jc w:val="center"/>
            </w:pPr>
          </w:p>
          <w:p w14:paraId="327B5262" w14:textId="77777777" w:rsidR="00BC6A8E" w:rsidRDefault="00BC6A8E" w:rsidP="0071393B">
            <w:pPr>
              <w:pStyle w:val="a5"/>
              <w:spacing w:line="276" w:lineRule="auto"/>
              <w:jc w:val="center"/>
            </w:pPr>
          </w:p>
          <w:p w14:paraId="6311D2EA" w14:textId="77777777" w:rsidR="00BC6A8E" w:rsidRDefault="00BC6A8E" w:rsidP="0071393B">
            <w:pPr>
              <w:pStyle w:val="a5"/>
              <w:spacing w:line="276" w:lineRule="auto"/>
              <w:jc w:val="center"/>
            </w:pPr>
          </w:p>
          <w:p w14:paraId="3C558115" w14:textId="77777777" w:rsidR="00BC6A8E" w:rsidRDefault="00BC6A8E" w:rsidP="0071393B">
            <w:pPr>
              <w:pStyle w:val="a5"/>
              <w:spacing w:line="276" w:lineRule="auto"/>
              <w:jc w:val="center"/>
            </w:pPr>
          </w:p>
          <w:p w14:paraId="0FD6E5DF" w14:textId="77777777" w:rsidR="00BC6A8E" w:rsidRDefault="00BC6A8E" w:rsidP="0071393B">
            <w:pPr>
              <w:pStyle w:val="a5"/>
              <w:spacing w:line="276" w:lineRule="auto"/>
              <w:jc w:val="center"/>
            </w:pPr>
          </w:p>
          <w:p w14:paraId="6112C6AF" w14:textId="3745E7B5" w:rsidR="00BC6A8E" w:rsidRDefault="00BC6A8E" w:rsidP="0071393B">
            <w:pPr>
              <w:pStyle w:val="a5"/>
              <w:spacing w:line="276" w:lineRule="auto"/>
              <w:jc w:val="center"/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6C731" w14:textId="7FACDC45" w:rsidR="00E72278" w:rsidRDefault="00E72278" w:rsidP="0071393B">
            <w:pPr>
              <w:pStyle w:val="a5"/>
              <w:spacing w:line="240" w:lineRule="auto"/>
              <w:ind w:left="162" w:right="137"/>
              <w:jc w:val="both"/>
            </w:pPr>
            <w:r>
              <w:t>Осуществлять взаимодействие с советом судей Пензенской области по реализации мероприятий противодействия коррупции, урегулированию конфликт</w:t>
            </w:r>
            <w:r w:rsidR="004973E7">
              <w:t>ов</w:t>
            </w:r>
            <w:r>
              <w:t xml:space="preserve"> интересов</w:t>
            </w:r>
            <w:r w:rsidR="004973E7">
              <w:t xml:space="preserve"> во внеслужебных отношениях и при исполнении судьями своих полномочий</w:t>
            </w:r>
          </w:p>
          <w:p w14:paraId="258B4A77" w14:textId="77777777" w:rsidR="00A318AC" w:rsidRDefault="00A318AC" w:rsidP="0071393B">
            <w:pPr>
              <w:pStyle w:val="a5"/>
              <w:spacing w:line="240" w:lineRule="auto"/>
              <w:ind w:left="162" w:right="137"/>
              <w:jc w:val="both"/>
            </w:pPr>
          </w:p>
          <w:p w14:paraId="64D56D8B" w14:textId="6AD8484F" w:rsidR="00BC6A8E" w:rsidRDefault="00BC6A8E" w:rsidP="0071393B">
            <w:pPr>
              <w:pStyle w:val="a5"/>
              <w:spacing w:line="240" w:lineRule="auto"/>
              <w:ind w:left="162" w:right="137"/>
              <w:jc w:val="both"/>
            </w:pPr>
          </w:p>
          <w:p w14:paraId="065ADE3D" w14:textId="670C6E0C" w:rsidR="00BC6A8E" w:rsidRDefault="00BC6A8E" w:rsidP="0071393B">
            <w:pPr>
              <w:pStyle w:val="a5"/>
              <w:spacing w:line="240" w:lineRule="auto"/>
              <w:ind w:left="162" w:right="137"/>
              <w:jc w:val="both"/>
            </w:pPr>
          </w:p>
          <w:p w14:paraId="62E6C2C9" w14:textId="77777777" w:rsidR="00BC6A8E" w:rsidRDefault="00BC6A8E" w:rsidP="0071393B">
            <w:pPr>
              <w:pStyle w:val="a5"/>
              <w:spacing w:line="240" w:lineRule="auto"/>
              <w:ind w:left="162" w:right="137"/>
              <w:jc w:val="both"/>
            </w:pPr>
          </w:p>
          <w:p w14:paraId="3A785FE1" w14:textId="77777777" w:rsidR="004973E7" w:rsidRDefault="004973E7" w:rsidP="0071393B">
            <w:pPr>
              <w:pStyle w:val="a5"/>
              <w:spacing w:line="240" w:lineRule="auto"/>
              <w:ind w:left="162" w:right="137"/>
              <w:jc w:val="both"/>
            </w:pPr>
          </w:p>
          <w:p w14:paraId="08930D79" w14:textId="77777777" w:rsidR="004973E7" w:rsidRDefault="004973E7" w:rsidP="0071393B">
            <w:pPr>
              <w:pStyle w:val="a5"/>
              <w:spacing w:line="240" w:lineRule="auto"/>
              <w:ind w:left="162" w:right="137"/>
              <w:jc w:val="both"/>
            </w:pPr>
          </w:p>
          <w:p w14:paraId="285D1186" w14:textId="3702FC3A" w:rsidR="004973E7" w:rsidRDefault="004973E7" w:rsidP="0071393B">
            <w:pPr>
              <w:pStyle w:val="a5"/>
              <w:spacing w:line="240" w:lineRule="auto"/>
              <w:ind w:left="162" w:right="137"/>
              <w:jc w:val="both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61561" w14:textId="45DBD948" w:rsidR="00E72278" w:rsidRDefault="004973E7" w:rsidP="0071393B">
            <w:pPr>
              <w:pStyle w:val="a5"/>
              <w:spacing w:line="276" w:lineRule="auto"/>
              <w:jc w:val="center"/>
            </w:pPr>
            <w:proofErr w:type="spellStart"/>
            <w:proofErr w:type="gramStart"/>
            <w:r>
              <w:t>ОГС,КиД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F54BA" w14:textId="187A4F3E" w:rsidR="00E72278" w:rsidRDefault="004973E7" w:rsidP="0071393B">
            <w:pPr>
              <w:pStyle w:val="a5"/>
              <w:spacing w:line="276" w:lineRule="auto"/>
              <w:jc w:val="center"/>
            </w:pPr>
            <w:r>
              <w:t>постоянно,</w:t>
            </w:r>
          </w:p>
          <w:p w14:paraId="6E1ED997" w14:textId="2BB177D2" w:rsidR="004973E7" w:rsidRDefault="004973E7" w:rsidP="0071393B">
            <w:pPr>
              <w:pStyle w:val="a5"/>
              <w:spacing w:line="276" w:lineRule="auto"/>
              <w:jc w:val="center"/>
            </w:pPr>
            <w:r>
              <w:t>в течение отчетного периода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E6E44" w14:textId="24D0E80D" w:rsidR="00E72278" w:rsidRDefault="004973E7" w:rsidP="00A318AC">
            <w:pPr>
              <w:pStyle w:val="a5"/>
              <w:tabs>
                <w:tab w:val="left" w:pos="2515"/>
              </w:tabs>
              <w:ind w:left="132" w:right="119"/>
              <w:jc w:val="both"/>
            </w:pPr>
            <w:r>
              <w:t xml:space="preserve">практическое взаимодействие с </w:t>
            </w:r>
            <w:r w:rsidR="00904670">
              <w:t>советом судей Пензенской области по реализации</w:t>
            </w:r>
            <w:r w:rsidR="00A318AC">
              <w:t xml:space="preserve"> </w:t>
            </w:r>
            <w:r w:rsidR="00904670">
              <w:t xml:space="preserve">мероприятий </w:t>
            </w:r>
            <w:r w:rsidR="008A2AA6">
              <w:t xml:space="preserve">противодействия коррупции, урегулированию конфликтов интересов во внеслужебных отношениях и при исполнении судьями своих полномочий, </w:t>
            </w:r>
            <w:r w:rsidR="004771EF">
              <w:t>направленное на</w:t>
            </w:r>
          </w:p>
        </w:tc>
      </w:tr>
      <w:tr w:rsidR="004771EF" w14:paraId="1FCE910B" w14:textId="77777777" w:rsidTr="00263D2A">
        <w:trPr>
          <w:trHeight w:hRule="exact" w:val="227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37A4C" w14:textId="77777777" w:rsidR="004771EF" w:rsidRDefault="004771EF" w:rsidP="0071393B">
            <w:pPr>
              <w:pStyle w:val="a5"/>
              <w:spacing w:line="276" w:lineRule="auto"/>
              <w:jc w:val="center"/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772AD" w14:textId="77777777" w:rsidR="004771EF" w:rsidRDefault="004771EF" w:rsidP="0071393B">
            <w:pPr>
              <w:pStyle w:val="a5"/>
              <w:spacing w:line="240" w:lineRule="auto"/>
              <w:ind w:left="162" w:right="137"/>
              <w:jc w:val="both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7321C" w14:textId="77777777" w:rsidR="004771EF" w:rsidRDefault="004771EF" w:rsidP="0071393B">
            <w:pPr>
              <w:pStyle w:val="a5"/>
              <w:spacing w:line="276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A4AA7" w14:textId="77777777" w:rsidR="004771EF" w:rsidRDefault="004771EF" w:rsidP="0071393B">
            <w:pPr>
              <w:pStyle w:val="a5"/>
              <w:spacing w:line="276" w:lineRule="auto"/>
              <w:jc w:val="center"/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ECF2B" w14:textId="45D64494" w:rsidR="004771EF" w:rsidRDefault="00BC6A8E" w:rsidP="00A318AC">
            <w:pPr>
              <w:pStyle w:val="a5"/>
              <w:tabs>
                <w:tab w:val="left" w:pos="2515"/>
              </w:tabs>
              <w:ind w:left="132" w:right="119"/>
              <w:jc w:val="both"/>
            </w:pPr>
            <w:r>
              <w:t>р</w:t>
            </w:r>
            <w:r w:rsidR="004771EF">
              <w:t>еализацию</w:t>
            </w:r>
            <w:r w:rsidR="00A318AC">
              <w:t xml:space="preserve"> </w:t>
            </w:r>
            <w:r w:rsidR="004771EF">
              <w:t>положений</w:t>
            </w:r>
            <w:r w:rsidR="00A318AC">
              <w:t xml:space="preserve"> </w:t>
            </w:r>
            <w:r w:rsidR="004771EF">
              <w:t>антикоррупционного законодательства и соблюдение судьями требований</w:t>
            </w:r>
            <w:r>
              <w:t>, установленных Законом Российской Федерации от 26 июня 1992 г. №3132-1 «О статусе судей в Российской Федерации» и Кодексом судейской этики</w:t>
            </w:r>
          </w:p>
        </w:tc>
      </w:tr>
    </w:tbl>
    <w:p w14:paraId="2FCEC1E6" w14:textId="77777777" w:rsidR="00614E89" w:rsidRDefault="00614E89"/>
    <w:sectPr w:rsidR="00614E89" w:rsidSect="002D69D6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E9D30" w14:textId="77777777" w:rsidR="008139B6" w:rsidRDefault="008139B6" w:rsidP="00865C44">
      <w:r>
        <w:separator/>
      </w:r>
    </w:p>
  </w:endnote>
  <w:endnote w:type="continuationSeparator" w:id="0">
    <w:p w14:paraId="1550B43D" w14:textId="77777777" w:rsidR="008139B6" w:rsidRDefault="008139B6" w:rsidP="00865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C4D8D" w14:textId="77777777" w:rsidR="008139B6" w:rsidRDefault="008139B6" w:rsidP="00865C44">
      <w:r>
        <w:separator/>
      </w:r>
    </w:p>
  </w:footnote>
  <w:footnote w:type="continuationSeparator" w:id="0">
    <w:p w14:paraId="7D78C8DC" w14:textId="77777777" w:rsidR="008139B6" w:rsidRDefault="008139B6" w:rsidP="00865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7E23BF"/>
    <w:multiLevelType w:val="hybridMultilevel"/>
    <w:tmpl w:val="90A23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C3"/>
    <w:rsid w:val="000006E9"/>
    <w:rsid w:val="00021F35"/>
    <w:rsid w:val="00022F0E"/>
    <w:rsid w:val="00040B2A"/>
    <w:rsid w:val="00041F1B"/>
    <w:rsid w:val="00056013"/>
    <w:rsid w:val="00065302"/>
    <w:rsid w:val="00067545"/>
    <w:rsid w:val="0008474A"/>
    <w:rsid w:val="00086DF2"/>
    <w:rsid w:val="00095549"/>
    <w:rsid w:val="000F7B68"/>
    <w:rsid w:val="00111068"/>
    <w:rsid w:val="00112C2F"/>
    <w:rsid w:val="0015081C"/>
    <w:rsid w:val="00194451"/>
    <w:rsid w:val="001A31DF"/>
    <w:rsid w:val="001A4413"/>
    <w:rsid w:val="001E5613"/>
    <w:rsid w:val="001F51DA"/>
    <w:rsid w:val="00214757"/>
    <w:rsid w:val="00215662"/>
    <w:rsid w:val="002251ED"/>
    <w:rsid w:val="00257DD4"/>
    <w:rsid w:val="00263B66"/>
    <w:rsid w:val="00263D2A"/>
    <w:rsid w:val="002D69D6"/>
    <w:rsid w:val="002D789A"/>
    <w:rsid w:val="002E0637"/>
    <w:rsid w:val="002E348B"/>
    <w:rsid w:val="00372121"/>
    <w:rsid w:val="00391BE5"/>
    <w:rsid w:val="003B67BB"/>
    <w:rsid w:val="003C0BC9"/>
    <w:rsid w:val="003C5474"/>
    <w:rsid w:val="003E746C"/>
    <w:rsid w:val="0040243F"/>
    <w:rsid w:val="0040328F"/>
    <w:rsid w:val="004771EF"/>
    <w:rsid w:val="004973E7"/>
    <w:rsid w:val="004A16FA"/>
    <w:rsid w:val="004A38F2"/>
    <w:rsid w:val="004D2DE4"/>
    <w:rsid w:val="004F0B2C"/>
    <w:rsid w:val="005062B5"/>
    <w:rsid w:val="00527B08"/>
    <w:rsid w:val="00531C10"/>
    <w:rsid w:val="00533222"/>
    <w:rsid w:val="00557326"/>
    <w:rsid w:val="0057395E"/>
    <w:rsid w:val="00576258"/>
    <w:rsid w:val="005835E4"/>
    <w:rsid w:val="005932D8"/>
    <w:rsid w:val="005A6312"/>
    <w:rsid w:val="005C0B0E"/>
    <w:rsid w:val="005C1700"/>
    <w:rsid w:val="005C4D35"/>
    <w:rsid w:val="005E3DC1"/>
    <w:rsid w:val="00607426"/>
    <w:rsid w:val="00614E89"/>
    <w:rsid w:val="00653583"/>
    <w:rsid w:val="00654F1B"/>
    <w:rsid w:val="00665AAD"/>
    <w:rsid w:val="006731B2"/>
    <w:rsid w:val="0068159A"/>
    <w:rsid w:val="00691374"/>
    <w:rsid w:val="006B1EBD"/>
    <w:rsid w:val="006B6AA2"/>
    <w:rsid w:val="006C2817"/>
    <w:rsid w:val="006C7690"/>
    <w:rsid w:val="0071273A"/>
    <w:rsid w:val="0071393B"/>
    <w:rsid w:val="00723F22"/>
    <w:rsid w:val="007452B6"/>
    <w:rsid w:val="00783C38"/>
    <w:rsid w:val="007B1AAF"/>
    <w:rsid w:val="007C796D"/>
    <w:rsid w:val="007D4ABE"/>
    <w:rsid w:val="00805694"/>
    <w:rsid w:val="008139B6"/>
    <w:rsid w:val="008343BD"/>
    <w:rsid w:val="00843772"/>
    <w:rsid w:val="00846B92"/>
    <w:rsid w:val="00855AA3"/>
    <w:rsid w:val="00865C44"/>
    <w:rsid w:val="0088402B"/>
    <w:rsid w:val="0088698A"/>
    <w:rsid w:val="008A2AA6"/>
    <w:rsid w:val="008A72BD"/>
    <w:rsid w:val="008C6AF4"/>
    <w:rsid w:val="008D12EB"/>
    <w:rsid w:val="008E05AB"/>
    <w:rsid w:val="008E1E24"/>
    <w:rsid w:val="008E7BC9"/>
    <w:rsid w:val="008F6E58"/>
    <w:rsid w:val="008F7814"/>
    <w:rsid w:val="00904670"/>
    <w:rsid w:val="00937A2B"/>
    <w:rsid w:val="009607BD"/>
    <w:rsid w:val="00966DD9"/>
    <w:rsid w:val="0097525E"/>
    <w:rsid w:val="0098629B"/>
    <w:rsid w:val="00986448"/>
    <w:rsid w:val="00986BE4"/>
    <w:rsid w:val="009F2C47"/>
    <w:rsid w:val="009F3ADD"/>
    <w:rsid w:val="00A037D8"/>
    <w:rsid w:val="00A318AC"/>
    <w:rsid w:val="00A66C04"/>
    <w:rsid w:val="00A81004"/>
    <w:rsid w:val="00A97E23"/>
    <w:rsid w:val="00AC3C82"/>
    <w:rsid w:val="00B00C30"/>
    <w:rsid w:val="00B27193"/>
    <w:rsid w:val="00B51C89"/>
    <w:rsid w:val="00B86323"/>
    <w:rsid w:val="00B9231D"/>
    <w:rsid w:val="00B97342"/>
    <w:rsid w:val="00BC29E5"/>
    <w:rsid w:val="00BC6A8E"/>
    <w:rsid w:val="00BD044C"/>
    <w:rsid w:val="00BF355B"/>
    <w:rsid w:val="00BF45B2"/>
    <w:rsid w:val="00C2100F"/>
    <w:rsid w:val="00C26CA8"/>
    <w:rsid w:val="00C31324"/>
    <w:rsid w:val="00C707AE"/>
    <w:rsid w:val="00C72D10"/>
    <w:rsid w:val="00C73058"/>
    <w:rsid w:val="00C96F4E"/>
    <w:rsid w:val="00CA06DF"/>
    <w:rsid w:val="00CC1670"/>
    <w:rsid w:val="00CE517E"/>
    <w:rsid w:val="00CE57CD"/>
    <w:rsid w:val="00D1636B"/>
    <w:rsid w:val="00D338FF"/>
    <w:rsid w:val="00D47BF5"/>
    <w:rsid w:val="00D51C02"/>
    <w:rsid w:val="00D609F2"/>
    <w:rsid w:val="00D67586"/>
    <w:rsid w:val="00D70BCA"/>
    <w:rsid w:val="00D80770"/>
    <w:rsid w:val="00D81BDA"/>
    <w:rsid w:val="00DA2A87"/>
    <w:rsid w:val="00DE7B45"/>
    <w:rsid w:val="00DF0B1C"/>
    <w:rsid w:val="00DF1889"/>
    <w:rsid w:val="00E07F50"/>
    <w:rsid w:val="00E16BD0"/>
    <w:rsid w:val="00E2175B"/>
    <w:rsid w:val="00E22D98"/>
    <w:rsid w:val="00E52394"/>
    <w:rsid w:val="00E654F8"/>
    <w:rsid w:val="00E72278"/>
    <w:rsid w:val="00E85D26"/>
    <w:rsid w:val="00E94D71"/>
    <w:rsid w:val="00ED622B"/>
    <w:rsid w:val="00EF0BD2"/>
    <w:rsid w:val="00F0442F"/>
    <w:rsid w:val="00F12B90"/>
    <w:rsid w:val="00F12BC3"/>
    <w:rsid w:val="00F24AB6"/>
    <w:rsid w:val="00F41D40"/>
    <w:rsid w:val="00F57C15"/>
    <w:rsid w:val="00F702D1"/>
    <w:rsid w:val="00F8016E"/>
    <w:rsid w:val="00F81D95"/>
    <w:rsid w:val="00F863AC"/>
    <w:rsid w:val="00FB078A"/>
    <w:rsid w:val="00FB3616"/>
    <w:rsid w:val="00FC4F81"/>
    <w:rsid w:val="00FF403A"/>
    <w:rsid w:val="00FF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DEA36"/>
  <w15:chartTrackingRefBased/>
  <w15:docId w15:val="{B05F0F1B-B935-4FE5-8EB6-4B7F139A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442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0442F"/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F0442F"/>
    <w:rPr>
      <w:rFonts w:ascii="Courier New" w:eastAsia="Courier New" w:hAnsi="Courier New" w:cs="Courier New"/>
      <w:b/>
      <w:bCs/>
      <w:sz w:val="30"/>
      <w:szCs w:val="30"/>
    </w:rPr>
  </w:style>
  <w:style w:type="character" w:customStyle="1" w:styleId="a4">
    <w:name w:val="Другое_"/>
    <w:basedOn w:val="a0"/>
    <w:link w:val="a5"/>
    <w:rsid w:val="00F0442F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F0442F"/>
    <w:pPr>
      <w:spacing w:line="271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1">
    <w:name w:val="Заголовок №1"/>
    <w:basedOn w:val="a"/>
    <w:link w:val="10"/>
    <w:rsid w:val="00F0442F"/>
    <w:pPr>
      <w:spacing w:after="100"/>
      <w:jc w:val="center"/>
      <w:outlineLvl w:val="0"/>
    </w:pPr>
    <w:rPr>
      <w:rFonts w:ascii="Courier New" w:eastAsia="Courier New" w:hAnsi="Courier New" w:cs="Courier New"/>
      <w:b/>
      <w:bCs/>
      <w:color w:val="auto"/>
      <w:sz w:val="30"/>
      <w:szCs w:val="30"/>
      <w:lang w:eastAsia="en-US" w:bidi="ar-SA"/>
    </w:rPr>
  </w:style>
  <w:style w:type="paragraph" w:customStyle="1" w:styleId="a5">
    <w:name w:val="Другое"/>
    <w:basedOn w:val="a"/>
    <w:link w:val="a4"/>
    <w:rsid w:val="00F0442F"/>
    <w:pPr>
      <w:spacing w:line="271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6">
    <w:name w:val="Колонтитул_"/>
    <w:basedOn w:val="a0"/>
    <w:link w:val="a7"/>
    <w:rsid w:val="00FC4F8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Колонтитул"/>
    <w:basedOn w:val="a"/>
    <w:link w:val="a6"/>
    <w:rsid w:val="00FC4F81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2D69D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69D6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paragraph" w:styleId="aa">
    <w:name w:val="header"/>
    <w:basedOn w:val="a"/>
    <w:link w:val="ab"/>
    <w:uiPriority w:val="99"/>
    <w:unhideWhenUsed/>
    <w:rsid w:val="00865C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65C44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c">
    <w:name w:val="footer"/>
    <w:basedOn w:val="a"/>
    <w:link w:val="ad"/>
    <w:uiPriority w:val="99"/>
    <w:unhideWhenUsed/>
    <w:rsid w:val="00865C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65C44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13</Pages>
  <Words>4041</Words>
  <Characters>23036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Анатольевна Боева</dc:creator>
  <cp:keywords/>
  <dc:description/>
  <cp:lastModifiedBy>Юлия Анатольевна Боева</cp:lastModifiedBy>
  <cp:revision>8</cp:revision>
  <cp:lastPrinted>2025-01-24T12:54:00Z</cp:lastPrinted>
  <dcterms:created xsi:type="dcterms:W3CDTF">2025-01-21T12:32:00Z</dcterms:created>
  <dcterms:modified xsi:type="dcterms:W3CDTF">2025-01-29T12:19:00Z</dcterms:modified>
</cp:coreProperties>
</file>