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BB4" w:rsidRPr="009E2BB4" w:rsidRDefault="009E2BB4" w:rsidP="009E2BB4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40"/>
          <w:szCs w:val="24"/>
          <w:lang w:eastAsia="ru-RU"/>
        </w:rPr>
      </w:pPr>
      <w:r w:rsidRPr="009E2BB4">
        <w:rPr>
          <w:rFonts w:ascii="Times New Roman" w:eastAsia="Times New Roman" w:hAnsi="Times New Roman" w:cs="Times New Roman"/>
          <w:bCs/>
          <w:sz w:val="40"/>
          <w:szCs w:val="24"/>
          <w:lang w:eastAsia="ru-RU"/>
        </w:rPr>
        <w:t>НОВОСИБИРСКИЙ ОБЛАСТНОЙ СУД</w:t>
      </w:r>
    </w:p>
    <w:p w:rsidR="009E2BB4" w:rsidRPr="009E2BB4" w:rsidRDefault="009E2BB4" w:rsidP="009E2B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BB4" w:rsidRPr="009E2BB4" w:rsidRDefault="009E2BB4" w:rsidP="009E2BB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E2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9E2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</w:t>
      </w:r>
    </w:p>
    <w:p w:rsidR="009E2BB4" w:rsidRPr="009E2BB4" w:rsidRDefault="009E2BB4" w:rsidP="009E2B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BB4" w:rsidRPr="009E2BB4" w:rsidRDefault="009E2BB4" w:rsidP="009E2BB4">
      <w:pPr>
        <w:tabs>
          <w:tab w:val="left" w:pos="9045"/>
          <w:tab w:val="left" w:pos="9180"/>
          <w:tab w:val="righ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93E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  <w:r w:rsidR="009C2F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93E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декабря</w:t>
      </w:r>
      <w:r w:rsidRPr="009E2B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C113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9E2B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                        </w:t>
      </w:r>
      <w:r w:rsidR="00610F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9E2B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 w:rsidR="00B93E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E2B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9C2F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9E2B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C339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E2B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C339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9E2B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№ </w:t>
      </w:r>
      <w:r w:rsidR="00B93E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136</w:t>
      </w:r>
      <w:r w:rsidR="008F4B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E2B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ОД</w:t>
      </w:r>
    </w:p>
    <w:p w:rsidR="009E2BB4" w:rsidRPr="009E2BB4" w:rsidRDefault="009E2BB4" w:rsidP="009E2B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2BB4" w:rsidRPr="009E2BB4" w:rsidRDefault="009E2BB4" w:rsidP="009E2B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B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 Новосибирск</w:t>
      </w:r>
    </w:p>
    <w:p w:rsidR="009E2BB4" w:rsidRPr="009E2BB4" w:rsidRDefault="009E2BB4" w:rsidP="009E2B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2BB4" w:rsidRPr="009E2BB4" w:rsidRDefault="009E2BB4" w:rsidP="00610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2B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="00B93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внесении изменений и дополнений в Кодекс этики и служебного поведения федеральных государственных гражданских служащих аппарата Новосибирского областного суда</w:t>
      </w:r>
    </w:p>
    <w:p w:rsidR="009E2BB4" w:rsidRPr="00372ADC" w:rsidRDefault="009E2BB4" w:rsidP="009E2B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2BB4" w:rsidRPr="00372ADC" w:rsidRDefault="009E2BB4" w:rsidP="008756FF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72A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B93E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соответствии с Приказом Судебного департамента при Верховном Суде Российской Федерации от 14.07.2017 № 129 «О внесении изменений в типовой кодекс этики и служебного поведения федеральных государственных гражданских служащих аппаратов федеральных судов общей юрисдикции, федеральных арбитражных судов и управлений Судебного департамента в субъектах Российской Федерации, утвержденный приказом Судебного департамента при Верховном Суде Российской Федерации от 26 апреля 2011 г. № 79»</w:t>
      </w:r>
      <w:r w:rsidRPr="00372A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ПРИКАЗЫВАЮ:</w:t>
      </w:r>
      <w:proofErr w:type="gramEnd"/>
    </w:p>
    <w:p w:rsidR="009E2BB4" w:rsidRPr="00372ADC" w:rsidRDefault="009E2BB4" w:rsidP="008756FF">
      <w:pPr>
        <w:spacing w:after="0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3E9D" w:rsidRDefault="00B93E9D" w:rsidP="00B90F28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приказ Новосибирского областного суда от 30.05.2011 № 57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Кодекса</w:t>
      </w:r>
      <w:r w:rsidRPr="00B93E9D">
        <w:t xml:space="preserve"> </w:t>
      </w:r>
      <w:r w:rsidRPr="00B93E9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этики и служебного поведения федеральных государственных гражданских служащих аппарата Новосибирского областного суда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93E9D" w:rsidRPr="00B93E9D" w:rsidRDefault="00B93E9D" w:rsidP="00B90F28">
      <w:pPr>
        <w:pStyle w:val="a3"/>
        <w:numPr>
          <w:ilvl w:val="1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E9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15 изложить в следующей редакции:</w:t>
      </w:r>
    </w:p>
    <w:p w:rsidR="00B93E9D" w:rsidRPr="00B93E9D" w:rsidRDefault="00B93E9D" w:rsidP="00B90F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93E9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служащий, замещающий должность, предусмотренную соответствующим перечнем должностей, обязан ежегодно представлять в установленном порядке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срок не позднее 30 апреля года, следующего за отчетным.</w:t>
      </w:r>
      <w:proofErr w:type="gramEnd"/>
    </w:p>
    <w:p w:rsidR="00B93E9D" w:rsidRDefault="00B93E9D" w:rsidP="00B90F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93E9D">
        <w:rPr>
          <w:rFonts w:ascii="Times New Roman" w:eastAsia="Times New Roman" w:hAnsi="Times New Roman" w:cs="Times New Roman"/>
          <w:sz w:val="28"/>
          <w:szCs w:val="28"/>
          <w:lang w:eastAsia="ru-RU"/>
        </w:rPr>
        <w:t>15.1. Гражданский служащий обязан ежегодно в установленном порядке представлять сведения об адресах сайтов или страниц сайтов в информационно-телекоммуникационной сети "Интернет", на которых гражданский служащий размещал общедоступную информацию, а также данные, позволяющие его идентифицировать, не позднее 1 апреля года, следующего за отчетным, по форме, установленной Правительством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93E9D" w:rsidRDefault="00B93E9D" w:rsidP="00B93E9D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1.2. Пункт 16 изложить </w:t>
      </w:r>
      <w:r w:rsidRPr="00B93E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93E9D" w:rsidRPr="00B93E9D" w:rsidRDefault="00B93E9D" w:rsidP="00B93E9D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93E9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Гражданскому служащему запрещается:</w:t>
      </w:r>
    </w:p>
    <w:p w:rsidR="00B93E9D" w:rsidRPr="00B93E9D" w:rsidRDefault="00B93E9D" w:rsidP="00B93E9D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E9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использовать в целях, не связанных с исполнением должностных обязанностей, средства материально-технического и иного обеспечения, другое государственное имущество, а также передавать их другим лицам;</w:t>
      </w:r>
    </w:p>
    <w:p w:rsidR="00B93E9D" w:rsidRDefault="00B93E9D" w:rsidP="00B93E9D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E9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прекращать исполнение должностных обязанностей в целях урегулирования служебного спора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93E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3E9D" w:rsidRDefault="00B93E9D" w:rsidP="00B93E9D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Pr="00B93E9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93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B93E9D" w:rsidRDefault="00B93E9D" w:rsidP="00B93E9D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93E9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служащий вправе с предварительным уведомлением представителя нанимателя выполнять иную оплачиваемую работу, если это не повлечет за собой конфликт интересов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93E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F28" w:rsidRPr="00B90F28" w:rsidRDefault="00B90F28" w:rsidP="00B90F28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Пункты 16-28 считать 18-30 соответственно.</w:t>
      </w:r>
    </w:p>
    <w:p w:rsidR="009E2BB4" w:rsidRDefault="009E2BB4" w:rsidP="008756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430E" w:rsidRPr="009E2BB4" w:rsidRDefault="00F6430E" w:rsidP="009E2BB4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2BB4" w:rsidRPr="009E2BB4" w:rsidRDefault="00B93E9D" w:rsidP="009E2BB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E2BB4" w:rsidRPr="009E2B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председателя суда </w:t>
      </w:r>
      <w:r w:rsidR="009E2BB4" w:rsidRPr="009E2B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9E2BB4" w:rsidRPr="009E2B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E2BB4" w:rsidRPr="009E2B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</w:t>
      </w:r>
      <w:r w:rsidR="009E2BB4" w:rsidRPr="009E2B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8F4B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E2BB4" w:rsidRPr="009E2B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F643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E2BB4" w:rsidRPr="009E2B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F643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9E2BB4" w:rsidRPr="009E2B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.А.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Рытикова</w:t>
      </w:r>
      <w:proofErr w:type="spellEnd"/>
    </w:p>
    <w:p w:rsidR="009E2BB4" w:rsidRPr="009E2BB4" w:rsidRDefault="009E2BB4" w:rsidP="009E2BB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2BB4" w:rsidRPr="009E2BB4" w:rsidRDefault="009E2BB4" w:rsidP="009E2B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18C" w:rsidRDefault="0071518C"/>
    <w:sectPr w:rsidR="00715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85E04"/>
    <w:multiLevelType w:val="hybridMultilevel"/>
    <w:tmpl w:val="953E05E2"/>
    <w:lvl w:ilvl="0" w:tplc="E4204710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6FCC367A"/>
    <w:multiLevelType w:val="multilevel"/>
    <w:tmpl w:val="1C72CC4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79114EF0"/>
    <w:multiLevelType w:val="multilevel"/>
    <w:tmpl w:val="3AAC29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BDA"/>
    <w:rsid w:val="00021EFE"/>
    <w:rsid w:val="000474E6"/>
    <w:rsid w:val="001B1692"/>
    <w:rsid w:val="001F444C"/>
    <w:rsid w:val="00235E2E"/>
    <w:rsid w:val="00325507"/>
    <w:rsid w:val="00341723"/>
    <w:rsid w:val="00372ADC"/>
    <w:rsid w:val="005C4B87"/>
    <w:rsid w:val="00610F1E"/>
    <w:rsid w:val="0071518C"/>
    <w:rsid w:val="007527EB"/>
    <w:rsid w:val="00820DD1"/>
    <w:rsid w:val="0082263C"/>
    <w:rsid w:val="008756FF"/>
    <w:rsid w:val="008F4BBA"/>
    <w:rsid w:val="00904EF9"/>
    <w:rsid w:val="009C2F6D"/>
    <w:rsid w:val="009E2BB4"/>
    <w:rsid w:val="00A11617"/>
    <w:rsid w:val="00AE4798"/>
    <w:rsid w:val="00B41F4A"/>
    <w:rsid w:val="00B90F28"/>
    <w:rsid w:val="00B93E9D"/>
    <w:rsid w:val="00C11360"/>
    <w:rsid w:val="00C339E5"/>
    <w:rsid w:val="00D04E68"/>
    <w:rsid w:val="00D3670B"/>
    <w:rsid w:val="00D37BDA"/>
    <w:rsid w:val="00D477F9"/>
    <w:rsid w:val="00F6430E"/>
    <w:rsid w:val="00FE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7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4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7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4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5313C-36F8-47E5-A6E2-83AEED2AB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Антонова</dc:creator>
  <cp:lastModifiedBy>Наталья Краваль</cp:lastModifiedBy>
  <cp:revision>2</cp:revision>
  <cp:lastPrinted>2023-01-26T03:55:00Z</cp:lastPrinted>
  <dcterms:created xsi:type="dcterms:W3CDTF">2023-01-26T04:01:00Z</dcterms:created>
  <dcterms:modified xsi:type="dcterms:W3CDTF">2023-01-26T04:01:00Z</dcterms:modified>
</cp:coreProperties>
</file>