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EE0" w:rsidRDefault="00205371" w:rsidP="00563D23">
      <w:pPr>
        <w:pStyle w:val="50"/>
        <w:shd w:val="clear" w:color="auto" w:fill="auto"/>
        <w:spacing w:after="0" w:line="240" w:lineRule="auto"/>
        <w:ind w:left="4479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 xml:space="preserve">Председателю </w:t>
      </w:r>
    </w:p>
    <w:p w:rsidR="00205371" w:rsidRPr="006D2016" w:rsidRDefault="006E1DC7" w:rsidP="00563D23">
      <w:pPr>
        <w:pStyle w:val="50"/>
        <w:shd w:val="clear" w:color="auto" w:fill="auto"/>
        <w:spacing w:after="0" w:line="240" w:lineRule="auto"/>
        <w:ind w:left="4479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Магадан</w:t>
      </w:r>
      <w:r w:rsidR="00205371">
        <w:rPr>
          <w:rStyle w:val="5"/>
          <w:color w:val="000000"/>
          <w:sz w:val="24"/>
          <w:szCs w:val="24"/>
        </w:rPr>
        <w:t>ского областного суда</w:t>
      </w:r>
    </w:p>
    <w:p w:rsidR="00205371" w:rsidRDefault="006E1DC7" w:rsidP="00563D23">
      <w:pPr>
        <w:pStyle w:val="50"/>
        <w:shd w:val="clear" w:color="auto" w:fill="auto"/>
        <w:spacing w:after="0" w:line="240" w:lineRule="auto"/>
        <w:ind w:left="4479"/>
        <w:rPr>
          <w:rStyle w:val="5"/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С.В. Миро</w:t>
      </w:r>
      <w:bookmarkStart w:id="0" w:name="_GoBack"/>
      <w:bookmarkEnd w:id="0"/>
      <w:r>
        <w:rPr>
          <w:rStyle w:val="5"/>
          <w:color w:val="000000"/>
          <w:sz w:val="24"/>
          <w:szCs w:val="24"/>
        </w:rPr>
        <w:t>шниковой</w:t>
      </w:r>
    </w:p>
    <w:p w:rsidR="00205371" w:rsidRPr="006D2016" w:rsidRDefault="00205371" w:rsidP="00205371">
      <w:pPr>
        <w:pStyle w:val="50"/>
        <w:shd w:val="clear" w:color="auto" w:fill="auto"/>
        <w:spacing w:after="0" w:line="220" w:lineRule="exact"/>
        <w:ind w:left="4479"/>
        <w:rPr>
          <w:sz w:val="24"/>
          <w:szCs w:val="24"/>
        </w:rPr>
      </w:pPr>
    </w:p>
    <w:p w:rsidR="00205371" w:rsidRPr="006D2016" w:rsidRDefault="00205371" w:rsidP="00205371">
      <w:pPr>
        <w:pStyle w:val="50"/>
        <w:shd w:val="clear" w:color="auto" w:fill="auto"/>
        <w:tabs>
          <w:tab w:val="left" w:leader="underscore" w:pos="8206"/>
        </w:tabs>
        <w:spacing w:after="0" w:line="220" w:lineRule="exact"/>
        <w:ind w:left="4479"/>
        <w:jc w:val="both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о</w:t>
      </w:r>
      <w:r w:rsidRPr="006D2016">
        <w:rPr>
          <w:rStyle w:val="5"/>
          <w:color w:val="000000"/>
          <w:sz w:val="24"/>
          <w:szCs w:val="24"/>
        </w:rPr>
        <w:t>т</w:t>
      </w:r>
      <w:r>
        <w:rPr>
          <w:rStyle w:val="5"/>
          <w:color w:val="000000"/>
          <w:sz w:val="24"/>
          <w:szCs w:val="24"/>
        </w:rPr>
        <w:t xml:space="preserve"> _____________________________________</w:t>
      </w:r>
    </w:p>
    <w:p w:rsidR="00205371" w:rsidRPr="00306EE0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rStyle w:val="5"/>
          <w:color w:val="000000"/>
          <w:sz w:val="20"/>
          <w:szCs w:val="20"/>
        </w:rPr>
      </w:pPr>
      <w:r>
        <w:rPr>
          <w:rStyle w:val="5"/>
          <w:color w:val="000000"/>
          <w:sz w:val="24"/>
          <w:szCs w:val="24"/>
        </w:rPr>
        <w:t xml:space="preserve">      </w:t>
      </w:r>
      <w:r w:rsidR="00306EE0">
        <w:rPr>
          <w:rStyle w:val="5"/>
          <w:color w:val="000000"/>
          <w:sz w:val="24"/>
          <w:szCs w:val="24"/>
        </w:rPr>
        <w:t xml:space="preserve">     </w:t>
      </w:r>
      <w:r>
        <w:rPr>
          <w:rStyle w:val="5"/>
          <w:color w:val="000000"/>
          <w:sz w:val="24"/>
          <w:szCs w:val="24"/>
        </w:rPr>
        <w:t xml:space="preserve"> </w:t>
      </w:r>
      <w:r w:rsidRPr="00306EE0">
        <w:rPr>
          <w:rStyle w:val="5"/>
          <w:color w:val="000000"/>
          <w:sz w:val="20"/>
          <w:szCs w:val="20"/>
        </w:rPr>
        <w:t>(наименование замещаемой должности)</w:t>
      </w:r>
    </w:p>
    <w:p w:rsidR="00205371" w:rsidRPr="0073529B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________________________________________</w:t>
      </w:r>
    </w:p>
    <w:p w:rsidR="00205371" w:rsidRPr="00306EE0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rStyle w:val="5"/>
          <w:color w:val="000000"/>
          <w:sz w:val="20"/>
          <w:szCs w:val="20"/>
        </w:rPr>
      </w:pPr>
      <w:r>
        <w:rPr>
          <w:rStyle w:val="5"/>
          <w:color w:val="000000"/>
          <w:sz w:val="24"/>
          <w:szCs w:val="24"/>
        </w:rPr>
        <w:t xml:space="preserve">                  </w:t>
      </w:r>
      <w:r w:rsidR="00306EE0">
        <w:rPr>
          <w:rStyle w:val="5"/>
          <w:color w:val="000000"/>
          <w:sz w:val="24"/>
          <w:szCs w:val="24"/>
        </w:rPr>
        <w:t xml:space="preserve">  </w:t>
      </w:r>
      <w:r w:rsidRPr="00306EE0">
        <w:rPr>
          <w:rStyle w:val="5"/>
          <w:color w:val="000000"/>
          <w:sz w:val="20"/>
          <w:szCs w:val="20"/>
        </w:rPr>
        <w:t>(Ф.И.О., номер телефона)</w:t>
      </w:r>
    </w:p>
    <w:p w:rsidR="00205371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rStyle w:val="5"/>
          <w:color w:val="000000"/>
          <w:sz w:val="24"/>
          <w:szCs w:val="24"/>
        </w:rPr>
      </w:pPr>
    </w:p>
    <w:p w:rsidR="00205371" w:rsidRPr="006D2016" w:rsidRDefault="00205371" w:rsidP="00205371">
      <w:pPr>
        <w:pStyle w:val="50"/>
        <w:shd w:val="clear" w:color="auto" w:fill="auto"/>
        <w:spacing w:after="0" w:line="220" w:lineRule="exact"/>
        <w:ind w:left="4479"/>
        <w:jc w:val="both"/>
        <w:rPr>
          <w:sz w:val="24"/>
          <w:szCs w:val="24"/>
        </w:rPr>
      </w:pPr>
    </w:p>
    <w:p w:rsidR="00306EE0" w:rsidRDefault="00306EE0" w:rsidP="00205371">
      <w:pPr>
        <w:pStyle w:val="60"/>
        <w:shd w:val="clear" w:color="auto" w:fill="auto"/>
        <w:spacing w:before="0" w:after="0" w:line="230" w:lineRule="exact"/>
        <w:ind w:left="20"/>
        <w:rPr>
          <w:rStyle w:val="6"/>
          <w:b/>
          <w:color w:val="000000"/>
          <w:sz w:val="24"/>
          <w:szCs w:val="24"/>
        </w:rPr>
      </w:pPr>
    </w:p>
    <w:p w:rsidR="00205371" w:rsidRPr="006D2016" w:rsidRDefault="00205371" w:rsidP="00563D23">
      <w:pPr>
        <w:pStyle w:val="60"/>
        <w:shd w:val="clear" w:color="auto" w:fill="auto"/>
        <w:spacing w:before="0" w:after="0" w:line="240" w:lineRule="auto"/>
        <w:ind w:left="20"/>
        <w:rPr>
          <w:sz w:val="24"/>
          <w:szCs w:val="24"/>
        </w:rPr>
      </w:pPr>
      <w:r w:rsidRPr="006D2016">
        <w:rPr>
          <w:rStyle w:val="6"/>
          <w:b/>
          <w:color w:val="000000"/>
          <w:sz w:val="24"/>
          <w:szCs w:val="24"/>
        </w:rPr>
        <w:t>Уведомление</w:t>
      </w:r>
    </w:p>
    <w:p w:rsidR="00205371" w:rsidRPr="0073529B" w:rsidRDefault="00205371" w:rsidP="00563D23">
      <w:pPr>
        <w:pStyle w:val="60"/>
        <w:shd w:val="clear" w:color="auto" w:fill="auto"/>
        <w:spacing w:before="0" w:after="240" w:line="240" w:lineRule="auto"/>
        <w:ind w:left="20"/>
        <w:rPr>
          <w:color w:val="000000"/>
          <w:sz w:val="24"/>
          <w:szCs w:val="24"/>
        </w:rPr>
      </w:pPr>
      <w:r w:rsidRPr="006D2016">
        <w:rPr>
          <w:rStyle w:val="6"/>
          <w:b/>
          <w:color w:val="000000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205371" w:rsidRPr="006D2016" w:rsidRDefault="00205371" w:rsidP="00563D23">
      <w:pPr>
        <w:pStyle w:val="50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205371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Обстоятельства, являющиеся основанием возникновения личной заинтересованности:</w:t>
      </w:r>
      <w:r>
        <w:rPr>
          <w:rStyle w:val="5"/>
          <w:color w:val="000000"/>
          <w:sz w:val="24"/>
          <w:szCs w:val="24"/>
        </w:rPr>
        <w:t xml:space="preserve"> ___________________________________________________________</w:t>
      </w:r>
    </w:p>
    <w:p w:rsidR="00205371" w:rsidRPr="006D2016" w:rsidRDefault="00205371" w:rsidP="00563D23">
      <w:pPr>
        <w:pStyle w:val="5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_______________________________________________________________________</w:t>
      </w:r>
      <w:r w:rsidR="00306EE0">
        <w:rPr>
          <w:rStyle w:val="5"/>
          <w:color w:val="000000"/>
          <w:sz w:val="24"/>
          <w:szCs w:val="24"/>
        </w:rPr>
        <w:t>_____</w:t>
      </w:r>
    </w:p>
    <w:p w:rsidR="00205371" w:rsidRDefault="00205371" w:rsidP="00563D23">
      <w:pPr>
        <w:pStyle w:val="50"/>
        <w:shd w:val="clear" w:color="auto" w:fill="auto"/>
        <w:tabs>
          <w:tab w:val="left" w:leader="underscore" w:pos="8377"/>
        </w:tabs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Должностные обязанности, на исполнение которых влияет или может повл</w:t>
      </w:r>
      <w:r>
        <w:rPr>
          <w:rStyle w:val="5"/>
          <w:color w:val="000000"/>
          <w:sz w:val="24"/>
          <w:szCs w:val="24"/>
        </w:rPr>
        <w:t>иять личная заинтересованность: _____________________________________________________</w:t>
      </w:r>
    </w:p>
    <w:p w:rsidR="00205371" w:rsidRPr="006D2016" w:rsidRDefault="00205371" w:rsidP="00563D23">
      <w:pPr>
        <w:pStyle w:val="50"/>
        <w:shd w:val="clear" w:color="auto" w:fill="auto"/>
        <w:tabs>
          <w:tab w:val="left" w:leader="underscore" w:pos="8377"/>
        </w:tabs>
        <w:spacing w:after="0" w:line="240" w:lineRule="auto"/>
        <w:jc w:val="both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_______________________________________________________________________</w:t>
      </w:r>
      <w:r w:rsidR="00306EE0">
        <w:rPr>
          <w:rStyle w:val="5"/>
          <w:color w:val="000000"/>
          <w:sz w:val="24"/>
          <w:szCs w:val="24"/>
        </w:rPr>
        <w:t>______</w:t>
      </w:r>
    </w:p>
    <w:p w:rsidR="00205371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Предлагаемые меры по предотвращению или урегулированию конфликта интересов:</w:t>
      </w:r>
      <w:r>
        <w:rPr>
          <w:rStyle w:val="5"/>
          <w:color w:val="000000"/>
          <w:sz w:val="24"/>
          <w:szCs w:val="24"/>
        </w:rPr>
        <w:t xml:space="preserve"> ____________________________________________________________________</w:t>
      </w:r>
    </w:p>
    <w:p w:rsidR="00306EE0" w:rsidRPr="006D2016" w:rsidRDefault="00306EE0" w:rsidP="00563D23">
      <w:pPr>
        <w:pStyle w:val="50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_____________________________________________________________________________</w:t>
      </w:r>
    </w:p>
    <w:p w:rsidR="00205371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  <w:r w:rsidRPr="006D2016">
        <w:rPr>
          <w:rStyle w:val="5"/>
          <w:color w:val="000000"/>
          <w:sz w:val="24"/>
          <w:szCs w:val="24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:rsidR="00205371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color w:val="000000"/>
          <w:sz w:val="24"/>
          <w:szCs w:val="24"/>
        </w:rPr>
      </w:pPr>
    </w:p>
    <w:p w:rsidR="00205371" w:rsidRPr="006D2016" w:rsidRDefault="00205371" w:rsidP="00563D23">
      <w:pPr>
        <w:pStyle w:val="50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</w:p>
    <w:p w:rsidR="00205371" w:rsidRPr="006D2016" w:rsidRDefault="00306EE0" w:rsidP="00563D23">
      <w:pPr>
        <w:pStyle w:val="50"/>
        <w:shd w:val="clear" w:color="auto" w:fill="auto"/>
        <w:spacing w:after="34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«_____»_____________20___г.      ______________________   _________________________</w:t>
      </w:r>
    </w:p>
    <w:p w:rsidR="00390AA9" w:rsidRPr="00306EE0" w:rsidRDefault="00306EE0" w:rsidP="00563D23">
      <w:pPr>
        <w:rPr>
          <w:b/>
          <w:sz w:val="18"/>
          <w:szCs w:val="18"/>
        </w:rPr>
      </w:pPr>
      <w:r>
        <w:rPr>
          <w:rStyle w:val="7"/>
          <w:b w:val="0"/>
          <w:sz w:val="18"/>
          <w:szCs w:val="18"/>
        </w:rPr>
        <w:t xml:space="preserve">                                                                                                  </w:t>
      </w:r>
      <w:r w:rsidR="00205371" w:rsidRPr="00306EE0">
        <w:rPr>
          <w:rStyle w:val="7"/>
          <w:b w:val="0"/>
          <w:sz w:val="18"/>
          <w:szCs w:val="18"/>
        </w:rPr>
        <w:t>(</w:t>
      </w:r>
      <w:r>
        <w:rPr>
          <w:rStyle w:val="7"/>
          <w:b w:val="0"/>
          <w:sz w:val="18"/>
          <w:szCs w:val="18"/>
        </w:rPr>
        <w:t>подпись)</w:t>
      </w:r>
      <w:r w:rsidR="00205371" w:rsidRPr="00306EE0">
        <w:rPr>
          <w:rStyle w:val="7"/>
          <w:b w:val="0"/>
          <w:sz w:val="18"/>
          <w:szCs w:val="18"/>
        </w:rPr>
        <w:t xml:space="preserve"> </w:t>
      </w:r>
      <w:r>
        <w:rPr>
          <w:rStyle w:val="7"/>
          <w:b w:val="0"/>
          <w:sz w:val="18"/>
          <w:szCs w:val="18"/>
        </w:rPr>
        <w:t xml:space="preserve">                                      (</w:t>
      </w:r>
      <w:r w:rsidR="00205371" w:rsidRPr="00306EE0">
        <w:rPr>
          <w:rStyle w:val="7"/>
          <w:b w:val="0"/>
          <w:sz w:val="18"/>
          <w:szCs w:val="18"/>
        </w:rPr>
        <w:t>расшифровка подписи</w:t>
      </w:r>
      <w:r>
        <w:rPr>
          <w:rStyle w:val="7"/>
          <w:b w:val="0"/>
          <w:sz w:val="18"/>
          <w:szCs w:val="18"/>
        </w:rPr>
        <w:t>)</w:t>
      </w:r>
    </w:p>
    <w:sectPr w:rsidR="00390AA9" w:rsidRPr="00306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71"/>
    <w:rsid w:val="00205371"/>
    <w:rsid w:val="00306EE0"/>
    <w:rsid w:val="00390AA9"/>
    <w:rsid w:val="00563D23"/>
    <w:rsid w:val="006E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990F"/>
  <w15:docId w15:val="{ED503FAF-2ED8-4307-A3D8-C7EA1895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37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uiPriority w:val="99"/>
    <w:locked/>
    <w:rsid w:val="00205371"/>
    <w:rPr>
      <w:rFonts w:ascii="Times New Roman" w:hAnsi="Times New Roman"/>
      <w:shd w:val="clear" w:color="auto" w:fill="FFFFFF"/>
    </w:rPr>
  </w:style>
  <w:style w:type="character" w:customStyle="1" w:styleId="6">
    <w:name w:val="Основной текст (6)_"/>
    <w:link w:val="60"/>
    <w:uiPriority w:val="99"/>
    <w:locked/>
    <w:rsid w:val="00205371"/>
    <w:rPr>
      <w:rFonts w:ascii="Times New Roman" w:hAnsi="Times New Roman"/>
      <w:b/>
      <w:sz w:val="23"/>
      <w:shd w:val="clear" w:color="auto" w:fill="FFFFFF"/>
    </w:rPr>
  </w:style>
  <w:style w:type="character" w:customStyle="1" w:styleId="7">
    <w:name w:val="Основной текст (7)_"/>
    <w:link w:val="70"/>
    <w:uiPriority w:val="99"/>
    <w:locked/>
    <w:rsid w:val="00205371"/>
    <w:rPr>
      <w:rFonts w:ascii="Times New Roman" w:hAnsi="Times New Roman"/>
      <w:b/>
      <w:sz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205371"/>
    <w:pPr>
      <w:shd w:val="clear" w:color="auto" w:fill="FFFFFF"/>
      <w:spacing w:before="60" w:line="240" w:lineRule="atLeast"/>
      <w:jc w:val="right"/>
    </w:pPr>
    <w:rPr>
      <w:rFonts w:ascii="Times New Roman" w:eastAsiaTheme="minorHAnsi" w:hAnsi="Times New Roman" w:cstheme="minorBidi"/>
      <w:b/>
      <w:color w:val="auto"/>
      <w:sz w:val="17"/>
      <w:szCs w:val="22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205371"/>
    <w:pPr>
      <w:shd w:val="clear" w:color="auto" w:fill="FFFFFF"/>
      <w:spacing w:after="60" w:line="240" w:lineRule="atLeast"/>
    </w:pPr>
    <w:rPr>
      <w:rFonts w:ascii="Times New Roman" w:eastAsiaTheme="minorHAnsi" w:hAnsi="Times New Roman" w:cstheme="minorBidi"/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205371"/>
    <w:pPr>
      <w:shd w:val="clear" w:color="auto" w:fill="FFFFFF"/>
      <w:spacing w:before="600" w:after="60" w:line="240" w:lineRule="atLeast"/>
      <w:jc w:val="center"/>
    </w:pPr>
    <w:rPr>
      <w:rFonts w:ascii="Times New Roman" w:eastAsiaTheme="minorHAnsi" w:hAnsi="Times New Roman" w:cstheme="minorBidi"/>
      <w:b/>
      <w:color w:val="auto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OBLSUD</dc:creator>
  <cp:lastModifiedBy>Пользователь</cp:lastModifiedBy>
  <cp:revision>2</cp:revision>
  <dcterms:created xsi:type="dcterms:W3CDTF">2025-09-05T03:36:00Z</dcterms:created>
  <dcterms:modified xsi:type="dcterms:W3CDTF">2025-09-05T03:36:00Z</dcterms:modified>
</cp:coreProperties>
</file>