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47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Кемеровский областной суд</w:t>
      </w:r>
    </w:p>
    <w:p w:rsidR="000B77F0" w:rsidRPr="000B77F0" w:rsidRDefault="000B77F0" w:rsidP="000B77F0">
      <w:pPr>
        <w:spacing w:after="0" w:line="240" w:lineRule="auto"/>
        <w:ind w:left="3969"/>
        <w:jc w:val="both"/>
        <w:rPr>
          <w:rFonts w:ascii="Times New Roman" w:hAnsi="Times New Roman" w:cs="Times New Roman"/>
          <w:sz w:val="18"/>
          <w:szCs w:val="18"/>
        </w:rPr>
      </w:pPr>
      <w:r w:rsidRPr="000B77F0">
        <w:rPr>
          <w:rFonts w:ascii="Times New Roman" w:hAnsi="Times New Roman" w:cs="Times New Roman"/>
          <w:sz w:val="18"/>
          <w:szCs w:val="18"/>
        </w:rPr>
        <w:t xml:space="preserve">(для </w:t>
      </w:r>
      <w:r w:rsidR="00E30066">
        <w:rPr>
          <w:rFonts w:ascii="Times New Roman" w:hAnsi="Times New Roman" w:cs="Times New Roman"/>
          <w:sz w:val="18"/>
          <w:szCs w:val="18"/>
        </w:rPr>
        <w:t xml:space="preserve">обжалования </w:t>
      </w:r>
      <w:r w:rsidRPr="000B77F0">
        <w:rPr>
          <w:rFonts w:ascii="Times New Roman" w:hAnsi="Times New Roman" w:cs="Times New Roman"/>
          <w:sz w:val="18"/>
          <w:szCs w:val="18"/>
        </w:rPr>
        <w:t>решений и действий (бездействий) избирательных комиссий субъекта Российской Федерации, окружных избирательных комиссий по выборам в законодательные (представительные) органы государственной власти субъекта Российской Федерации)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Административный истец: 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1470D">
        <w:rPr>
          <w:rFonts w:ascii="Times New Roman" w:hAnsi="Times New Roman" w:cs="Times New Roman"/>
          <w:sz w:val="18"/>
          <w:szCs w:val="18"/>
        </w:rPr>
        <w:t>(Ф.И.О. избирателя (или: участника референдума))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11470D">
        <w:rPr>
          <w:rFonts w:ascii="Times New Roman" w:hAnsi="Times New Roman" w:cs="Times New Roman"/>
          <w:sz w:val="18"/>
          <w:szCs w:val="18"/>
        </w:rPr>
        <w:t xml:space="preserve"> (место жительства или пребывания)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Pr="0011470D">
        <w:rPr>
          <w:rFonts w:ascii="Times New Roman" w:hAnsi="Times New Roman" w:cs="Times New Roman"/>
          <w:sz w:val="18"/>
          <w:szCs w:val="18"/>
        </w:rPr>
        <w:t xml:space="preserve"> (дата и место рождения)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___________, факс: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11470D">
        <w:rPr>
          <w:rFonts w:ascii="Times New Roman" w:hAnsi="Times New Roman" w:cs="Times New Roman"/>
          <w:sz w:val="28"/>
          <w:szCs w:val="28"/>
        </w:rPr>
        <w:t>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 (ФИО, сведения о высшем юридическом образовании, сведения о                         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                                               доверенности)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 ________________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Административный ответчик: __________</w:t>
      </w:r>
    </w:p>
    <w:p w:rsidR="000B77F0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(наименование органа государственной власти (или: органа местного </w:t>
      </w:r>
    </w:p>
    <w:p w:rsidR="000B77F0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 xml:space="preserve">самоуправления/территориальной избирательной комиссии/комиссии 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18"/>
          <w:szCs w:val="18"/>
        </w:rPr>
        <w:t>референдума/Ф.И.О. должностного лица))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11470D" w:rsidRP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Default="0011470D" w:rsidP="0011470D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Госпошлина: _______________ рублей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(в соответствии с пп.7 п.1 ст. 333.19 НК РФ государственная пошлина 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уплачивается в следующих размерах: для физических лиц - </w:t>
      </w:r>
      <w:r w:rsidR="002D2696">
        <w:rPr>
          <w:rFonts w:ascii="Times New Roman" w:hAnsi="Times New Roman" w:cs="Times New Roman"/>
          <w:sz w:val="16"/>
          <w:szCs w:val="16"/>
        </w:rPr>
        <w:t>3000</w:t>
      </w:r>
      <w:r w:rsidRPr="000B77F0">
        <w:rPr>
          <w:rFonts w:ascii="Times New Roman" w:hAnsi="Times New Roman" w:cs="Times New Roman"/>
          <w:sz w:val="16"/>
          <w:szCs w:val="16"/>
        </w:rPr>
        <w:t xml:space="preserve"> рублей; </w:t>
      </w:r>
    </w:p>
    <w:p w:rsidR="0011470D" w:rsidRP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16"/>
          <w:szCs w:val="16"/>
        </w:rPr>
      </w:pPr>
      <w:r w:rsidRPr="000B77F0">
        <w:rPr>
          <w:rFonts w:ascii="Times New Roman" w:hAnsi="Times New Roman" w:cs="Times New Roman"/>
          <w:sz w:val="16"/>
          <w:szCs w:val="16"/>
        </w:rPr>
        <w:t xml:space="preserve">для организаций </w:t>
      </w:r>
      <w:r w:rsidR="002D2696">
        <w:rPr>
          <w:rFonts w:ascii="Times New Roman" w:hAnsi="Times New Roman" w:cs="Times New Roman"/>
          <w:sz w:val="16"/>
          <w:szCs w:val="16"/>
        </w:rPr>
        <w:t>–</w:t>
      </w:r>
      <w:r w:rsidRPr="000B77F0">
        <w:rPr>
          <w:rFonts w:ascii="Times New Roman" w:hAnsi="Times New Roman" w:cs="Times New Roman"/>
          <w:sz w:val="16"/>
          <w:szCs w:val="16"/>
        </w:rPr>
        <w:t xml:space="preserve"> </w:t>
      </w:r>
      <w:r w:rsidR="002D2696">
        <w:rPr>
          <w:rFonts w:ascii="Times New Roman" w:hAnsi="Times New Roman" w:cs="Times New Roman"/>
          <w:sz w:val="16"/>
          <w:szCs w:val="16"/>
        </w:rPr>
        <w:t>15 000</w:t>
      </w:r>
      <w:r w:rsidRPr="000B77F0">
        <w:rPr>
          <w:rFonts w:ascii="Times New Roman" w:hAnsi="Times New Roman" w:cs="Times New Roman"/>
          <w:sz w:val="16"/>
          <w:szCs w:val="16"/>
        </w:rPr>
        <w:t xml:space="preserve"> рублей)</w:t>
      </w:r>
    </w:p>
    <w:p w:rsidR="000B77F0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0B77F0" w:rsidRPr="0011470D" w:rsidRDefault="000B77F0" w:rsidP="000B77F0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о признании незаконными действий (бездействия) органа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государственной власти (органа местного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самоуправления, иного органа, избирательной комиссии,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комиссии референдума, должностного лица), нарушающих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избирательные права (право на участие в референдуме)</w:t>
      </w:r>
    </w:p>
    <w:p w:rsidR="0011470D" w:rsidRPr="0011470D" w:rsidRDefault="0011470D" w:rsidP="000B77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гражданина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 ____ г. при проведении выборов в _____________________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11470D">
        <w:rPr>
          <w:rFonts w:ascii="Times New Roman" w:hAnsi="Times New Roman" w:cs="Times New Roman"/>
          <w:sz w:val="28"/>
          <w:szCs w:val="28"/>
        </w:rPr>
        <w:t>_</w:t>
      </w:r>
    </w:p>
    <w:p w:rsidR="0011470D" w:rsidRPr="0011470D" w:rsidRDefault="0011470D" w:rsidP="007F3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7F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7F3F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Pr="000B77F0">
        <w:rPr>
          <w:rFonts w:ascii="Times New Roman" w:hAnsi="Times New Roman" w:cs="Times New Roman"/>
          <w:sz w:val="18"/>
          <w:szCs w:val="18"/>
        </w:rPr>
        <w:t xml:space="preserve">   (указать уровень проводимых выборов</w:t>
      </w:r>
      <w:r w:rsidR="007F3F09">
        <w:rPr>
          <w:rFonts w:ascii="Times New Roman" w:hAnsi="Times New Roman" w:cs="Times New Roman"/>
          <w:sz w:val="18"/>
          <w:szCs w:val="18"/>
        </w:rPr>
        <w:t xml:space="preserve"> </w:t>
      </w:r>
      <w:r w:rsidRPr="000B77F0">
        <w:rPr>
          <w:rFonts w:ascii="Times New Roman" w:hAnsi="Times New Roman" w:cs="Times New Roman"/>
          <w:sz w:val="18"/>
          <w:szCs w:val="18"/>
        </w:rPr>
        <w:t>(или: референдума</w:t>
      </w:r>
      <w:r w:rsidR="007F3F09">
        <w:rPr>
          <w:rFonts w:ascii="Times New Roman" w:hAnsi="Times New Roman" w:cs="Times New Roman"/>
          <w:sz w:val="18"/>
          <w:szCs w:val="18"/>
        </w:rPr>
        <w:t>)</w:t>
      </w:r>
      <w:r w:rsidRPr="00114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F09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по вопросу ______________________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</w:t>
      </w:r>
      <w:r w:rsidRPr="0011470D">
        <w:rPr>
          <w:rFonts w:ascii="Times New Roman" w:hAnsi="Times New Roman" w:cs="Times New Roman"/>
          <w:sz w:val="28"/>
          <w:szCs w:val="28"/>
        </w:rPr>
        <w:t>_____________</w:t>
      </w:r>
      <w:r w:rsidR="007F3F09">
        <w:rPr>
          <w:rFonts w:ascii="Times New Roman" w:hAnsi="Times New Roman" w:cs="Times New Roman"/>
          <w:sz w:val="28"/>
          <w:szCs w:val="28"/>
        </w:rPr>
        <w:t xml:space="preserve">, </w:t>
      </w:r>
      <w:r w:rsidRPr="0011470D">
        <w:rPr>
          <w:rFonts w:ascii="Times New Roman" w:hAnsi="Times New Roman" w:cs="Times New Roman"/>
          <w:sz w:val="28"/>
          <w:szCs w:val="28"/>
        </w:rPr>
        <w:t>административным ответчиком</w:t>
      </w:r>
      <w:r w:rsidR="007F3F09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 xml:space="preserve">при следующих обстоятельствах: </w:t>
      </w:r>
      <w:r w:rsidRPr="0011470D">
        <w:rPr>
          <w:rFonts w:ascii="Times New Roman" w:hAnsi="Times New Roman" w:cs="Times New Roman"/>
          <w:sz w:val="28"/>
          <w:szCs w:val="28"/>
        </w:rPr>
        <w:lastRenderedPageBreak/>
        <w:t>_________________</w:t>
      </w:r>
      <w:r w:rsidR="007F3F09">
        <w:rPr>
          <w:rFonts w:ascii="Times New Roman" w:hAnsi="Times New Roman" w:cs="Times New Roman"/>
          <w:sz w:val="28"/>
          <w:szCs w:val="28"/>
        </w:rPr>
        <w:t>__</w:t>
      </w:r>
      <w:r w:rsidRPr="0011470D">
        <w:rPr>
          <w:rFonts w:ascii="Times New Roman" w:hAnsi="Times New Roman" w:cs="Times New Roman"/>
          <w:sz w:val="28"/>
          <w:szCs w:val="28"/>
        </w:rPr>
        <w:t>________</w:t>
      </w:r>
      <w:r w:rsidR="007F3F09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F3F09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470D" w:rsidRPr="007F3F09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1470D" w:rsidRPr="007F3F09">
        <w:rPr>
          <w:rFonts w:ascii="Times New Roman" w:hAnsi="Times New Roman" w:cs="Times New Roman"/>
          <w:sz w:val="18"/>
          <w:szCs w:val="18"/>
        </w:rPr>
        <w:t>(указать обстоятельства, время, место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1470D" w:rsidRPr="007F3F09">
        <w:rPr>
          <w:rFonts w:ascii="Times New Roman" w:hAnsi="Times New Roman" w:cs="Times New Roman"/>
          <w:sz w:val="18"/>
          <w:szCs w:val="18"/>
        </w:rPr>
        <w:t>(адрес, номер территориального избирательного участка/участка референдума))</w:t>
      </w:r>
    </w:p>
    <w:p w:rsidR="007F3F09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были   совершены    следующие   действия (или: допущено   бездействие</w:t>
      </w:r>
      <w:proofErr w:type="gramStart"/>
      <w:r w:rsidRPr="0011470D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11470D">
        <w:rPr>
          <w:rFonts w:ascii="Times New Roman" w:hAnsi="Times New Roman" w:cs="Times New Roman"/>
          <w:sz w:val="28"/>
          <w:szCs w:val="28"/>
        </w:rPr>
        <w:t>___</w:t>
      </w:r>
    </w:p>
    <w:p w:rsidR="0011470D" w:rsidRPr="0011470D" w:rsidRDefault="007F3F09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11470D" w:rsidRPr="0011470D">
        <w:rPr>
          <w:rFonts w:ascii="Times New Roman" w:hAnsi="Times New Roman" w:cs="Times New Roman"/>
          <w:sz w:val="28"/>
          <w:szCs w:val="28"/>
        </w:rPr>
        <w:t>, что подтверждается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_______________________________________________________.</w:t>
      </w:r>
    </w:p>
    <w:p w:rsidR="007F3F09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Вышеуказанные действия (или: бездействие) административного ответчика привели к нарушению избирательного права (или: права на участие в референдуме) административного истца, а именно ____________________________, что противоречит ст. ___ Федерального </w:t>
      </w:r>
      <w:r w:rsidRPr="007F3F09">
        <w:rPr>
          <w:rFonts w:ascii="Times New Roman" w:hAnsi="Times New Roman" w:cs="Times New Roman"/>
          <w:sz w:val="28"/>
          <w:szCs w:val="28"/>
        </w:rPr>
        <w:t>закона</w:t>
      </w:r>
      <w:r w:rsidRPr="0011470D">
        <w:rPr>
          <w:rFonts w:ascii="Times New Roman" w:hAnsi="Times New Roman" w:cs="Times New Roman"/>
          <w:sz w:val="28"/>
          <w:szCs w:val="28"/>
        </w:rPr>
        <w:t xml:space="preserve"> от 12.06.2002 N 67-ФЗ "Об основных гарантиях избирательных прав и права на участие в референдуме граждан Российской Федерации" (и (или) </w:t>
      </w:r>
      <w:r w:rsidRPr="007F3F09">
        <w:rPr>
          <w:rFonts w:ascii="Times New Roman" w:hAnsi="Times New Roman" w:cs="Times New Roman"/>
          <w:sz w:val="28"/>
          <w:szCs w:val="28"/>
        </w:rPr>
        <w:t>указать иной нормативный правовой акт), что подтверждаетс</w:t>
      </w:r>
      <w:r w:rsidR="007F3F09" w:rsidRPr="007F3F09">
        <w:rPr>
          <w:rFonts w:ascii="Times New Roman" w:hAnsi="Times New Roman" w:cs="Times New Roman"/>
          <w:sz w:val="28"/>
          <w:szCs w:val="28"/>
        </w:rPr>
        <w:t>я</w:t>
      </w:r>
      <w:r w:rsidR="007F3F09">
        <w:rPr>
          <w:rFonts w:ascii="Times New Roman" w:hAnsi="Times New Roman" w:cs="Times New Roman"/>
          <w:sz w:val="28"/>
          <w:szCs w:val="28"/>
        </w:rPr>
        <w:t xml:space="preserve">  </w:t>
      </w:r>
      <w:r w:rsidR="00C1250D" w:rsidRPr="00C1250D">
        <w:rPr>
          <w:noProof/>
        </w:rPr>
        <w:drawing>
          <wp:inline distT="0" distB="0" distL="0" distR="0">
            <wp:extent cx="5940425" cy="320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70D" w:rsidRPr="0011470D" w:rsidRDefault="0011470D" w:rsidP="007F3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1250D">
        <w:rPr>
          <w:rFonts w:ascii="Times New Roman" w:hAnsi="Times New Roman" w:cs="Times New Roman"/>
          <w:sz w:val="28"/>
          <w:szCs w:val="28"/>
        </w:rPr>
        <w:t>ч. 1 ст. 239</w:t>
      </w:r>
      <w:r w:rsidRPr="0011470D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 избиратели, участники референдума вправе оспаривать в суде решения, действия (бездействие) органа государственной власти, органа местного самоуправления, иного органа, избирательной комиссии, комиссии референдума, должностного лица, нарушающие избирательные права этих граждан или их право на участие в референдуме.</w:t>
      </w:r>
    </w:p>
    <w:p w:rsidR="00C125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"___"___________ ____ г.   административным    истцом   в   вышестоящую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избирательную комиссию, а именно _________________________</w:t>
      </w:r>
      <w:r w:rsidR="00C1250D">
        <w:rPr>
          <w:rFonts w:ascii="Times New Roman" w:hAnsi="Times New Roman" w:cs="Times New Roman"/>
          <w:sz w:val="28"/>
          <w:szCs w:val="28"/>
        </w:rPr>
        <w:t>_____</w:t>
      </w:r>
      <w:r w:rsidRPr="0011470D">
        <w:rPr>
          <w:rFonts w:ascii="Times New Roman" w:hAnsi="Times New Roman" w:cs="Times New Roman"/>
          <w:sz w:val="28"/>
          <w:szCs w:val="28"/>
        </w:rPr>
        <w:t>_</w:t>
      </w:r>
      <w:r w:rsidR="00C1250D">
        <w:rPr>
          <w:rFonts w:ascii="Times New Roman" w:hAnsi="Times New Roman" w:cs="Times New Roman"/>
          <w:sz w:val="28"/>
          <w:szCs w:val="28"/>
        </w:rPr>
        <w:t>________________</w:t>
      </w:r>
      <w:r w:rsidRPr="00C1250D"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="00C1250D" w:rsidRPr="0011470D">
        <w:rPr>
          <w:rFonts w:ascii="Times New Roman" w:hAnsi="Times New Roman" w:cs="Times New Roman"/>
          <w:sz w:val="28"/>
          <w:szCs w:val="28"/>
        </w:rPr>
        <w:t>была  подана</w:t>
      </w:r>
      <w:proofErr w:type="gramEnd"/>
      <w:r w:rsidR="00C1250D" w:rsidRPr="0011470D">
        <w:rPr>
          <w:rFonts w:ascii="Times New Roman" w:hAnsi="Times New Roman" w:cs="Times New Roman"/>
          <w:sz w:val="28"/>
          <w:szCs w:val="28"/>
        </w:rPr>
        <w:t xml:space="preserve">  жалоба  </w:t>
      </w:r>
    </w:p>
    <w:p w:rsidR="0011470D" w:rsidRPr="00C125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1250D">
        <w:rPr>
          <w:rFonts w:ascii="Times New Roman" w:hAnsi="Times New Roman" w:cs="Times New Roman"/>
          <w:sz w:val="18"/>
          <w:szCs w:val="18"/>
        </w:rPr>
        <w:t>(наименование вышестоящей избирательной</w:t>
      </w:r>
      <w:r w:rsidR="00C1250D" w:rsidRPr="00C1250D">
        <w:rPr>
          <w:rFonts w:ascii="Times New Roman" w:hAnsi="Times New Roman" w:cs="Times New Roman"/>
          <w:sz w:val="18"/>
          <w:szCs w:val="18"/>
        </w:rPr>
        <w:t xml:space="preserve"> </w:t>
      </w:r>
      <w:r w:rsidRPr="00C1250D">
        <w:rPr>
          <w:rFonts w:ascii="Times New Roman" w:hAnsi="Times New Roman" w:cs="Times New Roman"/>
          <w:sz w:val="18"/>
          <w:szCs w:val="18"/>
        </w:rPr>
        <w:t>комиссии)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70D">
        <w:rPr>
          <w:rFonts w:ascii="Times New Roman" w:hAnsi="Times New Roman" w:cs="Times New Roman"/>
          <w:sz w:val="28"/>
          <w:szCs w:val="28"/>
        </w:rPr>
        <w:t>на  действия</w:t>
      </w:r>
      <w:proofErr w:type="gramEnd"/>
      <w:r w:rsidRPr="0011470D">
        <w:rPr>
          <w:rFonts w:ascii="Times New Roman" w:hAnsi="Times New Roman" w:cs="Times New Roman"/>
          <w:sz w:val="28"/>
          <w:szCs w:val="28"/>
        </w:rPr>
        <w:t xml:space="preserve">   (или:  бездействие)  административного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ответчика, в результате рассмотрения которой  действия  (или:  бездействие)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административного ответчика были признаны законными, а жалоба оставлена без</w:t>
      </w:r>
      <w:r w:rsidR="00C1250D">
        <w:rPr>
          <w:rFonts w:ascii="Times New Roman" w:hAnsi="Times New Roman" w:cs="Times New Roman"/>
          <w:sz w:val="28"/>
          <w:szCs w:val="28"/>
        </w:rPr>
        <w:t xml:space="preserve"> </w:t>
      </w:r>
      <w:r w:rsidRPr="0011470D">
        <w:rPr>
          <w:rFonts w:ascii="Times New Roman" w:hAnsi="Times New Roman" w:cs="Times New Roman"/>
          <w:sz w:val="28"/>
          <w:szCs w:val="28"/>
        </w:rPr>
        <w:t>удовлетворения с указанием следующих оснований: ___________________________</w:t>
      </w:r>
      <w:r w:rsidR="00C1250D">
        <w:rPr>
          <w:rFonts w:ascii="Times New Roman" w:hAnsi="Times New Roman" w:cs="Times New Roman"/>
          <w:sz w:val="28"/>
          <w:szCs w:val="28"/>
        </w:rPr>
        <w:t>.</w:t>
      </w:r>
    </w:p>
    <w:p w:rsidR="0011470D" w:rsidRPr="0011470D" w:rsidRDefault="00C125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</w:t>
      </w:r>
      <w:r w:rsidR="0011470D" w:rsidRPr="0011470D">
        <w:rPr>
          <w:rFonts w:ascii="Times New Roman" w:hAnsi="Times New Roman" w:cs="Times New Roman"/>
          <w:sz w:val="28"/>
          <w:szCs w:val="28"/>
        </w:rPr>
        <w:t>(Вариант: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70D" w:rsidRPr="0011470D">
        <w:rPr>
          <w:rFonts w:ascii="Times New Roman" w:hAnsi="Times New Roman" w:cs="Times New Roman"/>
          <w:sz w:val="28"/>
          <w:szCs w:val="28"/>
        </w:rPr>
        <w:t>В вышестоящую избирательную комиссию жалоба на действия (или: бездействие) административного ответчика не подавалась.)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C1250D">
        <w:rPr>
          <w:rFonts w:ascii="Times New Roman" w:hAnsi="Times New Roman" w:cs="Times New Roman"/>
          <w:sz w:val="28"/>
          <w:szCs w:val="28"/>
        </w:rPr>
        <w:t>ст. ст. 239</w:t>
      </w:r>
      <w:r w:rsidRPr="0011470D">
        <w:rPr>
          <w:rFonts w:ascii="Times New Roman" w:hAnsi="Times New Roman" w:cs="Times New Roman"/>
          <w:sz w:val="28"/>
          <w:szCs w:val="28"/>
        </w:rPr>
        <w:t xml:space="preserve"> - </w:t>
      </w:r>
      <w:r w:rsidRPr="00C1250D">
        <w:rPr>
          <w:rFonts w:ascii="Times New Roman" w:hAnsi="Times New Roman" w:cs="Times New Roman"/>
          <w:sz w:val="28"/>
          <w:szCs w:val="28"/>
        </w:rPr>
        <w:t>240</w:t>
      </w:r>
      <w:r w:rsidRPr="0011470D">
        <w:rPr>
          <w:rFonts w:ascii="Times New Roman" w:hAnsi="Times New Roman" w:cs="Times New Roman"/>
          <w:sz w:val="28"/>
          <w:szCs w:val="28"/>
        </w:rPr>
        <w:t xml:space="preserve">, </w:t>
      </w:r>
      <w:r w:rsidRPr="00C1250D">
        <w:rPr>
          <w:rFonts w:ascii="Times New Roman" w:hAnsi="Times New Roman" w:cs="Times New Roman"/>
          <w:sz w:val="28"/>
          <w:szCs w:val="28"/>
        </w:rPr>
        <w:t>244</w:t>
      </w:r>
      <w:r w:rsidRPr="0011470D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признать незаконными действия (или: бездействие) административного ответчика, выразившиеся в __________________________________, и восстановить нарушенные избирательные права (или: право на участие в референдуме) административного истца в части _______________________________________.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Приложение: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1. Документы, подтверждающие незаконность действий (или: бездействия), нарушающих избирательные права (или: право на участие в референдуме).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lastRenderedPageBreak/>
        <w:t>2. Документы, подтверждающие нарушение избирательных прав (или: права на участие в референдуме) административного истца.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3. Копия жалобы в вышестоящую избирательную комиссию (если подавалась).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4. Копия ответа из вышестоящей избирательной комиссии, если такой комиссией была рассмотрена жалоба по тому же предмету, который указан в административном исковом заявлении.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5. Уведомления о вручении или иные документы, подтверждающие вручение другим лицам, участвующим в деле, направленных копий административного искового заявления и приложенных к нему документов, которые у них отсутствуют.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(Вариант: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5. Копии административного искового заявления и приложенных к нему документов лицам, участвующим в деле, которые у них отсутствуют</w:t>
      </w:r>
      <w:r w:rsidR="00C1250D">
        <w:rPr>
          <w:rFonts w:ascii="Times New Roman" w:hAnsi="Times New Roman" w:cs="Times New Roman"/>
          <w:sz w:val="28"/>
          <w:szCs w:val="28"/>
        </w:rPr>
        <w:t>.</w:t>
      </w:r>
      <w:r w:rsidRPr="0011470D">
        <w:rPr>
          <w:rFonts w:ascii="Times New Roman" w:hAnsi="Times New Roman" w:cs="Times New Roman"/>
          <w:sz w:val="28"/>
          <w:szCs w:val="28"/>
        </w:rPr>
        <w:t>)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7. Доверенность представителя административного истца от "___"__________ ____ г. N 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административный истец основывает свои требования.</w:t>
      </w: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"___"________ ____ г. 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470D">
        <w:rPr>
          <w:rFonts w:ascii="Times New Roman" w:hAnsi="Times New Roman" w:cs="Times New Roman"/>
          <w:sz w:val="28"/>
          <w:szCs w:val="28"/>
        </w:rPr>
        <w:t xml:space="preserve">    ___________________/________________</w:t>
      </w:r>
    </w:p>
    <w:p w:rsidR="0011470D" w:rsidRPr="00C1250D" w:rsidRDefault="00C1250D" w:rsidP="00C1250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="0011470D" w:rsidRPr="00C1250D">
        <w:rPr>
          <w:rFonts w:ascii="Times New Roman" w:hAnsi="Times New Roman" w:cs="Times New Roman"/>
          <w:sz w:val="18"/>
          <w:szCs w:val="18"/>
        </w:rPr>
        <w:t xml:space="preserve">     (</w:t>
      </w:r>
      <w:proofErr w:type="gramStart"/>
      <w:r w:rsidR="0011470D" w:rsidRPr="00C1250D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11470D" w:rsidRPr="00C1250D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11470D" w:rsidRPr="00C1250D">
        <w:rPr>
          <w:rFonts w:ascii="Times New Roman" w:hAnsi="Times New Roman" w:cs="Times New Roman"/>
          <w:sz w:val="18"/>
          <w:szCs w:val="18"/>
        </w:rPr>
        <w:t xml:space="preserve"> (Ф.И.О.)</w:t>
      </w:r>
    </w:p>
    <w:p w:rsidR="0011470D" w:rsidRPr="0011470D" w:rsidRDefault="0011470D" w:rsidP="00C125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70D" w:rsidRPr="0011470D" w:rsidRDefault="0011470D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698B" w:rsidRPr="0011470D" w:rsidRDefault="00CA698B" w:rsidP="00114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698B" w:rsidRPr="0011470D" w:rsidSect="00401D8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0D"/>
    <w:rsid w:val="000B77F0"/>
    <w:rsid w:val="0011470D"/>
    <w:rsid w:val="002D2696"/>
    <w:rsid w:val="00401D8F"/>
    <w:rsid w:val="007F3F09"/>
    <w:rsid w:val="00C1250D"/>
    <w:rsid w:val="00CA698B"/>
    <w:rsid w:val="00E3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3F2E4-D33F-4F09-AD77-96B2F6A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7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Мельникова Светлана Викторовна1</cp:lastModifiedBy>
  <cp:revision>5</cp:revision>
  <cp:lastPrinted>2020-02-25T10:20:00Z</cp:lastPrinted>
  <dcterms:created xsi:type="dcterms:W3CDTF">2020-02-25T09:39:00Z</dcterms:created>
  <dcterms:modified xsi:type="dcterms:W3CDTF">2026-06-24T10:46:00Z</dcterms:modified>
</cp:coreProperties>
</file>