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3C65" w:rsidRDefault="00EB3C65" w:rsidP="00576C26">
      <w:pPr>
        <w:widowControl/>
        <w:shd w:val="clear" w:color="auto" w:fill="FFFFFF"/>
        <w:ind w:left="5670" w:firstLine="6"/>
        <w:jc w:val="center"/>
        <w:rPr>
          <w:rFonts w:ascii="Times New Roman" w:hAnsi="Times New Roman" w:cs="Times New Roman"/>
          <w:bCs/>
          <w:caps/>
          <w:sz w:val="28"/>
          <w:szCs w:val="28"/>
        </w:rPr>
      </w:pPr>
      <w:r>
        <w:rPr>
          <w:rFonts w:ascii="Times New Roman" w:hAnsi="Times New Roman" w:cs="Times New Roman"/>
          <w:bCs/>
          <w:caps/>
          <w:sz w:val="28"/>
          <w:szCs w:val="28"/>
        </w:rPr>
        <w:t>Утвержден</w:t>
      </w:r>
    </w:p>
    <w:p w:rsidR="00EB3C65" w:rsidRDefault="00EB3C65" w:rsidP="00576C26">
      <w:pPr>
        <w:widowControl/>
        <w:shd w:val="clear" w:color="auto" w:fill="FFFFFF"/>
        <w:ind w:left="5670" w:firstLine="6"/>
        <w:jc w:val="center"/>
        <w:rPr>
          <w:rFonts w:ascii="Times New Roman" w:hAnsi="Times New Roman" w:cs="Times New Roman"/>
          <w:bCs/>
          <w:sz w:val="28"/>
          <w:szCs w:val="28"/>
        </w:rPr>
      </w:pPr>
      <w:r>
        <w:rPr>
          <w:rFonts w:ascii="Times New Roman" w:hAnsi="Times New Roman" w:cs="Times New Roman"/>
          <w:bCs/>
          <w:sz w:val="28"/>
          <w:szCs w:val="28"/>
        </w:rPr>
        <w:t xml:space="preserve">президиумом </w:t>
      </w:r>
      <w:proofErr w:type="gramStart"/>
      <w:r>
        <w:rPr>
          <w:rFonts w:ascii="Times New Roman" w:hAnsi="Times New Roman" w:cs="Times New Roman"/>
          <w:bCs/>
          <w:sz w:val="28"/>
          <w:szCs w:val="28"/>
        </w:rPr>
        <w:t>Брянского</w:t>
      </w:r>
      <w:proofErr w:type="gramEnd"/>
    </w:p>
    <w:p w:rsidR="00EB3C65" w:rsidRDefault="00EB3C65" w:rsidP="00576C26">
      <w:pPr>
        <w:widowControl/>
        <w:shd w:val="clear" w:color="auto" w:fill="FFFFFF"/>
        <w:ind w:left="5670" w:firstLine="6"/>
        <w:jc w:val="center"/>
        <w:rPr>
          <w:rFonts w:ascii="Times New Roman" w:hAnsi="Times New Roman" w:cs="Times New Roman"/>
          <w:bCs/>
          <w:sz w:val="28"/>
          <w:szCs w:val="28"/>
        </w:rPr>
      </w:pPr>
      <w:r>
        <w:rPr>
          <w:rFonts w:ascii="Times New Roman" w:hAnsi="Times New Roman" w:cs="Times New Roman"/>
          <w:bCs/>
          <w:sz w:val="28"/>
          <w:szCs w:val="28"/>
        </w:rPr>
        <w:t>областного суда</w:t>
      </w:r>
    </w:p>
    <w:p w:rsidR="00EB3C65" w:rsidRDefault="00EB3C65" w:rsidP="00576C26">
      <w:pPr>
        <w:widowControl/>
        <w:shd w:val="clear" w:color="auto" w:fill="FFFFFF"/>
        <w:ind w:left="5670" w:firstLine="6"/>
        <w:jc w:val="center"/>
        <w:rPr>
          <w:rFonts w:ascii="Times New Roman" w:hAnsi="Times New Roman"/>
          <w:b/>
          <w:sz w:val="28"/>
          <w:szCs w:val="28"/>
        </w:rPr>
      </w:pPr>
      <w:r>
        <w:rPr>
          <w:rFonts w:ascii="Times New Roman" w:hAnsi="Times New Roman" w:cs="Times New Roman"/>
          <w:bCs/>
          <w:sz w:val="28"/>
          <w:szCs w:val="28"/>
        </w:rPr>
        <w:t>31 июля 2025 г.</w:t>
      </w:r>
    </w:p>
    <w:p w:rsidR="00F86F12" w:rsidRDefault="00F86F12" w:rsidP="00576C26">
      <w:pPr>
        <w:widowControl/>
        <w:shd w:val="clear" w:color="auto" w:fill="FFFFFF"/>
        <w:jc w:val="both"/>
        <w:rPr>
          <w:rFonts w:ascii="Times New Roman" w:hAnsi="Times New Roman" w:cs="Times New Roman"/>
          <w:sz w:val="28"/>
          <w:szCs w:val="28"/>
        </w:rPr>
      </w:pPr>
      <w:r>
        <w:rPr>
          <w:rFonts w:ascii="Times New Roman" w:hAnsi="Times New Roman" w:cs="Times New Roman"/>
          <w:bCs/>
          <w:sz w:val="28"/>
          <w:szCs w:val="28"/>
        </w:rPr>
        <w:t xml:space="preserve"> </w:t>
      </w:r>
    </w:p>
    <w:p w:rsidR="00F86F12" w:rsidRDefault="00F86F12" w:rsidP="00576C26">
      <w:pPr>
        <w:widowControl/>
        <w:shd w:val="clear" w:color="auto" w:fill="FFFFFF"/>
        <w:jc w:val="center"/>
        <w:rPr>
          <w:rFonts w:ascii="Times New Roman" w:hAnsi="Times New Roman" w:cs="Times New Roman"/>
          <w:b/>
          <w:sz w:val="28"/>
          <w:szCs w:val="28"/>
        </w:rPr>
      </w:pPr>
      <w:r>
        <w:rPr>
          <w:rFonts w:ascii="Times New Roman" w:hAnsi="Times New Roman" w:cs="Times New Roman"/>
          <w:bCs/>
          <w:sz w:val="28"/>
          <w:szCs w:val="28"/>
        </w:rPr>
        <w:t> </w:t>
      </w:r>
      <w:r>
        <w:rPr>
          <w:rFonts w:ascii="Times New Roman" w:hAnsi="Times New Roman" w:cs="Times New Roman"/>
          <w:b/>
          <w:sz w:val="28"/>
          <w:szCs w:val="28"/>
        </w:rPr>
        <w:t xml:space="preserve">О Б </w:t>
      </w:r>
      <w:proofErr w:type="gramStart"/>
      <w:r>
        <w:rPr>
          <w:rFonts w:ascii="Times New Roman" w:hAnsi="Times New Roman" w:cs="Times New Roman"/>
          <w:b/>
          <w:sz w:val="28"/>
          <w:szCs w:val="28"/>
        </w:rPr>
        <w:t>З</w:t>
      </w:r>
      <w:proofErr w:type="gramEnd"/>
      <w:r>
        <w:rPr>
          <w:rFonts w:ascii="Times New Roman" w:hAnsi="Times New Roman" w:cs="Times New Roman"/>
          <w:b/>
          <w:sz w:val="28"/>
          <w:szCs w:val="28"/>
        </w:rPr>
        <w:t xml:space="preserve"> О Р</w:t>
      </w:r>
    </w:p>
    <w:p w:rsidR="00F86F12" w:rsidRDefault="00F86F12" w:rsidP="00576C26">
      <w:pPr>
        <w:widowControl/>
        <w:jc w:val="center"/>
        <w:rPr>
          <w:rFonts w:ascii="Times New Roman" w:hAnsi="Times New Roman" w:cs="Times New Roman"/>
          <w:b/>
          <w:sz w:val="28"/>
          <w:szCs w:val="28"/>
        </w:rPr>
      </w:pPr>
      <w:r>
        <w:rPr>
          <w:rFonts w:ascii="Times New Roman" w:hAnsi="Times New Roman" w:cs="Times New Roman"/>
          <w:b/>
          <w:sz w:val="28"/>
          <w:szCs w:val="28"/>
        </w:rPr>
        <w:t>апелляционной  практики Брянского областного суда</w:t>
      </w:r>
    </w:p>
    <w:p w:rsidR="00F86F12" w:rsidRDefault="00F86F12" w:rsidP="00576C26">
      <w:pPr>
        <w:widowControl/>
        <w:jc w:val="center"/>
        <w:rPr>
          <w:rFonts w:ascii="Times New Roman" w:hAnsi="Times New Roman" w:cs="Times New Roman"/>
          <w:b/>
          <w:sz w:val="28"/>
          <w:szCs w:val="28"/>
        </w:rPr>
      </w:pPr>
      <w:r>
        <w:rPr>
          <w:rFonts w:ascii="Times New Roman" w:hAnsi="Times New Roman" w:cs="Times New Roman"/>
          <w:b/>
          <w:sz w:val="28"/>
          <w:szCs w:val="28"/>
        </w:rPr>
        <w:t>по уголовным делам за второй квартал 202</w:t>
      </w:r>
      <w:r w:rsidR="00482014">
        <w:rPr>
          <w:rFonts w:ascii="Times New Roman" w:hAnsi="Times New Roman" w:cs="Times New Roman"/>
          <w:b/>
          <w:sz w:val="28"/>
          <w:szCs w:val="28"/>
        </w:rPr>
        <w:t>5</w:t>
      </w:r>
      <w:r>
        <w:rPr>
          <w:rFonts w:ascii="Times New Roman" w:hAnsi="Times New Roman" w:cs="Times New Roman"/>
          <w:b/>
          <w:sz w:val="28"/>
          <w:szCs w:val="28"/>
        </w:rPr>
        <w:t xml:space="preserve"> года</w:t>
      </w:r>
    </w:p>
    <w:p w:rsidR="00DA02FE" w:rsidRDefault="00DA02FE" w:rsidP="00576C26">
      <w:pPr>
        <w:widowControl/>
        <w:tabs>
          <w:tab w:val="left" w:pos="0"/>
        </w:tabs>
        <w:ind w:firstLine="709"/>
        <w:jc w:val="both"/>
        <w:rPr>
          <w:rFonts w:ascii="Times New Roman" w:hAnsi="Times New Roman" w:cs="Times New Roman"/>
          <w:sz w:val="28"/>
          <w:szCs w:val="28"/>
        </w:rPr>
      </w:pPr>
    </w:p>
    <w:p w:rsidR="00DA02FE" w:rsidRPr="00DA02FE" w:rsidRDefault="00DA02FE" w:rsidP="00576C26">
      <w:pPr>
        <w:widowControl/>
        <w:tabs>
          <w:tab w:val="left" w:pos="0"/>
        </w:tabs>
        <w:ind w:firstLine="709"/>
        <w:jc w:val="both"/>
        <w:rPr>
          <w:rFonts w:ascii="Times New Roman" w:hAnsi="Times New Roman" w:cs="Times New Roman"/>
          <w:sz w:val="28"/>
          <w:szCs w:val="28"/>
        </w:rPr>
      </w:pPr>
      <w:r w:rsidRPr="00DA02FE">
        <w:rPr>
          <w:rFonts w:ascii="Times New Roman" w:hAnsi="Times New Roman" w:cs="Times New Roman"/>
          <w:sz w:val="28"/>
          <w:szCs w:val="28"/>
        </w:rPr>
        <w:t>Статистические данные о работе апелляционной инстанции</w:t>
      </w:r>
      <w:r w:rsidR="00EB3C65">
        <w:rPr>
          <w:rFonts w:ascii="Times New Roman" w:hAnsi="Times New Roman" w:cs="Times New Roman"/>
          <w:sz w:val="28"/>
          <w:szCs w:val="28"/>
        </w:rPr>
        <w:t xml:space="preserve"> </w:t>
      </w:r>
      <w:r w:rsidRPr="00DA02FE">
        <w:rPr>
          <w:rFonts w:ascii="Times New Roman" w:hAnsi="Times New Roman" w:cs="Times New Roman"/>
          <w:sz w:val="28"/>
          <w:szCs w:val="28"/>
        </w:rPr>
        <w:t>Брянского областного суда  за 2 квартал 2025 года.</w:t>
      </w:r>
    </w:p>
    <w:p w:rsidR="00DA02FE" w:rsidRPr="00DA02FE" w:rsidRDefault="00DA02FE" w:rsidP="00576C26">
      <w:pPr>
        <w:widowControl/>
        <w:tabs>
          <w:tab w:val="left" w:pos="0"/>
        </w:tabs>
        <w:ind w:firstLine="709"/>
        <w:jc w:val="both"/>
        <w:rPr>
          <w:rFonts w:ascii="Times New Roman" w:hAnsi="Times New Roman" w:cs="Times New Roman"/>
          <w:sz w:val="28"/>
          <w:szCs w:val="28"/>
        </w:rPr>
      </w:pPr>
    </w:p>
    <w:p w:rsidR="00DA02FE" w:rsidRPr="00DA02FE" w:rsidRDefault="00DA02FE" w:rsidP="00576C26">
      <w:pPr>
        <w:widowControl/>
        <w:tabs>
          <w:tab w:val="left" w:pos="0"/>
        </w:tabs>
        <w:ind w:firstLine="709"/>
        <w:jc w:val="both"/>
        <w:rPr>
          <w:rFonts w:ascii="Times New Roman" w:hAnsi="Times New Roman" w:cs="Times New Roman"/>
          <w:sz w:val="28"/>
          <w:szCs w:val="28"/>
        </w:rPr>
      </w:pPr>
      <w:r w:rsidRPr="00DA02FE">
        <w:rPr>
          <w:rFonts w:ascii="Times New Roman" w:hAnsi="Times New Roman" w:cs="Times New Roman"/>
          <w:sz w:val="28"/>
          <w:szCs w:val="28"/>
        </w:rPr>
        <w:t>Во втором квартале 2025 года апелляционной инстанцией рассмотрено по существу  340 уголовных дел (материалов), что на 138 дел меньше, чем во втором квартале 2024 года (478 дел).</w:t>
      </w:r>
    </w:p>
    <w:p w:rsidR="00DA02FE" w:rsidRDefault="00DA02FE" w:rsidP="00576C26">
      <w:pPr>
        <w:widowControl/>
        <w:tabs>
          <w:tab w:val="left" w:pos="0"/>
        </w:tabs>
        <w:ind w:firstLine="709"/>
        <w:jc w:val="both"/>
        <w:rPr>
          <w:rFonts w:ascii="Times New Roman" w:hAnsi="Times New Roman" w:cs="Times New Roman"/>
          <w:sz w:val="28"/>
          <w:szCs w:val="28"/>
        </w:rPr>
      </w:pPr>
    </w:p>
    <w:p w:rsidR="00DA02FE" w:rsidRPr="00DA02FE" w:rsidRDefault="00DA02FE" w:rsidP="00576C26">
      <w:pPr>
        <w:widowControl/>
        <w:tabs>
          <w:tab w:val="left" w:pos="0"/>
        </w:tabs>
        <w:ind w:firstLine="709"/>
        <w:jc w:val="both"/>
        <w:rPr>
          <w:rFonts w:ascii="Times New Roman" w:hAnsi="Times New Roman" w:cs="Times New Roman"/>
          <w:sz w:val="28"/>
          <w:szCs w:val="28"/>
        </w:rPr>
      </w:pPr>
      <w:r w:rsidRPr="00DA02FE">
        <w:rPr>
          <w:rFonts w:ascii="Times New Roman" w:hAnsi="Times New Roman" w:cs="Times New Roman"/>
          <w:sz w:val="28"/>
          <w:szCs w:val="28"/>
        </w:rPr>
        <w:t xml:space="preserve">Из них: </w:t>
      </w:r>
    </w:p>
    <w:p w:rsidR="00DA02FE" w:rsidRPr="00DA02FE" w:rsidRDefault="00DA02FE" w:rsidP="00576C26">
      <w:pPr>
        <w:widowControl/>
        <w:tabs>
          <w:tab w:val="left" w:pos="0"/>
        </w:tabs>
        <w:ind w:firstLine="709"/>
        <w:jc w:val="both"/>
        <w:rPr>
          <w:rFonts w:ascii="Times New Roman" w:hAnsi="Times New Roman" w:cs="Times New Roman"/>
          <w:sz w:val="28"/>
          <w:szCs w:val="28"/>
        </w:rPr>
      </w:pPr>
      <w:r w:rsidRPr="00DA02FE">
        <w:rPr>
          <w:rFonts w:ascii="Times New Roman" w:hAnsi="Times New Roman" w:cs="Times New Roman"/>
          <w:sz w:val="28"/>
          <w:szCs w:val="28"/>
        </w:rPr>
        <w:t>Отменено 24 судебных решений (7%), что на 5  дел меньше, чем во втором квартале 2024 года - 29 (6%).</w:t>
      </w:r>
    </w:p>
    <w:p w:rsidR="00DA02FE" w:rsidRPr="00DA02FE" w:rsidRDefault="00DA02FE" w:rsidP="00576C26">
      <w:pPr>
        <w:widowControl/>
        <w:tabs>
          <w:tab w:val="left" w:pos="0"/>
        </w:tabs>
        <w:ind w:firstLine="709"/>
        <w:jc w:val="both"/>
        <w:rPr>
          <w:rFonts w:ascii="Times New Roman" w:hAnsi="Times New Roman" w:cs="Times New Roman"/>
          <w:sz w:val="28"/>
          <w:szCs w:val="28"/>
        </w:rPr>
      </w:pPr>
      <w:r w:rsidRPr="00DA02FE">
        <w:rPr>
          <w:rFonts w:ascii="Times New Roman" w:hAnsi="Times New Roman" w:cs="Times New Roman"/>
          <w:sz w:val="28"/>
          <w:szCs w:val="28"/>
        </w:rPr>
        <w:t>в том числе:</w:t>
      </w:r>
      <w:r w:rsidRPr="00DA02FE">
        <w:rPr>
          <w:rFonts w:ascii="Times New Roman" w:hAnsi="Times New Roman" w:cs="Times New Roman"/>
          <w:sz w:val="28"/>
          <w:szCs w:val="28"/>
        </w:rPr>
        <w:tab/>
      </w:r>
      <w:r w:rsidRPr="00DA02FE">
        <w:rPr>
          <w:rFonts w:ascii="Times New Roman" w:hAnsi="Times New Roman" w:cs="Times New Roman"/>
          <w:sz w:val="28"/>
          <w:szCs w:val="28"/>
        </w:rPr>
        <w:tab/>
      </w:r>
    </w:p>
    <w:p w:rsidR="00DA02FE" w:rsidRPr="00DA02FE" w:rsidRDefault="00DA02FE" w:rsidP="00576C26">
      <w:pPr>
        <w:widowControl/>
        <w:tabs>
          <w:tab w:val="left" w:pos="0"/>
        </w:tabs>
        <w:ind w:firstLine="709"/>
        <w:jc w:val="both"/>
        <w:rPr>
          <w:rFonts w:ascii="Times New Roman" w:hAnsi="Times New Roman" w:cs="Times New Roman"/>
          <w:sz w:val="28"/>
          <w:szCs w:val="28"/>
        </w:rPr>
      </w:pPr>
      <w:r w:rsidRPr="00DA02FE">
        <w:rPr>
          <w:rFonts w:ascii="Times New Roman" w:hAnsi="Times New Roman" w:cs="Times New Roman"/>
          <w:sz w:val="28"/>
          <w:szCs w:val="28"/>
        </w:rPr>
        <w:t>-с вынесением нового судебного решения – по 13 делам, что на 1 дело меньше, чем во втором квартале  2024  года (14),</w:t>
      </w:r>
    </w:p>
    <w:p w:rsidR="00DA02FE" w:rsidRPr="00DA02FE" w:rsidRDefault="00DA02FE" w:rsidP="00576C26">
      <w:pPr>
        <w:widowControl/>
        <w:tabs>
          <w:tab w:val="left" w:pos="0"/>
        </w:tabs>
        <w:ind w:firstLine="709"/>
        <w:jc w:val="both"/>
        <w:rPr>
          <w:rFonts w:ascii="Times New Roman" w:hAnsi="Times New Roman" w:cs="Times New Roman"/>
          <w:sz w:val="28"/>
          <w:szCs w:val="28"/>
        </w:rPr>
      </w:pPr>
      <w:r w:rsidRPr="00DA02FE">
        <w:rPr>
          <w:rFonts w:ascii="Times New Roman" w:hAnsi="Times New Roman" w:cs="Times New Roman"/>
          <w:sz w:val="28"/>
          <w:szCs w:val="28"/>
        </w:rPr>
        <w:t>-с направлением дела на новое судебное рассмотрение – по 7 делам, что на 4  дела меньше, чем во втором квартале  2024  года (11),</w:t>
      </w:r>
    </w:p>
    <w:p w:rsidR="00DA02FE" w:rsidRPr="00DA02FE" w:rsidRDefault="00DA02FE" w:rsidP="00576C26">
      <w:pPr>
        <w:widowControl/>
        <w:tabs>
          <w:tab w:val="left" w:pos="0"/>
        </w:tabs>
        <w:ind w:firstLine="709"/>
        <w:jc w:val="both"/>
        <w:rPr>
          <w:rFonts w:ascii="Times New Roman" w:hAnsi="Times New Roman" w:cs="Times New Roman"/>
          <w:sz w:val="28"/>
          <w:szCs w:val="28"/>
        </w:rPr>
      </w:pPr>
      <w:r w:rsidRPr="00DA02FE">
        <w:rPr>
          <w:rFonts w:ascii="Times New Roman" w:hAnsi="Times New Roman" w:cs="Times New Roman"/>
          <w:sz w:val="28"/>
          <w:szCs w:val="28"/>
        </w:rPr>
        <w:t xml:space="preserve">-с прекращением производства по делу – по 4 делам, как и во втором квартале 2024  года (4), </w:t>
      </w:r>
    </w:p>
    <w:p w:rsidR="00DA02FE" w:rsidRPr="00DA02FE" w:rsidRDefault="00DA02FE" w:rsidP="00576C26">
      <w:pPr>
        <w:widowControl/>
        <w:tabs>
          <w:tab w:val="left" w:pos="0"/>
        </w:tabs>
        <w:ind w:firstLine="709"/>
        <w:jc w:val="both"/>
        <w:rPr>
          <w:rFonts w:ascii="Times New Roman" w:hAnsi="Times New Roman" w:cs="Times New Roman"/>
          <w:sz w:val="28"/>
          <w:szCs w:val="28"/>
        </w:rPr>
      </w:pPr>
      <w:r w:rsidRPr="00DA02FE">
        <w:rPr>
          <w:rFonts w:ascii="Times New Roman" w:hAnsi="Times New Roman" w:cs="Times New Roman"/>
          <w:sz w:val="28"/>
          <w:szCs w:val="28"/>
        </w:rPr>
        <w:t>-с возвращением прокурору -  дел не было,  как и во втором квартале  2024 года;</w:t>
      </w:r>
    </w:p>
    <w:p w:rsidR="00DA02FE" w:rsidRPr="00DA02FE" w:rsidRDefault="00DA02FE" w:rsidP="00576C26">
      <w:pPr>
        <w:widowControl/>
        <w:tabs>
          <w:tab w:val="left" w:pos="0"/>
        </w:tabs>
        <w:ind w:firstLine="709"/>
        <w:jc w:val="both"/>
        <w:rPr>
          <w:rFonts w:ascii="Times New Roman" w:hAnsi="Times New Roman" w:cs="Times New Roman"/>
          <w:sz w:val="28"/>
          <w:szCs w:val="28"/>
        </w:rPr>
      </w:pPr>
      <w:r w:rsidRPr="00DA02FE">
        <w:rPr>
          <w:rFonts w:ascii="Times New Roman" w:hAnsi="Times New Roman" w:cs="Times New Roman"/>
          <w:sz w:val="28"/>
          <w:szCs w:val="28"/>
        </w:rPr>
        <w:t>изменено 30 судебных решений (9%), что на  10 дел меньше, чем  во втором квартале 2024 года – 40 (8%);</w:t>
      </w:r>
      <w:r w:rsidRPr="00DA02FE">
        <w:rPr>
          <w:rFonts w:ascii="Times New Roman" w:hAnsi="Times New Roman" w:cs="Times New Roman"/>
          <w:sz w:val="28"/>
          <w:szCs w:val="28"/>
        </w:rPr>
        <w:tab/>
      </w:r>
      <w:r w:rsidRPr="00DA02FE">
        <w:rPr>
          <w:rFonts w:ascii="Times New Roman" w:hAnsi="Times New Roman" w:cs="Times New Roman"/>
          <w:sz w:val="28"/>
          <w:szCs w:val="28"/>
        </w:rPr>
        <w:tab/>
      </w:r>
    </w:p>
    <w:p w:rsidR="00DA02FE" w:rsidRPr="00DA02FE" w:rsidRDefault="00DA02FE" w:rsidP="00576C26">
      <w:pPr>
        <w:widowControl/>
        <w:tabs>
          <w:tab w:val="left" w:pos="0"/>
        </w:tabs>
        <w:ind w:firstLine="709"/>
        <w:jc w:val="both"/>
        <w:rPr>
          <w:rFonts w:ascii="Times New Roman" w:hAnsi="Times New Roman" w:cs="Times New Roman"/>
          <w:sz w:val="28"/>
          <w:szCs w:val="28"/>
        </w:rPr>
      </w:pPr>
      <w:r w:rsidRPr="00DA02FE">
        <w:rPr>
          <w:rFonts w:ascii="Times New Roman" w:hAnsi="Times New Roman" w:cs="Times New Roman"/>
          <w:sz w:val="28"/>
          <w:szCs w:val="28"/>
        </w:rPr>
        <w:t>оставлено без изменения 286 судебных решений (84%), что на 123  решения меньше, чем во втором квартале 2024 года – 409 (86%).</w:t>
      </w:r>
    </w:p>
    <w:p w:rsidR="00DA02FE" w:rsidRPr="00DA02FE" w:rsidRDefault="00DA02FE" w:rsidP="00576C26">
      <w:pPr>
        <w:widowControl/>
        <w:tabs>
          <w:tab w:val="left" w:pos="0"/>
        </w:tabs>
        <w:ind w:firstLine="709"/>
        <w:jc w:val="both"/>
        <w:rPr>
          <w:rFonts w:ascii="Times New Roman" w:hAnsi="Times New Roman" w:cs="Times New Roman"/>
          <w:sz w:val="28"/>
          <w:szCs w:val="28"/>
        </w:rPr>
      </w:pPr>
      <w:r w:rsidRPr="00DA02FE">
        <w:rPr>
          <w:rFonts w:ascii="Times New Roman" w:hAnsi="Times New Roman" w:cs="Times New Roman"/>
          <w:sz w:val="28"/>
          <w:szCs w:val="28"/>
        </w:rPr>
        <w:tab/>
      </w:r>
    </w:p>
    <w:p w:rsidR="00DA02FE" w:rsidRDefault="00DA02FE" w:rsidP="00576C26">
      <w:pPr>
        <w:widowControl/>
        <w:tabs>
          <w:tab w:val="left" w:pos="0"/>
        </w:tabs>
        <w:jc w:val="both"/>
        <w:rPr>
          <w:rFonts w:ascii="Times New Roman" w:hAnsi="Times New Roman" w:cs="Times New Roman"/>
          <w:sz w:val="28"/>
          <w:szCs w:val="28"/>
        </w:rPr>
      </w:pPr>
    </w:p>
    <w:p w:rsidR="00F86F12" w:rsidRDefault="00F86F12" w:rsidP="00576C26">
      <w:pPr>
        <w:pStyle w:val="a4"/>
        <w:shd w:val="clear" w:color="auto" w:fill="FFFFFF"/>
        <w:spacing w:before="0" w:beforeAutospacing="0" w:after="0" w:afterAutospacing="0" w:line="186" w:lineRule="atLeast"/>
        <w:jc w:val="center"/>
        <w:rPr>
          <w:b/>
          <w:bCs/>
          <w:color w:val="000000"/>
          <w:sz w:val="28"/>
          <w:szCs w:val="28"/>
        </w:rPr>
      </w:pPr>
      <w:r>
        <w:rPr>
          <w:b/>
          <w:bCs/>
          <w:color w:val="000000"/>
          <w:sz w:val="28"/>
          <w:szCs w:val="28"/>
        </w:rPr>
        <w:t>ОШИБКИ В ПРИМЕНЕНИИ НОРМ</w:t>
      </w:r>
    </w:p>
    <w:p w:rsidR="00F86F12" w:rsidRDefault="00F86F12" w:rsidP="00576C26">
      <w:pPr>
        <w:pStyle w:val="a4"/>
        <w:shd w:val="clear" w:color="auto" w:fill="FFFFFF"/>
        <w:spacing w:before="0" w:beforeAutospacing="0" w:after="0" w:afterAutospacing="0" w:line="186" w:lineRule="atLeast"/>
        <w:jc w:val="center"/>
        <w:rPr>
          <w:i/>
          <w:sz w:val="28"/>
          <w:szCs w:val="28"/>
        </w:rPr>
      </w:pPr>
      <w:r>
        <w:rPr>
          <w:b/>
          <w:sz w:val="28"/>
          <w:szCs w:val="28"/>
        </w:rPr>
        <w:t>УГОЛОВНОГО ЗАКОНА</w:t>
      </w:r>
      <w:r>
        <w:rPr>
          <w:i/>
          <w:sz w:val="28"/>
          <w:szCs w:val="28"/>
        </w:rPr>
        <w:tab/>
      </w:r>
    </w:p>
    <w:p w:rsidR="00F86F12" w:rsidRDefault="00F86F12" w:rsidP="00576C26">
      <w:pPr>
        <w:pStyle w:val="a4"/>
        <w:shd w:val="clear" w:color="auto" w:fill="FFFFFF"/>
        <w:spacing w:before="0" w:beforeAutospacing="0" w:after="0" w:afterAutospacing="0" w:line="186" w:lineRule="atLeast"/>
        <w:jc w:val="center"/>
        <w:rPr>
          <w:sz w:val="28"/>
          <w:szCs w:val="28"/>
        </w:rPr>
      </w:pPr>
    </w:p>
    <w:p w:rsidR="00F86F12" w:rsidRPr="00421421" w:rsidRDefault="0075111E" w:rsidP="00576C26">
      <w:pPr>
        <w:widowControl/>
        <w:ind w:firstLine="709"/>
        <w:jc w:val="both"/>
        <w:rPr>
          <w:rFonts w:ascii="Times New Roman" w:eastAsia="Times New Roman" w:hAnsi="Times New Roman" w:cs="Times New Roman"/>
          <w:b/>
          <w:spacing w:val="-1"/>
          <w:sz w:val="28"/>
          <w:szCs w:val="28"/>
        </w:rPr>
      </w:pPr>
      <w:r w:rsidRPr="00421421">
        <w:rPr>
          <w:rFonts w:ascii="Times New Roman" w:eastAsia="Times New Roman" w:hAnsi="Times New Roman" w:cs="Times New Roman"/>
          <w:b/>
          <w:spacing w:val="-1"/>
          <w:sz w:val="28"/>
          <w:szCs w:val="28"/>
        </w:rPr>
        <w:t xml:space="preserve">Максимальный размер наказания, которое может быть назначено </w:t>
      </w:r>
      <w:r w:rsidR="0068509E">
        <w:rPr>
          <w:rFonts w:ascii="Times New Roman" w:eastAsia="Times New Roman" w:hAnsi="Times New Roman" w:cs="Times New Roman"/>
          <w:b/>
          <w:spacing w:val="-1"/>
          <w:sz w:val="28"/>
          <w:szCs w:val="28"/>
        </w:rPr>
        <w:t>по правилам ч.5 ст.</w:t>
      </w:r>
      <w:r w:rsidRPr="00421421">
        <w:rPr>
          <w:rFonts w:ascii="Times New Roman" w:eastAsia="Times New Roman" w:hAnsi="Times New Roman" w:cs="Times New Roman"/>
          <w:b/>
          <w:spacing w:val="-1"/>
          <w:sz w:val="28"/>
          <w:szCs w:val="28"/>
        </w:rPr>
        <w:t>69 УК РФ, не может превышать более чем наполовину максимальный срок или размер наказания, предусмотренного за наиболее тяжкое из совершенных преступлений</w:t>
      </w:r>
      <w:r w:rsidR="00F86F12" w:rsidRPr="00421421">
        <w:rPr>
          <w:rFonts w:ascii="Times New Roman" w:eastAsia="Times New Roman" w:hAnsi="Times New Roman" w:cs="Times New Roman"/>
          <w:b/>
          <w:spacing w:val="-1"/>
          <w:sz w:val="28"/>
          <w:szCs w:val="28"/>
        </w:rPr>
        <w:t>.</w:t>
      </w:r>
    </w:p>
    <w:p w:rsidR="00F86F12" w:rsidRDefault="00F86F12" w:rsidP="00576C26">
      <w:pPr>
        <w:widowControl/>
        <w:ind w:firstLine="709"/>
        <w:jc w:val="both"/>
        <w:rPr>
          <w:rFonts w:ascii="Times New Roman" w:eastAsia="Times New Roman" w:hAnsi="Times New Roman" w:cs="Times New Roman"/>
          <w:b/>
          <w:bCs/>
          <w:kern w:val="2"/>
          <w:sz w:val="28"/>
          <w:szCs w:val="28"/>
          <w:lang w:eastAsia="ar-SA"/>
        </w:rPr>
      </w:pPr>
    </w:p>
    <w:p w:rsidR="0075111E" w:rsidRPr="00421421" w:rsidRDefault="00F86F12" w:rsidP="00576C26">
      <w:pPr>
        <w:widowControl/>
        <w:suppressAutoHyphens/>
        <w:ind w:firstLine="709"/>
        <w:jc w:val="both"/>
        <w:rPr>
          <w:rFonts w:ascii="Times New Roman" w:eastAsia="Times New Roman" w:hAnsi="Times New Roman" w:cs="Times New Roman"/>
          <w:kern w:val="2"/>
          <w:sz w:val="28"/>
          <w:szCs w:val="28"/>
          <w:lang w:eastAsia="ar-SA"/>
        </w:rPr>
      </w:pPr>
      <w:proofErr w:type="gramStart"/>
      <w:r w:rsidRPr="00421421">
        <w:rPr>
          <w:rFonts w:ascii="Times New Roman" w:eastAsia="Times New Roman" w:hAnsi="Times New Roman" w:cs="Times New Roman"/>
          <w:kern w:val="2"/>
          <w:sz w:val="28"/>
          <w:szCs w:val="28"/>
          <w:lang w:eastAsia="ar-SA"/>
        </w:rPr>
        <w:t>П</w:t>
      </w:r>
      <w:r w:rsidRPr="00421421">
        <w:rPr>
          <w:rFonts w:ascii="Times New Roman" w:eastAsia="Calibri" w:hAnsi="Times New Roman" w:cs="Times New Roman"/>
          <w:sz w:val="28"/>
          <w:szCs w:val="28"/>
        </w:rPr>
        <w:t xml:space="preserve">риговором </w:t>
      </w:r>
      <w:r w:rsidR="0075111E" w:rsidRPr="00421421">
        <w:rPr>
          <w:rFonts w:ascii="Times New Roman" w:eastAsia="Calibri" w:hAnsi="Times New Roman" w:cs="Times New Roman"/>
          <w:sz w:val="28"/>
          <w:szCs w:val="28"/>
        </w:rPr>
        <w:t>Клинцовского городского суда Брянской области от 7 февраля 2025 года</w:t>
      </w:r>
      <w:r w:rsidRPr="00421421">
        <w:rPr>
          <w:rFonts w:ascii="Times New Roman" w:eastAsia="Calibri" w:hAnsi="Times New Roman" w:cs="Times New Roman"/>
          <w:sz w:val="28"/>
          <w:szCs w:val="28"/>
        </w:rPr>
        <w:t xml:space="preserve"> </w:t>
      </w:r>
      <w:r w:rsidR="00A960C1">
        <w:rPr>
          <w:rFonts w:ascii="Times New Roman" w:eastAsia="Calibri" w:hAnsi="Times New Roman" w:cs="Times New Roman"/>
          <w:sz w:val="28"/>
          <w:szCs w:val="28"/>
        </w:rPr>
        <w:t xml:space="preserve">Г. </w:t>
      </w:r>
      <w:r w:rsidR="0075111E" w:rsidRPr="00421421">
        <w:rPr>
          <w:rFonts w:ascii="Times New Roman" w:eastAsia="Calibri" w:hAnsi="Times New Roman" w:cs="Times New Roman"/>
          <w:sz w:val="28"/>
          <w:szCs w:val="28"/>
        </w:rPr>
        <w:t xml:space="preserve">ранее судимый, </w:t>
      </w:r>
      <w:r w:rsidRPr="00421421">
        <w:rPr>
          <w:rFonts w:ascii="Times New Roman" w:eastAsia="Times New Roman" w:hAnsi="Times New Roman" w:cs="Times New Roman"/>
          <w:kern w:val="2"/>
          <w:sz w:val="28"/>
          <w:szCs w:val="28"/>
          <w:lang w:eastAsia="ar-SA"/>
        </w:rPr>
        <w:t xml:space="preserve">осужден </w:t>
      </w:r>
      <w:r w:rsidR="00543E2F">
        <w:rPr>
          <w:rFonts w:ascii="Times New Roman" w:eastAsia="Times New Roman" w:hAnsi="Times New Roman" w:cs="Times New Roman"/>
          <w:kern w:val="2"/>
          <w:sz w:val="28"/>
          <w:szCs w:val="28"/>
          <w:lang w:eastAsia="ar-SA"/>
        </w:rPr>
        <w:t>по ч.</w:t>
      </w:r>
      <w:r w:rsidR="0075111E" w:rsidRPr="00421421">
        <w:rPr>
          <w:rFonts w:ascii="Times New Roman" w:eastAsia="Times New Roman" w:hAnsi="Times New Roman" w:cs="Times New Roman"/>
          <w:kern w:val="2"/>
          <w:sz w:val="28"/>
          <w:szCs w:val="28"/>
          <w:lang w:eastAsia="ar-SA"/>
        </w:rPr>
        <w:t>1 ст.158 УК РФ (4 преступления), ст.158.1 УК РФ, в соответстви</w:t>
      </w:r>
      <w:r w:rsidR="00543E2F">
        <w:rPr>
          <w:rFonts w:ascii="Times New Roman" w:eastAsia="Times New Roman" w:hAnsi="Times New Roman" w:cs="Times New Roman"/>
          <w:kern w:val="2"/>
          <w:sz w:val="28"/>
          <w:szCs w:val="28"/>
          <w:lang w:eastAsia="ar-SA"/>
        </w:rPr>
        <w:t>и с ч.2 ст.69 УК РФ и с ч.5 ст.</w:t>
      </w:r>
      <w:r w:rsidR="0075111E" w:rsidRPr="00421421">
        <w:rPr>
          <w:rFonts w:ascii="Times New Roman" w:eastAsia="Times New Roman" w:hAnsi="Times New Roman" w:cs="Times New Roman"/>
          <w:kern w:val="2"/>
          <w:sz w:val="28"/>
          <w:szCs w:val="28"/>
          <w:lang w:eastAsia="ar-SA"/>
        </w:rPr>
        <w:t xml:space="preserve">69 УК РФ окончательно по </w:t>
      </w:r>
      <w:r w:rsidR="0075111E" w:rsidRPr="00421421">
        <w:rPr>
          <w:rFonts w:ascii="Times New Roman" w:eastAsia="Times New Roman" w:hAnsi="Times New Roman" w:cs="Times New Roman"/>
          <w:kern w:val="2"/>
          <w:sz w:val="28"/>
          <w:szCs w:val="28"/>
          <w:lang w:eastAsia="ar-SA"/>
        </w:rPr>
        <w:lastRenderedPageBreak/>
        <w:t>совокупности преступлений, путем частичного сложения назначенного наказания с наказанием по приговору Новозыбковского городского</w:t>
      </w:r>
      <w:proofErr w:type="gramEnd"/>
      <w:r w:rsidR="0075111E" w:rsidRPr="00421421">
        <w:rPr>
          <w:rFonts w:ascii="Times New Roman" w:eastAsia="Times New Roman" w:hAnsi="Times New Roman" w:cs="Times New Roman"/>
          <w:kern w:val="2"/>
          <w:sz w:val="28"/>
          <w:szCs w:val="28"/>
          <w:lang w:eastAsia="ar-SA"/>
        </w:rPr>
        <w:t xml:space="preserve"> суда Брянской области от 17 января 2024 года к 3 годам 4 месяцам лишения свободы с отбыванием наказания исправительной колонии строгого режима.</w:t>
      </w:r>
    </w:p>
    <w:p w:rsidR="0075111E" w:rsidRDefault="0075111E" w:rsidP="00576C26">
      <w:pPr>
        <w:widowControl/>
        <w:suppressAutoHyphens/>
        <w:ind w:firstLine="709"/>
        <w:jc w:val="both"/>
        <w:rPr>
          <w:rFonts w:ascii="Times New Roman" w:eastAsia="Times New Roman" w:hAnsi="Times New Roman" w:cs="Times New Roman"/>
          <w:kern w:val="2"/>
          <w:sz w:val="28"/>
          <w:szCs w:val="28"/>
          <w:lang w:eastAsia="ar-SA"/>
        </w:rPr>
      </w:pPr>
      <w:r w:rsidRPr="00421421">
        <w:rPr>
          <w:rFonts w:ascii="Times New Roman" w:eastAsia="Times New Roman" w:hAnsi="Times New Roman" w:cs="Times New Roman"/>
          <w:kern w:val="2"/>
          <w:sz w:val="28"/>
          <w:szCs w:val="28"/>
          <w:lang w:eastAsia="ar-SA"/>
        </w:rPr>
        <w:t xml:space="preserve">Уголовное дело в отношении </w:t>
      </w:r>
      <w:r w:rsidR="00A960C1">
        <w:rPr>
          <w:rFonts w:ascii="Times New Roman" w:eastAsia="Times New Roman" w:hAnsi="Times New Roman" w:cs="Times New Roman"/>
          <w:kern w:val="2"/>
          <w:sz w:val="28"/>
          <w:szCs w:val="28"/>
          <w:lang w:eastAsia="ar-SA"/>
        </w:rPr>
        <w:t xml:space="preserve">Г. </w:t>
      </w:r>
      <w:r w:rsidRPr="00421421">
        <w:rPr>
          <w:rFonts w:ascii="Times New Roman" w:eastAsia="Times New Roman" w:hAnsi="Times New Roman" w:cs="Times New Roman"/>
          <w:kern w:val="2"/>
          <w:sz w:val="28"/>
          <w:szCs w:val="28"/>
          <w:lang w:eastAsia="ar-SA"/>
        </w:rPr>
        <w:t>рассмотрено в особом порядке судебного разбирательства.</w:t>
      </w:r>
    </w:p>
    <w:p w:rsidR="00F86F12" w:rsidRDefault="00F86F12" w:rsidP="00576C26">
      <w:pPr>
        <w:widowControl/>
        <w:autoSpaceDE w:val="0"/>
        <w:autoSpaceDN w:val="0"/>
        <w:adjustRightInd w:val="0"/>
        <w:ind w:firstLine="709"/>
        <w:jc w:val="both"/>
        <w:rPr>
          <w:rFonts w:ascii="Times New Roman" w:eastAsia="Times New Roman" w:hAnsi="Times New Roman" w:cs="Times New Roman"/>
          <w:sz w:val="28"/>
          <w:szCs w:val="28"/>
        </w:rPr>
      </w:pPr>
      <w:r>
        <w:rPr>
          <w:rFonts w:ascii="Times New Roman" w:eastAsia="Times New Roman" w:hAnsi="Times New Roman" w:cs="Times New Roman"/>
          <w:kern w:val="2"/>
          <w:sz w:val="28"/>
          <w:szCs w:val="28"/>
          <w:lang w:eastAsia="ar-SA"/>
        </w:rPr>
        <w:t xml:space="preserve">Изменяя по </w:t>
      </w:r>
      <w:r w:rsidR="0075111E">
        <w:rPr>
          <w:rFonts w:ascii="Times New Roman" w:eastAsia="Times New Roman" w:hAnsi="Times New Roman" w:cs="Times New Roman"/>
          <w:kern w:val="2"/>
          <w:sz w:val="28"/>
          <w:szCs w:val="28"/>
          <w:lang w:eastAsia="ar-SA"/>
        </w:rPr>
        <w:t>апелляционному представлению</w:t>
      </w:r>
      <w:r w:rsidR="00543E2F">
        <w:rPr>
          <w:rFonts w:ascii="Times New Roman" w:eastAsia="Times New Roman" w:hAnsi="Times New Roman" w:cs="Times New Roman"/>
          <w:kern w:val="2"/>
          <w:sz w:val="28"/>
          <w:szCs w:val="28"/>
          <w:lang w:eastAsia="ar-SA"/>
        </w:rPr>
        <w:t xml:space="preserve"> приговор, </w:t>
      </w:r>
      <w:r>
        <w:rPr>
          <w:rFonts w:ascii="Times New Roman" w:eastAsia="Times New Roman" w:hAnsi="Times New Roman" w:cs="Times New Roman"/>
          <w:kern w:val="2"/>
          <w:sz w:val="28"/>
          <w:szCs w:val="28"/>
          <w:lang w:eastAsia="ar-SA"/>
        </w:rPr>
        <w:t xml:space="preserve">суд апелляционной инстанции указал следующее. </w:t>
      </w:r>
    </w:p>
    <w:p w:rsidR="00421421" w:rsidRPr="00421421" w:rsidRDefault="00421421" w:rsidP="00576C26">
      <w:pPr>
        <w:widowControl/>
        <w:ind w:firstLine="709"/>
        <w:jc w:val="both"/>
        <w:rPr>
          <w:rFonts w:ascii="Times New Roman" w:eastAsia="Times New Roman" w:hAnsi="Times New Roman" w:cs="Times New Roman"/>
          <w:spacing w:val="-1"/>
          <w:sz w:val="28"/>
          <w:szCs w:val="28"/>
        </w:rPr>
      </w:pPr>
      <w:proofErr w:type="gramStart"/>
      <w:r>
        <w:rPr>
          <w:rFonts w:ascii="Times New Roman" w:eastAsia="Times New Roman" w:hAnsi="Times New Roman" w:cs="Times New Roman"/>
          <w:spacing w:val="-1"/>
          <w:sz w:val="28"/>
          <w:szCs w:val="28"/>
        </w:rPr>
        <w:t>Согласно ч.2 ст.</w:t>
      </w:r>
      <w:r w:rsidRPr="00421421">
        <w:rPr>
          <w:rFonts w:ascii="Times New Roman" w:eastAsia="Times New Roman" w:hAnsi="Times New Roman" w:cs="Times New Roman"/>
          <w:spacing w:val="-1"/>
          <w:sz w:val="28"/>
          <w:szCs w:val="28"/>
        </w:rPr>
        <w:t>69 УК РФ</w:t>
      </w:r>
      <w:r>
        <w:rPr>
          <w:rFonts w:ascii="Times New Roman" w:eastAsia="Times New Roman" w:hAnsi="Times New Roman" w:cs="Times New Roman"/>
          <w:spacing w:val="-1"/>
          <w:sz w:val="28"/>
          <w:szCs w:val="28"/>
        </w:rPr>
        <w:t>,</w:t>
      </w:r>
      <w:r w:rsidRPr="00421421">
        <w:rPr>
          <w:rFonts w:ascii="Times New Roman" w:eastAsia="Times New Roman" w:hAnsi="Times New Roman" w:cs="Times New Roman"/>
          <w:spacing w:val="-1"/>
          <w:sz w:val="28"/>
          <w:szCs w:val="28"/>
        </w:rPr>
        <w:t xml:space="preserve"> если все преступления, входящие в совокупность, являются преступлениями небольшой или средней тяжести либо приготовлением к тяжкому или особо тяжкому преступлению, либо покушением на тяжкое или особо тяжкое преступление, окончательное наказание назначается путем поглощения менее строгого наказания более строгим либо путем частичного или полного сложения назначенных наказаний.</w:t>
      </w:r>
      <w:proofErr w:type="gramEnd"/>
      <w:r w:rsidRPr="00421421">
        <w:rPr>
          <w:rFonts w:ascii="Times New Roman" w:eastAsia="Times New Roman" w:hAnsi="Times New Roman" w:cs="Times New Roman"/>
          <w:spacing w:val="-1"/>
          <w:sz w:val="28"/>
          <w:szCs w:val="28"/>
        </w:rPr>
        <w:t xml:space="preserve"> При этом окончательное наказание не может превышать более чем наполовину максимальный срок или размер наказания, предусмотренного за наиболее тяжкое из совершенных преступлений.</w:t>
      </w:r>
    </w:p>
    <w:p w:rsidR="00421421" w:rsidRPr="00421421" w:rsidRDefault="00421421" w:rsidP="00576C26">
      <w:pPr>
        <w:widowControl/>
        <w:ind w:firstLine="709"/>
        <w:jc w:val="both"/>
        <w:rPr>
          <w:rFonts w:ascii="Times New Roman" w:eastAsia="Times New Roman" w:hAnsi="Times New Roman" w:cs="Times New Roman"/>
          <w:spacing w:val="-1"/>
          <w:sz w:val="28"/>
          <w:szCs w:val="28"/>
        </w:rPr>
      </w:pPr>
      <w:r w:rsidRPr="00421421">
        <w:rPr>
          <w:rFonts w:ascii="Times New Roman" w:eastAsia="Times New Roman" w:hAnsi="Times New Roman" w:cs="Times New Roman"/>
          <w:spacing w:val="-1"/>
          <w:sz w:val="28"/>
          <w:szCs w:val="28"/>
        </w:rPr>
        <w:t>По этим же правила</w:t>
      </w:r>
      <w:r w:rsidR="00063AC0">
        <w:rPr>
          <w:rFonts w:ascii="Times New Roman" w:eastAsia="Times New Roman" w:hAnsi="Times New Roman" w:cs="Times New Roman"/>
          <w:spacing w:val="-1"/>
          <w:sz w:val="28"/>
          <w:szCs w:val="28"/>
        </w:rPr>
        <w:t>м назначается наказание и по ч.5 ст.</w:t>
      </w:r>
      <w:r w:rsidRPr="00421421">
        <w:rPr>
          <w:rFonts w:ascii="Times New Roman" w:eastAsia="Times New Roman" w:hAnsi="Times New Roman" w:cs="Times New Roman"/>
          <w:spacing w:val="-1"/>
          <w:sz w:val="28"/>
          <w:szCs w:val="28"/>
        </w:rPr>
        <w:t>69 УК РФ.</w:t>
      </w:r>
    </w:p>
    <w:p w:rsidR="00421421" w:rsidRPr="00421421" w:rsidRDefault="00A960C1" w:rsidP="00576C26">
      <w:pPr>
        <w:widowControl/>
        <w:ind w:firstLine="709"/>
        <w:jc w:val="both"/>
        <w:rPr>
          <w:rFonts w:ascii="Times New Roman" w:eastAsia="Times New Roman" w:hAnsi="Times New Roman" w:cs="Times New Roman"/>
          <w:spacing w:val="-1"/>
          <w:sz w:val="28"/>
          <w:szCs w:val="28"/>
        </w:rPr>
      </w:pPr>
      <w:r>
        <w:rPr>
          <w:rFonts w:ascii="Times New Roman" w:eastAsia="Times New Roman" w:hAnsi="Times New Roman" w:cs="Times New Roman"/>
          <w:spacing w:val="-1"/>
          <w:sz w:val="28"/>
          <w:szCs w:val="28"/>
        </w:rPr>
        <w:t xml:space="preserve">Г. </w:t>
      </w:r>
      <w:r w:rsidR="00421421" w:rsidRPr="00421421">
        <w:rPr>
          <w:rFonts w:ascii="Times New Roman" w:eastAsia="Times New Roman" w:hAnsi="Times New Roman" w:cs="Times New Roman"/>
          <w:spacing w:val="-1"/>
          <w:sz w:val="28"/>
          <w:szCs w:val="28"/>
        </w:rPr>
        <w:t>осужден за совершение п</w:t>
      </w:r>
      <w:r w:rsidR="00421421">
        <w:rPr>
          <w:rFonts w:ascii="Times New Roman" w:eastAsia="Times New Roman" w:hAnsi="Times New Roman" w:cs="Times New Roman"/>
          <w:spacing w:val="-1"/>
          <w:sz w:val="28"/>
          <w:szCs w:val="28"/>
        </w:rPr>
        <w:t>реступлений, предусмотренных ч.1 ст.158</w:t>
      </w:r>
      <w:r w:rsidR="00543E2F">
        <w:rPr>
          <w:rFonts w:ascii="Times New Roman" w:eastAsia="Times New Roman" w:hAnsi="Times New Roman" w:cs="Times New Roman"/>
          <w:spacing w:val="-1"/>
          <w:sz w:val="28"/>
          <w:szCs w:val="28"/>
        </w:rPr>
        <w:t>,</w:t>
      </w:r>
      <w:r w:rsidR="00421421">
        <w:rPr>
          <w:rFonts w:ascii="Times New Roman" w:eastAsia="Times New Roman" w:hAnsi="Times New Roman" w:cs="Times New Roman"/>
          <w:spacing w:val="-1"/>
          <w:sz w:val="28"/>
          <w:szCs w:val="28"/>
        </w:rPr>
        <w:t xml:space="preserve"> ст.</w:t>
      </w:r>
      <w:r w:rsidR="00421421" w:rsidRPr="00421421">
        <w:rPr>
          <w:rFonts w:ascii="Times New Roman" w:eastAsia="Times New Roman" w:hAnsi="Times New Roman" w:cs="Times New Roman"/>
          <w:spacing w:val="-1"/>
          <w:sz w:val="28"/>
          <w:szCs w:val="28"/>
        </w:rPr>
        <w:t>158.1 УК РФ</w:t>
      </w:r>
      <w:r w:rsidR="00263278">
        <w:rPr>
          <w:rFonts w:ascii="Times New Roman" w:eastAsia="Times New Roman" w:hAnsi="Times New Roman" w:cs="Times New Roman"/>
          <w:spacing w:val="-1"/>
          <w:sz w:val="28"/>
          <w:szCs w:val="28"/>
        </w:rPr>
        <w:t>,</w:t>
      </w:r>
      <w:r w:rsidR="00421421" w:rsidRPr="00421421">
        <w:rPr>
          <w:rFonts w:ascii="Times New Roman" w:eastAsia="Times New Roman" w:hAnsi="Times New Roman" w:cs="Times New Roman"/>
          <w:spacing w:val="-1"/>
          <w:sz w:val="28"/>
          <w:szCs w:val="28"/>
        </w:rPr>
        <w:t xml:space="preserve"> максимальное наказание за которые составляет два года и один год лишения свободы, соответственно.</w:t>
      </w:r>
    </w:p>
    <w:p w:rsidR="00421421" w:rsidRPr="00421421" w:rsidRDefault="00421421" w:rsidP="00576C26">
      <w:pPr>
        <w:widowControl/>
        <w:ind w:firstLine="709"/>
        <w:jc w:val="both"/>
        <w:rPr>
          <w:rFonts w:ascii="Times New Roman" w:eastAsia="Times New Roman" w:hAnsi="Times New Roman" w:cs="Times New Roman"/>
          <w:spacing w:val="-1"/>
          <w:sz w:val="28"/>
          <w:szCs w:val="28"/>
        </w:rPr>
      </w:pPr>
      <w:proofErr w:type="gramStart"/>
      <w:r w:rsidRPr="00421421">
        <w:rPr>
          <w:rFonts w:ascii="Times New Roman" w:eastAsia="Times New Roman" w:hAnsi="Times New Roman" w:cs="Times New Roman"/>
          <w:spacing w:val="-1"/>
          <w:sz w:val="28"/>
          <w:szCs w:val="28"/>
        </w:rPr>
        <w:t xml:space="preserve">Судом первой инстанции установлено, что </w:t>
      </w:r>
      <w:r w:rsidR="00A960C1">
        <w:rPr>
          <w:rFonts w:ascii="Times New Roman" w:eastAsia="Times New Roman" w:hAnsi="Times New Roman" w:cs="Times New Roman"/>
          <w:spacing w:val="-1"/>
          <w:sz w:val="28"/>
          <w:szCs w:val="28"/>
        </w:rPr>
        <w:t xml:space="preserve">Г. </w:t>
      </w:r>
      <w:r w:rsidRPr="00421421">
        <w:rPr>
          <w:rFonts w:ascii="Times New Roman" w:eastAsia="Times New Roman" w:hAnsi="Times New Roman" w:cs="Times New Roman"/>
          <w:spacing w:val="-1"/>
          <w:sz w:val="28"/>
          <w:szCs w:val="28"/>
        </w:rPr>
        <w:t>совершил преступления, за которые он осуждается по настоящему приговору, до его осуждения по приговору от 17 января 2025 г</w:t>
      </w:r>
      <w:r w:rsidR="00263278">
        <w:rPr>
          <w:rFonts w:ascii="Times New Roman" w:eastAsia="Times New Roman" w:hAnsi="Times New Roman" w:cs="Times New Roman"/>
          <w:spacing w:val="-1"/>
          <w:sz w:val="28"/>
          <w:szCs w:val="28"/>
        </w:rPr>
        <w:t>ода</w:t>
      </w:r>
      <w:r w:rsidRPr="00421421">
        <w:rPr>
          <w:rFonts w:ascii="Times New Roman" w:eastAsia="Times New Roman" w:hAnsi="Times New Roman" w:cs="Times New Roman"/>
          <w:spacing w:val="-1"/>
          <w:sz w:val="28"/>
          <w:szCs w:val="28"/>
        </w:rPr>
        <w:t>, которым он признан виновным в пре</w:t>
      </w:r>
      <w:r>
        <w:rPr>
          <w:rFonts w:ascii="Times New Roman" w:eastAsia="Times New Roman" w:hAnsi="Times New Roman" w:cs="Times New Roman"/>
          <w:spacing w:val="-1"/>
          <w:sz w:val="28"/>
          <w:szCs w:val="28"/>
        </w:rPr>
        <w:t>ступлениях, предусмотренных ст.158.1, ч.</w:t>
      </w:r>
      <w:r w:rsidRPr="00421421">
        <w:rPr>
          <w:rFonts w:ascii="Times New Roman" w:eastAsia="Times New Roman" w:hAnsi="Times New Roman" w:cs="Times New Roman"/>
          <w:spacing w:val="-1"/>
          <w:sz w:val="28"/>
          <w:szCs w:val="28"/>
        </w:rPr>
        <w:t>1</w:t>
      </w:r>
      <w:r>
        <w:rPr>
          <w:rFonts w:ascii="Times New Roman" w:eastAsia="Times New Roman" w:hAnsi="Times New Roman" w:cs="Times New Roman"/>
          <w:spacing w:val="-1"/>
          <w:sz w:val="28"/>
          <w:szCs w:val="28"/>
        </w:rPr>
        <w:t xml:space="preserve"> ст.</w:t>
      </w:r>
      <w:r w:rsidRPr="00421421">
        <w:rPr>
          <w:rFonts w:ascii="Times New Roman" w:eastAsia="Times New Roman" w:hAnsi="Times New Roman" w:cs="Times New Roman"/>
          <w:spacing w:val="-1"/>
          <w:sz w:val="28"/>
          <w:szCs w:val="28"/>
        </w:rPr>
        <w:t>158  УК РФ, за что он осужден с применением положений ч.2,</w:t>
      </w:r>
      <w:r w:rsidR="00C97D00">
        <w:rPr>
          <w:rFonts w:ascii="Times New Roman" w:eastAsia="Times New Roman" w:hAnsi="Times New Roman" w:cs="Times New Roman"/>
          <w:spacing w:val="-1"/>
          <w:sz w:val="28"/>
          <w:szCs w:val="28"/>
        </w:rPr>
        <w:t xml:space="preserve"> </w:t>
      </w:r>
      <w:r w:rsidR="00BA1440">
        <w:rPr>
          <w:rFonts w:ascii="Times New Roman" w:eastAsia="Times New Roman" w:hAnsi="Times New Roman" w:cs="Times New Roman"/>
          <w:spacing w:val="-1"/>
          <w:sz w:val="28"/>
          <w:szCs w:val="28"/>
        </w:rPr>
        <w:t>ч.</w:t>
      </w:r>
      <w:r w:rsidR="00543E2F">
        <w:rPr>
          <w:rFonts w:ascii="Times New Roman" w:eastAsia="Times New Roman" w:hAnsi="Times New Roman" w:cs="Times New Roman"/>
          <w:spacing w:val="-1"/>
          <w:sz w:val="28"/>
          <w:szCs w:val="28"/>
        </w:rPr>
        <w:t>5 ст.</w:t>
      </w:r>
      <w:r w:rsidRPr="00421421">
        <w:rPr>
          <w:rFonts w:ascii="Times New Roman" w:eastAsia="Times New Roman" w:hAnsi="Times New Roman" w:cs="Times New Roman"/>
          <w:spacing w:val="-1"/>
          <w:sz w:val="28"/>
          <w:szCs w:val="28"/>
        </w:rPr>
        <w:t>69 УК РФ к 2 годам 6 месяцам</w:t>
      </w:r>
      <w:proofErr w:type="gramEnd"/>
      <w:r w:rsidRPr="00421421">
        <w:rPr>
          <w:rFonts w:ascii="Times New Roman" w:eastAsia="Times New Roman" w:hAnsi="Times New Roman" w:cs="Times New Roman"/>
          <w:spacing w:val="-1"/>
          <w:sz w:val="28"/>
          <w:szCs w:val="28"/>
        </w:rPr>
        <w:t xml:space="preserve"> лишения свободы. </w:t>
      </w:r>
    </w:p>
    <w:p w:rsidR="00421421" w:rsidRPr="00421421" w:rsidRDefault="00421421" w:rsidP="00576C26">
      <w:pPr>
        <w:widowControl/>
        <w:ind w:firstLine="709"/>
        <w:jc w:val="both"/>
        <w:rPr>
          <w:rFonts w:ascii="Times New Roman" w:eastAsia="Times New Roman" w:hAnsi="Times New Roman" w:cs="Times New Roman"/>
          <w:spacing w:val="-1"/>
          <w:sz w:val="28"/>
          <w:szCs w:val="28"/>
        </w:rPr>
      </w:pPr>
      <w:proofErr w:type="gramStart"/>
      <w:r w:rsidRPr="00421421">
        <w:rPr>
          <w:rFonts w:ascii="Times New Roman" w:eastAsia="Times New Roman" w:hAnsi="Times New Roman" w:cs="Times New Roman"/>
          <w:spacing w:val="-1"/>
          <w:sz w:val="28"/>
          <w:szCs w:val="28"/>
        </w:rPr>
        <w:t>Назначая наказание по совокупности преступлен</w:t>
      </w:r>
      <w:r>
        <w:rPr>
          <w:rFonts w:ascii="Times New Roman" w:eastAsia="Times New Roman" w:hAnsi="Times New Roman" w:cs="Times New Roman"/>
          <w:spacing w:val="-1"/>
          <w:sz w:val="28"/>
          <w:szCs w:val="28"/>
        </w:rPr>
        <w:t>ий по правилам ч.5 ст.</w:t>
      </w:r>
      <w:r w:rsidRPr="00421421">
        <w:rPr>
          <w:rFonts w:ascii="Times New Roman" w:eastAsia="Times New Roman" w:hAnsi="Times New Roman" w:cs="Times New Roman"/>
          <w:spacing w:val="-1"/>
          <w:sz w:val="28"/>
          <w:szCs w:val="28"/>
        </w:rPr>
        <w:t>69 УК РФ, путем частичного сложения назначенного наказания и наказания по приговору Новозыбковского городского суда Брянской области от 17 января 2025 года, в виде лишения свободы сроком на 3 года 4 месяц</w:t>
      </w:r>
      <w:r w:rsidR="00543E2F">
        <w:rPr>
          <w:rFonts w:ascii="Times New Roman" w:eastAsia="Times New Roman" w:hAnsi="Times New Roman" w:cs="Times New Roman"/>
          <w:spacing w:val="-1"/>
          <w:sz w:val="28"/>
          <w:szCs w:val="28"/>
        </w:rPr>
        <w:t>а</w:t>
      </w:r>
      <w:r w:rsidRPr="00421421">
        <w:rPr>
          <w:rFonts w:ascii="Times New Roman" w:eastAsia="Times New Roman" w:hAnsi="Times New Roman" w:cs="Times New Roman"/>
          <w:spacing w:val="-1"/>
          <w:sz w:val="28"/>
          <w:szCs w:val="28"/>
        </w:rPr>
        <w:t xml:space="preserve">, суд не учел, что преступления относятся к категории преступлений небольшой тяжести, назначив наказание в размере, превышающем </w:t>
      </w:r>
      <w:r>
        <w:rPr>
          <w:rFonts w:ascii="Times New Roman" w:eastAsia="Times New Roman" w:hAnsi="Times New Roman" w:cs="Times New Roman"/>
          <w:spacing w:val="-1"/>
          <w:sz w:val="28"/>
          <w:szCs w:val="28"/>
        </w:rPr>
        <w:t>более чем</w:t>
      </w:r>
      <w:proofErr w:type="gramEnd"/>
      <w:r>
        <w:rPr>
          <w:rFonts w:ascii="Times New Roman" w:eastAsia="Times New Roman" w:hAnsi="Times New Roman" w:cs="Times New Roman"/>
          <w:spacing w:val="-1"/>
          <w:sz w:val="28"/>
          <w:szCs w:val="28"/>
        </w:rPr>
        <w:t xml:space="preserve"> на</w:t>
      </w:r>
      <w:r w:rsidRPr="00421421">
        <w:rPr>
          <w:rFonts w:ascii="Times New Roman" w:eastAsia="Times New Roman" w:hAnsi="Times New Roman" w:cs="Times New Roman"/>
          <w:spacing w:val="-1"/>
          <w:sz w:val="28"/>
          <w:szCs w:val="28"/>
        </w:rPr>
        <w:t>половину максимального срока наказани</w:t>
      </w:r>
      <w:r>
        <w:rPr>
          <w:rFonts w:ascii="Times New Roman" w:eastAsia="Times New Roman" w:hAnsi="Times New Roman" w:cs="Times New Roman"/>
          <w:spacing w:val="-1"/>
          <w:sz w:val="28"/>
          <w:szCs w:val="28"/>
        </w:rPr>
        <w:t>я, предусмотренного санкцией ч.1 ст.</w:t>
      </w:r>
      <w:r w:rsidRPr="00421421">
        <w:rPr>
          <w:rFonts w:ascii="Times New Roman" w:eastAsia="Times New Roman" w:hAnsi="Times New Roman" w:cs="Times New Roman"/>
          <w:spacing w:val="-1"/>
          <w:sz w:val="28"/>
          <w:szCs w:val="28"/>
        </w:rPr>
        <w:t>158 УК РФ.</w:t>
      </w:r>
    </w:p>
    <w:p w:rsidR="00F86F12" w:rsidRDefault="00421421" w:rsidP="00576C26">
      <w:pPr>
        <w:widowControl/>
        <w:ind w:firstLine="709"/>
        <w:jc w:val="both"/>
        <w:rPr>
          <w:rFonts w:ascii="Times New Roman" w:eastAsia="Times New Roman" w:hAnsi="Times New Roman" w:cs="Times New Roman"/>
          <w:spacing w:val="-1"/>
          <w:sz w:val="28"/>
          <w:szCs w:val="28"/>
        </w:rPr>
      </w:pPr>
      <w:proofErr w:type="gramStart"/>
      <w:r w:rsidRPr="00421421">
        <w:rPr>
          <w:rFonts w:ascii="Times New Roman" w:eastAsia="Times New Roman" w:hAnsi="Times New Roman" w:cs="Times New Roman"/>
          <w:spacing w:val="-1"/>
          <w:sz w:val="28"/>
          <w:szCs w:val="28"/>
        </w:rPr>
        <w:t>При таких обстоят</w:t>
      </w:r>
      <w:r>
        <w:rPr>
          <w:rFonts w:ascii="Times New Roman" w:eastAsia="Times New Roman" w:hAnsi="Times New Roman" w:cs="Times New Roman"/>
          <w:spacing w:val="-1"/>
          <w:sz w:val="28"/>
          <w:szCs w:val="28"/>
        </w:rPr>
        <w:t>ельствах, с учетом требований ч.5 ст.</w:t>
      </w:r>
      <w:r w:rsidRPr="00421421">
        <w:rPr>
          <w:rFonts w:ascii="Times New Roman" w:eastAsia="Times New Roman" w:hAnsi="Times New Roman" w:cs="Times New Roman"/>
          <w:spacing w:val="-1"/>
          <w:sz w:val="28"/>
          <w:szCs w:val="28"/>
        </w:rPr>
        <w:t xml:space="preserve">62 УК РФ, максимальное наказание, которое могло быть назначено </w:t>
      </w:r>
      <w:r w:rsidR="00A960C1">
        <w:rPr>
          <w:rFonts w:ascii="Times New Roman" w:eastAsia="Times New Roman" w:hAnsi="Times New Roman" w:cs="Times New Roman"/>
          <w:spacing w:val="-1"/>
          <w:sz w:val="28"/>
          <w:szCs w:val="28"/>
        </w:rPr>
        <w:t xml:space="preserve">Г. </w:t>
      </w:r>
      <w:r w:rsidRPr="00421421">
        <w:rPr>
          <w:rFonts w:ascii="Times New Roman" w:eastAsia="Times New Roman" w:hAnsi="Times New Roman" w:cs="Times New Roman"/>
          <w:spacing w:val="-1"/>
          <w:sz w:val="28"/>
          <w:szCs w:val="28"/>
        </w:rPr>
        <w:t>за каждое из совершенных им п</w:t>
      </w:r>
      <w:r>
        <w:rPr>
          <w:rFonts w:ascii="Times New Roman" w:eastAsia="Times New Roman" w:hAnsi="Times New Roman" w:cs="Times New Roman"/>
          <w:spacing w:val="-1"/>
          <w:sz w:val="28"/>
          <w:szCs w:val="28"/>
        </w:rPr>
        <w:t>реступлений, предусмотренных ч.1 ст.</w:t>
      </w:r>
      <w:r w:rsidRPr="00421421">
        <w:rPr>
          <w:rFonts w:ascii="Times New Roman" w:eastAsia="Times New Roman" w:hAnsi="Times New Roman" w:cs="Times New Roman"/>
          <w:spacing w:val="-1"/>
          <w:sz w:val="28"/>
          <w:szCs w:val="28"/>
        </w:rPr>
        <w:t xml:space="preserve">158 УК РФ </w:t>
      </w:r>
      <w:r w:rsidR="00B31A00" w:rsidRPr="00421421">
        <w:rPr>
          <w:rFonts w:ascii="Times New Roman" w:eastAsia="Times New Roman" w:hAnsi="Times New Roman" w:cs="Times New Roman"/>
          <w:spacing w:val="-1"/>
          <w:sz w:val="28"/>
          <w:szCs w:val="28"/>
        </w:rPr>
        <w:t>состав</w:t>
      </w:r>
      <w:r w:rsidR="00B31A00">
        <w:rPr>
          <w:rFonts w:ascii="Times New Roman" w:eastAsia="Times New Roman" w:hAnsi="Times New Roman" w:cs="Times New Roman"/>
          <w:spacing w:val="-1"/>
          <w:sz w:val="28"/>
          <w:szCs w:val="28"/>
        </w:rPr>
        <w:t>л</w:t>
      </w:r>
      <w:r w:rsidR="00B31A00" w:rsidRPr="00421421">
        <w:rPr>
          <w:rFonts w:ascii="Times New Roman" w:eastAsia="Times New Roman" w:hAnsi="Times New Roman" w:cs="Times New Roman"/>
          <w:spacing w:val="-1"/>
          <w:sz w:val="28"/>
          <w:szCs w:val="28"/>
        </w:rPr>
        <w:t>яет</w:t>
      </w:r>
      <w:r w:rsidRPr="00421421">
        <w:rPr>
          <w:rFonts w:ascii="Times New Roman" w:eastAsia="Times New Roman" w:hAnsi="Times New Roman" w:cs="Times New Roman"/>
          <w:spacing w:val="-1"/>
          <w:sz w:val="28"/>
          <w:szCs w:val="28"/>
        </w:rPr>
        <w:t xml:space="preserve"> 1 год 4 месяца, за пр</w:t>
      </w:r>
      <w:r>
        <w:rPr>
          <w:rFonts w:ascii="Times New Roman" w:eastAsia="Times New Roman" w:hAnsi="Times New Roman" w:cs="Times New Roman"/>
          <w:spacing w:val="-1"/>
          <w:sz w:val="28"/>
          <w:szCs w:val="28"/>
        </w:rPr>
        <w:t>еступление, предусмотренное ст.</w:t>
      </w:r>
      <w:r w:rsidRPr="00421421">
        <w:rPr>
          <w:rFonts w:ascii="Times New Roman" w:eastAsia="Times New Roman" w:hAnsi="Times New Roman" w:cs="Times New Roman"/>
          <w:spacing w:val="-1"/>
          <w:sz w:val="28"/>
          <w:szCs w:val="28"/>
        </w:rPr>
        <w:t xml:space="preserve">158.1 УК РФ составляет 8 месяцев, а по их совокупности в соответствии </w:t>
      </w:r>
      <w:r w:rsidR="00BA1440">
        <w:rPr>
          <w:rFonts w:ascii="Times New Roman" w:eastAsia="Times New Roman" w:hAnsi="Times New Roman" w:cs="Times New Roman"/>
          <w:spacing w:val="-1"/>
          <w:sz w:val="28"/>
          <w:szCs w:val="28"/>
        </w:rPr>
        <w:t>с ч.2, ч.5 ст.</w:t>
      </w:r>
      <w:r w:rsidRPr="00421421">
        <w:rPr>
          <w:rFonts w:ascii="Times New Roman" w:eastAsia="Times New Roman" w:hAnsi="Times New Roman" w:cs="Times New Roman"/>
          <w:spacing w:val="-1"/>
          <w:sz w:val="28"/>
          <w:szCs w:val="28"/>
        </w:rPr>
        <w:t>69</w:t>
      </w:r>
      <w:proofErr w:type="gramEnd"/>
      <w:r w:rsidRPr="00421421">
        <w:rPr>
          <w:rFonts w:ascii="Times New Roman" w:eastAsia="Times New Roman" w:hAnsi="Times New Roman" w:cs="Times New Roman"/>
          <w:spacing w:val="-1"/>
          <w:sz w:val="28"/>
          <w:szCs w:val="28"/>
        </w:rPr>
        <w:t xml:space="preserve"> УК РФ - не более 3 лет.</w:t>
      </w:r>
    </w:p>
    <w:p w:rsidR="00421421" w:rsidRDefault="00421421" w:rsidP="00576C26">
      <w:pPr>
        <w:widowControl/>
        <w:ind w:firstLine="709"/>
        <w:jc w:val="both"/>
        <w:rPr>
          <w:rFonts w:ascii="Times New Roman" w:eastAsia="Times New Roman" w:hAnsi="Times New Roman" w:cs="Times New Roman"/>
          <w:spacing w:val="-1"/>
          <w:sz w:val="28"/>
          <w:szCs w:val="28"/>
        </w:rPr>
      </w:pPr>
      <w:r>
        <w:rPr>
          <w:rFonts w:ascii="Times New Roman" w:eastAsia="Times New Roman" w:hAnsi="Times New Roman" w:cs="Times New Roman"/>
          <w:spacing w:val="-1"/>
          <w:sz w:val="28"/>
          <w:szCs w:val="28"/>
        </w:rPr>
        <w:t xml:space="preserve">Суд апелляционной инстанции </w:t>
      </w:r>
      <w:r w:rsidRPr="00421421">
        <w:rPr>
          <w:rFonts w:ascii="Times New Roman" w:eastAsia="Times New Roman" w:hAnsi="Times New Roman" w:cs="Times New Roman"/>
          <w:spacing w:val="-1"/>
          <w:sz w:val="28"/>
          <w:szCs w:val="28"/>
        </w:rPr>
        <w:t xml:space="preserve">приговор в отношении </w:t>
      </w:r>
      <w:r w:rsidR="00A960C1">
        <w:rPr>
          <w:rFonts w:ascii="Times New Roman" w:eastAsia="Times New Roman" w:hAnsi="Times New Roman" w:cs="Times New Roman"/>
          <w:spacing w:val="-1"/>
          <w:sz w:val="28"/>
          <w:szCs w:val="28"/>
        </w:rPr>
        <w:t xml:space="preserve">Г. </w:t>
      </w:r>
      <w:r>
        <w:rPr>
          <w:rFonts w:ascii="Times New Roman" w:eastAsia="Times New Roman" w:hAnsi="Times New Roman" w:cs="Times New Roman"/>
          <w:spacing w:val="-1"/>
          <w:sz w:val="28"/>
          <w:szCs w:val="28"/>
        </w:rPr>
        <w:t>смягчил</w:t>
      </w:r>
      <w:r w:rsidRPr="00421421">
        <w:rPr>
          <w:rFonts w:ascii="Times New Roman" w:eastAsia="Times New Roman" w:hAnsi="Times New Roman" w:cs="Times New Roman"/>
          <w:spacing w:val="-1"/>
          <w:sz w:val="28"/>
          <w:szCs w:val="28"/>
        </w:rPr>
        <w:t xml:space="preserve"> в ч</w:t>
      </w:r>
      <w:r>
        <w:rPr>
          <w:rFonts w:ascii="Times New Roman" w:eastAsia="Times New Roman" w:hAnsi="Times New Roman" w:cs="Times New Roman"/>
          <w:spacing w:val="-1"/>
          <w:sz w:val="28"/>
          <w:szCs w:val="28"/>
        </w:rPr>
        <w:t>асти назначения наказания по ч.5 ст.</w:t>
      </w:r>
      <w:r w:rsidRPr="00421421">
        <w:rPr>
          <w:rFonts w:ascii="Times New Roman" w:eastAsia="Times New Roman" w:hAnsi="Times New Roman" w:cs="Times New Roman"/>
          <w:spacing w:val="-1"/>
          <w:sz w:val="28"/>
          <w:szCs w:val="28"/>
        </w:rPr>
        <w:t>69 УК РФ, с сохранением принципа частичного сложения назначенных наказаний, примененного судом</w:t>
      </w:r>
      <w:r w:rsidR="00263278">
        <w:rPr>
          <w:rFonts w:ascii="Times New Roman" w:eastAsia="Times New Roman" w:hAnsi="Times New Roman" w:cs="Times New Roman"/>
          <w:spacing w:val="-1"/>
          <w:sz w:val="28"/>
          <w:szCs w:val="28"/>
        </w:rPr>
        <w:t>,</w:t>
      </w:r>
      <w:r>
        <w:rPr>
          <w:rFonts w:ascii="Times New Roman" w:eastAsia="Times New Roman" w:hAnsi="Times New Roman" w:cs="Times New Roman"/>
          <w:spacing w:val="-1"/>
          <w:sz w:val="28"/>
          <w:szCs w:val="28"/>
        </w:rPr>
        <w:t xml:space="preserve"> до 2 лет 9 месяцев лишения свободы. </w:t>
      </w:r>
    </w:p>
    <w:p w:rsidR="00421421" w:rsidRDefault="00421421" w:rsidP="00576C26">
      <w:pPr>
        <w:widowControl/>
        <w:ind w:firstLine="709"/>
        <w:jc w:val="both"/>
      </w:pPr>
    </w:p>
    <w:p w:rsidR="00F86F12" w:rsidRDefault="00BA1440" w:rsidP="00576C26">
      <w:pPr>
        <w:widowControl/>
        <w:ind w:right="-1" w:firstLine="709"/>
        <w:jc w:val="both"/>
        <w:rPr>
          <w:rFonts w:ascii="Times New Roman" w:eastAsia="Times New Roman" w:hAnsi="Times New Roman" w:cs="Times New Roman"/>
          <w:b/>
          <w:sz w:val="28"/>
          <w:szCs w:val="28"/>
        </w:rPr>
      </w:pPr>
      <w:r>
        <w:rPr>
          <w:rFonts w:ascii="Times New Roman" w:hAnsi="Times New Roman" w:cs="Times New Roman"/>
          <w:color w:val="auto"/>
          <w:sz w:val="28"/>
          <w:szCs w:val="28"/>
        </w:rPr>
        <w:t xml:space="preserve">   </w:t>
      </w:r>
      <w:r w:rsidR="00F86F12">
        <w:rPr>
          <w:rFonts w:ascii="Times New Roman" w:hAnsi="Times New Roman" w:cs="Times New Roman"/>
          <w:color w:val="auto"/>
          <w:sz w:val="28"/>
          <w:szCs w:val="28"/>
        </w:rPr>
        <w:t xml:space="preserve">Апелляционное </w:t>
      </w:r>
      <w:r w:rsidR="00543E2F">
        <w:rPr>
          <w:rFonts w:ascii="Times New Roman" w:hAnsi="Times New Roman" w:cs="Times New Roman"/>
          <w:color w:val="auto"/>
          <w:sz w:val="28"/>
          <w:szCs w:val="28"/>
        </w:rPr>
        <w:t>постановление</w:t>
      </w:r>
      <w:r w:rsidR="00F86F12">
        <w:rPr>
          <w:rFonts w:ascii="Times New Roman" w:hAnsi="Times New Roman" w:cs="Times New Roman"/>
          <w:color w:val="auto"/>
          <w:sz w:val="28"/>
          <w:szCs w:val="28"/>
        </w:rPr>
        <w:t xml:space="preserve">  </w:t>
      </w:r>
      <w:r w:rsidR="00F86F12">
        <w:rPr>
          <w:rFonts w:ascii="Times New Roman" w:eastAsia="Times New Roman" w:hAnsi="Times New Roman" w:cs="Times New Roman"/>
          <w:bCs/>
          <w:sz w:val="28"/>
          <w:szCs w:val="28"/>
        </w:rPr>
        <w:t>№</w:t>
      </w:r>
      <w:r w:rsidR="00421421" w:rsidRPr="00421421">
        <w:rPr>
          <w:rFonts w:ascii="Times New Roman" w:eastAsia="Times New Roman" w:hAnsi="Times New Roman" w:cs="Times New Roman"/>
          <w:bCs/>
          <w:sz w:val="28"/>
          <w:szCs w:val="28"/>
        </w:rPr>
        <w:t>22-432/2025</w:t>
      </w:r>
      <w:r w:rsidR="00421421">
        <w:rPr>
          <w:rFonts w:ascii="Times New Roman" w:eastAsia="Times New Roman" w:hAnsi="Times New Roman" w:cs="Times New Roman"/>
          <w:bCs/>
          <w:sz w:val="28"/>
          <w:szCs w:val="28"/>
        </w:rPr>
        <w:t xml:space="preserve"> </w:t>
      </w:r>
      <w:r w:rsidR="00F86F12">
        <w:rPr>
          <w:rFonts w:ascii="Times New Roman" w:eastAsia="Times New Roman" w:hAnsi="Times New Roman" w:cs="Times New Roman"/>
          <w:bCs/>
          <w:sz w:val="28"/>
          <w:szCs w:val="28"/>
        </w:rPr>
        <w:t xml:space="preserve">от </w:t>
      </w:r>
      <w:r w:rsidR="00421421">
        <w:rPr>
          <w:rFonts w:ascii="Times New Roman" w:eastAsia="Times New Roman" w:hAnsi="Times New Roman" w:cs="Times New Roman"/>
          <w:bCs/>
          <w:sz w:val="28"/>
          <w:szCs w:val="28"/>
        </w:rPr>
        <w:t>10 апреля 2025</w:t>
      </w:r>
      <w:r w:rsidR="00F86F12">
        <w:rPr>
          <w:rFonts w:ascii="Times New Roman" w:eastAsia="Times New Roman" w:hAnsi="Times New Roman" w:cs="Times New Roman"/>
          <w:bCs/>
          <w:sz w:val="28"/>
          <w:szCs w:val="28"/>
        </w:rPr>
        <w:t xml:space="preserve"> года</w:t>
      </w:r>
    </w:p>
    <w:p w:rsidR="00F86F12" w:rsidRDefault="00F86F12" w:rsidP="00576C26">
      <w:pPr>
        <w:widowControl/>
        <w:shd w:val="clear" w:color="auto" w:fill="FFFFFF"/>
        <w:tabs>
          <w:tab w:val="num" w:pos="0"/>
        </w:tabs>
        <w:autoSpaceDE w:val="0"/>
        <w:autoSpaceDN w:val="0"/>
        <w:adjustRightInd w:val="0"/>
        <w:ind w:right="-5" w:firstLine="709"/>
        <w:jc w:val="both"/>
        <w:rPr>
          <w:rFonts w:ascii="Times New Roman" w:hAnsi="Times New Roman" w:cs="Times New Roman"/>
          <w:b/>
          <w:color w:val="FF0000"/>
          <w:sz w:val="28"/>
          <w:szCs w:val="28"/>
        </w:rPr>
      </w:pPr>
    </w:p>
    <w:p w:rsidR="00F86F12" w:rsidRDefault="002F0339" w:rsidP="00576C26">
      <w:pPr>
        <w:widowControl/>
        <w:ind w:firstLine="709"/>
        <w:jc w:val="both"/>
        <w:rPr>
          <w:rFonts w:ascii="Times New Roman" w:hAnsi="Times New Roman" w:cs="Times New Roman"/>
          <w:b/>
          <w:color w:val="auto"/>
          <w:sz w:val="28"/>
          <w:szCs w:val="28"/>
        </w:rPr>
      </w:pPr>
      <w:r>
        <w:rPr>
          <w:rFonts w:ascii="Times New Roman" w:hAnsi="Times New Roman" w:cs="Times New Roman"/>
          <w:b/>
          <w:color w:val="auto"/>
          <w:sz w:val="28"/>
          <w:szCs w:val="28"/>
        </w:rPr>
        <w:lastRenderedPageBreak/>
        <w:t>О</w:t>
      </w:r>
      <w:r w:rsidR="00421421" w:rsidRPr="00421421">
        <w:rPr>
          <w:rFonts w:ascii="Times New Roman" w:hAnsi="Times New Roman" w:cs="Times New Roman"/>
          <w:b/>
          <w:color w:val="auto"/>
          <w:sz w:val="28"/>
          <w:szCs w:val="28"/>
        </w:rPr>
        <w:t>кончательное наказание по совокупности приговоров должно быть больше как наказания, назначенного за вновь совершенное преступление, так и неотбытой части наказания по предыдущему приговору суда</w:t>
      </w:r>
      <w:r w:rsidR="00F86F12">
        <w:rPr>
          <w:rFonts w:ascii="Times New Roman" w:hAnsi="Times New Roman" w:cs="Times New Roman"/>
          <w:b/>
          <w:color w:val="auto"/>
          <w:sz w:val="28"/>
          <w:szCs w:val="28"/>
        </w:rPr>
        <w:t xml:space="preserve">. </w:t>
      </w:r>
    </w:p>
    <w:p w:rsidR="00F86F12" w:rsidRDefault="00F86F12" w:rsidP="00576C26">
      <w:pPr>
        <w:widowControl/>
        <w:ind w:firstLine="709"/>
        <w:jc w:val="both"/>
        <w:rPr>
          <w:rFonts w:ascii="Times New Roman" w:hAnsi="Times New Roman" w:cs="Times New Roman"/>
          <w:b/>
          <w:color w:val="FF0000"/>
          <w:sz w:val="28"/>
          <w:szCs w:val="28"/>
        </w:rPr>
      </w:pPr>
    </w:p>
    <w:p w:rsidR="00D41DE6" w:rsidRDefault="00F86F12" w:rsidP="00576C26">
      <w:pPr>
        <w:widowControl/>
        <w:ind w:firstLine="709"/>
        <w:jc w:val="both"/>
        <w:rPr>
          <w:rFonts w:ascii="Times New Roman" w:eastAsia="Times New Roman" w:hAnsi="Times New Roman" w:cs="Times New Roman"/>
          <w:sz w:val="28"/>
          <w:szCs w:val="28"/>
        </w:rPr>
      </w:pPr>
      <w:proofErr w:type="gramStart"/>
      <w:r>
        <w:rPr>
          <w:rFonts w:ascii="Times New Roman" w:hAnsi="Times New Roman" w:cs="Times New Roman"/>
          <w:color w:val="auto"/>
          <w:sz w:val="28"/>
          <w:szCs w:val="28"/>
        </w:rPr>
        <w:t xml:space="preserve">Приговором </w:t>
      </w:r>
      <w:r w:rsidR="00737D55" w:rsidRPr="00737D55">
        <w:rPr>
          <w:rFonts w:ascii="Times New Roman" w:hAnsi="Times New Roman" w:cs="Times New Roman"/>
          <w:color w:val="auto"/>
          <w:sz w:val="28"/>
          <w:szCs w:val="28"/>
        </w:rPr>
        <w:t>Унечского районного суда Брянской области от 5 февраля 2025 года</w:t>
      </w:r>
      <w:r w:rsidR="00737D55">
        <w:rPr>
          <w:rFonts w:ascii="Times New Roman" w:hAnsi="Times New Roman" w:cs="Times New Roman"/>
          <w:color w:val="auto"/>
          <w:sz w:val="28"/>
          <w:szCs w:val="28"/>
        </w:rPr>
        <w:t xml:space="preserve"> </w:t>
      </w:r>
      <w:r>
        <w:rPr>
          <w:rFonts w:ascii="Times New Roman" w:hAnsi="Times New Roman" w:cs="Times New Roman"/>
          <w:color w:val="auto"/>
          <w:sz w:val="28"/>
          <w:szCs w:val="28"/>
        </w:rPr>
        <w:t xml:space="preserve"> </w:t>
      </w:r>
      <w:r w:rsidR="00A960C1">
        <w:rPr>
          <w:rFonts w:ascii="Times New Roman" w:eastAsia="Calibri" w:hAnsi="Times New Roman" w:cs="Times New Roman"/>
          <w:sz w:val="28"/>
          <w:szCs w:val="28"/>
        </w:rPr>
        <w:t xml:space="preserve">Л., </w:t>
      </w:r>
      <w:r w:rsidR="00D41DE6">
        <w:rPr>
          <w:rFonts w:ascii="Times New Roman" w:eastAsia="Calibri" w:hAnsi="Times New Roman" w:cs="Times New Roman"/>
          <w:sz w:val="28"/>
          <w:szCs w:val="28"/>
        </w:rPr>
        <w:t xml:space="preserve">ранее судимый, </w:t>
      </w:r>
      <w:r>
        <w:rPr>
          <w:rFonts w:ascii="Times New Roman" w:eastAsia="Calibri" w:hAnsi="Times New Roman" w:cs="Times New Roman"/>
          <w:sz w:val="28"/>
          <w:szCs w:val="28"/>
        </w:rPr>
        <w:t xml:space="preserve"> </w:t>
      </w:r>
      <w:r>
        <w:rPr>
          <w:rFonts w:ascii="Times New Roman" w:eastAsia="Times New Roman" w:hAnsi="Times New Roman" w:cs="Times New Roman"/>
          <w:sz w:val="28"/>
          <w:szCs w:val="28"/>
        </w:rPr>
        <w:t xml:space="preserve">осужден </w:t>
      </w:r>
      <w:r w:rsidR="00D41DE6" w:rsidRPr="00D41DE6">
        <w:rPr>
          <w:rFonts w:ascii="Times New Roman" w:eastAsia="Times New Roman" w:hAnsi="Times New Roman" w:cs="Times New Roman"/>
          <w:sz w:val="28"/>
          <w:szCs w:val="28"/>
        </w:rPr>
        <w:t xml:space="preserve"> ч.1 ст.119 УК РФ</w:t>
      </w:r>
      <w:r w:rsidR="00063AC0">
        <w:rPr>
          <w:rFonts w:ascii="Times New Roman" w:eastAsia="Times New Roman" w:hAnsi="Times New Roman" w:cs="Times New Roman"/>
          <w:sz w:val="28"/>
          <w:szCs w:val="28"/>
        </w:rPr>
        <w:t xml:space="preserve"> (2 преступления), </w:t>
      </w:r>
      <w:r w:rsidR="00D41DE6" w:rsidRPr="00D41DE6">
        <w:rPr>
          <w:rFonts w:ascii="Times New Roman" w:eastAsia="Times New Roman" w:hAnsi="Times New Roman" w:cs="Times New Roman"/>
          <w:sz w:val="28"/>
          <w:szCs w:val="28"/>
        </w:rPr>
        <w:t>ч.2 ст.314.1 УК РФ</w:t>
      </w:r>
      <w:r w:rsidR="00063AC0">
        <w:rPr>
          <w:rFonts w:ascii="Times New Roman" w:eastAsia="Times New Roman" w:hAnsi="Times New Roman" w:cs="Times New Roman"/>
          <w:sz w:val="28"/>
          <w:szCs w:val="28"/>
        </w:rPr>
        <w:t>, н</w:t>
      </w:r>
      <w:r w:rsidR="00D41DE6" w:rsidRPr="00D41DE6">
        <w:rPr>
          <w:rFonts w:ascii="Times New Roman" w:eastAsia="Times New Roman" w:hAnsi="Times New Roman" w:cs="Times New Roman"/>
          <w:sz w:val="28"/>
          <w:szCs w:val="28"/>
        </w:rPr>
        <w:t>а основании ч.2 ст.69</w:t>
      </w:r>
      <w:r w:rsidR="004C0E18">
        <w:rPr>
          <w:rFonts w:ascii="Times New Roman" w:eastAsia="Times New Roman" w:hAnsi="Times New Roman" w:cs="Times New Roman"/>
          <w:sz w:val="28"/>
          <w:szCs w:val="28"/>
        </w:rPr>
        <w:t>,</w:t>
      </w:r>
      <w:r w:rsidR="00D41DE6" w:rsidRPr="00D41DE6">
        <w:rPr>
          <w:rFonts w:ascii="Times New Roman" w:eastAsia="Times New Roman" w:hAnsi="Times New Roman" w:cs="Times New Roman"/>
          <w:sz w:val="28"/>
          <w:szCs w:val="28"/>
        </w:rPr>
        <w:t xml:space="preserve"> </w:t>
      </w:r>
      <w:r w:rsidR="00063AC0">
        <w:rPr>
          <w:rFonts w:ascii="Times New Roman" w:eastAsia="Times New Roman" w:hAnsi="Times New Roman" w:cs="Times New Roman"/>
          <w:sz w:val="28"/>
          <w:szCs w:val="28"/>
        </w:rPr>
        <w:t xml:space="preserve"> </w:t>
      </w:r>
      <w:r w:rsidR="00D41DE6" w:rsidRPr="00D41DE6">
        <w:rPr>
          <w:rFonts w:ascii="Times New Roman" w:eastAsia="Times New Roman" w:hAnsi="Times New Roman" w:cs="Times New Roman"/>
          <w:sz w:val="28"/>
          <w:szCs w:val="28"/>
        </w:rPr>
        <w:t xml:space="preserve">ч.4 ст.74 </w:t>
      </w:r>
      <w:r w:rsidR="00063AC0">
        <w:rPr>
          <w:rFonts w:ascii="Times New Roman" w:eastAsia="Times New Roman" w:hAnsi="Times New Roman" w:cs="Times New Roman"/>
          <w:sz w:val="28"/>
          <w:szCs w:val="28"/>
        </w:rPr>
        <w:t xml:space="preserve"> и </w:t>
      </w:r>
      <w:r w:rsidR="00D41DE6" w:rsidRPr="00D41DE6">
        <w:rPr>
          <w:rFonts w:ascii="Times New Roman" w:eastAsia="Times New Roman" w:hAnsi="Times New Roman" w:cs="Times New Roman"/>
          <w:sz w:val="28"/>
          <w:szCs w:val="28"/>
        </w:rPr>
        <w:t xml:space="preserve"> ст.70 УК РФ по совокупности приговоров путем частичного присоединения к наказанию по настоящему приговору неотбытой части наказания по приговору</w:t>
      </w:r>
      <w:proofErr w:type="gramEnd"/>
      <w:r w:rsidR="00D41DE6" w:rsidRPr="00D41DE6">
        <w:rPr>
          <w:rFonts w:ascii="Times New Roman" w:eastAsia="Times New Roman" w:hAnsi="Times New Roman" w:cs="Times New Roman"/>
          <w:sz w:val="28"/>
          <w:szCs w:val="28"/>
        </w:rPr>
        <w:t xml:space="preserve"> мирового судьи судебного участка №59 Унечского судебного района Брянской области от 20 августа 2024 года окончательно </w:t>
      </w:r>
      <w:r w:rsidR="00063AC0">
        <w:rPr>
          <w:rFonts w:ascii="Times New Roman" w:eastAsia="Times New Roman" w:hAnsi="Times New Roman" w:cs="Times New Roman"/>
          <w:sz w:val="28"/>
          <w:szCs w:val="28"/>
        </w:rPr>
        <w:t>к</w:t>
      </w:r>
      <w:r w:rsidR="00D41DE6" w:rsidRPr="00D41DE6">
        <w:rPr>
          <w:rFonts w:ascii="Times New Roman" w:eastAsia="Times New Roman" w:hAnsi="Times New Roman" w:cs="Times New Roman"/>
          <w:sz w:val="28"/>
          <w:szCs w:val="28"/>
        </w:rPr>
        <w:t xml:space="preserve"> 1 год</w:t>
      </w:r>
      <w:r w:rsidR="00063AC0">
        <w:rPr>
          <w:rFonts w:ascii="Times New Roman" w:eastAsia="Times New Roman" w:hAnsi="Times New Roman" w:cs="Times New Roman"/>
          <w:sz w:val="28"/>
          <w:szCs w:val="28"/>
        </w:rPr>
        <w:t>у</w:t>
      </w:r>
      <w:r w:rsidR="00D41DE6" w:rsidRPr="00D41DE6">
        <w:rPr>
          <w:rFonts w:ascii="Times New Roman" w:eastAsia="Times New Roman" w:hAnsi="Times New Roman" w:cs="Times New Roman"/>
          <w:sz w:val="28"/>
          <w:szCs w:val="28"/>
        </w:rPr>
        <w:t xml:space="preserve"> 4 месяца</w:t>
      </w:r>
      <w:r w:rsidR="00063AC0">
        <w:rPr>
          <w:rFonts w:ascii="Times New Roman" w:eastAsia="Times New Roman" w:hAnsi="Times New Roman" w:cs="Times New Roman"/>
          <w:sz w:val="28"/>
          <w:szCs w:val="28"/>
        </w:rPr>
        <w:t>м</w:t>
      </w:r>
      <w:r w:rsidR="00D41DE6" w:rsidRPr="00D41DE6">
        <w:rPr>
          <w:rFonts w:ascii="Times New Roman" w:eastAsia="Times New Roman" w:hAnsi="Times New Roman" w:cs="Times New Roman"/>
          <w:sz w:val="28"/>
          <w:szCs w:val="28"/>
        </w:rPr>
        <w:t xml:space="preserve"> лишения свободы в исправительной колонии строгого режима.</w:t>
      </w:r>
    </w:p>
    <w:p w:rsidR="00063AC0" w:rsidRPr="00063AC0" w:rsidRDefault="00063AC0" w:rsidP="00576C26">
      <w:pPr>
        <w:widowControl/>
        <w:ind w:right="-1" w:firstLine="709"/>
        <w:jc w:val="both"/>
        <w:rPr>
          <w:rFonts w:ascii="Times New Roman" w:eastAsia="Calibri" w:hAnsi="Times New Roman" w:cs="Times New Roman"/>
          <w:sz w:val="28"/>
          <w:szCs w:val="28"/>
        </w:rPr>
      </w:pPr>
      <w:r w:rsidRPr="00063AC0">
        <w:rPr>
          <w:rFonts w:ascii="Times New Roman" w:eastAsia="Calibri" w:hAnsi="Times New Roman" w:cs="Times New Roman"/>
          <w:sz w:val="28"/>
          <w:szCs w:val="28"/>
        </w:rPr>
        <w:t xml:space="preserve">Уголовное дело в отношении </w:t>
      </w:r>
      <w:r w:rsidR="00A960C1">
        <w:rPr>
          <w:rFonts w:ascii="Times New Roman" w:eastAsia="Calibri" w:hAnsi="Times New Roman" w:cs="Times New Roman"/>
          <w:sz w:val="28"/>
          <w:szCs w:val="28"/>
        </w:rPr>
        <w:t xml:space="preserve">Л. </w:t>
      </w:r>
      <w:r w:rsidRPr="00063AC0">
        <w:rPr>
          <w:rFonts w:ascii="Times New Roman" w:eastAsia="Calibri" w:hAnsi="Times New Roman" w:cs="Times New Roman"/>
          <w:sz w:val="28"/>
          <w:szCs w:val="28"/>
        </w:rPr>
        <w:t>рассмотрено в особом порядке судебного разбирательства.</w:t>
      </w:r>
    </w:p>
    <w:p w:rsidR="00F86F12" w:rsidRDefault="00063AC0" w:rsidP="00576C26">
      <w:pPr>
        <w:widowControl/>
        <w:ind w:right="-1" w:firstLine="709"/>
        <w:jc w:val="both"/>
        <w:rPr>
          <w:rFonts w:ascii="Times New Roman" w:eastAsia="Calibri" w:hAnsi="Times New Roman" w:cs="Times New Roman"/>
          <w:sz w:val="28"/>
          <w:szCs w:val="28"/>
        </w:rPr>
      </w:pPr>
      <w:r w:rsidRPr="00063AC0">
        <w:rPr>
          <w:rFonts w:ascii="Times New Roman" w:eastAsia="Calibri" w:hAnsi="Times New Roman" w:cs="Times New Roman"/>
          <w:sz w:val="28"/>
          <w:szCs w:val="28"/>
        </w:rPr>
        <w:t>Изменяя по апелляц</w:t>
      </w:r>
      <w:r w:rsidR="003F444F">
        <w:rPr>
          <w:rFonts w:ascii="Times New Roman" w:eastAsia="Calibri" w:hAnsi="Times New Roman" w:cs="Times New Roman"/>
          <w:sz w:val="28"/>
          <w:szCs w:val="28"/>
        </w:rPr>
        <w:t xml:space="preserve">ионному представлению приговор, </w:t>
      </w:r>
      <w:r w:rsidRPr="00063AC0">
        <w:rPr>
          <w:rFonts w:ascii="Times New Roman" w:eastAsia="Calibri" w:hAnsi="Times New Roman" w:cs="Times New Roman"/>
          <w:sz w:val="28"/>
          <w:szCs w:val="28"/>
        </w:rPr>
        <w:t>суд апелляционной инстанции указал следующее.</w:t>
      </w:r>
    </w:p>
    <w:p w:rsidR="00063AC0" w:rsidRDefault="002F0339" w:rsidP="00576C26">
      <w:pPr>
        <w:widowControl/>
        <w:ind w:right="-1" w:firstLine="709"/>
        <w:jc w:val="both"/>
        <w:rPr>
          <w:rFonts w:ascii="Times New Roman" w:eastAsia="Calibri" w:hAnsi="Times New Roman" w:cs="Times New Roman"/>
          <w:sz w:val="28"/>
          <w:szCs w:val="28"/>
        </w:rPr>
      </w:pPr>
      <w:proofErr w:type="gramStart"/>
      <w:r w:rsidRPr="002F0339">
        <w:rPr>
          <w:rFonts w:ascii="Times New Roman" w:eastAsia="Calibri" w:hAnsi="Times New Roman" w:cs="Times New Roman"/>
          <w:sz w:val="28"/>
          <w:szCs w:val="28"/>
        </w:rPr>
        <w:t xml:space="preserve">Как следует из материалов уголовного дела, </w:t>
      </w:r>
      <w:r w:rsidR="00A960C1">
        <w:rPr>
          <w:rFonts w:ascii="Times New Roman" w:eastAsia="Calibri" w:hAnsi="Times New Roman" w:cs="Times New Roman"/>
          <w:sz w:val="28"/>
          <w:szCs w:val="28"/>
        </w:rPr>
        <w:t xml:space="preserve">Л. </w:t>
      </w:r>
      <w:r w:rsidRPr="002F0339">
        <w:rPr>
          <w:rFonts w:ascii="Times New Roman" w:eastAsia="Calibri" w:hAnsi="Times New Roman" w:cs="Times New Roman"/>
          <w:sz w:val="28"/>
          <w:szCs w:val="28"/>
        </w:rPr>
        <w:t>по приговору мирового судьи судебного участка №59 Унечского судебного района Брянской области от 20.08.2024 был осужден по ч.1 ст.119 УК РФ (2 преступления), на основании ч.2 ст.69 УК РФ к 1 году 6 месяцам лишения свободы, условно</w:t>
      </w:r>
      <w:r w:rsidR="00263278">
        <w:rPr>
          <w:rFonts w:ascii="Times New Roman" w:eastAsia="Calibri" w:hAnsi="Times New Roman" w:cs="Times New Roman"/>
          <w:sz w:val="28"/>
          <w:szCs w:val="28"/>
        </w:rPr>
        <w:t>,</w:t>
      </w:r>
      <w:r w:rsidRPr="002F0339">
        <w:rPr>
          <w:rFonts w:ascii="Times New Roman" w:eastAsia="Calibri" w:hAnsi="Times New Roman" w:cs="Times New Roman"/>
          <w:sz w:val="28"/>
          <w:szCs w:val="28"/>
        </w:rPr>
        <w:t xml:space="preserve"> с испытательным сроком 1 год 6 месяцев</w:t>
      </w:r>
      <w:r>
        <w:rPr>
          <w:rFonts w:ascii="Times New Roman" w:eastAsia="Calibri" w:hAnsi="Times New Roman" w:cs="Times New Roman"/>
          <w:sz w:val="28"/>
          <w:szCs w:val="28"/>
        </w:rPr>
        <w:t>.</w:t>
      </w:r>
      <w:proofErr w:type="gramEnd"/>
    </w:p>
    <w:p w:rsidR="002F0339" w:rsidRPr="002F0339" w:rsidRDefault="002F0339" w:rsidP="00576C26">
      <w:pPr>
        <w:widowControl/>
        <w:ind w:right="-1" w:firstLine="709"/>
        <w:jc w:val="both"/>
        <w:rPr>
          <w:rFonts w:ascii="Times New Roman" w:eastAsia="Calibri" w:hAnsi="Times New Roman" w:cs="Times New Roman"/>
          <w:sz w:val="28"/>
          <w:szCs w:val="28"/>
        </w:rPr>
      </w:pPr>
      <w:r w:rsidRPr="002F0339">
        <w:rPr>
          <w:rFonts w:ascii="Times New Roman" w:eastAsia="Calibri" w:hAnsi="Times New Roman" w:cs="Times New Roman"/>
          <w:sz w:val="28"/>
          <w:szCs w:val="28"/>
        </w:rPr>
        <w:t xml:space="preserve">Согласно ч.4 ст.70 УК РФ окончательное наказание по совокупности приговоров должно быть больше как наказания, назначенного за вновь совершенное преступление, так и неотбытой части наказания по предыдущему приговору суда. </w:t>
      </w:r>
    </w:p>
    <w:p w:rsidR="002F0339" w:rsidRPr="002F0339" w:rsidRDefault="002F0339" w:rsidP="00576C26">
      <w:pPr>
        <w:widowControl/>
        <w:ind w:right="-1" w:firstLine="709"/>
        <w:jc w:val="both"/>
        <w:rPr>
          <w:rFonts w:ascii="Times New Roman" w:eastAsia="Calibri" w:hAnsi="Times New Roman" w:cs="Times New Roman"/>
          <w:sz w:val="28"/>
          <w:szCs w:val="28"/>
        </w:rPr>
      </w:pPr>
      <w:r w:rsidRPr="002F0339">
        <w:rPr>
          <w:rFonts w:ascii="Times New Roman" w:eastAsia="Calibri" w:hAnsi="Times New Roman" w:cs="Times New Roman"/>
          <w:sz w:val="28"/>
          <w:szCs w:val="28"/>
        </w:rPr>
        <w:t xml:space="preserve">В соответствии с абз.2 п.55 постановления Пленума Верховного Суда РФ от 22 декабря 2015 года №58 «О практике назначения судами РФ уголовного наказания», при условном осуждении </w:t>
      </w:r>
      <w:proofErr w:type="spellStart"/>
      <w:r w:rsidRPr="002F0339">
        <w:rPr>
          <w:rFonts w:ascii="Times New Roman" w:eastAsia="Calibri" w:hAnsi="Times New Roman" w:cs="Times New Roman"/>
          <w:sz w:val="28"/>
          <w:szCs w:val="28"/>
        </w:rPr>
        <w:t>неотбытым</w:t>
      </w:r>
      <w:proofErr w:type="spellEnd"/>
      <w:r w:rsidRPr="002F0339">
        <w:rPr>
          <w:rFonts w:ascii="Times New Roman" w:eastAsia="Calibri" w:hAnsi="Times New Roman" w:cs="Times New Roman"/>
          <w:sz w:val="28"/>
          <w:szCs w:val="28"/>
        </w:rPr>
        <w:t xml:space="preserve"> наказанием следует считать весь срок назначенного наказания по предыдущему приговору.</w:t>
      </w:r>
    </w:p>
    <w:p w:rsidR="002F0339" w:rsidRDefault="002F0339" w:rsidP="00576C26">
      <w:pPr>
        <w:widowControl/>
        <w:ind w:right="-1" w:firstLine="709"/>
        <w:jc w:val="both"/>
        <w:rPr>
          <w:rFonts w:ascii="Times New Roman" w:eastAsia="Calibri" w:hAnsi="Times New Roman" w:cs="Times New Roman"/>
          <w:sz w:val="28"/>
          <w:szCs w:val="28"/>
        </w:rPr>
      </w:pPr>
      <w:r w:rsidRPr="002F0339">
        <w:rPr>
          <w:rFonts w:ascii="Times New Roman" w:eastAsia="Calibri" w:hAnsi="Times New Roman" w:cs="Times New Roman"/>
          <w:sz w:val="28"/>
          <w:szCs w:val="28"/>
        </w:rPr>
        <w:t>Указанные требования закона судом не выполнены.</w:t>
      </w:r>
    </w:p>
    <w:p w:rsidR="002F0339" w:rsidRPr="002F0339" w:rsidRDefault="002F0339" w:rsidP="00576C26">
      <w:pPr>
        <w:widowControl/>
        <w:ind w:right="-1" w:firstLine="709"/>
        <w:jc w:val="both"/>
        <w:rPr>
          <w:rFonts w:ascii="Times New Roman" w:eastAsia="Calibri" w:hAnsi="Times New Roman" w:cs="Times New Roman"/>
          <w:sz w:val="28"/>
          <w:szCs w:val="28"/>
        </w:rPr>
      </w:pPr>
      <w:proofErr w:type="gramStart"/>
      <w:r>
        <w:rPr>
          <w:rFonts w:ascii="Times New Roman" w:eastAsia="Calibri" w:hAnsi="Times New Roman" w:cs="Times New Roman"/>
          <w:sz w:val="28"/>
          <w:szCs w:val="28"/>
        </w:rPr>
        <w:t>Суд</w:t>
      </w:r>
      <w:r w:rsidRPr="002F0339">
        <w:rPr>
          <w:rFonts w:ascii="Times New Roman" w:eastAsia="Calibri" w:hAnsi="Times New Roman" w:cs="Times New Roman"/>
          <w:sz w:val="28"/>
          <w:szCs w:val="28"/>
        </w:rPr>
        <w:t xml:space="preserve"> в нарушение ч.4 ст.70 УК РФ окончательное наказание по совокупности приговоров путем частичного присоединения к наказанию по настоящему приговору неотбытой части наказания по приговору мирового судьи судебного участка №59 Унечского судебного района Брянской области от 20 августа 2024 года назначил в виде лишения свободы сроком 1 год 4 месяца, то есть в меньшем размере, чем неотбытая часть</w:t>
      </w:r>
      <w:proofErr w:type="gramEnd"/>
      <w:r w:rsidRPr="002F0339">
        <w:rPr>
          <w:rFonts w:ascii="Times New Roman" w:eastAsia="Calibri" w:hAnsi="Times New Roman" w:cs="Times New Roman"/>
          <w:sz w:val="28"/>
          <w:szCs w:val="28"/>
        </w:rPr>
        <w:t xml:space="preserve"> наказания по предыдущему приговору.</w:t>
      </w:r>
    </w:p>
    <w:p w:rsidR="002F0339" w:rsidRDefault="002F0339" w:rsidP="00576C26">
      <w:pPr>
        <w:widowControl/>
        <w:ind w:right="-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С</w:t>
      </w:r>
      <w:r w:rsidRPr="002F0339">
        <w:rPr>
          <w:rFonts w:ascii="Times New Roman" w:eastAsia="Calibri" w:hAnsi="Times New Roman" w:cs="Times New Roman"/>
          <w:sz w:val="28"/>
          <w:szCs w:val="28"/>
        </w:rPr>
        <w:t xml:space="preserve">удом апелляционной инстанции </w:t>
      </w:r>
      <w:r w:rsidR="00A960C1">
        <w:rPr>
          <w:rFonts w:ascii="Times New Roman" w:eastAsia="Calibri" w:hAnsi="Times New Roman" w:cs="Times New Roman"/>
          <w:sz w:val="28"/>
          <w:szCs w:val="28"/>
        </w:rPr>
        <w:t xml:space="preserve">Л. </w:t>
      </w:r>
      <w:r w:rsidR="00161C49">
        <w:rPr>
          <w:rFonts w:ascii="Times New Roman" w:eastAsia="Calibri" w:hAnsi="Times New Roman" w:cs="Times New Roman"/>
          <w:sz w:val="28"/>
          <w:szCs w:val="28"/>
        </w:rPr>
        <w:t>усилено</w:t>
      </w:r>
      <w:r w:rsidR="003576CB" w:rsidRPr="003576CB">
        <w:rPr>
          <w:rFonts w:ascii="Times New Roman" w:eastAsia="Calibri" w:hAnsi="Times New Roman" w:cs="Times New Roman"/>
          <w:sz w:val="28"/>
          <w:szCs w:val="28"/>
        </w:rPr>
        <w:t xml:space="preserve"> назначенное на основании ст.70 УК РФ окончательное наказание до 1 года 10 месяцев лишения свободы.</w:t>
      </w:r>
    </w:p>
    <w:p w:rsidR="00063AC0" w:rsidRDefault="00063AC0" w:rsidP="00576C26">
      <w:pPr>
        <w:widowControl/>
        <w:ind w:right="-1" w:firstLine="709"/>
        <w:jc w:val="both"/>
        <w:rPr>
          <w:rFonts w:ascii="Times New Roman" w:hAnsi="Times New Roman" w:cs="Times New Roman"/>
          <w:color w:val="auto"/>
          <w:sz w:val="28"/>
          <w:szCs w:val="28"/>
        </w:rPr>
      </w:pPr>
    </w:p>
    <w:p w:rsidR="00F86F12" w:rsidRDefault="00F86F12" w:rsidP="00576C26">
      <w:pPr>
        <w:widowControl/>
        <w:ind w:right="-1"/>
        <w:jc w:val="center"/>
        <w:rPr>
          <w:rFonts w:ascii="Times New Roman" w:eastAsia="Times New Roman" w:hAnsi="Times New Roman" w:cs="Times New Roman"/>
          <w:b/>
          <w:sz w:val="28"/>
          <w:szCs w:val="28"/>
        </w:rPr>
      </w:pPr>
      <w:r>
        <w:rPr>
          <w:rFonts w:ascii="Times New Roman" w:hAnsi="Times New Roman" w:cs="Times New Roman"/>
          <w:color w:val="auto"/>
          <w:sz w:val="28"/>
          <w:szCs w:val="28"/>
        </w:rPr>
        <w:t xml:space="preserve">          </w:t>
      </w:r>
      <w:r w:rsidR="004C0E18">
        <w:rPr>
          <w:rFonts w:ascii="Times New Roman" w:hAnsi="Times New Roman" w:cs="Times New Roman"/>
          <w:color w:val="auto"/>
          <w:sz w:val="28"/>
          <w:szCs w:val="28"/>
        </w:rPr>
        <w:t xml:space="preserve">     </w:t>
      </w:r>
      <w:r w:rsidR="003F444F">
        <w:rPr>
          <w:rFonts w:ascii="Times New Roman" w:hAnsi="Times New Roman" w:cs="Times New Roman"/>
          <w:color w:val="auto"/>
          <w:sz w:val="28"/>
          <w:szCs w:val="28"/>
        </w:rPr>
        <w:t xml:space="preserve">   </w:t>
      </w:r>
      <w:r>
        <w:rPr>
          <w:rFonts w:ascii="Times New Roman" w:hAnsi="Times New Roman" w:cs="Times New Roman"/>
          <w:color w:val="auto"/>
          <w:sz w:val="28"/>
          <w:szCs w:val="28"/>
        </w:rPr>
        <w:t xml:space="preserve">Апелляционное постановление  </w:t>
      </w:r>
      <w:r>
        <w:rPr>
          <w:rFonts w:ascii="Times New Roman" w:eastAsia="Times New Roman" w:hAnsi="Times New Roman" w:cs="Times New Roman"/>
          <w:bCs/>
          <w:sz w:val="28"/>
          <w:szCs w:val="28"/>
        </w:rPr>
        <w:t>№</w:t>
      </w:r>
      <w:r w:rsidR="00161C49" w:rsidRPr="00161C49">
        <w:rPr>
          <w:rFonts w:ascii="Times New Roman" w:eastAsia="Times New Roman" w:hAnsi="Times New Roman" w:cs="Times New Roman"/>
          <w:bCs/>
          <w:sz w:val="28"/>
          <w:szCs w:val="28"/>
        </w:rPr>
        <w:t>22-517/2025</w:t>
      </w:r>
      <w:r w:rsidR="00161C49">
        <w:rPr>
          <w:rFonts w:ascii="Times New Roman" w:eastAsia="Times New Roman" w:hAnsi="Times New Roman" w:cs="Times New Roman"/>
          <w:bCs/>
          <w:sz w:val="28"/>
          <w:szCs w:val="28"/>
        </w:rPr>
        <w:t xml:space="preserve"> </w:t>
      </w:r>
      <w:r>
        <w:rPr>
          <w:rFonts w:ascii="Times New Roman" w:eastAsia="Times New Roman" w:hAnsi="Times New Roman" w:cs="Times New Roman"/>
          <w:bCs/>
          <w:sz w:val="28"/>
          <w:szCs w:val="28"/>
        </w:rPr>
        <w:t xml:space="preserve">от </w:t>
      </w:r>
      <w:r w:rsidR="00161C49">
        <w:rPr>
          <w:rFonts w:ascii="Times New Roman" w:eastAsia="Times New Roman" w:hAnsi="Times New Roman" w:cs="Times New Roman"/>
          <w:bCs/>
          <w:sz w:val="28"/>
          <w:szCs w:val="28"/>
        </w:rPr>
        <w:t>5 мая 2025</w:t>
      </w:r>
      <w:r>
        <w:rPr>
          <w:rFonts w:ascii="Times New Roman" w:eastAsia="Times New Roman" w:hAnsi="Times New Roman" w:cs="Times New Roman"/>
          <w:bCs/>
          <w:sz w:val="28"/>
          <w:szCs w:val="28"/>
        </w:rPr>
        <w:t xml:space="preserve"> года</w:t>
      </w:r>
    </w:p>
    <w:p w:rsidR="00F86F12" w:rsidRDefault="00F86F12" w:rsidP="00576C26">
      <w:pPr>
        <w:widowControl/>
        <w:shd w:val="clear" w:color="auto" w:fill="FFFFFF"/>
        <w:tabs>
          <w:tab w:val="num" w:pos="0"/>
        </w:tabs>
        <w:autoSpaceDE w:val="0"/>
        <w:autoSpaceDN w:val="0"/>
        <w:adjustRightInd w:val="0"/>
        <w:ind w:right="-5" w:firstLine="709"/>
        <w:jc w:val="both"/>
        <w:rPr>
          <w:rFonts w:ascii="Times New Roman" w:hAnsi="Times New Roman" w:cs="Times New Roman"/>
          <w:b/>
          <w:color w:val="FF0000"/>
          <w:sz w:val="28"/>
          <w:szCs w:val="28"/>
        </w:rPr>
      </w:pPr>
    </w:p>
    <w:p w:rsidR="00596F9F" w:rsidRDefault="00596F9F" w:rsidP="00576C26">
      <w:pPr>
        <w:pStyle w:val="a8"/>
        <w:ind w:firstLine="708"/>
        <w:jc w:val="both"/>
        <w:rPr>
          <w:rFonts w:ascii="Times New Roman" w:hAnsi="Times New Roman"/>
          <w:b/>
          <w:sz w:val="28"/>
          <w:szCs w:val="28"/>
          <w:highlight w:val="yellow"/>
        </w:rPr>
      </w:pPr>
      <w:r w:rsidRPr="00596F9F">
        <w:rPr>
          <w:rFonts w:ascii="Times New Roman" w:hAnsi="Times New Roman"/>
          <w:b/>
          <w:sz w:val="28"/>
          <w:szCs w:val="28"/>
        </w:rPr>
        <w:t xml:space="preserve">В силу положений пункта 7.1 части 1 статьи 299 УПК РФ при постановлении обвинительного приговора суд обязан разрешить вопрос о том, имеются ли основания для замены наказания в виде лишения свободы </w:t>
      </w:r>
      <w:r w:rsidRPr="00596F9F">
        <w:rPr>
          <w:rFonts w:ascii="Times New Roman" w:hAnsi="Times New Roman"/>
          <w:b/>
          <w:sz w:val="28"/>
          <w:szCs w:val="28"/>
        </w:rPr>
        <w:lastRenderedPageBreak/>
        <w:t>принудительными работами в случаях и порядке, установленных статьей 53.1 УК РФ.</w:t>
      </w:r>
    </w:p>
    <w:p w:rsidR="00E10B74" w:rsidRDefault="00E10B74" w:rsidP="00576C26">
      <w:pPr>
        <w:pStyle w:val="a8"/>
        <w:ind w:firstLine="709"/>
        <w:jc w:val="both"/>
        <w:rPr>
          <w:rFonts w:ascii="Times New Roman" w:hAnsi="Times New Roman"/>
          <w:sz w:val="28"/>
          <w:szCs w:val="28"/>
        </w:rPr>
      </w:pPr>
    </w:p>
    <w:p w:rsidR="00596F9F" w:rsidRPr="00596F9F" w:rsidRDefault="00596F9F" w:rsidP="00576C26">
      <w:pPr>
        <w:pStyle w:val="a8"/>
        <w:ind w:firstLine="709"/>
        <w:jc w:val="both"/>
        <w:rPr>
          <w:rFonts w:ascii="Times New Roman" w:hAnsi="Times New Roman"/>
          <w:sz w:val="28"/>
          <w:szCs w:val="28"/>
        </w:rPr>
      </w:pPr>
      <w:proofErr w:type="gramStart"/>
      <w:r w:rsidRPr="00596F9F">
        <w:rPr>
          <w:rFonts w:ascii="Times New Roman" w:hAnsi="Times New Roman"/>
          <w:sz w:val="28"/>
          <w:szCs w:val="28"/>
        </w:rPr>
        <w:t>Приговором Клинцовского городского суда Брянской области от 4 февраля 2025 года</w:t>
      </w:r>
      <w:r>
        <w:rPr>
          <w:rFonts w:ascii="Times New Roman" w:hAnsi="Times New Roman"/>
          <w:sz w:val="28"/>
          <w:szCs w:val="28"/>
        </w:rPr>
        <w:t xml:space="preserve"> </w:t>
      </w:r>
      <w:r w:rsidR="00A960C1">
        <w:rPr>
          <w:rFonts w:ascii="Times New Roman" w:hAnsi="Times New Roman"/>
          <w:sz w:val="28"/>
          <w:szCs w:val="28"/>
        </w:rPr>
        <w:t xml:space="preserve">Т. </w:t>
      </w:r>
      <w:r>
        <w:rPr>
          <w:rFonts w:ascii="Times New Roman" w:hAnsi="Times New Roman"/>
          <w:sz w:val="28"/>
          <w:szCs w:val="28"/>
        </w:rPr>
        <w:t xml:space="preserve">осужден </w:t>
      </w:r>
      <w:r w:rsidRPr="00596F9F">
        <w:rPr>
          <w:rFonts w:ascii="Times New Roman" w:hAnsi="Times New Roman"/>
          <w:sz w:val="28"/>
          <w:szCs w:val="28"/>
        </w:rPr>
        <w:t>по ч.</w:t>
      </w:r>
      <w:r>
        <w:rPr>
          <w:rFonts w:ascii="Times New Roman" w:hAnsi="Times New Roman"/>
          <w:sz w:val="28"/>
          <w:szCs w:val="28"/>
        </w:rPr>
        <w:t xml:space="preserve">3 ст.160 УК РФ (2 преступления), </w:t>
      </w:r>
      <w:r w:rsidRPr="00596F9F">
        <w:rPr>
          <w:rFonts w:ascii="Times New Roman" w:hAnsi="Times New Roman"/>
          <w:sz w:val="28"/>
          <w:szCs w:val="28"/>
        </w:rPr>
        <w:t xml:space="preserve"> ч.3 ст.30, ч.3 ст.160 УК РФ</w:t>
      </w:r>
      <w:r>
        <w:rPr>
          <w:rFonts w:ascii="Times New Roman" w:hAnsi="Times New Roman"/>
          <w:sz w:val="28"/>
          <w:szCs w:val="28"/>
        </w:rPr>
        <w:t>, на</w:t>
      </w:r>
      <w:r w:rsidRPr="00596F9F">
        <w:rPr>
          <w:rFonts w:ascii="Times New Roman" w:hAnsi="Times New Roman"/>
          <w:sz w:val="28"/>
          <w:szCs w:val="28"/>
        </w:rPr>
        <w:t xml:space="preserve"> основании ч.3 и </w:t>
      </w:r>
      <w:r w:rsidR="00D75F81">
        <w:rPr>
          <w:rFonts w:ascii="Times New Roman" w:hAnsi="Times New Roman"/>
          <w:sz w:val="28"/>
          <w:szCs w:val="28"/>
        </w:rPr>
        <w:t>ч.</w:t>
      </w:r>
      <w:r w:rsidRPr="00596F9F">
        <w:rPr>
          <w:rFonts w:ascii="Times New Roman" w:hAnsi="Times New Roman"/>
          <w:sz w:val="28"/>
          <w:szCs w:val="28"/>
        </w:rPr>
        <w:t>4 ст.69 УК РФ по совокупности преступлений путем частичного сложения наказ</w:t>
      </w:r>
      <w:r w:rsidR="00D75F81">
        <w:rPr>
          <w:rFonts w:ascii="Times New Roman" w:hAnsi="Times New Roman"/>
          <w:sz w:val="28"/>
          <w:szCs w:val="28"/>
        </w:rPr>
        <w:t>аний окончательно</w:t>
      </w:r>
      <w:r w:rsidRPr="00596F9F">
        <w:rPr>
          <w:rFonts w:ascii="Times New Roman" w:hAnsi="Times New Roman"/>
          <w:sz w:val="28"/>
          <w:szCs w:val="28"/>
        </w:rPr>
        <w:t xml:space="preserve"> к  4 годам лишения свободы со штрафом в размере</w:t>
      </w:r>
      <w:proofErr w:type="gramEnd"/>
      <w:r w:rsidRPr="00596F9F">
        <w:rPr>
          <w:rFonts w:ascii="Times New Roman" w:hAnsi="Times New Roman"/>
          <w:sz w:val="28"/>
          <w:szCs w:val="28"/>
        </w:rPr>
        <w:t xml:space="preserve"> 20 000 рублей с лишением права занимать должности на государственной службе, связанные с осуществлением организационно-распорядительных и административно-хозяйственных полномочий на срок 4 года, с отбыванием наказания в виде лишения свободы в исправительной колонии общего режима.</w:t>
      </w:r>
    </w:p>
    <w:p w:rsidR="00596F9F" w:rsidRPr="002B68C2" w:rsidRDefault="00A960C1" w:rsidP="00576C26">
      <w:pPr>
        <w:pStyle w:val="a8"/>
        <w:ind w:firstLine="709"/>
        <w:jc w:val="both"/>
        <w:rPr>
          <w:rFonts w:ascii="Times New Roman" w:hAnsi="Times New Roman"/>
          <w:sz w:val="28"/>
          <w:szCs w:val="28"/>
        </w:rPr>
      </w:pPr>
      <w:proofErr w:type="gramStart"/>
      <w:r>
        <w:rPr>
          <w:rFonts w:ascii="Times New Roman" w:hAnsi="Times New Roman"/>
          <w:sz w:val="28"/>
          <w:szCs w:val="28"/>
        </w:rPr>
        <w:t xml:space="preserve">Т. </w:t>
      </w:r>
      <w:r w:rsidR="00596F9F" w:rsidRPr="002B68C2">
        <w:rPr>
          <w:rFonts w:ascii="Times New Roman" w:hAnsi="Times New Roman"/>
          <w:sz w:val="28"/>
          <w:szCs w:val="28"/>
        </w:rPr>
        <w:t xml:space="preserve">осужден за то, что являясь заместителем начальника ФКУ </w:t>
      </w:r>
      <w:r w:rsidR="00EB3C65">
        <w:rPr>
          <w:rFonts w:ascii="Times New Roman" w:hAnsi="Times New Roman"/>
          <w:sz w:val="28"/>
          <w:szCs w:val="28"/>
        </w:rPr>
        <w:t xml:space="preserve">    </w:t>
      </w:r>
      <w:r w:rsidR="00596F9F" w:rsidRPr="002B68C2">
        <w:rPr>
          <w:rFonts w:ascii="Times New Roman" w:hAnsi="Times New Roman"/>
          <w:sz w:val="28"/>
          <w:szCs w:val="28"/>
        </w:rPr>
        <w:t xml:space="preserve">ИК-6 УФСИН России по Брянской области и должностным лицом, </w:t>
      </w:r>
      <w:r w:rsidR="00EB3C65">
        <w:rPr>
          <w:rFonts w:ascii="Times New Roman" w:hAnsi="Times New Roman"/>
          <w:sz w:val="28"/>
          <w:szCs w:val="28"/>
        </w:rPr>
        <w:t xml:space="preserve">          </w:t>
      </w:r>
      <w:r w:rsidR="00596F9F" w:rsidRPr="002B68C2">
        <w:rPr>
          <w:rFonts w:ascii="Times New Roman" w:hAnsi="Times New Roman"/>
          <w:sz w:val="28"/>
          <w:szCs w:val="28"/>
        </w:rPr>
        <w:t>наделенным организационно-распорядительными</w:t>
      </w:r>
      <w:r w:rsidR="00EB3C65">
        <w:rPr>
          <w:rFonts w:ascii="Times New Roman" w:hAnsi="Times New Roman"/>
          <w:sz w:val="28"/>
          <w:szCs w:val="28"/>
        </w:rPr>
        <w:t xml:space="preserve"> </w:t>
      </w:r>
      <w:r w:rsidR="00596F9F" w:rsidRPr="002B68C2">
        <w:rPr>
          <w:rFonts w:ascii="Times New Roman" w:hAnsi="Times New Roman"/>
          <w:sz w:val="28"/>
          <w:szCs w:val="28"/>
        </w:rPr>
        <w:t xml:space="preserve">и административно-хозяйственными функциями, используя свое служебное положение, совершил хищение путем присвоения товарно-материальных ценностей, вверенных ему и принадлежащих данному исправительному учреждению, а именно 20 июня </w:t>
      </w:r>
      <w:r w:rsidR="00EB3C65">
        <w:rPr>
          <w:rFonts w:ascii="Times New Roman" w:hAnsi="Times New Roman"/>
          <w:sz w:val="28"/>
          <w:szCs w:val="28"/>
        </w:rPr>
        <w:t xml:space="preserve">         </w:t>
      </w:r>
      <w:r w:rsidR="00596F9F" w:rsidRPr="002B68C2">
        <w:rPr>
          <w:rFonts w:ascii="Times New Roman" w:hAnsi="Times New Roman"/>
          <w:sz w:val="28"/>
          <w:szCs w:val="28"/>
        </w:rPr>
        <w:t xml:space="preserve">2024 года  - 1 блока замороженной говядины на сумму 7438,39 рублей, 22 июля </w:t>
      </w:r>
      <w:r w:rsidR="00EB3C65">
        <w:rPr>
          <w:rFonts w:ascii="Times New Roman" w:hAnsi="Times New Roman"/>
          <w:sz w:val="28"/>
          <w:szCs w:val="28"/>
        </w:rPr>
        <w:t xml:space="preserve">  </w:t>
      </w:r>
      <w:r w:rsidR="00596F9F" w:rsidRPr="002B68C2">
        <w:rPr>
          <w:rFonts w:ascii="Times New Roman" w:hAnsi="Times New Roman"/>
          <w:sz w:val="28"/>
          <w:szCs w:val="28"/>
        </w:rPr>
        <w:t>2024 года - 1 блока</w:t>
      </w:r>
      <w:proofErr w:type="gramEnd"/>
      <w:r w:rsidR="00596F9F" w:rsidRPr="002B68C2">
        <w:rPr>
          <w:rFonts w:ascii="Times New Roman" w:hAnsi="Times New Roman"/>
          <w:sz w:val="28"/>
          <w:szCs w:val="28"/>
        </w:rPr>
        <w:t xml:space="preserve"> </w:t>
      </w:r>
      <w:proofErr w:type="gramStart"/>
      <w:r w:rsidR="00596F9F" w:rsidRPr="002B68C2">
        <w:rPr>
          <w:rFonts w:ascii="Times New Roman" w:hAnsi="Times New Roman"/>
          <w:sz w:val="28"/>
          <w:szCs w:val="28"/>
        </w:rPr>
        <w:t>замороженной говядины стоимостью 6520 рублей и 3 блоков за</w:t>
      </w:r>
      <w:r w:rsidR="00D75F81">
        <w:rPr>
          <w:rFonts w:ascii="Times New Roman" w:hAnsi="Times New Roman"/>
          <w:sz w:val="28"/>
          <w:szCs w:val="28"/>
        </w:rPr>
        <w:t>мороженного минтая стоимостью 4</w:t>
      </w:r>
      <w:r w:rsidR="00263278">
        <w:rPr>
          <w:rFonts w:ascii="Times New Roman" w:hAnsi="Times New Roman"/>
          <w:sz w:val="28"/>
          <w:szCs w:val="28"/>
        </w:rPr>
        <w:t>043,</w:t>
      </w:r>
      <w:r w:rsidR="00596F9F" w:rsidRPr="002B68C2">
        <w:rPr>
          <w:rFonts w:ascii="Times New Roman" w:hAnsi="Times New Roman"/>
          <w:sz w:val="28"/>
          <w:szCs w:val="28"/>
        </w:rPr>
        <w:t>60 рублей, а всего на общую сумму 10564,49 рублей, распорядившись данным имуществом по своему усмотрению</w:t>
      </w:r>
      <w:r w:rsidR="002B68C2" w:rsidRPr="002B68C2">
        <w:rPr>
          <w:rFonts w:ascii="Times New Roman" w:hAnsi="Times New Roman"/>
          <w:sz w:val="28"/>
          <w:szCs w:val="28"/>
        </w:rPr>
        <w:t xml:space="preserve">; </w:t>
      </w:r>
      <w:r w:rsidR="00596F9F" w:rsidRPr="002B68C2">
        <w:rPr>
          <w:rFonts w:ascii="Times New Roman" w:hAnsi="Times New Roman"/>
          <w:sz w:val="28"/>
          <w:szCs w:val="28"/>
        </w:rPr>
        <w:t>покушение на присвоение вверенных ему товарно-материальных ценностей исправительного учреждения в виде излишек ржаной и пшеничной муки общей ма</w:t>
      </w:r>
      <w:r w:rsidR="00D75F81">
        <w:rPr>
          <w:rFonts w:ascii="Times New Roman" w:hAnsi="Times New Roman"/>
          <w:sz w:val="28"/>
          <w:szCs w:val="28"/>
        </w:rPr>
        <w:t>ссой 5 тонн на общую сумму  128</w:t>
      </w:r>
      <w:r w:rsidR="00596F9F" w:rsidRPr="002B68C2">
        <w:rPr>
          <w:rFonts w:ascii="Times New Roman" w:hAnsi="Times New Roman"/>
          <w:sz w:val="28"/>
          <w:szCs w:val="28"/>
        </w:rPr>
        <w:t>180 рублей</w:t>
      </w:r>
      <w:r w:rsidR="002B68C2" w:rsidRPr="002B68C2">
        <w:rPr>
          <w:rFonts w:ascii="Times New Roman" w:hAnsi="Times New Roman"/>
          <w:sz w:val="28"/>
          <w:szCs w:val="28"/>
        </w:rPr>
        <w:t>.</w:t>
      </w:r>
      <w:proofErr w:type="gramEnd"/>
    </w:p>
    <w:p w:rsidR="002B68C2" w:rsidRPr="002B68C2" w:rsidRDefault="002B68C2" w:rsidP="00576C26">
      <w:pPr>
        <w:pStyle w:val="a8"/>
        <w:ind w:firstLine="709"/>
        <w:jc w:val="both"/>
        <w:rPr>
          <w:rFonts w:ascii="Times New Roman" w:hAnsi="Times New Roman"/>
          <w:sz w:val="28"/>
          <w:szCs w:val="28"/>
        </w:rPr>
      </w:pPr>
      <w:proofErr w:type="gramStart"/>
      <w:r w:rsidRPr="002B68C2">
        <w:rPr>
          <w:rFonts w:ascii="Times New Roman" w:hAnsi="Times New Roman"/>
          <w:sz w:val="28"/>
          <w:szCs w:val="28"/>
        </w:rPr>
        <w:t xml:space="preserve">Защитник осужденного </w:t>
      </w:r>
      <w:r w:rsidR="009A540B">
        <w:rPr>
          <w:rFonts w:ascii="Times New Roman" w:hAnsi="Times New Roman"/>
          <w:sz w:val="28"/>
          <w:szCs w:val="28"/>
        </w:rPr>
        <w:t xml:space="preserve">Т. </w:t>
      </w:r>
      <w:r w:rsidRPr="002B68C2">
        <w:rPr>
          <w:rFonts w:ascii="Times New Roman" w:hAnsi="Times New Roman"/>
          <w:sz w:val="28"/>
          <w:szCs w:val="28"/>
        </w:rPr>
        <w:t>- адвокат Волчек Д.А. выражал несогласие с постановленным в отношении осужденного обвинительного приговора в части назначенного наказания, указывая, что при принятии решений судом не было учтено  его признание вины, раскаяния в содеянном, явки с повинной, активное способствования раскрытию и расследованию преступлений, добровольное возмещение ущерба, положительные характеристики, статус ветерана боевых действий и наличие ведомственных наград,  привлечение к уголовной</w:t>
      </w:r>
      <w:proofErr w:type="gramEnd"/>
      <w:r w:rsidRPr="002B68C2">
        <w:rPr>
          <w:rFonts w:ascii="Times New Roman" w:hAnsi="Times New Roman"/>
          <w:sz w:val="28"/>
          <w:szCs w:val="28"/>
        </w:rPr>
        <w:t xml:space="preserve"> ответственности впервые, обстоятельств  жизни  его семьи, наличия матери - инвалида, несовершеннолетнего ребенка. </w:t>
      </w:r>
    </w:p>
    <w:p w:rsidR="002B68C2" w:rsidRPr="004846DE" w:rsidRDefault="002B68C2" w:rsidP="00576C26">
      <w:pPr>
        <w:pStyle w:val="a8"/>
        <w:ind w:firstLine="709"/>
        <w:jc w:val="both"/>
        <w:rPr>
          <w:rFonts w:ascii="Times New Roman" w:hAnsi="Times New Roman"/>
          <w:sz w:val="28"/>
          <w:szCs w:val="28"/>
          <w:highlight w:val="yellow"/>
        </w:rPr>
      </w:pPr>
      <w:r w:rsidRPr="004846DE">
        <w:rPr>
          <w:rFonts w:ascii="Times New Roman" w:hAnsi="Times New Roman"/>
          <w:sz w:val="28"/>
          <w:szCs w:val="28"/>
        </w:rPr>
        <w:t xml:space="preserve">Судебная коллегия изменила приговор в части назначенного </w:t>
      </w:r>
      <w:r w:rsidR="00660E64">
        <w:rPr>
          <w:rFonts w:ascii="Times New Roman" w:hAnsi="Times New Roman"/>
          <w:sz w:val="28"/>
          <w:szCs w:val="28"/>
        </w:rPr>
        <w:t xml:space="preserve">Т. </w:t>
      </w:r>
      <w:r w:rsidRPr="004846DE">
        <w:rPr>
          <w:rFonts w:ascii="Times New Roman" w:hAnsi="Times New Roman"/>
          <w:sz w:val="28"/>
          <w:szCs w:val="28"/>
        </w:rPr>
        <w:t>наказания, указав следующее.</w:t>
      </w:r>
    </w:p>
    <w:p w:rsidR="00796F22" w:rsidRPr="00796F22" w:rsidRDefault="00D75F81" w:rsidP="00576C26">
      <w:pPr>
        <w:pStyle w:val="a8"/>
        <w:ind w:firstLine="709"/>
        <w:jc w:val="both"/>
        <w:rPr>
          <w:rFonts w:ascii="Times New Roman" w:hAnsi="Times New Roman"/>
          <w:sz w:val="28"/>
          <w:szCs w:val="28"/>
        </w:rPr>
      </w:pPr>
      <w:r>
        <w:rPr>
          <w:rFonts w:ascii="Times New Roman" w:hAnsi="Times New Roman"/>
          <w:sz w:val="28"/>
          <w:szCs w:val="28"/>
        </w:rPr>
        <w:t>Н</w:t>
      </w:r>
      <w:r w:rsidR="00796F22" w:rsidRPr="00796F22">
        <w:rPr>
          <w:rFonts w:ascii="Times New Roman" w:hAnsi="Times New Roman"/>
          <w:sz w:val="28"/>
          <w:szCs w:val="28"/>
        </w:rPr>
        <w:t xml:space="preserve">азначая </w:t>
      </w:r>
      <w:r w:rsidR="00660E64">
        <w:rPr>
          <w:rFonts w:ascii="Times New Roman" w:hAnsi="Times New Roman"/>
          <w:sz w:val="28"/>
          <w:szCs w:val="28"/>
        </w:rPr>
        <w:t xml:space="preserve">Т. </w:t>
      </w:r>
      <w:r w:rsidR="00796F22" w:rsidRPr="00796F22">
        <w:rPr>
          <w:rFonts w:ascii="Times New Roman" w:hAnsi="Times New Roman"/>
          <w:sz w:val="28"/>
          <w:szCs w:val="28"/>
        </w:rPr>
        <w:t>в качестве вида наказания лишение свободы</w:t>
      </w:r>
      <w:r w:rsidR="00263278">
        <w:rPr>
          <w:rFonts w:ascii="Times New Roman" w:hAnsi="Times New Roman"/>
          <w:sz w:val="28"/>
          <w:szCs w:val="28"/>
        </w:rPr>
        <w:t>,</w:t>
      </w:r>
      <w:r w:rsidR="00796F22" w:rsidRPr="00796F22">
        <w:rPr>
          <w:rFonts w:ascii="Times New Roman" w:hAnsi="Times New Roman"/>
          <w:sz w:val="28"/>
          <w:szCs w:val="28"/>
        </w:rPr>
        <w:t xml:space="preserve"> с отбыванием </w:t>
      </w:r>
      <w:r w:rsidR="00680DA6">
        <w:rPr>
          <w:rFonts w:ascii="Times New Roman" w:hAnsi="Times New Roman"/>
          <w:sz w:val="28"/>
          <w:szCs w:val="28"/>
        </w:rPr>
        <w:t>в исправительной колонии общего</w:t>
      </w:r>
      <w:r w:rsidR="00796F22" w:rsidRPr="00796F22">
        <w:rPr>
          <w:rFonts w:ascii="Times New Roman" w:hAnsi="Times New Roman"/>
          <w:sz w:val="28"/>
          <w:szCs w:val="28"/>
        </w:rPr>
        <w:t xml:space="preserve"> режима</w:t>
      </w:r>
      <w:r w:rsidR="00263278">
        <w:rPr>
          <w:rFonts w:ascii="Times New Roman" w:hAnsi="Times New Roman"/>
          <w:sz w:val="28"/>
          <w:szCs w:val="28"/>
        </w:rPr>
        <w:t>,</w:t>
      </w:r>
      <w:r w:rsidR="00796F22" w:rsidRPr="00796F22">
        <w:rPr>
          <w:rFonts w:ascii="Times New Roman" w:hAnsi="Times New Roman"/>
          <w:sz w:val="28"/>
          <w:szCs w:val="28"/>
        </w:rPr>
        <w:t xml:space="preserve"> суд первой инстанции не привел в приговоре конкретных данных, которые позволили ему сделать вывод о возможности исправления осужденного только в условиях изоляции его от общества в исправительном учреждении. </w:t>
      </w:r>
    </w:p>
    <w:p w:rsidR="00796F22" w:rsidRPr="00796F22" w:rsidRDefault="00796F22" w:rsidP="00576C26">
      <w:pPr>
        <w:pStyle w:val="a8"/>
        <w:ind w:firstLine="709"/>
        <w:jc w:val="both"/>
        <w:rPr>
          <w:rFonts w:ascii="Times New Roman" w:hAnsi="Times New Roman"/>
          <w:sz w:val="28"/>
          <w:szCs w:val="28"/>
        </w:rPr>
      </w:pPr>
      <w:r w:rsidRPr="00796F22">
        <w:rPr>
          <w:rFonts w:ascii="Times New Roman" w:hAnsi="Times New Roman"/>
          <w:sz w:val="28"/>
          <w:szCs w:val="28"/>
        </w:rPr>
        <w:t>Санкция ч.3 ст.160 УК РФ кроме лишения свободы в качестве основного наказания предусматривает принудительные работы на срок до 5 лет с ограничением свободы на срок до полутора лет или без такового.</w:t>
      </w:r>
    </w:p>
    <w:p w:rsidR="00796F22" w:rsidRPr="00796F22" w:rsidRDefault="00796F22" w:rsidP="00576C26">
      <w:pPr>
        <w:pStyle w:val="a8"/>
        <w:ind w:firstLine="709"/>
        <w:jc w:val="both"/>
        <w:rPr>
          <w:rFonts w:ascii="Times New Roman" w:hAnsi="Times New Roman"/>
          <w:sz w:val="28"/>
          <w:szCs w:val="28"/>
        </w:rPr>
      </w:pPr>
      <w:proofErr w:type="gramStart"/>
      <w:r w:rsidRPr="00796F22">
        <w:rPr>
          <w:rFonts w:ascii="Times New Roman" w:hAnsi="Times New Roman"/>
          <w:sz w:val="28"/>
          <w:szCs w:val="28"/>
        </w:rPr>
        <w:lastRenderedPageBreak/>
        <w:t>В соответствии с разъяснениями, содержащимися в пункте 22(2) постановления Пленума Верховного Суда от 22 декабря 2015 г. "О практике назначения судами Российской Федерации уголовного наказания", в силу положений пункта 7.1 части 1 статьи 299 УПК РФ при постановлении обвинительного приговора суд обязан разрешить вопрос о том, имеются ли основания для замены наказания в виде лишения свободы принудительными работами в</w:t>
      </w:r>
      <w:proofErr w:type="gramEnd"/>
      <w:r w:rsidRPr="00796F22">
        <w:rPr>
          <w:rFonts w:ascii="Times New Roman" w:hAnsi="Times New Roman"/>
          <w:sz w:val="28"/>
          <w:szCs w:val="28"/>
        </w:rPr>
        <w:t xml:space="preserve"> </w:t>
      </w:r>
      <w:proofErr w:type="gramStart"/>
      <w:r w:rsidRPr="00796F22">
        <w:rPr>
          <w:rFonts w:ascii="Times New Roman" w:hAnsi="Times New Roman"/>
          <w:sz w:val="28"/>
          <w:szCs w:val="28"/>
        </w:rPr>
        <w:t>случаях</w:t>
      </w:r>
      <w:proofErr w:type="gramEnd"/>
      <w:r w:rsidRPr="00796F22">
        <w:rPr>
          <w:rFonts w:ascii="Times New Roman" w:hAnsi="Times New Roman"/>
          <w:sz w:val="28"/>
          <w:szCs w:val="28"/>
        </w:rPr>
        <w:t xml:space="preserve"> и порядке, установленных статьей 53.1 УК РФ.</w:t>
      </w:r>
    </w:p>
    <w:p w:rsidR="00796F22" w:rsidRDefault="00796F22" w:rsidP="00576C26">
      <w:pPr>
        <w:pStyle w:val="a8"/>
        <w:ind w:firstLine="708"/>
        <w:jc w:val="both"/>
        <w:rPr>
          <w:rFonts w:ascii="Times New Roman" w:hAnsi="Times New Roman"/>
          <w:sz w:val="28"/>
          <w:szCs w:val="28"/>
        </w:rPr>
      </w:pPr>
      <w:r w:rsidRPr="00796F22">
        <w:rPr>
          <w:rFonts w:ascii="Times New Roman" w:hAnsi="Times New Roman"/>
          <w:sz w:val="28"/>
          <w:szCs w:val="28"/>
        </w:rPr>
        <w:t>Данные положения закона суд</w:t>
      </w:r>
      <w:r w:rsidR="00EE6C30">
        <w:rPr>
          <w:rFonts w:ascii="Times New Roman" w:hAnsi="Times New Roman"/>
          <w:sz w:val="28"/>
          <w:szCs w:val="28"/>
        </w:rPr>
        <w:t>ом</w:t>
      </w:r>
      <w:r w:rsidRPr="00796F22">
        <w:rPr>
          <w:rFonts w:ascii="Times New Roman" w:hAnsi="Times New Roman"/>
          <w:sz w:val="28"/>
          <w:szCs w:val="28"/>
        </w:rPr>
        <w:t xml:space="preserve"> не были выполнены.</w:t>
      </w:r>
    </w:p>
    <w:p w:rsidR="00796F22" w:rsidRDefault="00796F22" w:rsidP="00576C26">
      <w:pPr>
        <w:pStyle w:val="a8"/>
        <w:ind w:firstLine="708"/>
        <w:jc w:val="both"/>
        <w:rPr>
          <w:rFonts w:ascii="Times New Roman" w:hAnsi="Times New Roman"/>
          <w:sz w:val="28"/>
          <w:szCs w:val="28"/>
        </w:rPr>
      </w:pPr>
      <w:proofErr w:type="gramStart"/>
      <w:r w:rsidRPr="00796F22">
        <w:rPr>
          <w:rFonts w:ascii="Times New Roman" w:hAnsi="Times New Roman"/>
          <w:sz w:val="28"/>
          <w:szCs w:val="28"/>
        </w:rPr>
        <w:t>Принимая во внимание характер и степень общественной опасности совершенных преступлений, отнесенных к категории тяжких</w:t>
      </w:r>
      <w:r w:rsidR="00263278">
        <w:rPr>
          <w:rFonts w:ascii="Times New Roman" w:hAnsi="Times New Roman"/>
          <w:sz w:val="28"/>
          <w:szCs w:val="28"/>
        </w:rPr>
        <w:t>,</w:t>
      </w:r>
      <w:r w:rsidRPr="00796F22">
        <w:rPr>
          <w:rFonts w:ascii="Times New Roman" w:hAnsi="Times New Roman"/>
          <w:sz w:val="28"/>
          <w:szCs w:val="28"/>
        </w:rPr>
        <w:t xml:space="preserve"> фактические обстоятельства их совершения, размер хищения вверенного осужденному </w:t>
      </w:r>
      <w:r w:rsidR="00263278">
        <w:rPr>
          <w:rFonts w:ascii="Times New Roman" w:hAnsi="Times New Roman"/>
          <w:sz w:val="28"/>
          <w:szCs w:val="28"/>
        </w:rPr>
        <w:t xml:space="preserve">имущества по первому преступлению </w:t>
      </w:r>
      <w:r w:rsidRPr="00796F22">
        <w:rPr>
          <w:rFonts w:ascii="Times New Roman" w:hAnsi="Times New Roman"/>
          <w:sz w:val="28"/>
          <w:szCs w:val="28"/>
        </w:rPr>
        <w:t>общей стоим</w:t>
      </w:r>
      <w:r w:rsidR="009B43A1">
        <w:rPr>
          <w:rFonts w:ascii="Times New Roman" w:hAnsi="Times New Roman"/>
          <w:sz w:val="28"/>
          <w:szCs w:val="28"/>
        </w:rPr>
        <w:t>остью 10564,</w:t>
      </w:r>
      <w:r w:rsidRPr="00796F22">
        <w:rPr>
          <w:rFonts w:ascii="Times New Roman" w:hAnsi="Times New Roman"/>
          <w:sz w:val="28"/>
          <w:szCs w:val="28"/>
        </w:rPr>
        <w:t xml:space="preserve">49 рублей, который полностью возмещен, а покушение на хищение имущества не доведено до конца по независящим он него обстоятельствам, а </w:t>
      </w:r>
      <w:r w:rsidRPr="00FF244F">
        <w:rPr>
          <w:rFonts w:ascii="Times New Roman" w:hAnsi="Times New Roman"/>
          <w:sz w:val="28"/>
          <w:szCs w:val="28"/>
        </w:rPr>
        <w:t>также учитывая наличие смягчающих наказание обстоятельств</w:t>
      </w:r>
      <w:r w:rsidR="009B43A1">
        <w:rPr>
          <w:rFonts w:ascii="Times New Roman" w:hAnsi="Times New Roman"/>
          <w:sz w:val="28"/>
          <w:szCs w:val="28"/>
        </w:rPr>
        <w:t>, с</w:t>
      </w:r>
      <w:r w:rsidRPr="00FF244F">
        <w:rPr>
          <w:rFonts w:ascii="Times New Roman" w:hAnsi="Times New Roman"/>
          <w:sz w:val="28"/>
          <w:szCs w:val="28"/>
        </w:rPr>
        <w:t>удебная коллегия при</w:t>
      </w:r>
      <w:r w:rsidR="00FF244F" w:rsidRPr="00FF244F">
        <w:rPr>
          <w:rFonts w:ascii="Times New Roman" w:hAnsi="Times New Roman"/>
          <w:sz w:val="28"/>
          <w:szCs w:val="28"/>
        </w:rPr>
        <w:t>шла</w:t>
      </w:r>
      <w:r w:rsidRPr="00FF244F">
        <w:rPr>
          <w:rFonts w:ascii="Times New Roman" w:hAnsi="Times New Roman"/>
          <w:sz w:val="28"/>
          <w:szCs w:val="28"/>
        </w:rPr>
        <w:t xml:space="preserve"> к выводу о</w:t>
      </w:r>
      <w:proofErr w:type="gramEnd"/>
      <w:r w:rsidRPr="00FF244F">
        <w:rPr>
          <w:rFonts w:ascii="Times New Roman" w:hAnsi="Times New Roman"/>
          <w:sz w:val="28"/>
          <w:szCs w:val="28"/>
        </w:rPr>
        <w:t xml:space="preserve"> </w:t>
      </w:r>
      <w:proofErr w:type="gramStart"/>
      <w:r w:rsidRPr="00FF244F">
        <w:rPr>
          <w:rFonts w:ascii="Times New Roman" w:hAnsi="Times New Roman"/>
          <w:sz w:val="28"/>
          <w:szCs w:val="28"/>
        </w:rPr>
        <w:t>возможности исправления осужденного без реального отбывания наказания в местах лишения свободы, заменив на основании ч.1 ст.53.1 УК РФ</w:t>
      </w:r>
      <w:r w:rsidR="00660E64">
        <w:rPr>
          <w:rFonts w:ascii="Times New Roman" w:hAnsi="Times New Roman"/>
          <w:sz w:val="28"/>
          <w:szCs w:val="28"/>
        </w:rPr>
        <w:t xml:space="preserve"> Т</w:t>
      </w:r>
      <w:r w:rsidRPr="00FF244F">
        <w:rPr>
          <w:rFonts w:ascii="Times New Roman" w:hAnsi="Times New Roman"/>
          <w:sz w:val="28"/>
          <w:szCs w:val="28"/>
        </w:rPr>
        <w:t>. по каждому преступлению наказание в виде лишения свободы принудительными работами с уд</w:t>
      </w:r>
      <w:r w:rsidR="00263278">
        <w:rPr>
          <w:rFonts w:ascii="Times New Roman" w:hAnsi="Times New Roman"/>
          <w:sz w:val="28"/>
          <w:szCs w:val="28"/>
        </w:rPr>
        <w:t>ержанием из заработной платы 15</w:t>
      </w:r>
      <w:r w:rsidR="00FF244F" w:rsidRPr="00FF244F">
        <w:rPr>
          <w:rFonts w:ascii="Times New Roman" w:hAnsi="Times New Roman"/>
          <w:sz w:val="28"/>
          <w:szCs w:val="28"/>
        </w:rPr>
        <w:t>% в доход государства и в соответствии с ч.3 ст.47 УК РФ с лишением права занимать должности на государственной службе, связанные с</w:t>
      </w:r>
      <w:proofErr w:type="gramEnd"/>
      <w:r w:rsidR="00FF244F" w:rsidRPr="00FF244F">
        <w:rPr>
          <w:rFonts w:ascii="Times New Roman" w:hAnsi="Times New Roman"/>
          <w:sz w:val="28"/>
          <w:szCs w:val="28"/>
        </w:rPr>
        <w:t xml:space="preserve"> </w:t>
      </w:r>
      <w:proofErr w:type="gramStart"/>
      <w:r w:rsidR="00FF244F" w:rsidRPr="00FF244F">
        <w:rPr>
          <w:rFonts w:ascii="Times New Roman" w:hAnsi="Times New Roman"/>
          <w:sz w:val="28"/>
          <w:szCs w:val="28"/>
        </w:rPr>
        <w:t>осуществлением</w:t>
      </w:r>
      <w:proofErr w:type="gramEnd"/>
      <w:r w:rsidR="00FF244F" w:rsidRPr="00FF244F">
        <w:rPr>
          <w:rFonts w:ascii="Times New Roman" w:hAnsi="Times New Roman"/>
          <w:sz w:val="28"/>
          <w:szCs w:val="28"/>
        </w:rPr>
        <w:t xml:space="preserve"> организационно – распорядительных и административно-хозяйственных полномочий.</w:t>
      </w:r>
      <w:r w:rsidR="00FF244F">
        <w:rPr>
          <w:rFonts w:ascii="Times New Roman" w:hAnsi="Times New Roman"/>
          <w:sz w:val="28"/>
          <w:szCs w:val="28"/>
        </w:rPr>
        <w:t xml:space="preserve">  </w:t>
      </w:r>
    </w:p>
    <w:p w:rsidR="009B43A1" w:rsidRDefault="009B43A1" w:rsidP="00576C26">
      <w:pPr>
        <w:pStyle w:val="a8"/>
        <w:ind w:firstLine="708"/>
        <w:jc w:val="center"/>
        <w:rPr>
          <w:rFonts w:ascii="Times New Roman" w:hAnsi="Times New Roman"/>
          <w:sz w:val="28"/>
          <w:szCs w:val="28"/>
        </w:rPr>
      </w:pPr>
    </w:p>
    <w:p w:rsidR="00FF244F" w:rsidRPr="00FF244F" w:rsidRDefault="009B43A1" w:rsidP="00576C26">
      <w:pPr>
        <w:pStyle w:val="a8"/>
        <w:ind w:firstLine="708"/>
        <w:jc w:val="center"/>
        <w:rPr>
          <w:rFonts w:ascii="Times New Roman" w:hAnsi="Times New Roman"/>
          <w:sz w:val="28"/>
          <w:szCs w:val="28"/>
          <w:highlight w:val="yellow"/>
        </w:rPr>
      </w:pPr>
      <w:r>
        <w:rPr>
          <w:rFonts w:ascii="Times New Roman" w:hAnsi="Times New Roman"/>
          <w:sz w:val="28"/>
          <w:szCs w:val="28"/>
        </w:rPr>
        <w:t xml:space="preserve">     </w:t>
      </w:r>
      <w:r w:rsidR="008F5333">
        <w:rPr>
          <w:rFonts w:ascii="Times New Roman" w:hAnsi="Times New Roman"/>
          <w:sz w:val="28"/>
          <w:szCs w:val="28"/>
        </w:rPr>
        <w:t xml:space="preserve">   </w:t>
      </w:r>
      <w:r w:rsidR="00FF244F">
        <w:rPr>
          <w:rFonts w:ascii="Times New Roman" w:hAnsi="Times New Roman"/>
          <w:sz w:val="28"/>
          <w:szCs w:val="28"/>
        </w:rPr>
        <w:t>Апелляционное определение №</w:t>
      </w:r>
      <w:r w:rsidR="00FF244F" w:rsidRPr="00FF244F">
        <w:rPr>
          <w:rFonts w:ascii="Times New Roman" w:hAnsi="Times New Roman"/>
          <w:sz w:val="28"/>
          <w:szCs w:val="28"/>
        </w:rPr>
        <w:t>22-379/2025 от 1 апреля 2025 года</w:t>
      </w:r>
    </w:p>
    <w:p w:rsidR="00FF244F" w:rsidRDefault="00FF244F" w:rsidP="00576C26">
      <w:pPr>
        <w:pStyle w:val="a8"/>
        <w:ind w:firstLine="708"/>
        <w:jc w:val="both"/>
        <w:rPr>
          <w:rFonts w:ascii="Times New Roman" w:hAnsi="Times New Roman"/>
          <w:b/>
          <w:sz w:val="28"/>
          <w:szCs w:val="28"/>
          <w:highlight w:val="yellow"/>
        </w:rPr>
      </w:pPr>
    </w:p>
    <w:p w:rsidR="00796F22" w:rsidRDefault="00A902B2" w:rsidP="00576C26">
      <w:pPr>
        <w:pStyle w:val="a8"/>
        <w:ind w:firstLine="708"/>
        <w:jc w:val="both"/>
        <w:rPr>
          <w:rFonts w:ascii="Times New Roman" w:hAnsi="Times New Roman"/>
          <w:b/>
          <w:sz w:val="28"/>
          <w:szCs w:val="28"/>
        </w:rPr>
      </w:pPr>
      <w:r>
        <w:rPr>
          <w:rFonts w:ascii="Times New Roman" w:hAnsi="Times New Roman"/>
          <w:b/>
          <w:sz w:val="28"/>
          <w:szCs w:val="28"/>
        </w:rPr>
        <w:t>В соответствии с положениями ч.1 ст.</w:t>
      </w:r>
      <w:r w:rsidR="007D00A0" w:rsidRPr="007D00A0">
        <w:rPr>
          <w:rFonts w:ascii="Times New Roman" w:hAnsi="Times New Roman"/>
          <w:b/>
          <w:sz w:val="28"/>
          <w:szCs w:val="28"/>
        </w:rPr>
        <w:t>56 УК РФ наказание в виде лишения свободы не может быть назначено лицу, совершившему впервые преступление небольшой тяжести, при отсутствии отягчающих обс</w:t>
      </w:r>
      <w:r>
        <w:rPr>
          <w:rFonts w:ascii="Times New Roman" w:hAnsi="Times New Roman"/>
          <w:b/>
          <w:sz w:val="28"/>
          <w:szCs w:val="28"/>
        </w:rPr>
        <w:t>тоятельств, предусмотренных ст.</w:t>
      </w:r>
      <w:r w:rsidR="007D00A0" w:rsidRPr="007D00A0">
        <w:rPr>
          <w:rFonts w:ascii="Times New Roman" w:hAnsi="Times New Roman"/>
          <w:b/>
          <w:sz w:val="28"/>
          <w:szCs w:val="28"/>
        </w:rPr>
        <w:t>63 УК РФ, и если санкцией соответствующей статьи Особенной части УК РФ помимо лишения свободы предусмотрены иные виды наказания.</w:t>
      </w:r>
    </w:p>
    <w:p w:rsidR="007D00A0" w:rsidRDefault="007D00A0" w:rsidP="00576C26">
      <w:pPr>
        <w:pStyle w:val="a8"/>
        <w:ind w:firstLine="708"/>
        <w:jc w:val="both"/>
        <w:rPr>
          <w:rFonts w:ascii="Times New Roman" w:hAnsi="Times New Roman"/>
          <w:b/>
          <w:sz w:val="28"/>
          <w:szCs w:val="28"/>
        </w:rPr>
      </w:pPr>
    </w:p>
    <w:p w:rsidR="007D00A0" w:rsidRDefault="009F708B" w:rsidP="00576C26">
      <w:pPr>
        <w:pStyle w:val="a8"/>
        <w:ind w:firstLine="708"/>
        <w:jc w:val="both"/>
        <w:rPr>
          <w:rFonts w:ascii="Times New Roman" w:hAnsi="Times New Roman"/>
          <w:sz w:val="28"/>
          <w:szCs w:val="28"/>
        </w:rPr>
      </w:pPr>
      <w:r>
        <w:rPr>
          <w:rFonts w:ascii="Times New Roman" w:hAnsi="Times New Roman"/>
          <w:sz w:val="28"/>
          <w:szCs w:val="28"/>
        </w:rPr>
        <w:t>П</w:t>
      </w:r>
      <w:r w:rsidR="00F73443" w:rsidRPr="009F708B">
        <w:rPr>
          <w:rFonts w:ascii="Times New Roman" w:hAnsi="Times New Roman"/>
          <w:sz w:val="28"/>
          <w:szCs w:val="28"/>
        </w:rPr>
        <w:t>риговор</w:t>
      </w:r>
      <w:r>
        <w:rPr>
          <w:rFonts w:ascii="Times New Roman" w:hAnsi="Times New Roman"/>
          <w:sz w:val="28"/>
          <w:szCs w:val="28"/>
        </w:rPr>
        <w:t>ом</w:t>
      </w:r>
      <w:r w:rsidR="00F73443" w:rsidRPr="009F708B">
        <w:rPr>
          <w:rFonts w:ascii="Times New Roman" w:hAnsi="Times New Roman"/>
          <w:sz w:val="28"/>
          <w:szCs w:val="28"/>
        </w:rPr>
        <w:t xml:space="preserve"> Бежицкого  районного суда г</w:t>
      </w:r>
      <w:proofErr w:type="gramStart"/>
      <w:r w:rsidR="00F73443" w:rsidRPr="009F708B">
        <w:rPr>
          <w:rFonts w:ascii="Times New Roman" w:hAnsi="Times New Roman"/>
          <w:sz w:val="28"/>
          <w:szCs w:val="28"/>
        </w:rPr>
        <w:t>.Б</w:t>
      </w:r>
      <w:proofErr w:type="gramEnd"/>
      <w:r w:rsidR="00F73443" w:rsidRPr="009F708B">
        <w:rPr>
          <w:rFonts w:ascii="Times New Roman" w:hAnsi="Times New Roman"/>
          <w:sz w:val="28"/>
          <w:szCs w:val="28"/>
        </w:rPr>
        <w:t>рянска от 1 апреля 2025 года</w:t>
      </w:r>
      <w:r>
        <w:rPr>
          <w:rFonts w:ascii="Times New Roman" w:hAnsi="Times New Roman"/>
          <w:sz w:val="28"/>
          <w:szCs w:val="28"/>
        </w:rPr>
        <w:t xml:space="preserve"> </w:t>
      </w:r>
      <w:r w:rsidR="00660E64">
        <w:rPr>
          <w:rFonts w:ascii="Times New Roman" w:hAnsi="Times New Roman"/>
          <w:sz w:val="28"/>
          <w:szCs w:val="28"/>
        </w:rPr>
        <w:t xml:space="preserve">М. </w:t>
      </w:r>
      <w:r>
        <w:rPr>
          <w:rFonts w:ascii="Times New Roman" w:hAnsi="Times New Roman"/>
          <w:sz w:val="28"/>
          <w:szCs w:val="28"/>
        </w:rPr>
        <w:t>осуждена  п</w:t>
      </w:r>
      <w:r w:rsidRPr="009F708B">
        <w:rPr>
          <w:rFonts w:ascii="Times New Roman" w:hAnsi="Times New Roman"/>
          <w:sz w:val="28"/>
          <w:szCs w:val="28"/>
        </w:rPr>
        <w:t>о ст.158.1 УК РФ к  4 месяцам лишения свободы.</w:t>
      </w:r>
      <w:r>
        <w:rPr>
          <w:rFonts w:ascii="Times New Roman" w:hAnsi="Times New Roman"/>
          <w:sz w:val="28"/>
          <w:szCs w:val="28"/>
        </w:rPr>
        <w:t xml:space="preserve"> </w:t>
      </w:r>
      <w:r w:rsidRPr="009F708B">
        <w:rPr>
          <w:rFonts w:ascii="Times New Roman" w:hAnsi="Times New Roman"/>
          <w:sz w:val="28"/>
          <w:szCs w:val="28"/>
        </w:rPr>
        <w:t>На основании ч.5 ст.69 УК РФ по совокупности преступлений, путем частичного сложения наказания, назначенного за данное преступление, с наказанием по приговору Володарск</w:t>
      </w:r>
      <w:r w:rsidR="00A902B2">
        <w:rPr>
          <w:rFonts w:ascii="Times New Roman" w:hAnsi="Times New Roman"/>
          <w:sz w:val="28"/>
          <w:szCs w:val="28"/>
        </w:rPr>
        <w:t>ого</w:t>
      </w:r>
      <w:r w:rsidRPr="009F708B">
        <w:rPr>
          <w:rFonts w:ascii="Times New Roman" w:hAnsi="Times New Roman"/>
          <w:sz w:val="28"/>
          <w:szCs w:val="28"/>
        </w:rPr>
        <w:t xml:space="preserve"> районн</w:t>
      </w:r>
      <w:r w:rsidR="00A902B2">
        <w:rPr>
          <w:rFonts w:ascii="Times New Roman" w:hAnsi="Times New Roman"/>
          <w:sz w:val="28"/>
          <w:szCs w:val="28"/>
        </w:rPr>
        <w:t>ого</w:t>
      </w:r>
      <w:r w:rsidRPr="009F708B">
        <w:rPr>
          <w:rFonts w:ascii="Times New Roman" w:hAnsi="Times New Roman"/>
          <w:sz w:val="28"/>
          <w:szCs w:val="28"/>
        </w:rPr>
        <w:t xml:space="preserve"> суд</w:t>
      </w:r>
      <w:r w:rsidR="00A902B2">
        <w:rPr>
          <w:rFonts w:ascii="Times New Roman" w:hAnsi="Times New Roman"/>
          <w:sz w:val="28"/>
          <w:szCs w:val="28"/>
        </w:rPr>
        <w:t>а</w:t>
      </w:r>
      <w:r w:rsidRPr="009F708B">
        <w:rPr>
          <w:rFonts w:ascii="Times New Roman" w:hAnsi="Times New Roman"/>
          <w:sz w:val="28"/>
          <w:szCs w:val="28"/>
        </w:rPr>
        <w:t xml:space="preserve"> г.Брянска </w:t>
      </w:r>
      <w:r>
        <w:rPr>
          <w:rFonts w:ascii="Times New Roman" w:hAnsi="Times New Roman"/>
          <w:sz w:val="28"/>
          <w:szCs w:val="28"/>
        </w:rPr>
        <w:t xml:space="preserve"> </w:t>
      </w:r>
      <w:r w:rsidRPr="009F708B">
        <w:rPr>
          <w:rFonts w:ascii="Times New Roman" w:hAnsi="Times New Roman"/>
          <w:sz w:val="28"/>
          <w:szCs w:val="28"/>
        </w:rPr>
        <w:t>от 26 марта 202</w:t>
      </w:r>
      <w:r>
        <w:rPr>
          <w:rFonts w:ascii="Times New Roman" w:hAnsi="Times New Roman"/>
          <w:sz w:val="28"/>
          <w:szCs w:val="28"/>
        </w:rPr>
        <w:t xml:space="preserve">5 года, окончательно </w:t>
      </w:r>
      <w:r w:rsidR="00A902B2">
        <w:rPr>
          <w:rFonts w:ascii="Times New Roman" w:hAnsi="Times New Roman"/>
          <w:sz w:val="28"/>
          <w:szCs w:val="28"/>
        </w:rPr>
        <w:t xml:space="preserve">к </w:t>
      </w:r>
      <w:r w:rsidRPr="009F708B">
        <w:rPr>
          <w:rFonts w:ascii="Times New Roman" w:hAnsi="Times New Roman"/>
          <w:sz w:val="28"/>
          <w:szCs w:val="28"/>
        </w:rPr>
        <w:t>5 месяц</w:t>
      </w:r>
      <w:r w:rsidR="00A902B2">
        <w:rPr>
          <w:rFonts w:ascii="Times New Roman" w:hAnsi="Times New Roman"/>
          <w:sz w:val="28"/>
          <w:szCs w:val="28"/>
        </w:rPr>
        <w:t>ам лишения свободы</w:t>
      </w:r>
      <w:r w:rsidRPr="009F708B">
        <w:rPr>
          <w:rFonts w:ascii="Times New Roman" w:hAnsi="Times New Roman"/>
          <w:sz w:val="28"/>
          <w:szCs w:val="28"/>
        </w:rPr>
        <w:t xml:space="preserve"> с отбыванием наказания в колонии-поселении.</w:t>
      </w:r>
    </w:p>
    <w:p w:rsidR="009F708B" w:rsidRPr="009F708B" w:rsidRDefault="00A65A62" w:rsidP="00576C26">
      <w:pPr>
        <w:pStyle w:val="a8"/>
        <w:ind w:firstLine="708"/>
        <w:jc w:val="both"/>
        <w:rPr>
          <w:rFonts w:ascii="Times New Roman" w:hAnsi="Times New Roman"/>
          <w:sz w:val="28"/>
          <w:szCs w:val="28"/>
          <w:highlight w:val="yellow"/>
        </w:rPr>
      </w:pPr>
      <w:r>
        <w:rPr>
          <w:rFonts w:ascii="Times New Roman" w:hAnsi="Times New Roman"/>
          <w:sz w:val="28"/>
          <w:szCs w:val="28"/>
        </w:rPr>
        <w:t xml:space="preserve">В апелляционном представлении государственный обвинитель просил </w:t>
      </w:r>
      <w:r w:rsidRPr="00A65A62">
        <w:rPr>
          <w:rFonts w:ascii="Times New Roman" w:hAnsi="Times New Roman"/>
          <w:sz w:val="28"/>
          <w:szCs w:val="28"/>
        </w:rPr>
        <w:t xml:space="preserve"> об изменении </w:t>
      </w:r>
      <w:r>
        <w:rPr>
          <w:rFonts w:ascii="Times New Roman" w:hAnsi="Times New Roman"/>
          <w:sz w:val="28"/>
          <w:szCs w:val="28"/>
        </w:rPr>
        <w:t>приговора,</w:t>
      </w:r>
      <w:r w:rsidRPr="00A65A62">
        <w:rPr>
          <w:rFonts w:ascii="Times New Roman" w:hAnsi="Times New Roman"/>
          <w:sz w:val="28"/>
          <w:szCs w:val="28"/>
        </w:rPr>
        <w:t xml:space="preserve"> указывая, что судом за</w:t>
      </w:r>
      <w:r>
        <w:rPr>
          <w:rFonts w:ascii="Times New Roman" w:hAnsi="Times New Roman"/>
          <w:sz w:val="28"/>
          <w:szCs w:val="28"/>
        </w:rPr>
        <w:t xml:space="preserve"> преступление, предусмотренное ст.158.1 УК РФ </w:t>
      </w:r>
      <w:r w:rsidRPr="00A65A62">
        <w:rPr>
          <w:rFonts w:ascii="Times New Roman" w:hAnsi="Times New Roman"/>
          <w:sz w:val="28"/>
          <w:szCs w:val="28"/>
        </w:rPr>
        <w:t>необоснованно назначено наказание в виде лишения свободы.</w:t>
      </w:r>
    </w:p>
    <w:p w:rsidR="0016038F" w:rsidRPr="0016038F" w:rsidRDefault="0016038F" w:rsidP="00576C26">
      <w:pPr>
        <w:pStyle w:val="a8"/>
        <w:ind w:firstLine="708"/>
        <w:jc w:val="both"/>
        <w:rPr>
          <w:rFonts w:ascii="Times New Roman" w:hAnsi="Times New Roman"/>
          <w:sz w:val="28"/>
          <w:szCs w:val="28"/>
        </w:rPr>
      </w:pPr>
      <w:r>
        <w:rPr>
          <w:rFonts w:ascii="Times New Roman" w:hAnsi="Times New Roman"/>
          <w:sz w:val="28"/>
          <w:szCs w:val="28"/>
        </w:rPr>
        <w:t xml:space="preserve">Суд апелляционной инстанции </w:t>
      </w:r>
      <w:r w:rsidRPr="0016038F">
        <w:rPr>
          <w:rFonts w:ascii="Times New Roman" w:hAnsi="Times New Roman"/>
          <w:sz w:val="28"/>
          <w:szCs w:val="28"/>
        </w:rPr>
        <w:t>изменил судебные решения по следующим основаниям.</w:t>
      </w:r>
    </w:p>
    <w:p w:rsidR="0016038F" w:rsidRPr="0016038F" w:rsidRDefault="0016038F" w:rsidP="00576C26">
      <w:pPr>
        <w:pStyle w:val="a8"/>
        <w:ind w:firstLine="708"/>
        <w:jc w:val="both"/>
        <w:rPr>
          <w:rFonts w:ascii="Times New Roman" w:hAnsi="Times New Roman"/>
          <w:sz w:val="28"/>
          <w:szCs w:val="28"/>
        </w:rPr>
      </w:pPr>
      <w:proofErr w:type="gramStart"/>
      <w:r w:rsidRPr="0016038F">
        <w:rPr>
          <w:rFonts w:ascii="Times New Roman" w:hAnsi="Times New Roman"/>
          <w:sz w:val="28"/>
          <w:szCs w:val="28"/>
        </w:rPr>
        <w:lastRenderedPageBreak/>
        <w:t>Согласно ч.</w:t>
      </w:r>
      <w:r w:rsidR="00A902B2">
        <w:rPr>
          <w:rFonts w:ascii="Times New Roman" w:hAnsi="Times New Roman"/>
          <w:sz w:val="28"/>
          <w:szCs w:val="28"/>
        </w:rPr>
        <w:t>1 ст.</w:t>
      </w:r>
      <w:r w:rsidRPr="0016038F">
        <w:rPr>
          <w:rFonts w:ascii="Times New Roman" w:hAnsi="Times New Roman"/>
          <w:sz w:val="28"/>
          <w:szCs w:val="28"/>
        </w:rPr>
        <w:t>56 УК РФ наказание в виде лишения свободы может быть назначено осужденному, совершившему впервые преступление небольшой тяжести, только при наличии отягчающих обс</w:t>
      </w:r>
      <w:r w:rsidR="00FA2066">
        <w:rPr>
          <w:rFonts w:ascii="Times New Roman" w:hAnsi="Times New Roman"/>
          <w:sz w:val="28"/>
          <w:szCs w:val="28"/>
        </w:rPr>
        <w:t>тоятельств, предусмотренных ст.</w:t>
      </w:r>
      <w:r w:rsidRPr="0016038F">
        <w:rPr>
          <w:rFonts w:ascii="Times New Roman" w:hAnsi="Times New Roman"/>
          <w:sz w:val="28"/>
          <w:szCs w:val="28"/>
        </w:rPr>
        <w:t>63 УК РФ, за исключением п</w:t>
      </w:r>
      <w:r w:rsidR="00A902B2">
        <w:rPr>
          <w:rFonts w:ascii="Times New Roman" w:hAnsi="Times New Roman"/>
          <w:sz w:val="28"/>
          <w:szCs w:val="28"/>
        </w:rPr>
        <w:t>реступлений, предусмотренных ч.1 ст.228, ч.1 ст.231, ст.</w:t>
      </w:r>
      <w:r w:rsidRPr="0016038F">
        <w:rPr>
          <w:rFonts w:ascii="Times New Roman" w:hAnsi="Times New Roman"/>
          <w:sz w:val="28"/>
          <w:szCs w:val="28"/>
        </w:rPr>
        <w:t>233 УК РФ, или только если соответствующей статьей Особенной части УК РФ лишение свободы предусмотрено как</w:t>
      </w:r>
      <w:proofErr w:type="gramEnd"/>
      <w:r w:rsidRPr="0016038F">
        <w:rPr>
          <w:rFonts w:ascii="Times New Roman" w:hAnsi="Times New Roman"/>
          <w:sz w:val="28"/>
          <w:szCs w:val="28"/>
        </w:rPr>
        <w:t xml:space="preserve"> единственный вид наказания.</w:t>
      </w:r>
    </w:p>
    <w:p w:rsidR="0016038F" w:rsidRPr="0016038F" w:rsidRDefault="0016038F" w:rsidP="00576C26">
      <w:pPr>
        <w:pStyle w:val="a8"/>
        <w:ind w:firstLine="708"/>
        <w:jc w:val="both"/>
        <w:rPr>
          <w:rFonts w:ascii="Times New Roman" w:hAnsi="Times New Roman"/>
          <w:sz w:val="28"/>
          <w:szCs w:val="28"/>
        </w:rPr>
      </w:pPr>
      <w:r>
        <w:rPr>
          <w:rFonts w:ascii="Times New Roman" w:hAnsi="Times New Roman"/>
          <w:sz w:val="28"/>
          <w:szCs w:val="28"/>
        </w:rPr>
        <w:t xml:space="preserve">Осужденной </w:t>
      </w:r>
      <w:r w:rsidR="00660E64">
        <w:rPr>
          <w:rFonts w:ascii="Times New Roman" w:hAnsi="Times New Roman"/>
          <w:sz w:val="28"/>
          <w:szCs w:val="28"/>
        </w:rPr>
        <w:t xml:space="preserve">М. </w:t>
      </w:r>
      <w:r w:rsidRPr="0016038F">
        <w:rPr>
          <w:rFonts w:ascii="Times New Roman" w:hAnsi="Times New Roman"/>
          <w:sz w:val="28"/>
          <w:szCs w:val="28"/>
        </w:rPr>
        <w:t xml:space="preserve">за преступление, предусмотренное </w:t>
      </w:r>
      <w:r>
        <w:rPr>
          <w:rFonts w:ascii="Times New Roman" w:hAnsi="Times New Roman"/>
          <w:sz w:val="28"/>
          <w:szCs w:val="28"/>
        </w:rPr>
        <w:t>ст.158.1 УК РФ</w:t>
      </w:r>
      <w:r w:rsidRPr="0016038F">
        <w:rPr>
          <w:rFonts w:ascii="Times New Roman" w:hAnsi="Times New Roman"/>
          <w:sz w:val="28"/>
          <w:szCs w:val="28"/>
        </w:rPr>
        <w:t xml:space="preserve"> относящееся к категории небольшой тяжести, назначено наказание в виде лишения свободы.</w:t>
      </w:r>
    </w:p>
    <w:p w:rsidR="0016038F" w:rsidRPr="0016038F" w:rsidRDefault="0016038F" w:rsidP="00576C26">
      <w:pPr>
        <w:pStyle w:val="a8"/>
        <w:ind w:firstLine="708"/>
        <w:jc w:val="both"/>
        <w:rPr>
          <w:rFonts w:ascii="Times New Roman" w:hAnsi="Times New Roman"/>
          <w:sz w:val="28"/>
          <w:szCs w:val="28"/>
        </w:rPr>
      </w:pPr>
      <w:r w:rsidRPr="0016038F">
        <w:rPr>
          <w:rFonts w:ascii="Times New Roman" w:hAnsi="Times New Roman"/>
          <w:sz w:val="28"/>
          <w:szCs w:val="28"/>
        </w:rPr>
        <w:t>Между тем</w:t>
      </w:r>
      <w:r w:rsidR="00A902B2">
        <w:rPr>
          <w:rFonts w:ascii="Times New Roman" w:hAnsi="Times New Roman"/>
          <w:sz w:val="28"/>
          <w:szCs w:val="28"/>
        </w:rPr>
        <w:t>,</w:t>
      </w:r>
      <w:r w:rsidRPr="0016038F">
        <w:rPr>
          <w:rFonts w:ascii="Times New Roman" w:hAnsi="Times New Roman"/>
          <w:sz w:val="28"/>
          <w:szCs w:val="28"/>
        </w:rPr>
        <w:t xml:space="preserve"> </w:t>
      </w:r>
      <w:r>
        <w:rPr>
          <w:rFonts w:ascii="Times New Roman" w:hAnsi="Times New Roman"/>
          <w:sz w:val="28"/>
          <w:szCs w:val="28"/>
        </w:rPr>
        <w:t>она</w:t>
      </w:r>
      <w:r w:rsidRPr="0016038F">
        <w:rPr>
          <w:rFonts w:ascii="Times New Roman" w:hAnsi="Times New Roman"/>
          <w:sz w:val="28"/>
          <w:szCs w:val="28"/>
        </w:rPr>
        <w:t xml:space="preserve"> ранее не судим</w:t>
      </w:r>
      <w:r>
        <w:rPr>
          <w:rFonts w:ascii="Times New Roman" w:hAnsi="Times New Roman"/>
          <w:sz w:val="28"/>
          <w:szCs w:val="28"/>
        </w:rPr>
        <w:t>а</w:t>
      </w:r>
      <w:r w:rsidRPr="0016038F">
        <w:rPr>
          <w:rFonts w:ascii="Times New Roman" w:hAnsi="Times New Roman"/>
          <w:sz w:val="28"/>
          <w:szCs w:val="28"/>
        </w:rPr>
        <w:t>, является лицом, впервые совершившим преступление, отягчающих наказание обстоятельств за это преступление</w:t>
      </w:r>
      <w:r>
        <w:rPr>
          <w:rFonts w:ascii="Times New Roman" w:hAnsi="Times New Roman"/>
          <w:sz w:val="28"/>
          <w:szCs w:val="28"/>
        </w:rPr>
        <w:t xml:space="preserve"> судом не установлено, санкция ст.158.1 </w:t>
      </w:r>
      <w:r w:rsidRPr="00C1743F">
        <w:rPr>
          <w:rFonts w:ascii="Times New Roman" w:hAnsi="Times New Roman"/>
          <w:sz w:val="28"/>
          <w:szCs w:val="28"/>
        </w:rPr>
        <w:t xml:space="preserve">УК </w:t>
      </w:r>
      <w:r w:rsidR="008A661C" w:rsidRPr="00C1743F">
        <w:rPr>
          <w:rFonts w:ascii="Times New Roman" w:hAnsi="Times New Roman"/>
          <w:sz w:val="28"/>
          <w:szCs w:val="28"/>
        </w:rPr>
        <w:t xml:space="preserve"> </w:t>
      </w:r>
      <w:r w:rsidRPr="00C1743F">
        <w:rPr>
          <w:rFonts w:ascii="Times New Roman" w:hAnsi="Times New Roman"/>
          <w:sz w:val="28"/>
          <w:szCs w:val="28"/>
        </w:rPr>
        <w:t>РФ кроме лишения свободы, предусматривает другие, более мягкие виды наказаний.</w:t>
      </w:r>
    </w:p>
    <w:p w:rsidR="0016038F" w:rsidRPr="0016038F" w:rsidRDefault="0016038F" w:rsidP="00576C26">
      <w:pPr>
        <w:pStyle w:val="a8"/>
        <w:ind w:firstLine="708"/>
        <w:jc w:val="both"/>
        <w:rPr>
          <w:rFonts w:ascii="Times New Roman" w:hAnsi="Times New Roman"/>
          <w:sz w:val="28"/>
          <w:szCs w:val="28"/>
        </w:rPr>
      </w:pPr>
      <w:r w:rsidRPr="0016038F">
        <w:rPr>
          <w:rFonts w:ascii="Times New Roman" w:hAnsi="Times New Roman"/>
          <w:sz w:val="28"/>
          <w:szCs w:val="28"/>
        </w:rPr>
        <w:t xml:space="preserve">Поэтому </w:t>
      </w:r>
      <w:r w:rsidR="00660E64">
        <w:rPr>
          <w:rFonts w:ascii="Times New Roman" w:hAnsi="Times New Roman"/>
          <w:sz w:val="28"/>
          <w:szCs w:val="28"/>
        </w:rPr>
        <w:t xml:space="preserve">М. </w:t>
      </w:r>
      <w:r w:rsidRPr="0016038F">
        <w:rPr>
          <w:rFonts w:ascii="Times New Roman" w:hAnsi="Times New Roman"/>
          <w:sz w:val="28"/>
          <w:szCs w:val="28"/>
        </w:rPr>
        <w:t xml:space="preserve">по </w:t>
      </w:r>
      <w:r w:rsidR="00C1743F">
        <w:rPr>
          <w:rFonts w:ascii="Times New Roman" w:hAnsi="Times New Roman"/>
          <w:sz w:val="28"/>
          <w:szCs w:val="28"/>
        </w:rPr>
        <w:t>ст.158.1 УК РФ</w:t>
      </w:r>
      <w:r w:rsidRPr="0016038F">
        <w:rPr>
          <w:rFonts w:ascii="Times New Roman" w:hAnsi="Times New Roman"/>
          <w:sz w:val="28"/>
          <w:szCs w:val="28"/>
        </w:rPr>
        <w:t xml:space="preserve"> не могло быть назначено наказание в виде лишения свободы.</w:t>
      </w:r>
    </w:p>
    <w:p w:rsidR="00C1743F" w:rsidRPr="00C1743F" w:rsidRDefault="00680DA6" w:rsidP="00576C26">
      <w:pPr>
        <w:pStyle w:val="a8"/>
        <w:ind w:firstLine="708"/>
        <w:jc w:val="both"/>
        <w:rPr>
          <w:rFonts w:ascii="Times New Roman" w:hAnsi="Times New Roman"/>
          <w:sz w:val="28"/>
          <w:szCs w:val="28"/>
        </w:rPr>
      </w:pPr>
      <w:r>
        <w:rPr>
          <w:rFonts w:ascii="Times New Roman" w:hAnsi="Times New Roman"/>
          <w:sz w:val="28"/>
          <w:szCs w:val="28"/>
        </w:rPr>
        <w:t xml:space="preserve">Суд апелляционной инстанции </w:t>
      </w:r>
      <w:r w:rsidR="00C1743F">
        <w:rPr>
          <w:rFonts w:ascii="Times New Roman" w:hAnsi="Times New Roman"/>
          <w:sz w:val="28"/>
          <w:szCs w:val="28"/>
        </w:rPr>
        <w:t xml:space="preserve">изменил приговор и </w:t>
      </w:r>
      <w:r w:rsidR="00C1743F" w:rsidRPr="00C1743F">
        <w:rPr>
          <w:rFonts w:ascii="Times New Roman" w:hAnsi="Times New Roman"/>
          <w:sz w:val="28"/>
          <w:szCs w:val="28"/>
        </w:rPr>
        <w:t>назначил</w:t>
      </w:r>
      <w:r w:rsidR="00C1743F">
        <w:rPr>
          <w:rFonts w:ascii="Times New Roman" w:hAnsi="Times New Roman"/>
          <w:sz w:val="28"/>
          <w:szCs w:val="28"/>
        </w:rPr>
        <w:t xml:space="preserve"> </w:t>
      </w:r>
      <w:r w:rsidR="00660E64">
        <w:rPr>
          <w:rFonts w:ascii="Times New Roman" w:hAnsi="Times New Roman"/>
          <w:sz w:val="28"/>
          <w:szCs w:val="28"/>
        </w:rPr>
        <w:t xml:space="preserve">М. </w:t>
      </w:r>
      <w:r w:rsidR="00C1743F" w:rsidRPr="00C1743F">
        <w:rPr>
          <w:rFonts w:ascii="Times New Roman" w:hAnsi="Times New Roman"/>
          <w:sz w:val="28"/>
          <w:szCs w:val="28"/>
        </w:rPr>
        <w:t xml:space="preserve">по </w:t>
      </w:r>
      <w:r w:rsidR="00C1743F">
        <w:rPr>
          <w:rFonts w:ascii="Times New Roman" w:hAnsi="Times New Roman"/>
          <w:sz w:val="28"/>
          <w:szCs w:val="28"/>
        </w:rPr>
        <w:t>ст.158.1 УК РФ 5</w:t>
      </w:r>
      <w:r w:rsidR="00C1743F" w:rsidRPr="00C1743F">
        <w:rPr>
          <w:rFonts w:ascii="Times New Roman" w:hAnsi="Times New Roman"/>
          <w:sz w:val="28"/>
          <w:szCs w:val="28"/>
        </w:rPr>
        <w:t xml:space="preserve"> месяцев исправительных работ, с удержанием 10% из заработной платы в доход государства.</w:t>
      </w:r>
    </w:p>
    <w:p w:rsidR="00C1743F" w:rsidRPr="00C1743F" w:rsidRDefault="00C1743F" w:rsidP="00576C26">
      <w:pPr>
        <w:pStyle w:val="a8"/>
        <w:ind w:firstLine="708"/>
        <w:jc w:val="both"/>
        <w:rPr>
          <w:rFonts w:ascii="Times New Roman" w:hAnsi="Times New Roman"/>
          <w:sz w:val="28"/>
          <w:szCs w:val="28"/>
        </w:rPr>
      </w:pPr>
      <w:r w:rsidRPr="00C1743F">
        <w:rPr>
          <w:rFonts w:ascii="Times New Roman" w:hAnsi="Times New Roman"/>
          <w:sz w:val="28"/>
          <w:szCs w:val="28"/>
        </w:rPr>
        <w:t xml:space="preserve">На основании ч.5 ст.69 УК РФ, </w:t>
      </w:r>
      <w:proofErr w:type="spellStart"/>
      <w:r w:rsidRPr="00C1743F">
        <w:rPr>
          <w:rFonts w:ascii="Times New Roman" w:hAnsi="Times New Roman"/>
          <w:sz w:val="28"/>
          <w:szCs w:val="28"/>
        </w:rPr>
        <w:t>п.«в</w:t>
      </w:r>
      <w:proofErr w:type="spellEnd"/>
      <w:r w:rsidRPr="00C1743F">
        <w:rPr>
          <w:rFonts w:ascii="Times New Roman" w:hAnsi="Times New Roman"/>
          <w:sz w:val="28"/>
          <w:szCs w:val="28"/>
        </w:rPr>
        <w:t>» ч.1 ст.71 УК РФ по совокупности преступлений, путем частичного сложения назначенного наказания с наказанием по приговору Володарского районного суда г</w:t>
      </w:r>
      <w:proofErr w:type="gramStart"/>
      <w:r w:rsidRPr="00C1743F">
        <w:rPr>
          <w:rFonts w:ascii="Times New Roman" w:hAnsi="Times New Roman"/>
          <w:sz w:val="28"/>
          <w:szCs w:val="28"/>
        </w:rPr>
        <w:t>.Б</w:t>
      </w:r>
      <w:proofErr w:type="gramEnd"/>
      <w:r w:rsidRPr="00C1743F">
        <w:rPr>
          <w:rFonts w:ascii="Times New Roman" w:hAnsi="Times New Roman"/>
          <w:sz w:val="28"/>
          <w:szCs w:val="28"/>
        </w:rPr>
        <w:t>рянска от 26 марта 2</w:t>
      </w:r>
      <w:r w:rsidR="00680DA6">
        <w:rPr>
          <w:rFonts w:ascii="Times New Roman" w:hAnsi="Times New Roman"/>
          <w:sz w:val="28"/>
          <w:szCs w:val="28"/>
        </w:rPr>
        <w:t>025 года, окончательно в виде 3</w:t>
      </w:r>
      <w:r w:rsidRPr="00C1743F">
        <w:rPr>
          <w:rFonts w:ascii="Times New Roman" w:hAnsi="Times New Roman"/>
          <w:sz w:val="28"/>
          <w:szCs w:val="28"/>
        </w:rPr>
        <w:t xml:space="preserve"> месяцев лишения свободы с отбыванием наказания в колонии-поселении.</w:t>
      </w:r>
    </w:p>
    <w:p w:rsidR="00C1743F" w:rsidRDefault="00C1743F" w:rsidP="00576C26">
      <w:pPr>
        <w:pStyle w:val="a8"/>
        <w:ind w:firstLine="708"/>
        <w:jc w:val="both"/>
        <w:rPr>
          <w:rFonts w:ascii="Times New Roman" w:hAnsi="Times New Roman"/>
          <w:sz w:val="28"/>
          <w:szCs w:val="28"/>
        </w:rPr>
      </w:pPr>
      <w:r w:rsidRPr="00C1743F">
        <w:rPr>
          <w:rFonts w:ascii="Times New Roman" w:hAnsi="Times New Roman"/>
          <w:sz w:val="28"/>
          <w:szCs w:val="28"/>
        </w:rPr>
        <w:t>Осужденн</w:t>
      </w:r>
      <w:r>
        <w:rPr>
          <w:rFonts w:ascii="Times New Roman" w:hAnsi="Times New Roman"/>
          <w:sz w:val="28"/>
          <w:szCs w:val="28"/>
        </w:rPr>
        <w:t>ая</w:t>
      </w:r>
      <w:r w:rsidRPr="00C1743F">
        <w:rPr>
          <w:rFonts w:ascii="Times New Roman" w:hAnsi="Times New Roman"/>
          <w:sz w:val="28"/>
          <w:szCs w:val="28"/>
        </w:rPr>
        <w:t xml:space="preserve"> </w:t>
      </w:r>
      <w:r w:rsidR="00660E64">
        <w:rPr>
          <w:rFonts w:ascii="Times New Roman" w:hAnsi="Times New Roman"/>
          <w:sz w:val="28"/>
          <w:szCs w:val="28"/>
        </w:rPr>
        <w:t xml:space="preserve">М. </w:t>
      </w:r>
      <w:r>
        <w:rPr>
          <w:rFonts w:ascii="Times New Roman" w:hAnsi="Times New Roman"/>
          <w:sz w:val="28"/>
          <w:szCs w:val="28"/>
        </w:rPr>
        <w:t>освобождена</w:t>
      </w:r>
      <w:r w:rsidRPr="00C1743F">
        <w:rPr>
          <w:rFonts w:ascii="Times New Roman" w:hAnsi="Times New Roman"/>
          <w:sz w:val="28"/>
          <w:szCs w:val="28"/>
        </w:rPr>
        <w:t xml:space="preserve"> из-под стражи в связи с отбытием назначенного наказания.</w:t>
      </w:r>
    </w:p>
    <w:p w:rsidR="0044134C" w:rsidRDefault="0044134C" w:rsidP="00576C26">
      <w:pPr>
        <w:pStyle w:val="a8"/>
        <w:ind w:firstLine="708"/>
        <w:jc w:val="both"/>
        <w:rPr>
          <w:rFonts w:ascii="Times New Roman" w:hAnsi="Times New Roman"/>
          <w:sz w:val="28"/>
          <w:szCs w:val="28"/>
        </w:rPr>
      </w:pPr>
    </w:p>
    <w:p w:rsidR="00C1743F" w:rsidRDefault="00A902B2" w:rsidP="00576C26">
      <w:pPr>
        <w:pStyle w:val="a8"/>
        <w:ind w:firstLine="708"/>
        <w:jc w:val="both"/>
        <w:rPr>
          <w:rFonts w:ascii="Times New Roman" w:hAnsi="Times New Roman"/>
          <w:sz w:val="28"/>
          <w:szCs w:val="28"/>
        </w:rPr>
      </w:pPr>
      <w:r>
        <w:rPr>
          <w:rFonts w:ascii="Times New Roman" w:hAnsi="Times New Roman"/>
          <w:sz w:val="28"/>
          <w:szCs w:val="28"/>
        </w:rPr>
        <w:t xml:space="preserve">      </w:t>
      </w:r>
      <w:r w:rsidR="00791E60">
        <w:rPr>
          <w:rFonts w:ascii="Times New Roman" w:hAnsi="Times New Roman"/>
          <w:sz w:val="28"/>
          <w:szCs w:val="28"/>
        </w:rPr>
        <w:t xml:space="preserve">   </w:t>
      </w:r>
      <w:r w:rsidR="0044134C">
        <w:rPr>
          <w:rFonts w:ascii="Times New Roman" w:hAnsi="Times New Roman"/>
          <w:sz w:val="28"/>
          <w:szCs w:val="28"/>
        </w:rPr>
        <w:t>Апелляционное постановление №</w:t>
      </w:r>
      <w:r w:rsidR="0044134C" w:rsidRPr="0044134C">
        <w:rPr>
          <w:rFonts w:ascii="Times New Roman" w:hAnsi="Times New Roman"/>
          <w:sz w:val="28"/>
          <w:szCs w:val="28"/>
        </w:rPr>
        <w:t>22-631/2025</w:t>
      </w:r>
      <w:r w:rsidR="0044134C">
        <w:rPr>
          <w:rFonts w:ascii="Times New Roman" w:hAnsi="Times New Roman"/>
          <w:sz w:val="28"/>
          <w:szCs w:val="28"/>
        </w:rPr>
        <w:t xml:space="preserve"> от 19 мая 2025 года</w:t>
      </w:r>
    </w:p>
    <w:p w:rsidR="00C1743F" w:rsidRDefault="00C1743F" w:rsidP="00576C26">
      <w:pPr>
        <w:pStyle w:val="a8"/>
        <w:ind w:firstLine="708"/>
        <w:jc w:val="both"/>
        <w:rPr>
          <w:rFonts w:ascii="Times New Roman" w:hAnsi="Times New Roman"/>
          <w:sz w:val="28"/>
          <w:szCs w:val="28"/>
        </w:rPr>
      </w:pPr>
    </w:p>
    <w:p w:rsidR="007F60C3" w:rsidRPr="00B72A77" w:rsidRDefault="00B72A77" w:rsidP="00576C26">
      <w:pPr>
        <w:widowControl/>
        <w:ind w:firstLine="708"/>
        <w:jc w:val="both"/>
        <w:rPr>
          <w:rFonts w:ascii="Times New Roman" w:hAnsi="Times New Roman"/>
          <w:b/>
          <w:sz w:val="28"/>
          <w:szCs w:val="28"/>
        </w:rPr>
      </w:pPr>
      <w:r w:rsidRPr="00B72A77">
        <w:rPr>
          <w:rFonts w:ascii="Times New Roman" w:hAnsi="Times New Roman"/>
          <w:b/>
          <w:sz w:val="28"/>
          <w:szCs w:val="28"/>
        </w:rPr>
        <w:t>Окончательное наказание в виде обязательных работ, назначенное по совокупности преступлений, не может превышать предельные сороки, установленные для данных видов наказаний</w:t>
      </w:r>
      <w:r w:rsidR="000873FC">
        <w:rPr>
          <w:rFonts w:ascii="Times New Roman" w:hAnsi="Times New Roman"/>
          <w:b/>
          <w:sz w:val="28"/>
          <w:szCs w:val="28"/>
        </w:rPr>
        <w:t>, установленных Общей частью УК РФ</w:t>
      </w:r>
      <w:r w:rsidRPr="00B72A77">
        <w:rPr>
          <w:rFonts w:ascii="Times New Roman" w:hAnsi="Times New Roman"/>
          <w:b/>
          <w:sz w:val="28"/>
          <w:szCs w:val="28"/>
        </w:rPr>
        <w:t>.</w:t>
      </w:r>
    </w:p>
    <w:p w:rsidR="007F60C3" w:rsidRDefault="007F60C3" w:rsidP="00576C26">
      <w:pPr>
        <w:widowControl/>
        <w:ind w:firstLine="708"/>
        <w:jc w:val="both"/>
        <w:rPr>
          <w:rFonts w:ascii="Times New Roman" w:hAnsi="Times New Roman"/>
          <w:sz w:val="28"/>
          <w:szCs w:val="28"/>
        </w:rPr>
      </w:pPr>
    </w:p>
    <w:p w:rsidR="007F60C3" w:rsidRPr="007F60C3" w:rsidRDefault="00F86F12" w:rsidP="00576C26">
      <w:pPr>
        <w:widowControl/>
        <w:ind w:firstLine="708"/>
        <w:jc w:val="both"/>
        <w:rPr>
          <w:rFonts w:ascii="Times New Roman" w:hAnsi="Times New Roman"/>
          <w:sz w:val="28"/>
          <w:szCs w:val="28"/>
        </w:rPr>
      </w:pPr>
      <w:r>
        <w:rPr>
          <w:rFonts w:ascii="Times New Roman" w:hAnsi="Times New Roman"/>
          <w:sz w:val="28"/>
          <w:szCs w:val="28"/>
        </w:rPr>
        <w:t xml:space="preserve">Приговором </w:t>
      </w:r>
      <w:r w:rsidR="007F60C3" w:rsidRPr="007F60C3">
        <w:rPr>
          <w:rFonts w:ascii="Times New Roman" w:hAnsi="Times New Roman"/>
          <w:sz w:val="28"/>
          <w:szCs w:val="28"/>
        </w:rPr>
        <w:t xml:space="preserve">Дятьковского городского суда Брянской области от 17 января 2025 года </w:t>
      </w:r>
      <w:r w:rsidR="007F60C3">
        <w:rPr>
          <w:rFonts w:ascii="Times New Roman" w:hAnsi="Times New Roman"/>
          <w:sz w:val="28"/>
          <w:szCs w:val="28"/>
        </w:rPr>
        <w:t xml:space="preserve"> </w:t>
      </w:r>
      <w:r w:rsidR="00660E64">
        <w:rPr>
          <w:rFonts w:ascii="Times New Roman" w:hAnsi="Times New Roman"/>
          <w:sz w:val="28"/>
          <w:szCs w:val="28"/>
        </w:rPr>
        <w:t xml:space="preserve">Р., </w:t>
      </w:r>
      <w:r w:rsidR="00B72A77">
        <w:rPr>
          <w:rFonts w:ascii="Times New Roman" w:hAnsi="Times New Roman"/>
          <w:sz w:val="28"/>
          <w:szCs w:val="28"/>
        </w:rPr>
        <w:t xml:space="preserve">ранее судимый, </w:t>
      </w:r>
      <w:r>
        <w:rPr>
          <w:rFonts w:ascii="Times New Roman" w:hAnsi="Times New Roman"/>
          <w:sz w:val="28"/>
          <w:szCs w:val="28"/>
        </w:rPr>
        <w:t xml:space="preserve">осужден </w:t>
      </w:r>
      <w:r w:rsidR="00596005">
        <w:rPr>
          <w:rFonts w:ascii="Times New Roman" w:hAnsi="Times New Roman"/>
          <w:sz w:val="28"/>
          <w:szCs w:val="28"/>
        </w:rPr>
        <w:t xml:space="preserve">по ч.3 ст.30, </w:t>
      </w:r>
      <w:proofErr w:type="spellStart"/>
      <w:r w:rsidR="00596005">
        <w:rPr>
          <w:rFonts w:ascii="Times New Roman" w:hAnsi="Times New Roman"/>
          <w:sz w:val="28"/>
          <w:szCs w:val="28"/>
        </w:rPr>
        <w:t>п</w:t>
      </w:r>
      <w:proofErr w:type="gramStart"/>
      <w:r w:rsidR="00596005">
        <w:rPr>
          <w:rFonts w:ascii="Times New Roman" w:hAnsi="Times New Roman"/>
          <w:sz w:val="28"/>
          <w:szCs w:val="28"/>
        </w:rPr>
        <w:t>.</w:t>
      </w:r>
      <w:r w:rsidR="007F60C3" w:rsidRPr="007F60C3">
        <w:rPr>
          <w:rFonts w:ascii="Times New Roman" w:hAnsi="Times New Roman"/>
          <w:sz w:val="28"/>
          <w:szCs w:val="28"/>
        </w:rPr>
        <w:t>«</w:t>
      </w:r>
      <w:proofErr w:type="gramEnd"/>
      <w:r w:rsidR="007F60C3" w:rsidRPr="007F60C3">
        <w:rPr>
          <w:rFonts w:ascii="Times New Roman" w:hAnsi="Times New Roman"/>
          <w:sz w:val="28"/>
          <w:szCs w:val="28"/>
        </w:rPr>
        <w:t>а</w:t>
      </w:r>
      <w:proofErr w:type="spellEnd"/>
      <w:r w:rsidR="00C97D00">
        <w:rPr>
          <w:rFonts w:ascii="Times New Roman" w:hAnsi="Times New Roman"/>
          <w:sz w:val="28"/>
          <w:szCs w:val="28"/>
        </w:rPr>
        <w:t xml:space="preserve">, </w:t>
      </w:r>
      <w:r w:rsidR="007F60C3" w:rsidRPr="007F60C3">
        <w:rPr>
          <w:rFonts w:ascii="Times New Roman" w:hAnsi="Times New Roman"/>
          <w:sz w:val="28"/>
          <w:szCs w:val="28"/>
        </w:rPr>
        <w:t>б» ч.2 с</w:t>
      </w:r>
      <w:r w:rsidR="00596005">
        <w:rPr>
          <w:rFonts w:ascii="Times New Roman" w:hAnsi="Times New Roman"/>
          <w:sz w:val="28"/>
          <w:szCs w:val="28"/>
        </w:rPr>
        <w:t xml:space="preserve">т.158 УК РФ, с применением ч.3 </w:t>
      </w:r>
      <w:r w:rsidR="007F60C3" w:rsidRPr="007F60C3">
        <w:rPr>
          <w:rFonts w:ascii="Times New Roman" w:hAnsi="Times New Roman"/>
          <w:sz w:val="28"/>
          <w:szCs w:val="28"/>
        </w:rPr>
        <w:t>ст.88 УК РФ, к обязательным работам сроком на 90 часов.</w:t>
      </w:r>
      <w:r w:rsidR="00103AE2">
        <w:rPr>
          <w:rFonts w:ascii="Times New Roman" w:hAnsi="Times New Roman"/>
          <w:sz w:val="28"/>
          <w:szCs w:val="28"/>
        </w:rPr>
        <w:t xml:space="preserve"> </w:t>
      </w:r>
      <w:r w:rsidR="007F60C3" w:rsidRPr="007F60C3">
        <w:rPr>
          <w:rFonts w:ascii="Times New Roman" w:hAnsi="Times New Roman"/>
          <w:sz w:val="28"/>
          <w:szCs w:val="28"/>
        </w:rPr>
        <w:t>На основании ч.5 ст.69 УК РФ по совокупности преступлений, путем частичного сложения</w:t>
      </w:r>
      <w:r w:rsidR="00382299">
        <w:rPr>
          <w:rFonts w:ascii="Times New Roman" w:hAnsi="Times New Roman"/>
          <w:sz w:val="28"/>
          <w:szCs w:val="28"/>
        </w:rPr>
        <w:t xml:space="preserve"> наказаний с</w:t>
      </w:r>
      <w:r w:rsidR="007F60C3" w:rsidRPr="007F60C3">
        <w:rPr>
          <w:rFonts w:ascii="Times New Roman" w:hAnsi="Times New Roman"/>
          <w:sz w:val="28"/>
          <w:szCs w:val="28"/>
        </w:rPr>
        <w:t xml:space="preserve"> наказанием по приговору </w:t>
      </w:r>
      <w:proofErr w:type="spellStart"/>
      <w:r w:rsidR="007F60C3" w:rsidRPr="007F60C3">
        <w:rPr>
          <w:rFonts w:ascii="Times New Roman" w:hAnsi="Times New Roman"/>
          <w:sz w:val="28"/>
          <w:szCs w:val="28"/>
        </w:rPr>
        <w:t>Людиновского</w:t>
      </w:r>
      <w:proofErr w:type="spellEnd"/>
      <w:r w:rsidR="007F60C3" w:rsidRPr="007F60C3">
        <w:rPr>
          <w:rFonts w:ascii="Times New Roman" w:hAnsi="Times New Roman"/>
          <w:sz w:val="28"/>
          <w:szCs w:val="28"/>
        </w:rPr>
        <w:t xml:space="preserve"> районного суда Калужской области от 11 июля 2024 года, окончательно  назначено </w:t>
      </w:r>
      <w:r w:rsidR="00382299">
        <w:rPr>
          <w:rFonts w:ascii="Times New Roman" w:hAnsi="Times New Roman"/>
          <w:sz w:val="28"/>
          <w:szCs w:val="28"/>
        </w:rPr>
        <w:t xml:space="preserve"> </w:t>
      </w:r>
      <w:r w:rsidR="007F60C3" w:rsidRPr="007F60C3">
        <w:rPr>
          <w:rFonts w:ascii="Times New Roman" w:hAnsi="Times New Roman"/>
          <w:sz w:val="28"/>
          <w:szCs w:val="28"/>
        </w:rPr>
        <w:t>180 часов</w:t>
      </w:r>
      <w:r w:rsidR="00382299">
        <w:rPr>
          <w:rFonts w:ascii="Times New Roman" w:hAnsi="Times New Roman"/>
          <w:sz w:val="28"/>
          <w:szCs w:val="28"/>
        </w:rPr>
        <w:t xml:space="preserve"> обязательных работ</w:t>
      </w:r>
      <w:r w:rsidR="007F60C3" w:rsidRPr="007F60C3">
        <w:rPr>
          <w:rFonts w:ascii="Times New Roman" w:hAnsi="Times New Roman"/>
          <w:sz w:val="28"/>
          <w:szCs w:val="28"/>
        </w:rPr>
        <w:t>.</w:t>
      </w:r>
    </w:p>
    <w:p w:rsidR="007F60C3" w:rsidRDefault="00103AE2" w:rsidP="00576C26">
      <w:pPr>
        <w:widowControl/>
        <w:ind w:firstLine="708"/>
        <w:jc w:val="both"/>
        <w:rPr>
          <w:rFonts w:ascii="Times New Roman" w:hAnsi="Times New Roman"/>
          <w:sz w:val="28"/>
          <w:szCs w:val="28"/>
        </w:rPr>
      </w:pPr>
      <w:r>
        <w:rPr>
          <w:rFonts w:ascii="Times New Roman" w:hAnsi="Times New Roman"/>
          <w:sz w:val="28"/>
          <w:szCs w:val="28"/>
        </w:rPr>
        <w:t xml:space="preserve">Также </w:t>
      </w:r>
      <w:r w:rsidR="00660E64">
        <w:rPr>
          <w:rFonts w:ascii="Times New Roman" w:hAnsi="Times New Roman"/>
          <w:sz w:val="28"/>
          <w:szCs w:val="28"/>
        </w:rPr>
        <w:t xml:space="preserve">Р. </w:t>
      </w:r>
      <w:r w:rsidR="007F60C3" w:rsidRPr="007F60C3">
        <w:rPr>
          <w:rFonts w:ascii="Times New Roman" w:hAnsi="Times New Roman"/>
          <w:sz w:val="28"/>
          <w:szCs w:val="28"/>
        </w:rPr>
        <w:t>оправдан по предъявленному обвинению в совершении преступления, предусмотренного ч.1 ст.167 УК РФ</w:t>
      </w:r>
      <w:r w:rsidR="007F60C3">
        <w:rPr>
          <w:rFonts w:ascii="Times New Roman" w:hAnsi="Times New Roman"/>
          <w:sz w:val="28"/>
          <w:szCs w:val="28"/>
        </w:rPr>
        <w:t>.</w:t>
      </w:r>
    </w:p>
    <w:p w:rsidR="00F86F12" w:rsidRDefault="00F86F12" w:rsidP="00576C26">
      <w:pPr>
        <w:widowControl/>
        <w:ind w:firstLine="708"/>
        <w:jc w:val="both"/>
        <w:rPr>
          <w:rFonts w:ascii="Times New Roman" w:hAnsi="Times New Roman"/>
          <w:sz w:val="28"/>
          <w:szCs w:val="28"/>
        </w:rPr>
      </w:pPr>
      <w:r>
        <w:rPr>
          <w:rFonts w:ascii="Times New Roman" w:hAnsi="Times New Roman"/>
          <w:sz w:val="28"/>
          <w:szCs w:val="28"/>
        </w:rPr>
        <w:t xml:space="preserve">Изменяя приговор суда по </w:t>
      </w:r>
      <w:r w:rsidR="007F60C3">
        <w:rPr>
          <w:rFonts w:ascii="Times New Roman" w:hAnsi="Times New Roman"/>
          <w:sz w:val="28"/>
          <w:szCs w:val="28"/>
        </w:rPr>
        <w:t>апелляционному представлению государственного обвинителя</w:t>
      </w:r>
      <w:r>
        <w:rPr>
          <w:rFonts w:ascii="Times New Roman" w:hAnsi="Times New Roman"/>
          <w:sz w:val="28"/>
          <w:szCs w:val="28"/>
        </w:rPr>
        <w:t xml:space="preserve">, суд апелляционной инстанции указал следующее. </w:t>
      </w:r>
    </w:p>
    <w:p w:rsidR="00B72A77" w:rsidRPr="00B72A77" w:rsidRDefault="00B72A77" w:rsidP="00576C26">
      <w:pPr>
        <w:widowControl/>
        <w:ind w:firstLine="708"/>
        <w:jc w:val="both"/>
        <w:rPr>
          <w:rFonts w:ascii="Times New Roman" w:hAnsi="Times New Roman"/>
          <w:sz w:val="28"/>
          <w:szCs w:val="28"/>
        </w:rPr>
      </w:pPr>
      <w:proofErr w:type="gramStart"/>
      <w:r w:rsidRPr="00B72A77">
        <w:rPr>
          <w:rFonts w:ascii="Times New Roman" w:hAnsi="Times New Roman"/>
          <w:sz w:val="28"/>
          <w:szCs w:val="28"/>
        </w:rPr>
        <w:lastRenderedPageBreak/>
        <w:t xml:space="preserve">Назначив </w:t>
      </w:r>
      <w:r w:rsidR="00660E64">
        <w:rPr>
          <w:rFonts w:ascii="Times New Roman" w:hAnsi="Times New Roman"/>
          <w:sz w:val="28"/>
          <w:szCs w:val="28"/>
        </w:rPr>
        <w:t xml:space="preserve">Р., </w:t>
      </w:r>
      <w:r w:rsidRPr="00B72A77">
        <w:rPr>
          <w:rFonts w:ascii="Times New Roman" w:hAnsi="Times New Roman"/>
          <w:sz w:val="28"/>
          <w:szCs w:val="28"/>
        </w:rPr>
        <w:t xml:space="preserve">совершившему преступление в несовершеннолетнем возрасте, окончательное наказание с применением ч.5 ст.69 УК РФ путем частичного сложения </w:t>
      </w:r>
      <w:r w:rsidR="00382299">
        <w:rPr>
          <w:rFonts w:ascii="Times New Roman" w:hAnsi="Times New Roman"/>
          <w:sz w:val="28"/>
          <w:szCs w:val="28"/>
        </w:rPr>
        <w:t xml:space="preserve">наказаний </w:t>
      </w:r>
      <w:r w:rsidRPr="00B72A77">
        <w:rPr>
          <w:rFonts w:ascii="Times New Roman" w:hAnsi="Times New Roman"/>
          <w:sz w:val="28"/>
          <w:szCs w:val="28"/>
        </w:rPr>
        <w:t xml:space="preserve">в виде обязательных работ на срок 180 часов, суд </w:t>
      </w:r>
      <w:r>
        <w:rPr>
          <w:rFonts w:ascii="Times New Roman" w:hAnsi="Times New Roman"/>
          <w:sz w:val="28"/>
          <w:szCs w:val="28"/>
        </w:rPr>
        <w:t xml:space="preserve">первой инстанции </w:t>
      </w:r>
      <w:r w:rsidRPr="00B72A77">
        <w:rPr>
          <w:rFonts w:ascii="Times New Roman" w:hAnsi="Times New Roman"/>
          <w:sz w:val="28"/>
          <w:szCs w:val="28"/>
        </w:rPr>
        <w:t>не учел положения п.16 Постановления Пленума Верховного Суда Российской Федерации №58 от 22 декабря 2015 года «О практике назначения судами Российской Федерации уголовного наказания</w:t>
      </w:r>
      <w:r w:rsidR="00382299">
        <w:rPr>
          <w:rFonts w:ascii="Times New Roman" w:hAnsi="Times New Roman"/>
          <w:sz w:val="28"/>
          <w:szCs w:val="28"/>
        </w:rPr>
        <w:t>»</w:t>
      </w:r>
      <w:r>
        <w:rPr>
          <w:rFonts w:ascii="Times New Roman" w:hAnsi="Times New Roman"/>
          <w:sz w:val="28"/>
          <w:szCs w:val="28"/>
        </w:rPr>
        <w:t xml:space="preserve"> и </w:t>
      </w:r>
      <w:r w:rsidRPr="00B72A77">
        <w:rPr>
          <w:rFonts w:ascii="Times New Roman" w:hAnsi="Times New Roman"/>
          <w:sz w:val="28"/>
          <w:szCs w:val="28"/>
        </w:rPr>
        <w:t xml:space="preserve"> ч.3</w:t>
      </w:r>
      <w:proofErr w:type="gramEnd"/>
      <w:r w:rsidRPr="00B72A77">
        <w:rPr>
          <w:rFonts w:ascii="Times New Roman" w:hAnsi="Times New Roman"/>
          <w:sz w:val="28"/>
          <w:szCs w:val="28"/>
        </w:rPr>
        <w:t xml:space="preserve"> ст.88 УК РФ, согласно которым верхний предел данного вида наказания для несовершеннолетнего лица составляет 160 часов, а также в нарушение ч.5 ст.69 УК РФ не зачел в окончательное наказание, отбытое наказание по предыдущему приговору.  </w:t>
      </w:r>
    </w:p>
    <w:p w:rsidR="00B72A77" w:rsidRDefault="00B72A77" w:rsidP="00576C26">
      <w:pPr>
        <w:widowControl/>
        <w:ind w:firstLine="708"/>
        <w:jc w:val="both"/>
        <w:rPr>
          <w:rFonts w:ascii="Times New Roman" w:hAnsi="Times New Roman"/>
          <w:sz w:val="28"/>
          <w:szCs w:val="28"/>
        </w:rPr>
      </w:pPr>
      <w:proofErr w:type="gramStart"/>
      <w:r>
        <w:rPr>
          <w:rFonts w:ascii="Times New Roman" w:hAnsi="Times New Roman"/>
          <w:sz w:val="28"/>
          <w:szCs w:val="28"/>
        </w:rPr>
        <w:t xml:space="preserve">Суд апелляционной инстанции устранил </w:t>
      </w:r>
      <w:r w:rsidR="00DD4EB7">
        <w:rPr>
          <w:rFonts w:ascii="Times New Roman" w:hAnsi="Times New Roman"/>
          <w:sz w:val="28"/>
          <w:szCs w:val="28"/>
        </w:rPr>
        <w:t xml:space="preserve"> допущенные нарушения</w:t>
      </w:r>
      <w:r w:rsidRPr="00B72A77">
        <w:rPr>
          <w:rFonts w:ascii="Times New Roman" w:hAnsi="Times New Roman"/>
          <w:sz w:val="28"/>
          <w:szCs w:val="28"/>
        </w:rPr>
        <w:t xml:space="preserve"> и на основании ч.5 ст.69 УК РФ окончательное наказание </w:t>
      </w:r>
      <w:r w:rsidR="00660E64">
        <w:rPr>
          <w:rFonts w:ascii="Times New Roman" w:hAnsi="Times New Roman"/>
          <w:sz w:val="28"/>
          <w:szCs w:val="28"/>
        </w:rPr>
        <w:t xml:space="preserve">Р. </w:t>
      </w:r>
      <w:r>
        <w:rPr>
          <w:rFonts w:ascii="Times New Roman" w:hAnsi="Times New Roman"/>
          <w:sz w:val="28"/>
          <w:szCs w:val="28"/>
        </w:rPr>
        <w:t xml:space="preserve">назначил </w:t>
      </w:r>
      <w:r w:rsidRPr="00B72A77">
        <w:rPr>
          <w:rFonts w:ascii="Times New Roman" w:hAnsi="Times New Roman"/>
          <w:sz w:val="28"/>
          <w:szCs w:val="28"/>
        </w:rPr>
        <w:t xml:space="preserve">по совокупности преступлений путем поглощения менее строгого наказания в виде обязательных работ, назначенного за вновь совершенное преступление, более строгим наказанием в виде обязательных работ, назначенным приговором </w:t>
      </w:r>
      <w:proofErr w:type="spellStart"/>
      <w:r w:rsidRPr="00B72A77">
        <w:rPr>
          <w:rFonts w:ascii="Times New Roman" w:hAnsi="Times New Roman"/>
          <w:sz w:val="28"/>
          <w:szCs w:val="28"/>
        </w:rPr>
        <w:t>Людиновского</w:t>
      </w:r>
      <w:proofErr w:type="spellEnd"/>
      <w:r w:rsidRPr="00B72A77">
        <w:rPr>
          <w:rFonts w:ascii="Times New Roman" w:hAnsi="Times New Roman"/>
          <w:sz w:val="28"/>
          <w:szCs w:val="28"/>
        </w:rPr>
        <w:t xml:space="preserve"> районного суда Калужской области от 11 июля 2024 года,</w:t>
      </w:r>
      <w:r>
        <w:rPr>
          <w:rFonts w:ascii="Times New Roman" w:hAnsi="Times New Roman"/>
          <w:sz w:val="28"/>
          <w:szCs w:val="28"/>
        </w:rPr>
        <w:t xml:space="preserve"> определив к отбытию </w:t>
      </w:r>
      <w:r w:rsidR="0054440C">
        <w:rPr>
          <w:rFonts w:ascii="Times New Roman" w:hAnsi="Times New Roman"/>
          <w:sz w:val="28"/>
          <w:szCs w:val="28"/>
        </w:rPr>
        <w:t>160 часов</w:t>
      </w:r>
      <w:proofErr w:type="gramEnd"/>
      <w:r w:rsidR="0054440C">
        <w:rPr>
          <w:rFonts w:ascii="Times New Roman" w:hAnsi="Times New Roman"/>
          <w:sz w:val="28"/>
          <w:szCs w:val="28"/>
        </w:rPr>
        <w:t xml:space="preserve"> обязательных работ, а также </w:t>
      </w:r>
      <w:r w:rsidRPr="00B72A77">
        <w:rPr>
          <w:rFonts w:ascii="Times New Roman" w:hAnsi="Times New Roman"/>
          <w:sz w:val="28"/>
          <w:szCs w:val="28"/>
        </w:rPr>
        <w:t xml:space="preserve">в окончательный срок наказания </w:t>
      </w:r>
      <w:r w:rsidR="0054440C">
        <w:rPr>
          <w:rFonts w:ascii="Times New Roman" w:hAnsi="Times New Roman"/>
          <w:sz w:val="28"/>
          <w:szCs w:val="28"/>
        </w:rPr>
        <w:t>зачел</w:t>
      </w:r>
      <w:r w:rsidRPr="00B72A77">
        <w:rPr>
          <w:rFonts w:ascii="Times New Roman" w:hAnsi="Times New Roman"/>
          <w:sz w:val="28"/>
          <w:szCs w:val="28"/>
        </w:rPr>
        <w:t xml:space="preserve"> отбытое наказание в виде 160 часов обязательных работ по приговору </w:t>
      </w:r>
      <w:proofErr w:type="spellStart"/>
      <w:r w:rsidRPr="00B72A77">
        <w:rPr>
          <w:rFonts w:ascii="Times New Roman" w:hAnsi="Times New Roman"/>
          <w:sz w:val="28"/>
          <w:szCs w:val="28"/>
        </w:rPr>
        <w:t>Людиновского</w:t>
      </w:r>
      <w:proofErr w:type="spellEnd"/>
      <w:r w:rsidRPr="00B72A77">
        <w:rPr>
          <w:rFonts w:ascii="Times New Roman" w:hAnsi="Times New Roman"/>
          <w:sz w:val="28"/>
          <w:szCs w:val="28"/>
        </w:rPr>
        <w:t xml:space="preserve"> районного суда Калужской области от 11 июля 2024 года.</w:t>
      </w:r>
    </w:p>
    <w:p w:rsidR="007F60C3" w:rsidRDefault="007F60C3" w:rsidP="00576C26">
      <w:pPr>
        <w:widowControl/>
        <w:ind w:right="-1"/>
        <w:jc w:val="right"/>
        <w:rPr>
          <w:rFonts w:ascii="Times New Roman" w:hAnsi="Times New Roman" w:cs="Times New Roman"/>
          <w:color w:val="auto"/>
          <w:sz w:val="28"/>
          <w:szCs w:val="28"/>
        </w:rPr>
      </w:pPr>
    </w:p>
    <w:p w:rsidR="00F86F12" w:rsidRDefault="00596005" w:rsidP="00576C26">
      <w:pPr>
        <w:widowControl/>
        <w:ind w:right="-1"/>
        <w:jc w:val="right"/>
        <w:rPr>
          <w:rFonts w:ascii="Arial" w:hAnsi="Arial" w:cs="Arial"/>
          <w:sz w:val="20"/>
          <w:szCs w:val="20"/>
        </w:rPr>
      </w:pPr>
      <w:r>
        <w:rPr>
          <w:rFonts w:ascii="Times New Roman" w:hAnsi="Times New Roman" w:cs="Times New Roman"/>
          <w:color w:val="auto"/>
          <w:sz w:val="28"/>
          <w:szCs w:val="28"/>
        </w:rPr>
        <w:t xml:space="preserve">                </w:t>
      </w:r>
      <w:r w:rsidR="00F86F12">
        <w:rPr>
          <w:rFonts w:ascii="Times New Roman" w:hAnsi="Times New Roman" w:cs="Times New Roman"/>
          <w:color w:val="auto"/>
          <w:sz w:val="28"/>
          <w:szCs w:val="28"/>
        </w:rPr>
        <w:t>Апелляционное</w:t>
      </w:r>
      <w:r>
        <w:rPr>
          <w:rFonts w:ascii="Times New Roman" w:hAnsi="Times New Roman" w:cs="Times New Roman"/>
          <w:color w:val="auto"/>
          <w:sz w:val="28"/>
          <w:szCs w:val="28"/>
        </w:rPr>
        <w:t xml:space="preserve"> постановление</w:t>
      </w:r>
      <w:r w:rsidR="00F86F12">
        <w:rPr>
          <w:rFonts w:ascii="Times New Roman" w:hAnsi="Times New Roman" w:cs="Times New Roman"/>
          <w:color w:val="auto"/>
          <w:sz w:val="28"/>
          <w:szCs w:val="28"/>
        </w:rPr>
        <w:t xml:space="preserve"> </w:t>
      </w:r>
      <w:r w:rsidR="00F86F12">
        <w:rPr>
          <w:rFonts w:ascii="Times New Roman" w:eastAsia="Times New Roman" w:hAnsi="Times New Roman" w:cs="Times New Roman"/>
          <w:bCs/>
          <w:sz w:val="28"/>
          <w:szCs w:val="28"/>
        </w:rPr>
        <w:t>№</w:t>
      </w:r>
      <w:r w:rsidR="0054440C" w:rsidRPr="0054440C">
        <w:rPr>
          <w:rFonts w:ascii="Times New Roman" w:eastAsia="Times New Roman" w:hAnsi="Times New Roman" w:cs="Times New Roman"/>
          <w:bCs/>
          <w:sz w:val="28"/>
          <w:szCs w:val="28"/>
        </w:rPr>
        <w:t>22-394/2025</w:t>
      </w:r>
      <w:r w:rsidR="0054440C">
        <w:rPr>
          <w:rFonts w:ascii="Times New Roman" w:eastAsia="Times New Roman" w:hAnsi="Times New Roman" w:cs="Times New Roman"/>
          <w:bCs/>
          <w:sz w:val="28"/>
          <w:szCs w:val="28"/>
        </w:rPr>
        <w:t xml:space="preserve">  </w:t>
      </w:r>
      <w:r w:rsidR="00F86F12">
        <w:rPr>
          <w:rFonts w:ascii="Times New Roman" w:eastAsia="Times New Roman" w:hAnsi="Times New Roman" w:cs="Times New Roman"/>
          <w:bCs/>
          <w:sz w:val="28"/>
          <w:szCs w:val="28"/>
        </w:rPr>
        <w:t xml:space="preserve">от </w:t>
      </w:r>
      <w:r w:rsidR="0054440C">
        <w:rPr>
          <w:rFonts w:ascii="Times New Roman" w:eastAsia="Times New Roman" w:hAnsi="Times New Roman" w:cs="Times New Roman"/>
          <w:bCs/>
          <w:sz w:val="28"/>
          <w:szCs w:val="28"/>
        </w:rPr>
        <w:t>9</w:t>
      </w:r>
      <w:r w:rsidR="00F86F12">
        <w:rPr>
          <w:rFonts w:ascii="Times New Roman" w:eastAsia="Times New Roman" w:hAnsi="Times New Roman" w:cs="Times New Roman"/>
          <w:bCs/>
          <w:sz w:val="28"/>
          <w:szCs w:val="28"/>
        </w:rPr>
        <w:t xml:space="preserve"> апреля 202</w:t>
      </w:r>
      <w:r w:rsidR="0054440C">
        <w:rPr>
          <w:rFonts w:ascii="Times New Roman" w:eastAsia="Times New Roman" w:hAnsi="Times New Roman" w:cs="Times New Roman"/>
          <w:bCs/>
          <w:sz w:val="28"/>
          <w:szCs w:val="28"/>
        </w:rPr>
        <w:t>5</w:t>
      </w:r>
      <w:r w:rsidR="00F86F12">
        <w:rPr>
          <w:rFonts w:ascii="Times New Roman" w:eastAsia="Times New Roman" w:hAnsi="Times New Roman" w:cs="Times New Roman"/>
          <w:bCs/>
          <w:sz w:val="28"/>
          <w:szCs w:val="28"/>
        </w:rPr>
        <w:t xml:space="preserve"> года</w:t>
      </w:r>
      <w:r w:rsidR="00F86F12">
        <w:rPr>
          <w:rFonts w:ascii="Times New Roman" w:hAnsi="Times New Roman"/>
          <w:sz w:val="28"/>
          <w:szCs w:val="28"/>
        </w:rPr>
        <w:t xml:space="preserve">                          </w:t>
      </w:r>
    </w:p>
    <w:p w:rsidR="00F86F12" w:rsidRDefault="00F86F12" w:rsidP="00576C26">
      <w:pPr>
        <w:widowControl/>
        <w:jc w:val="both"/>
        <w:rPr>
          <w:rFonts w:ascii="Times New Roman" w:hAnsi="Times New Roman" w:cs="Times New Roman"/>
          <w:b/>
          <w:color w:val="FF0000"/>
          <w:sz w:val="28"/>
          <w:szCs w:val="28"/>
        </w:rPr>
      </w:pPr>
    </w:p>
    <w:p w:rsidR="00F86F12" w:rsidRDefault="00F86F12" w:rsidP="00576C26">
      <w:pPr>
        <w:widowControl/>
        <w:jc w:val="center"/>
        <w:rPr>
          <w:rFonts w:ascii="Times New Roman" w:hAnsi="Times New Roman" w:cs="Times New Roman"/>
          <w:bCs/>
          <w:sz w:val="28"/>
          <w:szCs w:val="28"/>
        </w:rPr>
      </w:pPr>
    </w:p>
    <w:p w:rsidR="00F86F12" w:rsidRDefault="00660E64" w:rsidP="00660E64">
      <w:pPr>
        <w:widowControl/>
        <w:jc w:val="center"/>
        <w:rPr>
          <w:rFonts w:ascii="Times New Roman" w:hAnsi="Times New Roman" w:cs="Times New Roman"/>
          <w:b/>
          <w:color w:val="auto"/>
          <w:sz w:val="28"/>
          <w:szCs w:val="28"/>
        </w:rPr>
      </w:pPr>
      <w:r>
        <w:rPr>
          <w:rFonts w:ascii="Times New Roman" w:hAnsi="Times New Roman" w:cs="Times New Roman"/>
          <w:b/>
          <w:color w:val="auto"/>
          <w:sz w:val="28"/>
          <w:szCs w:val="28"/>
        </w:rPr>
        <w:t xml:space="preserve">ОШИБКИ В ПРИМЕНЕНИИ НОРМ </w:t>
      </w:r>
      <w:r w:rsidR="00F86F12">
        <w:rPr>
          <w:rFonts w:ascii="Times New Roman" w:hAnsi="Times New Roman" w:cs="Times New Roman"/>
          <w:b/>
          <w:color w:val="auto"/>
          <w:sz w:val="28"/>
          <w:szCs w:val="28"/>
        </w:rPr>
        <w:t>УГОЛОВНО-ПРОЦЕССУАЛЬНОГО ЗАКОНА</w:t>
      </w:r>
    </w:p>
    <w:p w:rsidR="00F86F12" w:rsidRDefault="00F86F12" w:rsidP="00576C26">
      <w:pPr>
        <w:widowControl/>
        <w:ind w:left="2124" w:hanging="2124"/>
        <w:jc w:val="center"/>
        <w:rPr>
          <w:rFonts w:ascii="Times New Roman" w:hAnsi="Times New Roman" w:cs="Times New Roman"/>
          <w:b/>
          <w:color w:val="auto"/>
          <w:sz w:val="28"/>
          <w:szCs w:val="28"/>
        </w:rPr>
      </w:pPr>
    </w:p>
    <w:p w:rsidR="005F5324" w:rsidRPr="005F5324" w:rsidRDefault="005F5324" w:rsidP="00576C26">
      <w:pPr>
        <w:widowControl/>
        <w:ind w:firstLine="709"/>
        <w:jc w:val="both"/>
        <w:rPr>
          <w:rFonts w:ascii="Times New Roman" w:eastAsia="Times New Roman" w:hAnsi="Times New Roman" w:cs="Times New Roman"/>
          <w:b/>
          <w:sz w:val="28"/>
          <w:szCs w:val="28"/>
          <w:lang w:eastAsia="ar-SA"/>
        </w:rPr>
      </w:pPr>
      <w:r w:rsidRPr="005F5324">
        <w:rPr>
          <w:rFonts w:ascii="Times New Roman" w:eastAsia="Times New Roman" w:hAnsi="Times New Roman" w:cs="Times New Roman"/>
          <w:b/>
          <w:sz w:val="28"/>
          <w:szCs w:val="28"/>
          <w:lang w:eastAsia="ar-SA"/>
        </w:rPr>
        <w:t>Односторонность в оценке доказательств судом первой инстанции повлекла отмену постановленного им оправдательного приговора.</w:t>
      </w:r>
    </w:p>
    <w:p w:rsidR="005F5324" w:rsidRPr="005F5324" w:rsidRDefault="005F5324" w:rsidP="00576C26">
      <w:pPr>
        <w:widowControl/>
        <w:ind w:firstLine="709"/>
        <w:jc w:val="both"/>
        <w:rPr>
          <w:rFonts w:ascii="Times New Roman" w:eastAsia="Times New Roman" w:hAnsi="Times New Roman" w:cs="Times New Roman"/>
          <w:sz w:val="28"/>
          <w:szCs w:val="28"/>
          <w:lang w:eastAsia="ar-SA"/>
        </w:rPr>
      </w:pPr>
      <w:r w:rsidRPr="005F5324">
        <w:rPr>
          <w:rFonts w:ascii="Times New Roman" w:eastAsia="Times New Roman" w:hAnsi="Times New Roman" w:cs="Times New Roman"/>
          <w:sz w:val="28"/>
          <w:szCs w:val="28"/>
          <w:lang w:eastAsia="ar-SA"/>
        </w:rPr>
        <w:t xml:space="preserve">Приговором Почепского районного суда Брянской области от 25 июля 2024 года </w:t>
      </w:r>
      <w:r w:rsidR="00660E64">
        <w:rPr>
          <w:rFonts w:ascii="Times New Roman" w:eastAsia="Times New Roman" w:hAnsi="Times New Roman" w:cs="Times New Roman"/>
          <w:sz w:val="28"/>
          <w:szCs w:val="28"/>
          <w:lang w:eastAsia="ar-SA"/>
        </w:rPr>
        <w:t xml:space="preserve">Е. </w:t>
      </w:r>
      <w:r w:rsidRPr="005F5324">
        <w:rPr>
          <w:rFonts w:ascii="Times New Roman" w:eastAsia="Times New Roman" w:hAnsi="Times New Roman" w:cs="Times New Roman"/>
          <w:sz w:val="28"/>
          <w:szCs w:val="28"/>
          <w:lang w:eastAsia="ar-SA"/>
        </w:rPr>
        <w:t>оправдан по предъявленному обвинению в совершении преступлений, предусмотренных п. «г» ч.2 ст.117, ст.156 УК РФ, на основании п.1 ч.2 ст.302 УПК РФ, за отсутствием события преступления. За ним признано право на реабилитацию.</w:t>
      </w:r>
    </w:p>
    <w:p w:rsidR="005F5324" w:rsidRPr="005F5324" w:rsidRDefault="005F5324" w:rsidP="00576C26">
      <w:pPr>
        <w:widowControl/>
        <w:ind w:firstLine="709"/>
        <w:jc w:val="both"/>
        <w:rPr>
          <w:rFonts w:ascii="Times New Roman" w:eastAsia="Times New Roman" w:hAnsi="Times New Roman" w:cs="Times New Roman"/>
          <w:b/>
          <w:sz w:val="28"/>
          <w:szCs w:val="28"/>
          <w:lang w:eastAsia="ar-SA"/>
        </w:rPr>
      </w:pPr>
      <w:r w:rsidRPr="005F5324">
        <w:rPr>
          <w:rFonts w:ascii="Times New Roman" w:eastAsia="Times New Roman" w:hAnsi="Times New Roman" w:cs="Times New Roman"/>
          <w:sz w:val="28"/>
          <w:szCs w:val="28"/>
          <w:lang w:eastAsia="ar-SA"/>
        </w:rPr>
        <w:t xml:space="preserve">Органом предварительного следствия </w:t>
      </w:r>
      <w:r w:rsidR="00660E64">
        <w:rPr>
          <w:rFonts w:ascii="Times New Roman" w:eastAsia="Times New Roman" w:hAnsi="Times New Roman" w:cs="Times New Roman"/>
          <w:sz w:val="28"/>
          <w:szCs w:val="28"/>
          <w:lang w:eastAsia="ar-SA"/>
        </w:rPr>
        <w:t xml:space="preserve">Е. </w:t>
      </w:r>
      <w:r w:rsidRPr="005F5324">
        <w:rPr>
          <w:rFonts w:ascii="Times New Roman" w:eastAsia="Times New Roman" w:hAnsi="Times New Roman" w:cs="Times New Roman"/>
          <w:sz w:val="28"/>
          <w:szCs w:val="28"/>
          <w:lang w:eastAsia="ar-SA"/>
        </w:rPr>
        <w:t>обвинялся в том, что находясь в период с сентября 2022 года по июль 2023 года по адресу:</w:t>
      </w:r>
      <w:r w:rsidR="00660E64">
        <w:rPr>
          <w:rFonts w:ascii="Times New Roman" w:eastAsia="Times New Roman" w:hAnsi="Times New Roman" w:cs="Times New Roman"/>
          <w:sz w:val="28"/>
          <w:szCs w:val="28"/>
          <w:lang w:eastAsia="ar-SA"/>
        </w:rPr>
        <w:t xml:space="preserve"> Брянская область, п. Выгоничи,</w:t>
      </w:r>
      <w:r w:rsidRPr="005F5324">
        <w:rPr>
          <w:rFonts w:ascii="Times New Roman" w:eastAsia="Times New Roman" w:hAnsi="Times New Roman" w:cs="Times New Roman"/>
          <w:sz w:val="28"/>
          <w:szCs w:val="28"/>
          <w:lang w:eastAsia="ar-SA"/>
        </w:rPr>
        <w:t xml:space="preserve"> </w:t>
      </w:r>
      <w:r w:rsidR="00660E64">
        <w:rPr>
          <w:rFonts w:ascii="Times New Roman" w:eastAsia="Times New Roman" w:hAnsi="Times New Roman" w:cs="Times New Roman"/>
          <w:sz w:val="28"/>
          <w:szCs w:val="28"/>
          <w:lang w:eastAsia="ar-SA"/>
        </w:rPr>
        <w:t>…</w:t>
      </w:r>
      <w:r w:rsidRPr="005F5324">
        <w:rPr>
          <w:rFonts w:ascii="Times New Roman" w:eastAsia="Times New Roman" w:hAnsi="Times New Roman" w:cs="Times New Roman"/>
          <w:sz w:val="28"/>
          <w:szCs w:val="28"/>
          <w:lang w:eastAsia="ar-SA"/>
        </w:rPr>
        <w:t xml:space="preserve">, в период с июня по август 2023 года по адресу: Брянская область, </w:t>
      </w:r>
      <w:proofErr w:type="spellStart"/>
      <w:r w:rsidRPr="005F5324">
        <w:rPr>
          <w:rFonts w:ascii="Times New Roman" w:eastAsia="Times New Roman" w:hAnsi="Times New Roman" w:cs="Times New Roman"/>
          <w:sz w:val="28"/>
          <w:szCs w:val="28"/>
          <w:lang w:eastAsia="ar-SA"/>
        </w:rPr>
        <w:t>Дятьковский</w:t>
      </w:r>
      <w:proofErr w:type="spellEnd"/>
      <w:r w:rsidRPr="005F5324">
        <w:rPr>
          <w:rFonts w:ascii="Times New Roman" w:eastAsia="Times New Roman" w:hAnsi="Times New Roman" w:cs="Times New Roman"/>
          <w:sz w:val="28"/>
          <w:szCs w:val="28"/>
          <w:lang w:eastAsia="ar-SA"/>
        </w:rPr>
        <w:t xml:space="preserve"> район, </w:t>
      </w:r>
      <w:proofErr w:type="spellStart"/>
      <w:r w:rsidRPr="005F5324">
        <w:rPr>
          <w:rFonts w:ascii="Times New Roman" w:eastAsia="Times New Roman" w:hAnsi="Times New Roman" w:cs="Times New Roman"/>
          <w:sz w:val="28"/>
          <w:szCs w:val="28"/>
          <w:lang w:eastAsia="ar-SA"/>
        </w:rPr>
        <w:t>п</w:t>
      </w:r>
      <w:proofErr w:type="gramStart"/>
      <w:r w:rsidRPr="005F5324">
        <w:rPr>
          <w:rFonts w:ascii="Times New Roman" w:eastAsia="Times New Roman" w:hAnsi="Times New Roman" w:cs="Times New Roman"/>
          <w:sz w:val="28"/>
          <w:szCs w:val="28"/>
          <w:lang w:eastAsia="ar-SA"/>
        </w:rPr>
        <w:t>.С</w:t>
      </w:r>
      <w:proofErr w:type="gramEnd"/>
      <w:r w:rsidRPr="005F5324">
        <w:rPr>
          <w:rFonts w:ascii="Times New Roman" w:eastAsia="Times New Roman" w:hAnsi="Times New Roman" w:cs="Times New Roman"/>
          <w:sz w:val="28"/>
          <w:szCs w:val="28"/>
          <w:lang w:eastAsia="ar-SA"/>
        </w:rPr>
        <w:t>тарь</w:t>
      </w:r>
      <w:proofErr w:type="spellEnd"/>
      <w:r w:rsidRPr="005F5324">
        <w:rPr>
          <w:rFonts w:ascii="Times New Roman" w:eastAsia="Times New Roman" w:hAnsi="Times New Roman" w:cs="Times New Roman"/>
          <w:sz w:val="28"/>
          <w:szCs w:val="28"/>
          <w:lang w:eastAsia="ar-SA"/>
        </w:rPr>
        <w:t xml:space="preserve">, </w:t>
      </w:r>
      <w:r w:rsidR="00660E64">
        <w:rPr>
          <w:rFonts w:ascii="Times New Roman" w:eastAsia="Times New Roman" w:hAnsi="Times New Roman" w:cs="Times New Roman"/>
          <w:sz w:val="28"/>
          <w:szCs w:val="28"/>
          <w:lang w:eastAsia="ar-SA"/>
        </w:rPr>
        <w:t>….</w:t>
      </w:r>
      <w:r w:rsidRPr="005F5324">
        <w:rPr>
          <w:rFonts w:ascii="Times New Roman" w:eastAsia="Times New Roman" w:hAnsi="Times New Roman" w:cs="Times New Roman"/>
          <w:sz w:val="28"/>
          <w:szCs w:val="28"/>
          <w:lang w:eastAsia="ar-SA"/>
        </w:rPr>
        <w:t xml:space="preserve">, в период с августа по 17 октября 2023 года по адресу: Брянская область, Почепский район, с. </w:t>
      </w:r>
      <w:proofErr w:type="spellStart"/>
      <w:r w:rsidRPr="005F5324">
        <w:rPr>
          <w:rFonts w:ascii="Times New Roman" w:eastAsia="Times New Roman" w:hAnsi="Times New Roman" w:cs="Times New Roman"/>
          <w:sz w:val="28"/>
          <w:szCs w:val="28"/>
          <w:lang w:eastAsia="ar-SA"/>
        </w:rPr>
        <w:t>Витовка</w:t>
      </w:r>
      <w:proofErr w:type="spellEnd"/>
      <w:r w:rsidRPr="005F5324">
        <w:rPr>
          <w:rFonts w:ascii="Times New Roman" w:eastAsia="Times New Roman" w:hAnsi="Times New Roman" w:cs="Times New Roman"/>
          <w:sz w:val="28"/>
          <w:szCs w:val="28"/>
          <w:lang w:eastAsia="ar-SA"/>
        </w:rPr>
        <w:t xml:space="preserve">, </w:t>
      </w:r>
      <w:r w:rsidR="00660E64">
        <w:rPr>
          <w:rFonts w:ascii="Times New Roman" w:eastAsia="Times New Roman" w:hAnsi="Times New Roman" w:cs="Times New Roman"/>
          <w:sz w:val="28"/>
          <w:szCs w:val="28"/>
          <w:lang w:eastAsia="ar-SA"/>
        </w:rPr>
        <w:t>…</w:t>
      </w:r>
      <w:r w:rsidRPr="005F5324">
        <w:rPr>
          <w:rFonts w:ascii="Times New Roman" w:eastAsia="Times New Roman" w:hAnsi="Times New Roman" w:cs="Times New Roman"/>
          <w:sz w:val="28"/>
          <w:szCs w:val="28"/>
          <w:lang w:eastAsia="ar-SA"/>
        </w:rPr>
        <w:t xml:space="preserve">совместно со своим малолетним сыном </w:t>
      </w:r>
      <w:r w:rsidR="00660E64">
        <w:rPr>
          <w:rFonts w:ascii="Times New Roman" w:eastAsia="Times New Roman" w:hAnsi="Times New Roman" w:cs="Times New Roman"/>
          <w:sz w:val="28"/>
          <w:szCs w:val="28"/>
          <w:lang w:eastAsia="ar-SA"/>
        </w:rPr>
        <w:t xml:space="preserve">Е. </w:t>
      </w:r>
      <w:r w:rsidRPr="005F5324">
        <w:rPr>
          <w:rFonts w:ascii="Times New Roman" w:eastAsia="Times New Roman" w:hAnsi="Times New Roman" w:cs="Times New Roman"/>
          <w:sz w:val="28"/>
          <w:szCs w:val="28"/>
          <w:lang w:eastAsia="ar-SA"/>
        </w:rPr>
        <w:t xml:space="preserve">ввиду его непослушания, умышленно истязал последнего путем систематического нанесения ему побоев, причиняя тем самым физическую боль и страдания. Так, </w:t>
      </w:r>
      <w:r w:rsidR="00660E64">
        <w:rPr>
          <w:rFonts w:ascii="Times New Roman" w:eastAsia="Times New Roman" w:hAnsi="Times New Roman" w:cs="Times New Roman"/>
          <w:sz w:val="28"/>
          <w:szCs w:val="28"/>
          <w:lang w:eastAsia="ar-SA"/>
        </w:rPr>
        <w:t xml:space="preserve">Е. </w:t>
      </w:r>
      <w:r w:rsidRPr="005F5324">
        <w:rPr>
          <w:rFonts w:ascii="Times New Roman" w:eastAsia="Times New Roman" w:hAnsi="Times New Roman" w:cs="Times New Roman"/>
          <w:sz w:val="28"/>
          <w:szCs w:val="28"/>
          <w:lang w:eastAsia="ar-SA"/>
        </w:rPr>
        <w:t xml:space="preserve">действуя умышленно на почве внезапно возникших неприязненных отношений к малолетнему </w:t>
      </w:r>
      <w:r w:rsidR="00660E64">
        <w:rPr>
          <w:rFonts w:ascii="Times New Roman" w:eastAsia="Times New Roman" w:hAnsi="Times New Roman" w:cs="Times New Roman"/>
          <w:sz w:val="28"/>
          <w:szCs w:val="28"/>
          <w:lang w:eastAsia="ar-SA"/>
        </w:rPr>
        <w:t xml:space="preserve">Е. </w:t>
      </w:r>
      <w:r w:rsidRPr="005F5324">
        <w:rPr>
          <w:rFonts w:ascii="Times New Roman" w:eastAsia="Times New Roman" w:hAnsi="Times New Roman" w:cs="Times New Roman"/>
          <w:sz w:val="28"/>
          <w:szCs w:val="28"/>
          <w:lang w:eastAsia="ar-SA"/>
        </w:rPr>
        <w:t>с целью причинения последнему физических и психических страданий, находясь в квартире по адресу:</w:t>
      </w:r>
      <w:r w:rsidR="00660E64">
        <w:rPr>
          <w:rFonts w:ascii="Times New Roman" w:eastAsia="Times New Roman" w:hAnsi="Times New Roman" w:cs="Times New Roman"/>
          <w:sz w:val="28"/>
          <w:szCs w:val="28"/>
          <w:lang w:eastAsia="ar-SA"/>
        </w:rPr>
        <w:t xml:space="preserve"> Брянская область, п. Выгоничи</w:t>
      </w:r>
      <w:r w:rsidRPr="005F5324">
        <w:rPr>
          <w:rFonts w:ascii="Times New Roman" w:eastAsia="Times New Roman" w:hAnsi="Times New Roman" w:cs="Times New Roman"/>
          <w:sz w:val="28"/>
          <w:szCs w:val="28"/>
          <w:lang w:eastAsia="ar-SA"/>
        </w:rPr>
        <w:t xml:space="preserve">, </w:t>
      </w:r>
      <w:r w:rsidR="00660E64">
        <w:rPr>
          <w:rFonts w:ascii="Times New Roman" w:eastAsia="Times New Roman" w:hAnsi="Times New Roman" w:cs="Times New Roman"/>
          <w:sz w:val="28"/>
          <w:szCs w:val="28"/>
          <w:lang w:eastAsia="ar-SA"/>
        </w:rPr>
        <w:t xml:space="preserve">…, </w:t>
      </w:r>
      <w:r w:rsidRPr="005F5324">
        <w:rPr>
          <w:rFonts w:ascii="Times New Roman" w:eastAsia="Times New Roman" w:hAnsi="Times New Roman" w:cs="Times New Roman"/>
          <w:sz w:val="28"/>
          <w:szCs w:val="28"/>
          <w:lang w:eastAsia="ar-SA"/>
        </w:rPr>
        <w:t>в один из дней сентября 2022 года нанес не менее 2 ударов ремнем в область ягодиц</w:t>
      </w:r>
      <w:r w:rsidR="00660E64">
        <w:rPr>
          <w:rFonts w:ascii="Times New Roman" w:eastAsia="Times New Roman" w:hAnsi="Times New Roman" w:cs="Times New Roman"/>
          <w:sz w:val="28"/>
          <w:szCs w:val="28"/>
          <w:lang w:eastAsia="ar-SA"/>
        </w:rPr>
        <w:t xml:space="preserve"> Е.</w:t>
      </w:r>
      <w:r w:rsidRPr="005F5324">
        <w:rPr>
          <w:rFonts w:ascii="Times New Roman" w:eastAsia="Times New Roman" w:hAnsi="Times New Roman" w:cs="Times New Roman"/>
          <w:sz w:val="28"/>
          <w:szCs w:val="28"/>
          <w:lang w:eastAsia="ar-SA"/>
        </w:rPr>
        <w:t>; в один из дней мая 2023 года нанес не менее 1 удара ремнем в область ягодиц</w:t>
      </w:r>
      <w:r w:rsidR="00660E64">
        <w:rPr>
          <w:rFonts w:ascii="Times New Roman" w:eastAsia="Times New Roman" w:hAnsi="Times New Roman" w:cs="Times New Roman"/>
          <w:sz w:val="28"/>
          <w:szCs w:val="28"/>
          <w:lang w:eastAsia="ar-SA"/>
        </w:rPr>
        <w:t xml:space="preserve"> Е.</w:t>
      </w:r>
      <w:r w:rsidRPr="005F5324">
        <w:rPr>
          <w:rFonts w:ascii="Times New Roman" w:eastAsia="Times New Roman" w:hAnsi="Times New Roman" w:cs="Times New Roman"/>
          <w:sz w:val="28"/>
          <w:szCs w:val="28"/>
          <w:lang w:eastAsia="ar-SA"/>
        </w:rPr>
        <w:t xml:space="preserve">; находясь в квартире по адресу: Брянская область, </w:t>
      </w:r>
      <w:proofErr w:type="spellStart"/>
      <w:r w:rsidRPr="005F5324">
        <w:rPr>
          <w:rFonts w:ascii="Times New Roman" w:eastAsia="Times New Roman" w:hAnsi="Times New Roman" w:cs="Times New Roman"/>
          <w:sz w:val="28"/>
          <w:szCs w:val="28"/>
          <w:lang w:eastAsia="ar-SA"/>
        </w:rPr>
        <w:lastRenderedPageBreak/>
        <w:t>Дятьковский</w:t>
      </w:r>
      <w:proofErr w:type="spellEnd"/>
      <w:r w:rsidRPr="005F5324">
        <w:rPr>
          <w:rFonts w:ascii="Times New Roman" w:eastAsia="Times New Roman" w:hAnsi="Times New Roman" w:cs="Times New Roman"/>
          <w:sz w:val="28"/>
          <w:szCs w:val="28"/>
          <w:lang w:eastAsia="ar-SA"/>
        </w:rPr>
        <w:t xml:space="preserve"> район, </w:t>
      </w:r>
      <w:proofErr w:type="spellStart"/>
      <w:r w:rsidRPr="005F5324">
        <w:rPr>
          <w:rFonts w:ascii="Times New Roman" w:eastAsia="Times New Roman" w:hAnsi="Times New Roman" w:cs="Times New Roman"/>
          <w:sz w:val="28"/>
          <w:szCs w:val="28"/>
          <w:lang w:eastAsia="ar-SA"/>
        </w:rPr>
        <w:t>п</w:t>
      </w:r>
      <w:proofErr w:type="gramStart"/>
      <w:r w:rsidRPr="005F5324">
        <w:rPr>
          <w:rFonts w:ascii="Times New Roman" w:eastAsia="Times New Roman" w:hAnsi="Times New Roman" w:cs="Times New Roman"/>
          <w:sz w:val="28"/>
          <w:szCs w:val="28"/>
          <w:lang w:eastAsia="ar-SA"/>
        </w:rPr>
        <w:t>.С</w:t>
      </w:r>
      <w:proofErr w:type="gramEnd"/>
      <w:r w:rsidRPr="005F5324">
        <w:rPr>
          <w:rFonts w:ascii="Times New Roman" w:eastAsia="Times New Roman" w:hAnsi="Times New Roman" w:cs="Times New Roman"/>
          <w:sz w:val="28"/>
          <w:szCs w:val="28"/>
          <w:lang w:eastAsia="ar-SA"/>
        </w:rPr>
        <w:t>тарь</w:t>
      </w:r>
      <w:proofErr w:type="spellEnd"/>
      <w:r w:rsidRPr="005F5324">
        <w:rPr>
          <w:rFonts w:ascii="Times New Roman" w:eastAsia="Times New Roman" w:hAnsi="Times New Roman" w:cs="Times New Roman"/>
          <w:sz w:val="28"/>
          <w:szCs w:val="28"/>
          <w:lang w:eastAsia="ar-SA"/>
        </w:rPr>
        <w:t xml:space="preserve">, </w:t>
      </w:r>
      <w:r w:rsidR="00660E64">
        <w:rPr>
          <w:rFonts w:ascii="Times New Roman" w:eastAsia="Times New Roman" w:hAnsi="Times New Roman" w:cs="Times New Roman"/>
          <w:sz w:val="28"/>
          <w:szCs w:val="28"/>
          <w:lang w:eastAsia="ar-SA"/>
        </w:rPr>
        <w:t xml:space="preserve">… </w:t>
      </w:r>
      <w:r w:rsidRPr="005F5324">
        <w:rPr>
          <w:rFonts w:ascii="Times New Roman" w:eastAsia="Times New Roman" w:hAnsi="Times New Roman" w:cs="Times New Roman"/>
          <w:sz w:val="28"/>
          <w:szCs w:val="28"/>
          <w:lang w:eastAsia="ar-SA"/>
        </w:rPr>
        <w:t>около 16 часов одного из дней июня 2023 года нанес 2 удара ремнем в область ягодиц</w:t>
      </w:r>
      <w:r w:rsidR="00660E64">
        <w:rPr>
          <w:rFonts w:ascii="Times New Roman" w:eastAsia="Times New Roman" w:hAnsi="Times New Roman" w:cs="Times New Roman"/>
          <w:sz w:val="28"/>
          <w:szCs w:val="28"/>
          <w:lang w:eastAsia="ar-SA"/>
        </w:rPr>
        <w:t xml:space="preserve"> Е.</w:t>
      </w:r>
      <w:r w:rsidRPr="005F5324">
        <w:rPr>
          <w:rFonts w:ascii="Times New Roman" w:eastAsia="Times New Roman" w:hAnsi="Times New Roman" w:cs="Times New Roman"/>
          <w:sz w:val="28"/>
          <w:szCs w:val="28"/>
          <w:lang w:eastAsia="ar-SA"/>
        </w:rPr>
        <w:t>; 20 сентября 2023 года около 14 часов нанес не менее 3 ударов ремнем в область ягодиц</w:t>
      </w:r>
      <w:r w:rsidR="00660E64">
        <w:rPr>
          <w:rFonts w:ascii="Times New Roman" w:eastAsia="Times New Roman" w:hAnsi="Times New Roman" w:cs="Times New Roman"/>
          <w:sz w:val="28"/>
          <w:szCs w:val="28"/>
          <w:lang w:eastAsia="ar-SA"/>
        </w:rPr>
        <w:t xml:space="preserve"> Е.</w:t>
      </w:r>
      <w:r w:rsidRPr="005F5324">
        <w:rPr>
          <w:rFonts w:ascii="Times New Roman" w:eastAsia="Times New Roman" w:hAnsi="Times New Roman" w:cs="Times New Roman"/>
          <w:sz w:val="28"/>
          <w:szCs w:val="28"/>
          <w:lang w:eastAsia="ar-SA"/>
        </w:rPr>
        <w:t xml:space="preserve">; находясь в квартире по адресу: Брянская область, Почепский район, с. </w:t>
      </w:r>
      <w:proofErr w:type="spellStart"/>
      <w:r w:rsidRPr="005F5324">
        <w:rPr>
          <w:rFonts w:ascii="Times New Roman" w:eastAsia="Times New Roman" w:hAnsi="Times New Roman" w:cs="Times New Roman"/>
          <w:sz w:val="28"/>
          <w:szCs w:val="28"/>
          <w:lang w:eastAsia="ar-SA"/>
        </w:rPr>
        <w:t>Витовка</w:t>
      </w:r>
      <w:proofErr w:type="spellEnd"/>
      <w:r w:rsidRPr="005F5324">
        <w:rPr>
          <w:rFonts w:ascii="Times New Roman" w:eastAsia="Times New Roman" w:hAnsi="Times New Roman" w:cs="Times New Roman"/>
          <w:sz w:val="28"/>
          <w:szCs w:val="28"/>
          <w:lang w:eastAsia="ar-SA"/>
        </w:rPr>
        <w:t xml:space="preserve">, </w:t>
      </w:r>
      <w:r w:rsidR="00660E64">
        <w:rPr>
          <w:rFonts w:ascii="Times New Roman" w:eastAsia="Times New Roman" w:hAnsi="Times New Roman" w:cs="Times New Roman"/>
          <w:sz w:val="28"/>
          <w:szCs w:val="28"/>
          <w:lang w:eastAsia="ar-SA"/>
        </w:rPr>
        <w:t xml:space="preserve">…. </w:t>
      </w:r>
      <w:r w:rsidRPr="005F5324">
        <w:rPr>
          <w:rFonts w:ascii="Times New Roman" w:eastAsia="Times New Roman" w:hAnsi="Times New Roman" w:cs="Times New Roman"/>
          <w:sz w:val="28"/>
          <w:szCs w:val="28"/>
          <w:lang w:eastAsia="ar-SA"/>
        </w:rPr>
        <w:t>в период с 21 сентября 2023 года по 14 октября 2023 года нанес не менее 3 ударов ремнем в область ягодиц</w:t>
      </w:r>
      <w:r w:rsidR="00660E64">
        <w:rPr>
          <w:rFonts w:ascii="Times New Roman" w:eastAsia="Times New Roman" w:hAnsi="Times New Roman" w:cs="Times New Roman"/>
          <w:sz w:val="28"/>
          <w:szCs w:val="28"/>
          <w:lang w:eastAsia="ar-SA"/>
        </w:rPr>
        <w:t xml:space="preserve"> Е</w:t>
      </w:r>
      <w:r w:rsidRPr="005F5324">
        <w:rPr>
          <w:rFonts w:ascii="Times New Roman" w:eastAsia="Times New Roman" w:hAnsi="Times New Roman" w:cs="Times New Roman"/>
          <w:sz w:val="28"/>
          <w:szCs w:val="28"/>
          <w:lang w:eastAsia="ar-SA"/>
        </w:rPr>
        <w:t xml:space="preserve">., находясь в помещении ванной комнаты квартиры по адресу: </w:t>
      </w:r>
      <w:proofErr w:type="spellStart"/>
      <w:r w:rsidRPr="005F5324">
        <w:rPr>
          <w:rFonts w:ascii="Times New Roman" w:eastAsia="Times New Roman" w:hAnsi="Times New Roman" w:cs="Times New Roman"/>
          <w:sz w:val="28"/>
          <w:szCs w:val="28"/>
          <w:lang w:eastAsia="ar-SA"/>
        </w:rPr>
        <w:t>г</w:t>
      </w:r>
      <w:proofErr w:type="gramStart"/>
      <w:r w:rsidRPr="005F5324">
        <w:rPr>
          <w:rFonts w:ascii="Times New Roman" w:eastAsia="Times New Roman" w:hAnsi="Times New Roman" w:cs="Times New Roman"/>
          <w:sz w:val="28"/>
          <w:szCs w:val="28"/>
          <w:lang w:eastAsia="ar-SA"/>
        </w:rPr>
        <w:t>.Б</w:t>
      </w:r>
      <w:proofErr w:type="gramEnd"/>
      <w:r w:rsidRPr="005F5324">
        <w:rPr>
          <w:rFonts w:ascii="Times New Roman" w:eastAsia="Times New Roman" w:hAnsi="Times New Roman" w:cs="Times New Roman"/>
          <w:sz w:val="28"/>
          <w:szCs w:val="28"/>
          <w:lang w:eastAsia="ar-SA"/>
        </w:rPr>
        <w:t>рянск</w:t>
      </w:r>
      <w:proofErr w:type="spellEnd"/>
      <w:r w:rsidRPr="005F5324">
        <w:rPr>
          <w:rFonts w:ascii="Times New Roman" w:eastAsia="Times New Roman" w:hAnsi="Times New Roman" w:cs="Times New Roman"/>
          <w:sz w:val="28"/>
          <w:szCs w:val="28"/>
          <w:lang w:eastAsia="ar-SA"/>
        </w:rPr>
        <w:t xml:space="preserve">, ул. </w:t>
      </w:r>
      <w:proofErr w:type="spellStart"/>
      <w:r w:rsidRPr="005F5324">
        <w:rPr>
          <w:rFonts w:ascii="Times New Roman" w:eastAsia="Times New Roman" w:hAnsi="Times New Roman" w:cs="Times New Roman"/>
          <w:sz w:val="28"/>
          <w:szCs w:val="28"/>
          <w:lang w:eastAsia="ar-SA"/>
        </w:rPr>
        <w:t>Бежицкая</w:t>
      </w:r>
      <w:proofErr w:type="spellEnd"/>
      <w:r w:rsidRPr="005F5324">
        <w:rPr>
          <w:rFonts w:ascii="Times New Roman" w:eastAsia="Times New Roman" w:hAnsi="Times New Roman" w:cs="Times New Roman"/>
          <w:sz w:val="28"/>
          <w:szCs w:val="28"/>
          <w:lang w:eastAsia="ar-SA"/>
        </w:rPr>
        <w:t>,</w:t>
      </w:r>
      <w:r w:rsidR="00660E64">
        <w:rPr>
          <w:rFonts w:ascii="Times New Roman" w:eastAsia="Times New Roman" w:hAnsi="Times New Roman" w:cs="Times New Roman"/>
          <w:sz w:val="28"/>
          <w:szCs w:val="28"/>
          <w:lang w:eastAsia="ar-SA"/>
        </w:rPr>
        <w:t xml:space="preserve"> …</w:t>
      </w:r>
      <w:r w:rsidRPr="005F5324">
        <w:rPr>
          <w:rFonts w:ascii="Times New Roman" w:eastAsia="Times New Roman" w:hAnsi="Times New Roman" w:cs="Times New Roman"/>
          <w:sz w:val="28"/>
          <w:szCs w:val="28"/>
          <w:lang w:eastAsia="ar-SA"/>
        </w:rPr>
        <w:t>; 14 октября 2023 года около 10 часов нанес не менее 2 ударов ремнем в область ягодиц</w:t>
      </w:r>
      <w:r w:rsidR="00660E64">
        <w:rPr>
          <w:rFonts w:ascii="Times New Roman" w:eastAsia="Times New Roman" w:hAnsi="Times New Roman" w:cs="Times New Roman"/>
          <w:sz w:val="28"/>
          <w:szCs w:val="28"/>
          <w:lang w:eastAsia="ar-SA"/>
        </w:rPr>
        <w:t xml:space="preserve"> Е</w:t>
      </w:r>
      <w:r w:rsidRPr="005F5324">
        <w:rPr>
          <w:rFonts w:ascii="Times New Roman" w:eastAsia="Times New Roman" w:hAnsi="Times New Roman" w:cs="Times New Roman"/>
          <w:sz w:val="28"/>
          <w:szCs w:val="28"/>
          <w:lang w:eastAsia="ar-SA"/>
        </w:rPr>
        <w:t xml:space="preserve">., находясь в квартире по адресу: Брянская область, Почепский район, с. </w:t>
      </w:r>
      <w:proofErr w:type="spellStart"/>
      <w:r w:rsidRPr="005F5324">
        <w:rPr>
          <w:rFonts w:ascii="Times New Roman" w:eastAsia="Times New Roman" w:hAnsi="Times New Roman" w:cs="Times New Roman"/>
          <w:sz w:val="28"/>
          <w:szCs w:val="28"/>
          <w:lang w:eastAsia="ar-SA"/>
        </w:rPr>
        <w:t>Витовка</w:t>
      </w:r>
      <w:proofErr w:type="spellEnd"/>
      <w:r w:rsidRPr="005F5324">
        <w:rPr>
          <w:rFonts w:ascii="Times New Roman" w:eastAsia="Times New Roman" w:hAnsi="Times New Roman" w:cs="Times New Roman"/>
          <w:sz w:val="28"/>
          <w:szCs w:val="28"/>
          <w:lang w:eastAsia="ar-SA"/>
        </w:rPr>
        <w:t>,</w:t>
      </w:r>
      <w:r w:rsidR="00660E64">
        <w:rPr>
          <w:rFonts w:ascii="Times New Roman" w:eastAsia="Times New Roman" w:hAnsi="Times New Roman" w:cs="Times New Roman"/>
          <w:sz w:val="28"/>
          <w:szCs w:val="28"/>
          <w:lang w:eastAsia="ar-SA"/>
        </w:rPr>
        <w:t>…</w:t>
      </w:r>
      <w:r w:rsidRPr="005F5324">
        <w:rPr>
          <w:rFonts w:ascii="Times New Roman" w:eastAsia="Times New Roman" w:hAnsi="Times New Roman" w:cs="Times New Roman"/>
          <w:sz w:val="28"/>
          <w:szCs w:val="28"/>
          <w:lang w:eastAsia="ar-SA"/>
        </w:rPr>
        <w:t>; 15 октября 2023 года около 10 часов нанес 3 удара ремнем в область ягодиц</w:t>
      </w:r>
      <w:r w:rsidR="00660E64">
        <w:rPr>
          <w:rFonts w:ascii="Times New Roman" w:eastAsia="Times New Roman" w:hAnsi="Times New Roman" w:cs="Times New Roman"/>
          <w:sz w:val="28"/>
          <w:szCs w:val="28"/>
          <w:lang w:eastAsia="ar-SA"/>
        </w:rPr>
        <w:t xml:space="preserve"> Е</w:t>
      </w:r>
      <w:r w:rsidRPr="005F5324">
        <w:rPr>
          <w:rFonts w:ascii="Times New Roman" w:eastAsia="Times New Roman" w:hAnsi="Times New Roman" w:cs="Times New Roman"/>
          <w:sz w:val="28"/>
          <w:szCs w:val="28"/>
          <w:lang w:eastAsia="ar-SA"/>
        </w:rPr>
        <w:t xml:space="preserve">.; 16 октября 2023 года около 19 часов </w:t>
      </w:r>
      <w:proofErr w:type="gramStart"/>
      <w:r w:rsidRPr="005F5324">
        <w:rPr>
          <w:rFonts w:ascii="Times New Roman" w:eastAsia="Times New Roman" w:hAnsi="Times New Roman" w:cs="Times New Roman"/>
          <w:sz w:val="28"/>
          <w:szCs w:val="28"/>
          <w:lang w:eastAsia="ar-SA"/>
        </w:rPr>
        <w:t xml:space="preserve">нанес 2 удара ремнем в различные области туловища </w:t>
      </w:r>
      <w:r w:rsidR="00660E64">
        <w:rPr>
          <w:rFonts w:ascii="Times New Roman" w:eastAsia="Times New Roman" w:hAnsi="Times New Roman" w:cs="Times New Roman"/>
          <w:sz w:val="28"/>
          <w:szCs w:val="28"/>
          <w:lang w:eastAsia="ar-SA"/>
        </w:rPr>
        <w:t xml:space="preserve">Е. </w:t>
      </w:r>
      <w:r w:rsidRPr="005F5324">
        <w:rPr>
          <w:rFonts w:ascii="Times New Roman" w:eastAsia="Times New Roman" w:hAnsi="Times New Roman" w:cs="Times New Roman"/>
          <w:sz w:val="28"/>
          <w:szCs w:val="28"/>
          <w:lang w:eastAsia="ar-SA"/>
        </w:rPr>
        <w:t xml:space="preserve">Указанными действиями </w:t>
      </w:r>
      <w:r w:rsidR="00660E64">
        <w:rPr>
          <w:rFonts w:ascii="Times New Roman" w:eastAsia="Times New Roman" w:hAnsi="Times New Roman" w:cs="Times New Roman"/>
          <w:sz w:val="28"/>
          <w:szCs w:val="28"/>
          <w:lang w:eastAsia="ar-SA"/>
        </w:rPr>
        <w:t xml:space="preserve">Е. </w:t>
      </w:r>
      <w:r w:rsidRPr="005F5324">
        <w:rPr>
          <w:rFonts w:ascii="Times New Roman" w:eastAsia="Times New Roman" w:hAnsi="Times New Roman" w:cs="Times New Roman"/>
          <w:sz w:val="28"/>
          <w:szCs w:val="28"/>
          <w:lang w:eastAsia="ar-SA"/>
        </w:rPr>
        <w:t>причинены</w:t>
      </w:r>
      <w:proofErr w:type="gramEnd"/>
      <w:r w:rsidRPr="005F5324">
        <w:rPr>
          <w:rFonts w:ascii="Times New Roman" w:eastAsia="Times New Roman" w:hAnsi="Times New Roman" w:cs="Times New Roman"/>
          <w:sz w:val="28"/>
          <w:szCs w:val="28"/>
          <w:lang w:eastAsia="ar-SA"/>
        </w:rPr>
        <w:t xml:space="preserve"> физическая боль, психические страдания, а также телесные повреждения.</w:t>
      </w:r>
    </w:p>
    <w:p w:rsidR="005F5324" w:rsidRPr="005F5324" w:rsidRDefault="005F5324" w:rsidP="00576C26">
      <w:pPr>
        <w:widowControl/>
        <w:ind w:firstLine="709"/>
        <w:jc w:val="both"/>
        <w:rPr>
          <w:rFonts w:ascii="Times New Roman" w:eastAsia="Times New Roman" w:hAnsi="Times New Roman" w:cs="Times New Roman"/>
          <w:sz w:val="28"/>
          <w:szCs w:val="28"/>
          <w:lang w:eastAsia="ar-SA"/>
        </w:rPr>
      </w:pPr>
      <w:r w:rsidRPr="005F5324">
        <w:rPr>
          <w:rFonts w:ascii="Times New Roman" w:eastAsia="Times New Roman" w:hAnsi="Times New Roman" w:cs="Times New Roman"/>
          <w:sz w:val="28"/>
          <w:szCs w:val="28"/>
          <w:lang w:eastAsia="ar-SA"/>
        </w:rPr>
        <w:t>По результатам рассмотрения апелляционного представления государственного обвинителя судебной коллегией приговор отменен в связи с существенным нарушением уголовного и уголовно-процессуального законов.</w:t>
      </w:r>
    </w:p>
    <w:p w:rsidR="005F5324" w:rsidRPr="005F5324" w:rsidRDefault="005F5324" w:rsidP="00576C26">
      <w:pPr>
        <w:widowControl/>
        <w:ind w:firstLine="709"/>
        <w:jc w:val="both"/>
        <w:rPr>
          <w:rFonts w:ascii="Times New Roman" w:eastAsia="Times New Roman" w:hAnsi="Times New Roman" w:cs="Times New Roman"/>
          <w:sz w:val="28"/>
          <w:szCs w:val="28"/>
          <w:lang w:eastAsia="ar-SA"/>
        </w:rPr>
      </w:pPr>
      <w:r w:rsidRPr="005F5324">
        <w:rPr>
          <w:rFonts w:ascii="Times New Roman" w:eastAsia="Times New Roman" w:hAnsi="Times New Roman" w:cs="Times New Roman"/>
          <w:sz w:val="28"/>
          <w:szCs w:val="28"/>
          <w:lang w:eastAsia="ar-SA"/>
        </w:rPr>
        <w:t>В соответствии со ст. 87, 88 УПК РФ каждое доказательство подлежит оценке с точки зрения его относимости, допустимости и достоверности, а все собранные доказательства в совокупности - достаточности для разрешения уголовного дела. Проверяя доказательства и оценивая их с точки зрения соответствия указанным критериям, суд сопоставляет их с другими доказательствами, имеющимися в уголовном деле, устанавливает их источники, обеспечивает получение иных доказательств, подтверждающих или опровергающих проверяемые доказательства.</w:t>
      </w:r>
      <w:r w:rsidRPr="005F5324">
        <w:rPr>
          <w:rFonts w:ascii="Times New Roman" w:eastAsia="Times New Roman" w:hAnsi="Times New Roman" w:cs="Times New Roman"/>
          <w:sz w:val="28"/>
          <w:szCs w:val="28"/>
          <w:lang w:eastAsia="ar-SA"/>
        </w:rPr>
        <w:tab/>
        <w:t>Эти  требования судом выполнены не в полной мере.</w:t>
      </w:r>
    </w:p>
    <w:p w:rsidR="005F5324" w:rsidRPr="005F5324" w:rsidRDefault="005F5324" w:rsidP="00576C26">
      <w:pPr>
        <w:widowControl/>
        <w:ind w:firstLine="709"/>
        <w:jc w:val="both"/>
        <w:rPr>
          <w:rFonts w:ascii="Times New Roman" w:eastAsia="Times New Roman" w:hAnsi="Times New Roman" w:cs="Times New Roman"/>
          <w:sz w:val="28"/>
          <w:szCs w:val="28"/>
          <w:lang w:eastAsia="ar-SA"/>
        </w:rPr>
      </w:pPr>
      <w:proofErr w:type="gramStart"/>
      <w:r w:rsidRPr="005F5324">
        <w:rPr>
          <w:rFonts w:ascii="Times New Roman" w:eastAsia="Times New Roman" w:hAnsi="Times New Roman" w:cs="Times New Roman"/>
          <w:sz w:val="28"/>
          <w:szCs w:val="28"/>
          <w:lang w:eastAsia="ar-SA"/>
        </w:rPr>
        <w:t>Суд первой инстанции признал установленным факт того, что</w:t>
      </w:r>
      <w:r w:rsidR="00660E64">
        <w:rPr>
          <w:rFonts w:ascii="Times New Roman" w:eastAsia="Times New Roman" w:hAnsi="Times New Roman" w:cs="Times New Roman"/>
          <w:sz w:val="28"/>
          <w:szCs w:val="28"/>
          <w:lang w:eastAsia="ar-SA"/>
        </w:rPr>
        <w:t xml:space="preserve"> Е.</w:t>
      </w:r>
      <w:r w:rsidRPr="005F5324">
        <w:rPr>
          <w:rFonts w:ascii="Times New Roman" w:eastAsia="Times New Roman" w:hAnsi="Times New Roman" w:cs="Times New Roman"/>
          <w:sz w:val="28"/>
          <w:szCs w:val="28"/>
          <w:lang w:eastAsia="ar-SA"/>
        </w:rPr>
        <w:t>, 2018 года рождения,  умер 17 октября 2023 года, при этом в срок от одних до двух суток до его смерти неустановленным лицом ему были причинены шесть наслаивающихся друг на друга ссадин левой боковой поверхности груди и живота, не повлекших за собой кратковременного расстройства здоровья и незначительной стойкой утраты общей трудоспособности, которые</w:t>
      </w:r>
      <w:proofErr w:type="gramEnd"/>
      <w:r w:rsidRPr="005F5324">
        <w:rPr>
          <w:rFonts w:ascii="Times New Roman" w:eastAsia="Times New Roman" w:hAnsi="Times New Roman" w:cs="Times New Roman"/>
          <w:sz w:val="28"/>
          <w:szCs w:val="28"/>
          <w:lang w:eastAsia="ar-SA"/>
        </w:rPr>
        <w:t xml:space="preserve"> могли быть причинены не менее чем шестью воздействиями твердых тупых предметов с ограниченной контактирующей поверхностью, продолговатой, вытянутой формы, которыми могли явиться поясные ремни.</w:t>
      </w:r>
    </w:p>
    <w:p w:rsidR="005F5324" w:rsidRPr="005F5324" w:rsidRDefault="005F5324" w:rsidP="00576C26">
      <w:pPr>
        <w:widowControl/>
        <w:ind w:firstLine="567"/>
        <w:jc w:val="both"/>
        <w:rPr>
          <w:rFonts w:ascii="Times New Roman" w:eastAsia="Times New Roman" w:hAnsi="Times New Roman" w:cs="Times New Roman"/>
          <w:sz w:val="28"/>
          <w:szCs w:val="28"/>
          <w:lang w:eastAsia="ar-SA"/>
        </w:rPr>
      </w:pPr>
      <w:proofErr w:type="gramStart"/>
      <w:r w:rsidRPr="005F5324">
        <w:rPr>
          <w:rFonts w:ascii="Times New Roman" w:eastAsia="Times New Roman" w:hAnsi="Times New Roman" w:cs="Times New Roman"/>
          <w:sz w:val="28"/>
          <w:szCs w:val="28"/>
          <w:lang w:eastAsia="ar-SA"/>
        </w:rPr>
        <w:t xml:space="preserve">При этом суд первой инстанции признал оговором и отверг показания,  изложенные </w:t>
      </w:r>
      <w:r w:rsidR="00660E64">
        <w:rPr>
          <w:rFonts w:ascii="Times New Roman" w:eastAsia="Times New Roman" w:hAnsi="Times New Roman" w:cs="Times New Roman"/>
          <w:sz w:val="28"/>
          <w:szCs w:val="28"/>
          <w:lang w:eastAsia="ar-SA"/>
        </w:rPr>
        <w:t xml:space="preserve">Е. </w:t>
      </w:r>
      <w:r w:rsidRPr="005F5324">
        <w:rPr>
          <w:rFonts w:ascii="Times New Roman" w:eastAsia="Times New Roman" w:hAnsi="Times New Roman" w:cs="Times New Roman"/>
          <w:sz w:val="28"/>
          <w:szCs w:val="28"/>
          <w:lang w:eastAsia="ar-SA"/>
        </w:rPr>
        <w:t xml:space="preserve">в качестве подозреваемой по уголовному делу в отношении нее о том, что </w:t>
      </w:r>
      <w:r w:rsidR="00660E64">
        <w:rPr>
          <w:rFonts w:ascii="Times New Roman" w:eastAsia="Times New Roman" w:hAnsi="Times New Roman" w:cs="Times New Roman"/>
          <w:sz w:val="28"/>
          <w:szCs w:val="28"/>
          <w:lang w:eastAsia="ar-SA"/>
        </w:rPr>
        <w:t xml:space="preserve">Е. </w:t>
      </w:r>
      <w:r w:rsidRPr="005F5324">
        <w:rPr>
          <w:rFonts w:ascii="Times New Roman" w:eastAsia="Times New Roman" w:hAnsi="Times New Roman" w:cs="Times New Roman"/>
          <w:sz w:val="28"/>
          <w:szCs w:val="28"/>
          <w:lang w:eastAsia="ar-SA"/>
        </w:rPr>
        <w:t xml:space="preserve">применял к </w:t>
      </w:r>
      <w:r w:rsidR="00660E64">
        <w:rPr>
          <w:rFonts w:ascii="Times New Roman" w:eastAsia="Times New Roman" w:hAnsi="Times New Roman" w:cs="Times New Roman"/>
          <w:sz w:val="28"/>
          <w:szCs w:val="28"/>
          <w:lang w:eastAsia="ar-SA"/>
        </w:rPr>
        <w:t xml:space="preserve">Е. </w:t>
      </w:r>
      <w:r w:rsidRPr="005F5324">
        <w:rPr>
          <w:rFonts w:ascii="Times New Roman" w:eastAsia="Times New Roman" w:hAnsi="Times New Roman" w:cs="Times New Roman"/>
          <w:sz w:val="28"/>
          <w:szCs w:val="28"/>
          <w:lang w:eastAsia="ar-SA"/>
        </w:rPr>
        <w:t xml:space="preserve">насилие с помощью ремня в области ягодиц,  мотивируя  тем, что они опровергаются  показаниями </w:t>
      </w:r>
      <w:r w:rsidR="00660E64">
        <w:rPr>
          <w:rFonts w:ascii="Times New Roman" w:eastAsia="Times New Roman" w:hAnsi="Times New Roman" w:cs="Times New Roman"/>
          <w:sz w:val="28"/>
          <w:szCs w:val="28"/>
          <w:lang w:eastAsia="ar-SA"/>
        </w:rPr>
        <w:t xml:space="preserve">Е. </w:t>
      </w:r>
      <w:r w:rsidRPr="005F5324">
        <w:rPr>
          <w:rFonts w:ascii="Times New Roman" w:eastAsia="Times New Roman" w:hAnsi="Times New Roman" w:cs="Times New Roman"/>
          <w:sz w:val="28"/>
          <w:szCs w:val="28"/>
          <w:lang w:eastAsia="ar-SA"/>
        </w:rPr>
        <w:t>данными ею в суде, а также постановлением суда  от 30.11.2023 об отказе в избрании ей меры пресечения в</w:t>
      </w:r>
      <w:proofErr w:type="gramEnd"/>
      <w:r w:rsidRPr="005F5324">
        <w:rPr>
          <w:rFonts w:ascii="Times New Roman" w:eastAsia="Times New Roman" w:hAnsi="Times New Roman" w:cs="Times New Roman"/>
          <w:sz w:val="28"/>
          <w:szCs w:val="28"/>
          <w:lang w:eastAsia="ar-SA"/>
        </w:rPr>
        <w:t xml:space="preserve"> виде заключения под стражей и обвинительным заключением по обвинению </w:t>
      </w:r>
      <w:r w:rsidR="00660E64">
        <w:rPr>
          <w:rFonts w:ascii="Times New Roman" w:eastAsia="Times New Roman" w:hAnsi="Times New Roman" w:cs="Times New Roman"/>
          <w:sz w:val="28"/>
          <w:szCs w:val="28"/>
          <w:lang w:eastAsia="ar-SA"/>
        </w:rPr>
        <w:t xml:space="preserve">Е. </w:t>
      </w:r>
      <w:r w:rsidRPr="005F5324">
        <w:rPr>
          <w:rFonts w:ascii="Times New Roman" w:eastAsia="Times New Roman" w:hAnsi="Times New Roman" w:cs="Times New Roman"/>
          <w:sz w:val="28"/>
          <w:szCs w:val="28"/>
          <w:lang w:eastAsia="ar-SA"/>
        </w:rPr>
        <w:t xml:space="preserve">в совершении преступления, предусмотренного </w:t>
      </w:r>
      <w:proofErr w:type="spellStart"/>
      <w:r w:rsidRPr="005F5324">
        <w:rPr>
          <w:rFonts w:ascii="Times New Roman" w:eastAsia="Times New Roman" w:hAnsi="Times New Roman" w:cs="Times New Roman"/>
          <w:sz w:val="28"/>
          <w:szCs w:val="28"/>
          <w:lang w:eastAsia="ar-SA"/>
        </w:rPr>
        <w:t>п</w:t>
      </w:r>
      <w:proofErr w:type="gramStart"/>
      <w:r w:rsidRPr="005F5324">
        <w:rPr>
          <w:rFonts w:ascii="Times New Roman" w:eastAsia="Times New Roman" w:hAnsi="Times New Roman" w:cs="Times New Roman"/>
          <w:sz w:val="28"/>
          <w:szCs w:val="28"/>
          <w:lang w:eastAsia="ar-SA"/>
        </w:rPr>
        <w:t>.«</w:t>
      </w:r>
      <w:proofErr w:type="gramEnd"/>
      <w:r w:rsidRPr="005F5324">
        <w:rPr>
          <w:rFonts w:ascii="Times New Roman" w:eastAsia="Times New Roman" w:hAnsi="Times New Roman" w:cs="Times New Roman"/>
          <w:sz w:val="28"/>
          <w:szCs w:val="28"/>
          <w:lang w:eastAsia="ar-SA"/>
        </w:rPr>
        <w:t>г</w:t>
      </w:r>
      <w:proofErr w:type="spellEnd"/>
      <w:r w:rsidRPr="005F5324">
        <w:rPr>
          <w:rFonts w:ascii="Times New Roman" w:eastAsia="Times New Roman" w:hAnsi="Times New Roman" w:cs="Times New Roman"/>
          <w:sz w:val="28"/>
          <w:szCs w:val="28"/>
          <w:lang w:eastAsia="ar-SA"/>
        </w:rPr>
        <w:t xml:space="preserve">» ч.2 ст.117 УК РФ. </w:t>
      </w:r>
    </w:p>
    <w:p w:rsidR="005F5324" w:rsidRPr="005F5324" w:rsidRDefault="005F5324" w:rsidP="00576C26">
      <w:pPr>
        <w:widowControl/>
        <w:ind w:firstLine="567"/>
        <w:jc w:val="both"/>
        <w:rPr>
          <w:rFonts w:ascii="Times New Roman" w:eastAsia="Times New Roman" w:hAnsi="Times New Roman" w:cs="Times New Roman"/>
          <w:sz w:val="28"/>
          <w:szCs w:val="28"/>
          <w:lang w:eastAsia="ar-SA"/>
        </w:rPr>
      </w:pPr>
      <w:proofErr w:type="gramStart"/>
      <w:r w:rsidRPr="005F5324">
        <w:rPr>
          <w:rFonts w:ascii="Times New Roman" w:eastAsia="Times New Roman" w:hAnsi="Times New Roman" w:cs="Times New Roman"/>
          <w:sz w:val="28"/>
          <w:szCs w:val="28"/>
          <w:lang w:eastAsia="ar-SA"/>
        </w:rPr>
        <w:t xml:space="preserve">Между тем, с выводами суда и с правильностью оценки ее показаний, данных в рамках уголовного дела №12302150010000040, подтвердившей факты нанесения </w:t>
      </w:r>
      <w:r w:rsidR="00660E64">
        <w:rPr>
          <w:rFonts w:ascii="Times New Roman" w:eastAsia="Times New Roman" w:hAnsi="Times New Roman" w:cs="Times New Roman"/>
          <w:sz w:val="28"/>
          <w:szCs w:val="28"/>
          <w:lang w:eastAsia="ar-SA"/>
        </w:rPr>
        <w:t xml:space="preserve">Е. </w:t>
      </w:r>
      <w:r w:rsidRPr="005F5324">
        <w:rPr>
          <w:rFonts w:ascii="Times New Roman" w:eastAsia="Times New Roman" w:hAnsi="Times New Roman" w:cs="Times New Roman"/>
          <w:sz w:val="28"/>
          <w:szCs w:val="28"/>
          <w:lang w:eastAsia="ar-SA"/>
        </w:rPr>
        <w:t xml:space="preserve">ударов, в том числе ремнем, </w:t>
      </w:r>
      <w:r w:rsidR="00660E64">
        <w:rPr>
          <w:rFonts w:ascii="Times New Roman" w:eastAsia="Times New Roman" w:hAnsi="Times New Roman" w:cs="Times New Roman"/>
          <w:sz w:val="28"/>
          <w:szCs w:val="28"/>
          <w:lang w:eastAsia="ar-SA"/>
        </w:rPr>
        <w:t xml:space="preserve">Е. </w:t>
      </w:r>
      <w:r w:rsidRPr="005F5324">
        <w:rPr>
          <w:rFonts w:ascii="Times New Roman" w:eastAsia="Times New Roman" w:hAnsi="Times New Roman" w:cs="Times New Roman"/>
          <w:sz w:val="28"/>
          <w:szCs w:val="28"/>
          <w:lang w:eastAsia="ar-SA"/>
        </w:rPr>
        <w:t xml:space="preserve">в период времени с мая по октябрь 2023 года судебная коллегия не согласилась и указала, что она давала показания в присутствии </w:t>
      </w:r>
      <w:r w:rsidRPr="005F5324">
        <w:rPr>
          <w:rFonts w:ascii="Times New Roman" w:eastAsia="Times New Roman" w:hAnsi="Times New Roman" w:cs="Times New Roman"/>
          <w:sz w:val="28"/>
          <w:szCs w:val="28"/>
          <w:lang w:eastAsia="ar-SA"/>
        </w:rPr>
        <w:lastRenderedPageBreak/>
        <w:t>защитника, заявлений и замечаний, а также фактов оказания на нее давления в</w:t>
      </w:r>
      <w:proofErr w:type="gramEnd"/>
      <w:r w:rsidRPr="005F5324">
        <w:rPr>
          <w:rFonts w:ascii="Times New Roman" w:eastAsia="Times New Roman" w:hAnsi="Times New Roman" w:cs="Times New Roman"/>
          <w:sz w:val="28"/>
          <w:szCs w:val="28"/>
          <w:lang w:eastAsia="ar-SA"/>
        </w:rPr>
        <w:t xml:space="preserve"> </w:t>
      </w:r>
      <w:proofErr w:type="gramStart"/>
      <w:r w:rsidRPr="005F5324">
        <w:rPr>
          <w:rFonts w:ascii="Times New Roman" w:eastAsia="Times New Roman" w:hAnsi="Times New Roman" w:cs="Times New Roman"/>
          <w:sz w:val="28"/>
          <w:szCs w:val="28"/>
          <w:lang w:eastAsia="ar-SA"/>
        </w:rPr>
        <w:t>протоколе</w:t>
      </w:r>
      <w:proofErr w:type="gramEnd"/>
      <w:r w:rsidRPr="005F5324">
        <w:rPr>
          <w:rFonts w:ascii="Times New Roman" w:eastAsia="Times New Roman" w:hAnsi="Times New Roman" w:cs="Times New Roman"/>
          <w:sz w:val="28"/>
          <w:szCs w:val="28"/>
          <w:lang w:eastAsia="ar-SA"/>
        </w:rPr>
        <w:t xml:space="preserve"> следственного действия не делала.  </w:t>
      </w:r>
    </w:p>
    <w:p w:rsidR="005F5324" w:rsidRPr="005F5324" w:rsidRDefault="005F5324" w:rsidP="00576C26">
      <w:pPr>
        <w:widowControl/>
        <w:ind w:firstLine="567"/>
        <w:jc w:val="both"/>
        <w:rPr>
          <w:rFonts w:ascii="Times New Roman" w:eastAsia="Times New Roman" w:hAnsi="Times New Roman" w:cs="Times New Roman"/>
          <w:sz w:val="28"/>
          <w:szCs w:val="28"/>
          <w:lang w:eastAsia="ar-SA"/>
        </w:rPr>
      </w:pPr>
      <w:r w:rsidRPr="005F5324">
        <w:rPr>
          <w:rFonts w:ascii="Times New Roman" w:eastAsia="Times New Roman" w:hAnsi="Times New Roman" w:cs="Times New Roman"/>
          <w:sz w:val="28"/>
          <w:szCs w:val="28"/>
          <w:lang w:eastAsia="ar-SA"/>
        </w:rPr>
        <w:t xml:space="preserve">Не согласилась судебная коллегия и с выводами суда в части оценки показаний свидетелей </w:t>
      </w:r>
      <w:r w:rsidR="00660E64">
        <w:rPr>
          <w:rFonts w:ascii="Times New Roman" w:eastAsia="Times New Roman" w:hAnsi="Times New Roman" w:cs="Times New Roman"/>
          <w:sz w:val="28"/>
          <w:szCs w:val="28"/>
          <w:lang w:eastAsia="ar-SA"/>
        </w:rPr>
        <w:t xml:space="preserve">Ю., </w:t>
      </w:r>
      <w:r w:rsidRPr="005F5324">
        <w:rPr>
          <w:rFonts w:ascii="Times New Roman" w:eastAsia="Times New Roman" w:hAnsi="Times New Roman" w:cs="Times New Roman"/>
          <w:sz w:val="28"/>
          <w:szCs w:val="28"/>
          <w:lang w:eastAsia="ar-SA"/>
        </w:rPr>
        <w:t xml:space="preserve">обнаружившей малолетнего </w:t>
      </w:r>
      <w:r w:rsidR="00660E64">
        <w:rPr>
          <w:rFonts w:ascii="Times New Roman" w:eastAsia="Times New Roman" w:hAnsi="Times New Roman" w:cs="Times New Roman"/>
          <w:sz w:val="28"/>
          <w:szCs w:val="28"/>
          <w:lang w:eastAsia="ar-SA"/>
        </w:rPr>
        <w:t xml:space="preserve">Е. </w:t>
      </w:r>
      <w:r w:rsidRPr="005F5324">
        <w:rPr>
          <w:rFonts w:ascii="Times New Roman" w:eastAsia="Times New Roman" w:hAnsi="Times New Roman" w:cs="Times New Roman"/>
          <w:sz w:val="28"/>
          <w:szCs w:val="28"/>
          <w:lang w:eastAsia="ar-SA"/>
        </w:rPr>
        <w:t xml:space="preserve">на улице с множественными синяками и ссадинами, а также показаниями свидетелей </w:t>
      </w:r>
      <w:r w:rsidR="00660E64">
        <w:rPr>
          <w:rFonts w:ascii="Times New Roman" w:eastAsia="Times New Roman" w:hAnsi="Times New Roman" w:cs="Times New Roman"/>
          <w:sz w:val="28"/>
          <w:szCs w:val="28"/>
          <w:lang w:eastAsia="ar-SA"/>
        </w:rPr>
        <w:t xml:space="preserve">Ж. </w:t>
      </w:r>
      <w:r w:rsidRPr="005F5324">
        <w:rPr>
          <w:rFonts w:ascii="Times New Roman" w:eastAsia="Times New Roman" w:hAnsi="Times New Roman" w:cs="Times New Roman"/>
          <w:sz w:val="28"/>
          <w:szCs w:val="28"/>
          <w:lang w:eastAsia="ar-SA"/>
        </w:rPr>
        <w:t xml:space="preserve">и </w:t>
      </w:r>
      <w:r w:rsidR="00660E64">
        <w:rPr>
          <w:rFonts w:ascii="Times New Roman" w:eastAsia="Times New Roman" w:hAnsi="Times New Roman" w:cs="Times New Roman"/>
          <w:sz w:val="28"/>
          <w:szCs w:val="28"/>
          <w:lang w:eastAsia="ar-SA"/>
        </w:rPr>
        <w:t xml:space="preserve">Ш. </w:t>
      </w:r>
      <w:r w:rsidRPr="005F5324">
        <w:rPr>
          <w:rFonts w:ascii="Times New Roman" w:eastAsia="Times New Roman" w:hAnsi="Times New Roman" w:cs="Times New Roman"/>
          <w:sz w:val="28"/>
          <w:szCs w:val="28"/>
          <w:lang w:eastAsia="ar-SA"/>
        </w:rPr>
        <w:t>о том, что они  видели синяки и ссадины на теле у ребенка.</w:t>
      </w:r>
    </w:p>
    <w:p w:rsidR="005F5324" w:rsidRPr="005F5324" w:rsidRDefault="005F5324" w:rsidP="00576C26">
      <w:pPr>
        <w:widowControl/>
        <w:ind w:firstLine="567"/>
        <w:jc w:val="both"/>
        <w:rPr>
          <w:rFonts w:ascii="Times New Roman" w:eastAsia="Times New Roman" w:hAnsi="Times New Roman" w:cs="Times New Roman"/>
          <w:sz w:val="28"/>
          <w:szCs w:val="28"/>
          <w:lang w:eastAsia="ar-SA"/>
        </w:rPr>
      </w:pPr>
      <w:proofErr w:type="gramStart"/>
      <w:r w:rsidRPr="005F5324">
        <w:rPr>
          <w:rFonts w:ascii="Times New Roman" w:eastAsia="Times New Roman" w:hAnsi="Times New Roman" w:cs="Times New Roman"/>
          <w:sz w:val="28"/>
          <w:szCs w:val="28"/>
          <w:lang w:eastAsia="ar-SA"/>
        </w:rPr>
        <w:t xml:space="preserve">Кроме того, суд первой инстанции указал, что в объем обвинения  </w:t>
      </w:r>
      <w:r w:rsidR="00660E64">
        <w:rPr>
          <w:rFonts w:ascii="Times New Roman" w:eastAsia="Times New Roman" w:hAnsi="Times New Roman" w:cs="Times New Roman"/>
          <w:sz w:val="28"/>
          <w:szCs w:val="28"/>
          <w:lang w:eastAsia="ar-SA"/>
        </w:rPr>
        <w:t xml:space="preserve">Е. </w:t>
      </w:r>
      <w:r w:rsidRPr="005F5324">
        <w:rPr>
          <w:rFonts w:ascii="Times New Roman" w:eastAsia="Times New Roman" w:hAnsi="Times New Roman" w:cs="Times New Roman"/>
          <w:sz w:val="28"/>
          <w:szCs w:val="28"/>
          <w:lang w:eastAsia="ar-SA"/>
        </w:rPr>
        <w:t xml:space="preserve">вменено нанесение  </w:t>
      </w:r>
      <w:r w:rsidR="00660E64">
        <w:rPr>
          <w:rFonts w:ascii="Times New Roman" w:eastAsia="Times New Roman" w:hAnsi="Times New Roman" w:cs="Times New Roman"/>
          <w:sz w:val="28"/>
          <w:szCs w:val="28"/>
          <w:lang w:eastAsia="ar-SA"/>
        </w:rPr>
        <w:t xml:space="preserve">Е. </w:t>
      </w:r>
      <w:r w:rsidRPr="005F5324">
        <w:rPr>
          <w:rFonts w:ascii="Times New Roman" w:eastAsia="Times New Roman" w:hAnsi="Times New Roman" w:cs="Times New Roman"/>
          <w:sz w:val="28"/>
          <w:szCs w:val="28"/>
          <w:lang w:eastAsia="ar-SA"/>
        </w:rPr>
        <w:t xml:space="preserve">побоев 15 и 16 октября 2023 года, а именно двух ударов ремнем в различные области туловища, тогда, как локализация выявленных телесных повреждений у </w:t>
      </w:r>
      <w:r w:rsidR="00660E64">
        <w:rPr>
          <w:rFonts w:ascii="Times New Roman" w:eastAsia="Times New Roman" w:hAnsi="Times New Roman" w:cs="Times New Roman"/>
          <w:sz w:val="28"/>
          <w:szCs w:val="28"/>
          <w:lang w:eastAsia="ar-SA"/>
        </w:rPr>
        <w:t xml:space="preserve">Е. </w:t>
      </w:r>
      <w:r w:rsidRPr="005F5324">
        <w:rPr>
          <w:rFonts w:ascii="Times New Roman" w:eastAsia="Times New Roman" w:hAnsi="Times New Roman" w:cs="Times New Roman"/>
          <w:sz w:val="28"/>
          <w:szCs w:val="28"/>
          <w:lang w:eastAsia="ar-SA"/>
        </w:rPr>
        <w:t xml:space="preserve">в виде шести наслаивающихся друг на друга ссадин левой боковой поверхности груди и живота, не соответствует обстоятельствам нанесенных повреждений, указанных в обвинении. </w:t>
      </w:r>
      <w:proofErr w:type="gramEnd"/>
    </w:p>
    <w:p w:rsidR="005F5324" w:rsidRPr="005F5324" w:rsidRDefault="005F5324" w:rsidP="00576C26">
      <w:pPr>
        <w:widowControl/>
        <w:ind w:firstLine="567"/>
        <w:jc w:val="both"/>
        <w:rPr>
          <w:rFonts w:ascii="Times New Roman" w:eastAsia="Times New Roman" w:hAnsi="Times New Roman" w:cs="Times New Roman"/>
          <w:sz w:val="28"/>
          <w:szCs w:val="28"/>
          <w:lang w:eastAsia="ar-SA"/>
        </w:rPr>
      </w:pPr>
      <w:proofErr w:type="gramStart"/>
      <w:r w:rsidRPr="005F5324">
        <w:rPr>
          <w:rFonts w:ascii="Times New Roman" w:eastAsia="Times New Roman" w:hAnsi="Times New Roman" w:cs="Times New Roman"/>
          <w:sz w:val="28"/>
          <w:szCs w:val="28"/>
          <w:lang w:eastAsia="ar-SA"/>
        </w:rPr>
        <w:t>Вместе с тем, суд первой инстанции не учел выводы, содержащиеся в заключение эксперта №1758 от 16 ноября 2023 года о том, что имеющиеся шесть наслаивающихся друг на друга ссадин левой боковой поверхности груди и живота (которые не вменялись</w:t>
      </w:r>
      <w:r w:rsidR="00660E64">
        <w:rPr>
          <w:rFonts w:ascii="Times New Roman" w:eastAsia="Times New Roman" w:hAnsi="Times New Roman" w:cs="Times New Roman"/>
          <w:sz w:val="28"/>
          <w:szCs w:val="28"/>
          <w:lang w:eastAsia="ar-SA"/>
        </w:rPr>
        <w:t xml:space="preserve"> Е</w:t>
      </w:r>
      <w:r w:rsidRPr="005F5324">
        <w:rPr>
          <w:rFonts w:ascii="Times New Roman" w:eastAsia="Times New Roman" w:hAnsi="Times New Roman" w:cs="Times New Roman"/>
          <w:sz w:val="28"/>
          <w:szCs w:val="28"/>
          <w:lang w:eastAsia="ar-SA"/>
        </w:rPr>
        <w:t>.)  могли быть причинены в срок от одних до двух суток до смерти ребенка, не менее чем шестью воздействиями твердых тупых предметов</w:t>
      </w:r>
      <w:proofErr w:type="gramEnd"/>
      <w:r w:rsidRPr="005F5324">
        <w:rPr>
          <w:rFonts w:ascii="Times New Roman" w:eastAsia="Times New Roman" w:hAnsi="Times New Roman" w:cs="Times New Roman"/>
          <w:sz w:val="28"/>
          <w:szCs w:val="28"/>
          <w:lang w:eastAsia="ar-SA"/>
        </w:rPr>
        <w:t xml:space="preserve"> </w:t>
      </w:r>
      <w:proofErr w:type="gramStart"/>
      <w:r w:rsidRPr="005F5324">
        <w:rPr>
          <w:rFonts w:ascii="Times New Roman" w:eastAsia="Times New Roman" w:hAnsi="Times New Roman" w:cs="Times New Roman"/>
          <w:sz w:val="28"/>
          <w:szCs w:val="28"/>
          <w:lang w:eastAsia="ar-SA"/>
        </w:rPr>
        <w:t>с</w:t>
      </w:r>
      <w:proofErr w:type="gramEnd"/>
      <w:r w:rsidRPr="005F5324">
        <w:rPr>
          <w:rFonts w:ascii="Times New Roman" w:eastAsia="Times New Roman" w:hAnsi="Times New Roman" w:cs="Times New Roman"/>
          <w:sz w:val="28"/>
          <w:szCs w:val="28"/>
          <w:lang w:eastAsia="ar-SA"/>
        </w:rPr>
        <w:t xml:space="preserve"> ограниченной контактирующей поверхностью, продолговатой, вытянутой формы, которыми могли являться поясные ремни, что не противоречит предъявленному обвинению. Выводы относительно их механизма и локализации, суд первой инстанции в ходе судебного разбирательства у эксперта не выяснял. </w:t>
      </w:r>
    </w:p>
    <w:p w:rsidR="005F5324" w:rsidRPr="005F5324" w:rsidRDefault="005F5324" w:rsidP="00576C26">
      <w:pPr>
        <w:widowControl/>
        <w:ind w:firstLine="567"/>
        <w:jc w:val="both"/>
        <w:rPr>
          <w:rFonts w:ascii="Times New Roman" w:eastAsia="Times New Roman" w:hAnsi="Times New Roman" w:cs="Times New Roman"/>
          <w:sz w:val="28"/>
          <w:szCs w:val="28"/>
          <w:lang w:eastAsia="ar-SA"/>
        </w:rPr>
      </w:pPr>
      <w:proofErr w:type="gramStart"/>
      <w:r w:rsidRPr="005F5324">
        <w:rPr>
          <w:rFonts w:ascii="Times New Roman" w:eastAsia="Times New Roman" w:hAnsi="Times New Roman" w:cs="Times New Roman"/>
          <w:sz w:val="28"/>
          <w:szCs w:val="28"/>
          <w:lang w:eastAsia="ar-SA"/>
        </w:rPr>
        <w:t xml:space="preserve">Тем самым, судебная коллегия выводы суда первой инстанции о том, что протоколы осмотра мест происшествий, осмотра трупа, осмотра предмета – ремня, сведений о виновности </w:t>
      </w:r>
      <w:r w:rsidR="00660E64">
        <w:rPr>
          <w:rFonts w:ascii="Times New Roman" w:eastAsia="Times New Roman" w:hAnsi="Times New Roman" w:cs="Times New Roman"/>
          <w:sz w:val="28"/>
          <w:szCs w:val="28"/>
          <w:lang w:eastAsia="ar-SA"/>
        </w:rPr>
        <w:t xml:space="preserve">Е. </w:t>
      </w:r>
      <w:r w:rsidRPr="005F5324">
        <w:rPr>
          <w:rFonts w:ascii="Times New Roman" w:eastAsia="Times New Roman" w:hAnsi="Times New Roman" w:cs="Times New Roman"/>
          <w:sz w:val="28"/>
          <w:szCs w:val="28"/>
          <w:lang w:eastAsia="ar-SA"/>
        </w:rPr>
        <w:t xml:space="preserve">не содержат, а лишь свидетельствуют о фиксации обстановки на месте происшествия и локализации телесных повреждений на теле ребенка, а также факт изъятия ремня, принадлежащего </w:t>
      </w:r>
      <w:r w:rsidR="00660E64">
        <w:rPr>
          <w:rFonts w:ascii="Times New Roman" w:eastAsia="Times New Roman" w:hAnsi="Times New Roman" w:cs="Times New Roman"/>
          <w:sz w:val="28"/>
          <w:szCs w:val="28"/>
          <w:lang w:eastAsia="ar-SA"/>
        </w:rPr>
        <w:t xml:space="preserve">Е., </w:t>
      </w:r>
      <w:r w:rsidRPr="005F5324">
        <w:rPr>
          <w:rFonts w:ascii="Times New Roman" w:eastAsia="Times New Roman" w:hAnsi="Times New Roman" w:cs="Times New Roman"/>
          <w:sz w:val="28"/>
          <w:szCs w:val="28"/>
          <w:lang w:eastAsia="ar-SA"/>
        </w:rPr>
        <w:t>на котором напротив обнаружены его эпительные клетки, нашла преждевременными.</w:t>
      </w:r>
      <w:proofErr w:type="gramEnd"/>
    </w:p>
    <w:p w:rsidR="005F5324" w:rsidRPr="005F5324" w:rsidRDefault="005F5324" w:rsidP="00576C26">
      <w:pPr>
        <w:widowControl/>
        <w:ind w:firstLine="567"/>
        <w:jc w:val="both"/>
        <w:rPr>
          <w:rFonts w:ascii="Times New Roman" w:eastAsia="Times New Roman" w:hAnsi="Times New Roman" w:cs="Times New Roman"/>
          <w:sz w:val="28"/>
          <w:szCs w:val="28"/>
          <w:lang w:eastAsia="ar-SA"/>
        </w:rPr>
      </w:pPr>
      <w:r w:rsidRPr="005F5324">
        <w:rPr>
          <w:rFonts w:ascii="Times New Roman" w:eastAsia="Times New Roman" w:hAnsi="Times New Roman" w:cs="Times New Roman"/>
          <w:sz w:val="28"/>
          <w:szCs w:val="28"/>
          <w:lang w:eastAsia="ar-SA"/>
        </w:rPr>
        <w:t>Судебная коллегия пришла к выводу, что суд первой инстанции, фактически проанализировал лишь часть исследованных доказательств и не дал всесторонней и надлежащей оценки как иным доказательствам, представленным стороной обвинения, так и имеющимся в них противоречиям, чем нарушил принципы оценки доказательств.</w:t>
      </w:r>
    </w:p>
    <w:p w:rsidR="005F5324" w:rsidRPr="005F5324" w:rsidRDefault="005F5324" w:rsidP="00576C26">
      <w:pPr>
        <w:widowControl/>
        <w:ind w:firstLine="567"/>
        <w:jc w:val="both"/>
        <w:rPr>
          <w:rFonts w:ascii="Times New Roman" w:eastAsia="Times New Roman" w:hAnsi="Times New Roman" w:cs="Times New Roman"/>
          <w:sz w:val="28"/>
          <w:szCs w:val="28"/>
          <w:lang w:eastAsia="ar-SA"/>
        </w:rPr>
      </w:pPr>
      <w:r w:rsidRPr="005F5324">
        <w:rPr>
          <w:rFonts w:ascii="Times New Roman" w:eastAsia="Times New Roman" w:hAnsi="Times New Roman" w:cs="Times New Roman"/>
          <w:sz w:val="28"/>
          <w:szCs w:val="28"/>
          <w:lang w:eastAsia="ar-SA"/>
        </w:rPr>
        <w:t xml:space="preserve"> Приведенные нарушения уголовного и уголовно-процессуального законов не позволили судебной коллегии признать постановленный в отношении </w:t>
      </w:r>
      <w:r w:rsidR="00660E64">
        <w:rPr>
          <w:rFonts w:ascii="Times New Roman" w:eastAsia="Times New Roman" w:hAnsi="Times New Roman" w:cs="Times New Roman"/>
          <w:sz w:val="28"/>
          <w:szCs w:val="28"/>
          <w:lang w:eastAsia="ar-SA"/>
        </w:rPr>
        <w:t xml:space="preserve">Е. </w:t>
      </w:r>
      <w:r w:rsidRPr="005F5324">
        <w:rPr>
          <w:rFonts w:ascii="Times New Roman" w:eastAsia="Times New Roman" w:hAnsi="Times New Roman" w:cs="Times New Roman"/>
          <w:sz w:val="28"/>
          <w:szCs w:val="28"/>
          <w:lang w:eastAsia="ar-SA"/>
        </w:rPr>
        <w:t>оправдательный приговор законным и обоснованным, что в силу п.4 ч.1 ст.389.20, ч.2 ст.389.24  УПК  РФ повлекло его отмену  с передачей уголовного дела на новое судебное рассмотрение.</w:t>
      </w:r>
    </w:p>
    <w:p w:rsidR="005F5324" w:rsidRPr="005F5324" w:rsidRDefault="005F5324" w:rsidP="00576C26">
      <w:pPr>
        <w:widowControl/>
        <w:ind w:firstLine="567"/>
        <w:jc w:val="both"/>
        <w:rPr>
          <w:rFonts w:ascii="Times New Roman" w:eastAsia="Times New Roman" w:hAnsi="Times New Roman" w:cs="Times New Roman"/>
          <w:sz w:val="28"/>
          <w:szCs w:val="28"/>
          <w:lang w:eastAsia="ar-SA"/>
        </w:rPr>
      </w:pPr>
    </w:p>
    <w:p w:rsidR="005F5324" w:rsidRDefault="005F5324" w:rsidP="00576C26">
      <w:pPr>
        <w:widowControl/>
        <w:jc w:val="both"/>
        <w:rPr>
          <w:rFonts w:ascii="Times New Roman" w:eastAsia="Times New Roman" w:hAnsi="Times New Roman" w:cs="Times New Roman"/>
          <w:sz w:val="28"/>
          <w:szCs w:val="28"/>
          <w:lang w:eastAsia="ar-SA"/>
        </w:rPr>
      </w:pPr>
      <w:r w:rsidRPr="005F5324">
        <w:rPr>
          <w:rFonts w:ascii="Times New Roman" w:eastAsia="Times New Roman" w:hAnsi="Times New Roman" w:cs="Times New Roman"/>
          <w:sz w:val="28"/>
          <w:szCs w:val="28"/>
          <w:lang w:eastAsia="ar-SA"/>
        </w:rPr>
        <w:t xml:space="preserve">            Апелляционное определение № 22-665/2025 от 5 июня 2025 года</w:t>
      </w:r>
    </w:p>
    <w:p w:rsidR="005F5324" w:rsidRDefault="005F5324" w:rsidP="00576C26">
      <w:pPr>
        <w:widowControl/>
        <w:jc w:val="both"/>
        <w:rPr>
          <w:rFonts w:ascii="Times New Roman" w:eastAsia="Times New Roman" w:hAnsi="Times New Roman" w:cs="Times New Roman"/>
          <w:sz w:val="28"/>
          <w:szCs w:val="28"/>
          <w:lang w:eastAsia="ar-SA"/>
        </w:rPr>
      </w:pPr>
    </w:p>
    <w:p w:rsidR="00F86F12" w:rsidRPr="00D5419C" w:rsidRDefault="00D5419C" w:rsidP="00576C26">
      <w:pPr>
        <w:widowControl/>
        <w:ind w:firstLine="708"/>
        <w:jc w:val="both"/>
        <w:rPr>
          <w:rFonts w:ascii="Times New Roman" w:hAnsi="Times New Roman" w:cs="Times New Roman"/>
          <w:b/>
          <w:sz w:val="28"/>
        </w:rPr>
      </w:pPr>
      <w:r w:rsidRPr="00D5419C">
        <w:rPr>
          <w:rFonts w:ascii="Times New Roman" w:eastAsia="Times New Roman" w:hAnsi="Times New Roman" w:cs="Times New Roman"/>
          <w:b/>
          <w:sz w:val="28"/>
          <w:szCs w:val="28"/>
          <w:lang w:eastAsia="ar-SA"/>
        </w:rPr>
        <w:t>Нарушение права подсудимого на защиту, выразивш</w:t>
      </w:r>
      <w:r w:rsidR="0028709C">
        <w:rPr>
          <w:rFonts w:ascii="Times New Roman" w:eastAsia="Times New Roman" w:hAnsi="Times New Roman" w:cs="Times New Roman"/>
          <w:b/>
          <w:sz w:val="28"/>
          <w:szCs w:val="28"/>
          <w:lang w:eastAsia="ar-SA"/>
        </w:rPr>
        <w:t>ее</w:t>
      </w:r>
      <w:r w:rsidRPr="00D5419C">
        <w:rPr>
          <w:rFonts w:ascii="Times New Roman" w:eastAsia="Times New Roman" w:hAnsi="Times New Roman" w:cs="Times New Roman"/>
          <w:b/>
          <w:sz w:val="28"/>
          <w:szCs w:val="28"/>
          <w:lang w:eastAsia="ar-SA"/>
        </w:rPr>
        <w:t xml:space="preserve">ся в </w:t>
      </w:r>
      <w:r>
        <w:rPr>
          <w:rFonts w:ascii="Times New Roman" w:eastAsia="Times New Roman" w:hAnsi="Times New Roman" w:cs="Times New Roman"/>
          <w:b/>
          <w:sz w:val="28"/>
          <w:szCs w:val="28"/>
          <w:lang w:eastAsia="ar-SA"/>
        </w:rPr>
        <w:t>не</w:t>
      </w:r>
      <w:r w:rsidRPr="00D5419C">
        <w:rPr>
          <w:rFonts w:ascii="Times New Roman" w:eastAsia="Times New Roman" w:hAnsi="Times New Roman" w:cs="Times New Roman"/>
          <w:b/>
          <w:sz w:val="28"/>
          <w:szCs w:val="28"/>
          <w:lang w:eastAsia="ar-SA"/>
        </w:rPr>
        <w:t xml:space="preserve"> назначении и приглашении для участия в деле защитника</w:t>
      </w:r>
      <w:r w:rsidRPr="00D5419C">
        <w:rPr>
          <w:rFonts w:ascii="Times New Roman" w:hAnsi="Times New Roman" w:cs="Times New Roman"/>
          <w:b/>
          <w:sz w:val="28"/>
        </w:rPr>
        <w:t>, повлекло отмену приговора.</w:t>
      </w:r>
      <w:r w:rsidR="00F86F12" w:rsidRPr="00D5419C">
        <w:rPr>
          <w:rFonts w:ascii="Times New Roman" w:hAnsi="Times New Roman" w:cs="Times New Roman"/>
          <w:b/>
          <w:sz w:val="28"/>
        </w:rPr>
        <w:t xml:space="preserve">  </w:t>
      </w:r>
    </w:p>
    <w:p w:rsidR="00F86F12" w:rsidRDefault="00F86F12" w:rsidP="00576C26">
      <w:pPr>
        <w:widowControl/>
        <w:jc w:val="both"/>
        <w:rPr>
          <w:b/>
        </w:rPr>
      </w:pPr>
    </w:p>
    <w:p w:rsidR="00D5419C" w:rsidRDefault="00F86F12" w:rsidP="00576C26">
      <w:pPr>
        <w:widowControl/>
        <w:ind w:firstLine="708"/>
        <w:jc w:val="both"/>
        <w:rPr>
          <w:rFonts w:ascii="Times New Roman" w:eastAsia="Times New Roman" w:hAnsi="Times New Roman" w:cs="Times New Roman"/>
          <w:bCs/>
          <w:sz w:val="28"/>
          <w:szCs w:val="28"/>
          <w:lang w:eastAsia="ar-SA"/>
        </w:rPr>
      </w:pPr>
      <w:r>
        <w:rPr>
          <w:rFonts w:ascii="Times New Roman" w:eastAsia="Calibri" w:hAnsi="Times New Roman" w:cs="Times New Roman"/>
          <w:sz w:val="28"/>
          <w:szCs w:val="28"/>
        </w:rPr>
        <w:t xml:space="preserve">Приговором </w:t>
      </w:r>
      <w:proofErr w:type="spellStart"/>
      <w:r w:rsidR="00701C92" w:rsidRPr="00701C92">
        <w:rPr>
          <w:rFonts w:ascii="Times New Roman" w:eastAsia="Calibri" w:hAnsi="Times New Roman" w:cs="Times New Roman"/>
          <w:sz w:val="28"/>
          <w:szCs w:val="28"/>
        </w:rPr>
        <w:t>Суражского</w:t>
      </w:r>
      <w:proofErr w:type="spellEnd"/>
      <w:r w:rsidR="00701C92" w:rsidRPr="00701C92">
        <w:rPr>
          <w:rFonts w:ascii="Times New Roman" w:eastAsia="Calibri" w:hAnsi="Times New Roman" w:cs="Times New Roman"/>
          <w:sz w:val="28"/>
          <w:szCs w:val="28"/>
        </w:rPr>
        <w:t xml:space="preserve"> райо</w:t>
      </w:r>
      <w:r w:rsidR="00AB2109">
        <w:rPr>
          <w:rFonts w:ascii="Times New Roman" w:eastAsia="Calibri" w:hAnsi="Times New Roman" w:cs="Times New Roman"/>
          <w:sz w:val="28"/>
          <w:szCs w:val="28"/>
        </w:rPr>
        <w:t xml:space="preserve">нного суда Брянской области от </w:t>
      </w:r>
      <w:r w:rsidR="00701C92" w:rsidRPr="00701C92">
        <w:rPr>
          <w:rFonts w:ascii="Times New Roman" w:eastAsia="Calibri" w:hAnsi="Times New Roman" w:cs="Times New Roman"/>
          <w:sz w:val="28"/>
          <w:szCs w:val="28"/>
        </w:rPr>
        <w:t xml:space="preserve">29 января  2025 года </w:t>
      </w:r>
      <w:r w:rsidR="00D94FC2">
        <w:rPr>
          <w:rFonts w:ascii="Times New Roman" w:eastAsia="Times New Roman" w:hAnsi="Times New Roman" w:cs="Times New Roman"/>
          <w:sz w:val="28"/>
          <w:szCs w:val="28"/>
        </w:rPr>
        <w:t xml:space="preserve">Л. </w:t>
      </w:r>
      <w:r w:rsidR="00F65622">
        <w:rPr>
          <w:rFonts w:ascii="Times New Roman" w:eastAsia="Times New Roman" w:hAnsi="Times New Roman" w:cs="Times New Roman"/>
          <w:bCs/>
          <w:sz w:val="28"/>
          <w:szCs w:val="28"/>
          <w:lang w:eastAsia="ar-SA"/>
        </w:rPr>
        <w:t xml:space="preserve">осужден по </w:t>
      </w:r>
      <w:proofErr w:type="spellStart"/>
      <w:r w:rsidR="00F65622">
        <w:rPr>
          <w:rFonts w:ascii="Times New Roman" w:eastAsia="Times New Roman" w:hAnsi="Times New Roman" w:cs="Times New Roman"/>
          <w:bCs/>
          <w:sz w:val="28"/>
          <w:szCs w:val="28"/>
          <w:lang w:eastAsia="ar-SA"/>
        </w:rPr>
        <w:t>п</w:t>
      </w:r>
      <w:proofErr w:type="gramStart"/>
      <w:r w:rsidR="00F65622">
        <w:rPr>
          <w:rFonts w:ascii="Times New Roman" w:eastAsia="Times New Roman" w:hAnsi="Times New Roman" w:cs="Times New Roman"/>
          <w:bCs/>
          <w:sz w:val="28"/>
          <w:szCs w:val="28"/>
          <w:lang w:eastAsia="ar-SA"/>
        </w:rPr>
        <w:t>.</w:t>
      </w:r>
      <w:r w:rsidR="00701C92">
        <w:rPr>
          <w:rFonts w:ascii="Times New Roman" w:eastAsia="Times New Roman" w:hAnsi="Times New Roman" w:cs="Times New Roman"/>
          <w:bCs/>
          <w:sz w:val="28"/>
          <w:szCs w:val="28"/>
          <w:lang w:eastAsia="ar-SA"/>
        </w:rPr>
        <w:t>«</w:t>
      </w:r>
      <w:proofErr w:type="gramEnd"/>
      <w:r w:rsidR="00701C92">
        <w:rPr>
          <w:rFonts w:ascii="Times New Roman" w:eastAsia="Times New Roman" w:hAnsi="Times New Roman" w:cs="Times New Roman"/>
          <w:bCs/>
          <w:sz w:val="28"/>
          <w:szCs w:val="28"/>
          <w:lang w:eastAsia="ar-SA"/>
        </w:rPr>
        <w:t>з</w:t>
      </w:r>
      <w:proofErr w:type="spellEnd"/>
      <w:r w:rsidR="00701C92">
        <w:rPr>
          <w:rFonts w:ascii="Times New Roman" w:eastAsia="Times New Roman" w:hAnsi="Times New Roman" w:cs="Times New Roman"/>
          <w:bCs/>
          <w:sz w:val="28"/>
          <w:szCs w:val="28"/>
          <w:lang w:eastAsia="ar-SA"/>
        </w:rPr>
        <w:t xml:space="preserve">» ч.2 ст.111, </w:t>
      </w:r>
      <w:r w:rsidR="00701C92" w:rsidRPr="00701C92">
        <w:rPr>
          <w:rFonts w:ascii="Times New Roman" w:eastAsia="Times New Roman" w:hAnsi="Times New Roman" w:cs="Times New Roman"/>
          <w:bCs/>
          <w:sz w:val="28"/>
          <w:szCs w:val="28"/>
          <w:lang w:eastAsia="ar-SA"/>
        </w:rPr>
        <w:t xml:space="preserve">ч.1 ст.222 УК РФ </w:t>
      </w:r>
      <w:r w:rsidR="00701C92">
        <w:rPr>
          <w:rFonts w:ascii="Times New Roman" w:eastAsia="Times New Roman" w:hAnsi="Times New Roman" w:cs="Times New Roman"/>
          <w:bCs/>
          <w:sz w:val="28"/>
          <w:szCs w:val="28"/>
          <w:lang w:eastAsia="ar-SA"/>
        </w:rPr>
        <w:t>на</w:t>
      </w:r>
      <w:r w:rsidR="00701C92" w:rsidRPr="00701C92">
        <w:rPr>
          <w:rFonts w:ascii="Times New Roman" w:eastAsia="Times New Roman" w:hAnsi="Times New Roman" w:cs="Times New Roman"/>
          <w:bCs/>
          <w:sz w:val="28"/>
          <w:szCs w:val="28"/>
          <w:lang w:eastAsia="ar-SA"/>
        </w:rPr>
        <w:t xml:space="preserve"> основании </w:t>
      </w:r>
      <w:r w:rsidR="00576C26">
        <w:rPr>
          <w:rFonts w:ascii="Times New Roman" w:eastAsia="Times New Roman" w:hAnsi="Times New Roman" w:cs="Times New Roman"/>
          <w:bCs/>
          <w:sz w:val="28"/>
          <w:szCs w:val="28"/>
          <w:lang w:eastAsia="ar-SA"/>
        </w:rPr>
        <w:t xml:space="preserve">ч.3 ст.69 </w:t>
      </w:r>
      <w:r w:rsidR="00701C92" w:rsidRPr="00701C92">
        <w:rPr>
          <w:rFonts w:ascii="Times New Roman" w:eastAsia="Times New Roman" w:hAnsi="Times New Roman" w:cs="Times New Roman"/>
          <w:bCs/>
          <w:sz w:val="28"/>
          <w:szCs w:val="28"/>
          <w:lang w:eastAsia="ar-SA"/>
        </w:rPr>
        <w:t xml:space="preserve">УК РФ </w:t>
      </w:r>
      <w:r w:rsidR="00701C92" w:rsidRPr="00701C92">
        <w:rPr>
          <w:rFonts w:ascii="Times New Roman" w:eastAsia="Times New Roman" w:hAnsi="Times New Roman" w:cs="Times New Roman"/>
          <w:bCs/>
          <w:sz w:val="28"/>
          <w:szCs w:val="28"/>
          <w:lang w:eastAsia="ar-SA"/>
        </w:rPr>
        <w:lastRenderedPageBreak/>
        <w:t xml:space="preserve">окончательно </w:t>
      </w:r>
      <w:r w:rsidR="00D5419C">
        <w:rPr>
          <w:rFonts w:ascii="Times New Roman" w:eastAsia="Times New Roman" w:hAnsi="Times New Roman" w:cs="Times New Roman"/>
          <w:bCs/>
          <w:sz w:val="28"/>
          <w:szCs w:val="28"/>
          <w:lang w:eastAsia="ar-SA"/>
        </w:rPr>
        <w:t>к</w:t>
      </w:r>
      <w:r w:rsidR="00701C92" w:rsidRPr="00701C92">
        <w:rPr>
          <w:rFonts w:ascii="Times New Roman" w:eastAsia="Times New Roman" w:hAnsi="Times New Roman" w:cs="Times New Roman"/>
          <w:bCs/>
          <w:sz w:val="28"/>
          <w:szCs w:val="28"/>
          <w:lang w:eastAsia="ar-SA"/>
        </w:rPr>
        <w:t xml:space="preserve"> 5 </w:t>
      </w:r>
      <w:r w:rsidR="00D5419C">
        <w:rPr>
          <w:rFonts w:ascii="Times New Roman" w:eastAsia="Times New Roman" w:hAnsi="Times New Roman" w:cs="Times New Roman"/>
          <w:bCs/>
          <w:sz w:val="28"/>
          <w:szCs w:val="28"/>
          <w:lang w:eastAsia="ar-SA"/>
        </w:rPr>
        <w:t>годам</w:t>
      </w:r>
      <w:r w:rsidR="00701C92" w:rsidRPr="00701C92">
        <w:rPr>
          <w:rFonts w:ascii="Times New Roman" w:eastAsia="Times New Roman" w:hAnsi="Times New Roman" w:cs="Times New Roman"/>
          <w:bCs/>
          <w:sz w:val="28"/>
          <w:szCs w:val="28"/>
          <w:lang w:eastAsia="ar-SA"/>
        </w:rPr>
        <w:t xml:space="preserve"> 6 месяц</w:t>
      </w:r>
      <w:r w:rsidR="00D5419C">
        <w:rPr>
          <w:rFonts w:ascii="Times New Roman" w:eastAsia="Times New Roman" w:hAnsi="Times New Roman" w:cs="Times New Roman"/>
          <w:bCs/>
          <w:sz w:val="28"/>
          <w:szCs w:val="28"/>
          <w:lang w:eastAsia="ar-SA"/>
        </w:rPr>
        <w:t>ам</w:t>
      </w:r>
      <w:r w:rsidR="00701C92" w:rsidRPr="00701C92">
        <w:rPr>
          <w:rFonts w:ascii="Times New Roman" w:eastAsia="Times New Roman" w:hAnsi="Times New Roman" w:cs="Times New Roman"/>
          <w:bCs/>
          <w:sz w:val="28"/>
          <w:szCs w:val="28"/>
          <w:lang w:eastAsia="ar-SA"/>
        </w:rPr>
        <w:t xml:space="preserve"> лишения свободы с отбыванием наказания в исправительной колонии общего режима.</w:t>
      </w:r>
    </w:p>
    <w:p w:rsidR="00F86F12" w:rsidRDefault="00F86F12" w:rsidP="00576C26">
      <w:pPr>
        <w:widowControl/>
        <w:ind w:firstLine="708"/>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Отменяя приговор суда</w:t>
      </w:r>
      <w:r w:rsidR="00D5419C">
        <w:rPr>
          <w:rFonts w:ascii="Times New Roman" w:eastAsia="Times New Roman" w:hAnsi="Times New Roman" w:cs="Times New Roman"/>
          <w:sz w:val="28"/>
          <w:szCs w:val="28"/>
          <w:lang w:eastAsia="ar-SA"/>
        </w:rPr>
        <w:t>,</w:t>
      </w:r>
      <w:r>
        <w:rPr>
          <w:rFonts w:ascii="Times New Roman" w:eastAsia="Times New Roman" w:hAnsi="Times New Roman" w:cs="Times New Roman"/>
          <w:sz w:val="28"/>
          <w:szCs w:val="28"/>
          <w:lang w:eastAsia="ar-SA"/>
        </w:rPr>
        <w:t xml:space="preserve"> и возвращая дело на новое судебное рассмотрение в</w:t>
      </w:r>
      <w:r w:rsidR="00D5419C">
        <w:rPr>
          <w:rFonts w:ascii="Times New Roman" w:eastAsia="Times New Roman" w:hAnsi="Times New Roman" w:cs="Times New Roman"/>
          <w:sz w:val="28"/>
          <w:szCs w:val="28"/>
          <w:lang w:eastAsia="ar-SA"/>
        </w:rPr>
        <w:t xml:space="preserve"> тот же суд в ином составе, судебная коллегия указала следующее.</w:t>
      </w:r>
    </w:p>
    <w:p w:rsidR="00D5419C" w:rsidRPr="00D5419C" w:rsidRDefault="00D5419C" w:rsidP="00576C26">
      <w:pPr>
        <w:widowControl/>
        <w:ind w:firstLine="709"/>
        <w:jc w:val="both"/>
        <w:rPr>
          <w:rFonts w:ascii="Times New Roman" w:eastAsia="Times New Roman" w:hAnsi="Times New Roman" w:cs="Times New Roman"/>
          <w:sz w:val="28"/>
          <w:szCs w:val="28"/>
          <w:lang w:eastAsia="ar-SA"/>
        </w:rPr>
      </w:pPr>
      <w:r w:rsidRPr="00D5419C">
        <w:rPr>
          <w:rFonts w:ascii="Times New Roman" w:eastAsia="Times New Roman" w:hAnsi="Times New Roman" w:cs="Times New Roman"/>
          <w:sz w:val="28"/>
          <w:szCs w:val="28"/>
          <w:lang w:eastAsia="ar-SA"/>
        </w:rPr>
        <w:t>В силу п.1 ч.1 ст.51 УПК РФ, участие защитника в уголовном судопроизводстве обязательно, если подсудимый не отказался от защитника в порядке, установленном ст.52 УПК РФ.</w:t>
      </w:r>
    </w:p>
    <w:p w:rsidR="00D5419C" w:rsidRPr="00D5419C" w:rsidRDefault="00D5419C" w:rsidP="00576C26">
      <w:pPr>
        <w:widowControl/>
        <w:ind w:firstLine="709"/>
        <w:jc w:val="both"/>
        <w:rPr>
          <w:rFonts w:ascii="Times New Roman" w:eastAsia="Times New Roman" w:hAnsi="Times New Roman" w:cs="Times New Roman"/>
          <w:sz w:val="28"/>
          <w:szCs w:val="28"/>
          <w:lang w:eastAsia="ar-SA"/>
        </w:rPr>
      </w:pPr>
      <w:r w:rsidRPr="00D5419C">
        <w:rPr>
          <w:rFonts w:ascii="Times New Roman" w:eastAsia="Times New Roman" w:hAnsi="Times New Roman" w:cs="Times New Roman"/>
          <w:sz w:val="28"/>
          <w:szCs w:val="28"/>
          <w:lang w:eastAsia="ar-SA"/>
        </w:rPr>
        <w:t>По смыслу ч.1 ст.52 УПК РФ отказ от защитника возможен только по инициативе подсудимого, и заявляется в письменном виде.</w:t>
      </w:r>
    </w:p>
    <w:p w:rsidR="00D5419C" w:rsidRPr="00D5419C" w:rsidRDefault="00D5419C" w:rsidP="00576C26">
      <w:pPr>
        <w:widowControl/>
        <w:ind w:firstLine="709"/>
        <w:jc w:val="both"/>
        <w:rPr>
          <w:rFonts w:ascii="Times New Roman" w:eastAsia="Times New Roman" w:hAnsi="Times New Roman" w:cs="Times New Roman"/>
          <w:sz w:val="28"/>
          <w:szCs w:val="28"/>
          <w:lang w:eastAsia="ar-SA"/>
        </w:rPr>
      </w:pPr>
      <w:proofErr w:type="gramStart"/>
      <w:r w:rsidRPr="00D5419C">
        <w:rPr>
          <w:rFonts w:ascii="Times New Roman" w:eastAsia="Times New Roman" w:hAnsi="Times New Roman" w:cs="Times New Roman"/>
          <w:sz w:val="28"/>
          <w:szCs w:val="28"/>
          <w:lang w:eastAsia="ar-SA"/>
        </w:rPr>
        <w:t xml:space="preserve">Подсудимый </w:t>
      </w:r>
      <w:r w:rsidR="00D94FC2">
        <w:rPr>
          <w:rFonts w:ascii="Times New Roman" w:eastAsia="Times New Roman" w:hAnsi="Times New Roman" w:cs="Times New Roman"/>
          <w:sz w:val="28"/>
          <w:szCs w:val="28"/>
          <w:lang w:eastAsia="ar-SA"/>
        </w:rPr>
        <w:t xml:space="preserve">Л., </w:t>
      </w:r>
      <w:r w:rsidRPr="00D5419C">
        <w:rPr>
          <w:rFonts w:ascii="Times New Roman" w:eastAsia="Times New Roman" w:hAnsi="Times New Roman" w:cs="Times New Roman"/>
          <w:sz w:val="28"/>
          <w:szCs w:val="28"/>
          <w:lang w:eastAsia="ar-SA"/>
        </w:rPr>
        <w:t>хотя и не заявил в судебном за</w:t>
      </w:r>
      <w:r w:rsidR="00D94FC2">
        <w:rPr>
          <w:rFonts w:ascii="Times New Roman" w:eastAsia="Times New Roman" w:hAnsi="Times New Roman" w:cs="Times New Roman"/>
          <w:sz w:val="28"/>
          <w:szCs w:val="28"/>
          <w:lang w:eastAsia="ar-SA"/>
        </w:rPr>
        <w:t xml:space="preserve">седании </w:t>
      </w:r>
      <w:r w:rsidRPr="00D5419C">
        <w:rPr>
          <w:rFonts w:ascii="Times New Roman" w:eastAsia="Times New Roman" w:hAnsi="Times New Roman" w:cs="Times New Roman"/>
          <w:sz w:val="28"/>
          <w:szCs w:val="28"/>
          <w:lang w:eastAsia="ar-SA"/>
        </w:rPr>
        <w:t xml:space="preserve">29 января 2025 года возражений против продолжения судебного разбирательства, </w:t>
      </w:r>
      <w:r w:rsidR="005F5324">
        <w:rPr>
          <w:rFonts w:ascii="Times New Roman" w:eastAsia="Times New Roman" w:hAnsi="Times New Roman" w:cs="Times New Roman"/>
          <w:sz w:val="28"/>
          <w:szCs w:val="28"/>
          <w:lang w:eastAsia="ar-SA"/>
        </w:rPr>
        <w:t xml:space="preserve">при этом </w:t>
      </w:r>
      <w:r w:rsidRPr="00D5419C">
        <w:rPr>
          <w:rFonts w:ascii="Times New Roman" w:eastAsia="Times New Roman" w:hAnsi="Times New Roman" w:cs="Times New Roman"/>
          <w:sz w:val="28"/>
          <w:szCs w:val="28"/>
          <w:lang w:eastAsia="ar-SA"/>
        </w:rPr>
        <w:t xml:space="preserve">ни в устной, ни в письменной форме </w:t>
      </w:r>
      <w:r w:rsidR="005F5324">
        <w:rPr>
          <w:rFonts w:ascii="Times New Roman" w:eastAsia="Times New Roman" w:hAnsi="Times New Roman" w:cs="Times New Roman"/>
          <w:sz w:val="28"/>
          <w:szCs w:val="28"/>
          <w:lang w:eastAsia="ar-SA"/>
        </w:rPr>
        <w:t xml:space="preserve">он от услуг защитника </w:t>
      </w:r>
      <w:r w:rsidRPr="00D5419C">
        <w:rPr>
          <w:rFonts w:ascii="Times New Roman" w:eastAsia="Times New Roman" w:hAnsi="Times New Roman" w:cs="Times New Roman"/>
          <w:sz w:val="28"/>
          <w:szCs w:val="28"/>
          <w:lang w:eastAsia="ar-SA"/>
        </w:rPr>
        <w:t>не отказывался.</w:t>
      </w:r>
      <w:proofErr w:type="gramEnd"/>
      <w:r w:rsidRPr="00D5419C">
        <w:rPr>
          <w:rFonts w:ascii="Times New Roman" w:eastAsia="Times New Roman" w:hAnsi="Times New Roman" w:cs="Times New Roman"/>
          <w:sz w:val="28"/>
          <w:szCs w:val="28"/>
          <w:lang w:eastAsia="ar-SA"/>
        </w:rPr>
        <w:t xml:space="preserve"> Несмотря на это, суд, не приняв во внимание положения п.1 ч.1 ст.51 УПК РФ об обязательном участии защитника, которые распространяются на любую стадию судебного процесса, включая и последнее слово подсудимого, предоставил </w:t>
      </w:r>
      <w:r w:rsidR="00D94FC2">
        <w:rPr>
          <w:rFonts w:ascii="Times New Roman" w:eastAsia="Times New Roman" w:hAnsi="Times New Roman" w:cs="Times New Roman"/>
          <w:sz w:val="28"/>
          <w:szCs w:val="28"/>
          <w:lang w:eastAsia="ar-SA"/>
        </w:rPr>
        <w:t xml:space="preserve">Л. </w:t>
      </w:r>
      <w:r w:rsidRPr="00D5419C">
        <w:rPr>
          <w:rFonts w:ascii="Times New Roman" w:eastAsia="Times New Roman" w:hAnsi="Times New Roman" w:cs="Times New Roman"/>
          <w:sz w:val="28"/>
          <w:szCs w:val="28"/>
          <w:lang w:eastAsia="ar-SA"/>
        </w:rPr>
        <w:t>возможность выступить с последним словом в отсутствие защитника, после чего постановил приговор.</w:t>
      </w:r>
    </w:p>
    <w:p w:rsidR="00F86F12" w:rsidRDefault="00D5419C" w:rsidP="00576C26">
      <w:pPr>
        <w:widowControl/>
        <w:ind w:firstLine="709"/>
        <w:jc w:val="both"/>
        <w:rPr>
          <w:rFonts w:ascii="Times New Roman" w:eastAsia="Calibri" w:hAnsi="Times New Roman" w:cs="Times New Roman"/>
          <w:sz w:val="28"/>
          <w:szCs w:val="28"/>
        </w:rPr>
      </w:pPr>
      <w:r w:rsidRPr="00D5419C">
        <w:rPr>
          <w:rFonts w:ascii="Times New Roman" w:eastAsia="Times New Roman" w:hAnsi="Times New Roman" w:cs="Times New Roman"/>
          <w:sz w:val="28"/>
          <w:szCs w:val="28"/>
          <w:lang w:eastAsia="ar-SA"/>
        </w:rPr>
        <w:t xml:space="preserve">Несоблюдение судом первой инстанции указанных выше требований уголовно-процессуального закона повлекло нарушение права на защиту подсудимого </w:t>
      </w:r>
      <w:r w:rsidR="00D94FC2">
        <w:rPr>
          <w:rFonts w:ascii="Times New Roman" w:eastAsia="Times New Roman" w:hAnsi="Times New Roman" w:cs="Times New Roman"/>
          <w:sz w:val="28"/>
          <w:szCs w:val="28"/>
          <w:lang w:eastAsia="ar-SA"/>
        </w:rPr>
        <w:t xml:space="preserve">Л., </w:t>
      </w:r>
      <w:r w:rsidRPr="00D5419C">
        <w:rPr>
          <w:rFonts w:ascii="Times New Roman" w:eastAsia="Times New Roman" w:hAnsi="Times New Roman" w:cs="Times New Roman"/>
          <w:sz w:val="28"/>
          <w:szCs w:val="28"/>
          <w:lang w:eastAsia="ar-SA"/>
        </w:rPr>
        <w:t>что яв</w:t>
      </w:r>
      <w:r w:rsidR="00F65622">
        <w:rPr>
          <w:rFonts w:ascii="Times New Roman" w:eastAsia="Times New Roman" w:hAnsi="Times New Roman" w:cs="Times New Roman"/>
          <w:sz w:val="28"/>
          <w:szCs w:val="28"/>
          <w:lang w:eastAsia="ar-SA"/>
        </w:rPr>
        <w:t>илось</w:t>
      </w:r>
      <w:r w:rsidRPr="00D5419C">
        <w:rPr>
          <w:rFonts w:ascii="Times New Roman" w:eastAsia="Times New Roman" w:hAnsi="Times New Roman" w:cs="Times New Roman"/>
          <w:sz w:val="28"/>
          <w:szCs w:val="28"/>
          <w:lang w:eastAsia="ar-SA"/>
        </w:rPr>
        <w:t xml:space="preserve"> существенным нарушением уголовно-процессуального закона, влекущим отмену приговора и передачу уголовного дела на новое судебное разбирательство в суд первой инстанции, поскольку нарушение неустранимо в суде апелляционной инстанции.</w:t>
      </w:r>
    </w:p>
    <w:p w:rsidR="00D5419C" w:rsidRDefault="00F86F12" w:rsidP="00576C26">
      <w:pPr>
        <w:widowControl/>
        <w:ind w:firstLine="708"/>
        <w:jc w:val="right"/>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p>
    <w:p w:rsidR="00F86F12" w:rsidRDefault="00F86F12" w:rsidP="00576C26">
      <w:pPr>
        <w:widowControl/>
        <w:ind w:firstLine="708"/>
        <w:jc w:val="right"/>
        <w:rPr>
          <w:rFonts w:ascii="Times New Roman" w:eastAsia="Calibri" w:hAnsi="Times New Roman" w:cs="Times New Roman"/>
          <w:sz w:val="28"/>
          <w:szCs w:val="28"/>
        </w:rPr>
      </w:pPr>
      <w:r>
        <w:rPr>
          <w:rFonts w:ascii="Times New Roman" w:eastAsia="Calibri" w:hAnsi="Times New Roman" w:cs="Times New Roman"/>
          <w:sz w:val="28"/>
          <w:szCs w:val="28"/>
        </w:rPr>
        <w:t>Апелляционное постановление №</w:t>
      </w:r>
      <w:r w:rsidR="00D5419C" w:rsidRPr="00D5419C">
        <w:rPr>
          <w:rFonts w:ascii="Times New Roman" w:eastAsia="Calibri" w:hAnsi="Times New Roman" w:cs="Times New Roman"/>
          <w:sz w:val="28"/>
          <w:szCs w:val="28"/>
        </w:rPr>
        <w:t xml:space="preserve">22-445/2025 </w:t>
      </w:r>
      <w:r>
        <w:rPr>
          <w:rFonts w:ascii="Times New Roman" w:eastAsia="Calibri" w:hAnsi="Times New Roman" w:cs="Times New Roman"/>
          <w:sz w:val="28"/>
          <w:szCs w:val="28"/>
        </w:rPr>
        <w:t>от 10 апреля 202</w:t>
      </w:r>
      <w:r w:rsidR="00D5419C">
        <w:rPr>
          <w:rFonts w:ascii="Times New Roman" w:eastAsia="Calibri" w:hAnsi="Times New Roman" w:cs="Times New Roman"/>
          <w:sz w:val="28"/>
          <w:szCs w:val="28"/>
        </w:rPr>
        <w:t>5</w:t>
      </w:r>
      <w:r>
        <w:rPr>
          <w:rFonts w:ascii="Times New Roman" w:eastAsia="Calibri" w:hAnsi="Times New Roman" w:cs="Times New Roman"/>
          <w:sz w:val="28"/>
          <w:szCs w:val="28"/>
        </w:rPr>
        <w:t xml:space="preserve"> года</w:t>
      </w:r>
    </w:p>
    <w:p w:rsidR="00BF7C97" w:rsidRDefault="00BF7C97" w:rsidP="00576C26">
      <w:pPr>
        <w:pStyle w:val="a4"/>
        <w:shd w:val="clear" w:color="auto" w:fill="FFFFFF"/>
        <w:spacing w:before="0" w:beforeAutospacing="0" w:after="0" w:afterAutospacing="0" w:line="186" w:lineRule="atLeast"/>
        <w:jc w:val="center"/>
        <w:rPr>
          <w:rFonts w:eastAsia="Lucida Sans Unicode"/>
          <w:color w:val="FF0000"/>
          <w:kern w:val="2"/>
          <w:sz w:val="28"/>
          <w:szCs w:val="28"/>
        </w:rPr>
      </w:pPr>
    </w:p>
    <w:p w:rsidR="0044134C" w:rsidRDefault="00F86F12" w:rsidP="00576C26">
      <w:pPr>
        <w:pStyle w:val="a4"/>
        <w:shd w:val="clear" w:color="auto" w:fill="FFFFFF"/>
        <w:spacing w:before="0" w:beforeAutospacing="0" w:after="0" w:afterAutospacing="0" w:line="186" w:lineRule="atLeast"/>
        <w:jc w:val="center"/>
        <w:rPr>
          <w:rFonts w:eastAsia="Lucida Sans Unicode"/>
          <w:color w:val="FF0000"/>
          <w:kern w:val="2"/>
          <w:sz w:val="28"/>
          <w:szCs w:val="28"/>
        </w:rPr>
      </w:pPr>
      <w:r>
        <w:rPr>
          <w:rFonts w:eastAsia="Lucida Sans Unicode"/>
          <w:color w:val="FF0000"/>
          <w:kern w:val="2"/>
          <w:sz w:val="28"/>
          <w:szCs w:val="28"/>
        </w:rPr>
        <w:t xml:space="preserve">            </w:t>
      </w:r>
    </w:p>
    <w:p w:rsidR="00F86F12" w:rsidRPr="00BA16D8" w:rsidRDefault="00F86F12" w:rsidP="00576C26">
      <w:pPr>
        <w:pStyle w:val="a4"/>
        <w:shd w:val="clear" w:color="auto" w:fill="FFFFFF"/>
        <w:spacing w:before="0" w:beforeAutospacing="0" w:after="0" w:afterAutospacing="0" w:line="186" w:lineRule="atLeast"/>
        <w:jc w:val="center"/>
        <w:rPr>
          <w:b/>
          <w:bCs/>
          <w:color w:val="000000"/>
          <w:sz w:val="28"/>
          <w:szCs w:val="28"/>
        </w:rPr>
      </w:pPr>
      <w:r w:rsidRPr="00BA16D8">
        <w:rPr>
          <w:b/>
          <w:bCs/>
          <w:color w:val="000000"/>
          <w:sz w:val="28"/>
          <w:szCs w:val="28"/>
        </w:rPr>
        <w:t xml:space="preserve">ОТМЕНЫ (ИЗМЕНЕНИЯ) ПОСТАНОВЛЕНИЙ, </w:t>
      </w:r>
    </w:p>
    <w:p w:rsidR="00F86F12" w:rsidRDefault="00F86F12" w:rsidP="00576C26">
      <w:pPr>
        <w:pStyle w:val="a4"/>
        <w:shd w:val="clear" w:color="auto" w:fill="FFFFFF"/>
        <w:spacing w:before="0" w:beforeAutospacing="0" w:after="0" w:afterAutospacing="0" w:line="186" w:lineRule="atLeast"/>
        <w:jc w:val="center"/>
        <w:rPr>
          <w:i/>
          <w:sz w:val="28"/>
          <w:szCs w:val="28"/>
        </w:rPr>
      </w:pPr>
      <w:r w:rsidRPr="00BA16D8">
        <w:rPr>
          <w:b/>
          <w:bCs/>
          <w:color w:val="000000"/>
          <w:sz w:val="28"/>
          <w:szCs w:val="28"/>
        </w:rPr>
        <w:t xml:space="preserve">     </w:t>
      </w:r>
      <w:proofErr w:type="gramStart"/>
      <w:r w:rsidRPr="00BA16D8">
        <w:rPr>
          <w:b/>
          <w:bCs/>
          <w:color w:val="000000"/>
          <w:sz w:val="28"/>
          <w:szCs w:val="28"/>
        </w:rPr>
        <w:t>ПРИНЯТЫХ</w:t>
      </w:r>
      <w:proofErr w:type="gramEnd"/>
      <w:r w:rsidRPr="00BA16D8">
        <w:rPr>
          <w:b/>
          <w:bCs/>
          <w:color w:val="000000"/>
          <w:sz w:val="28"/>
          <w:szCs w:val="28"/>
        </w:rPr>
        <w:t xml:space="preserve"> В ПОРЯДКЕ ИСПОЛНЕНИЯ ПРИГОВОРА</w:t>
      </w:r>
    </w:p>
    <w:p w:rsidR="00F86F12" w:rsidRDefault="00F86F12" w:rsidP="00576C26">
      <w:pPr>
        <w:pStyle w:val="a4"/>
        <w:shd w:val="clear" w:color="auto" w:fill="FFFFFF"/>
        <w:spacing w:before="0" w:beforeAutospacing="0" w:after="0" w:afterAutospacing="0" w:line="186" w:lineRule="atLeast"/>
        <w:jc w:val="center"/>
        <w:rPr>
          <w:i/>
          <w:sz w:val="28"/>
          <w:szCs w:val="28"/>
        </w:rPr>
      </w:pPr>
    </w:p>
    <w:p w:rsidR="00D80A75" w:rsidRPr="00D80A75" w:rsidRDefault="00D80A75" w:rsidP="00576C26">
      <w:pPr>
        <w:widowControl/>
        <w:autoSpaceDE w:val="0"/>
        <w:autoSpaceDN w:val="0"/>
        <w:adjustRightInd w:val="0"/>
        <w:ind w:firstLine="708"/>
        <w:jc w:val="both"/>
        <w:rPr>
          <w:rFonts w:ascii="Times New Roman" w:eastAsia="Calibri" w:hAnsi="Times New Roman" w:cs="Times New Roman"/>
          <w:b/>
          <w:sz w:val="28"/>
          <w:szCs w:val="28"/>
        </w:rPr>
      </w:pPr>
      <w:r w:rsidRPr="00D80A75">
        <w:rPr>
          <w:rFonts w:ascii="Times New Roman" w:eastAsia="Calibri" w:hAnsi="Times New Roman" w:cs="Times New Roman"/>
          <w:b/>
          <w:sz w:val="28"/>
          <w:szCs w:val="28"/>
        </w:rPr>
        <w:t>Несоблюдение судом требования об о</w:t>
      </w:r>
      <w:r w:rsidR="00A24158">
        <w:rPr>
          <w:rFonts w:ascii="Times New Roman" w:eastAsia="Calibri" w:hAnsi="Times New Roman" w:cs="Times New Roman"/>
          <w:b/>
          <w:sz w:val="28"/>
          <w:szCs w:val="28"/>
        </w:rPr>
        <w:t>боснованности судебного решения</w:t>
      </w:r>
      <w:r w:rsidRPr="00D80A75">
        <w:rPr>
          <w:rFonts w:ascii="Times New Roman" w:eastAsia="Calibri" w:hAnsi="Times New Roman" w:cs="Times New Roman"/>
          <w:b/>
          <w:sz w:val="28"/>
          <w:szCs w:val="28"/>
        </w:rPr>
        <w:t xml:space="preserve"> явилось основанием для отмены постановления суда, принятого по ходатайству осужденного об условно-досрочном освобождении.</w:t>
      </w:r>
    </w:p>
    <w:p w:rsidR="00D80A75" w:rsidRPr="00D80A75" w:rsidRDefault="00D80A75" w:rsidP="00576C26">
      <w:pPr>
        <w:widowControl/>
        <w:autoSpaceDE w:val="0"/>
        <w:autoSpaceDN w:val="0"/>
        <w:adjustRightInd w:val="0"/>
        <w:ind w:firstLine="709"/>
        <w:jc w:val="both"/>
        <w:rPr>
          <w:rFonts w:ascii="Times New Roman" w:eastAsia="Calibri" w:hAnsi="Times New Roman" w:cs="Times New Roman"/>
          <w:sz w:val="28"/>
          <w:szCs w:val="28"/>
        </w:rPr>
      </w:pPr>
    </w:p>
    <w:p w:rsidR="00D80A75" w:rsidRDefault="00D80A75" w:rsidP="00576C26">
      <w:pPr>
        <w:widowControl/>
        <w:autoSpaceDE w:val="0"/>
        <w:autoSpaceDN w:val="0"/>
        <w:adjustRightInd w:val="0"/>
        <w:ind w:firstLine="708"/>
        <w:jc w:val="both"/>
        <w:rPr>
          <w:rFonts w:ascii="Times New Roman" w:eastAsia="Calibri" w:hAnsi="Times New Roman" w:cs="Times New Roman"/>
          <w:sz w:val="28"/>
          <w:szCs w:val="28"/>
        </w:rPr>
      </w:pPr>
      <w:r w:rsidRPr="00D80A75">
        <w:rPr>
          <w:rFonts w:ascii="Times New Roman" w:eastAsia="Calibri" w:hAnsi="Times New Roman" w:cs="Times New Roman"/>
          <w:sz w:val="28"/>
          <w:szCs w:val="28"/>
        </w:rPr>
        <w:t>Постановлением Бежицкого районного суда г</w:t>
      </w:r>
      <w:proofErr w:type="gramStart"/>
      <w:r w:rsidRPr="00D80A75">
        <w:rPr>
          <w:rFonts w:ascii="Times New Roman" w:eastAsia="Calibri" w:hAnsi="Times New Roman" w:cs="Times New Roman"/>
          <w:sz w:val="28"/>
          <w:szCs w:val="28"/>
        </w:rPr>
        <w:t>.Б</w:t>
      </w:r>
      <w:proofErr w:type="gramEnd"/>
      <w:r w:rsidRPr="00D80A75">
        <w:rPr>
          <w:rFonts w:ascii="Times New Roman" w:eastAsia="Calibri" w:hAnsi="Times New Roman" w:cs="Times New Roman"/>
          <w:sz w:val="28"/>
          <w:szCs w:val="28"/>
        </w:rPr>
        <w:t xml:space="preserve">рянска от 13 февраля 2025 года осужденному </w:t>
      </w:r>
      <w:r w:rsidR="00D94FC2">
        <w:rPr>
          <w:rFonts w:ascii="Times New Roman" w:eastAsia="Calibri" w:hAnsi="Times New Roman" w:cs="Times New Roman"/>
          <w:sz w:val="28"/>
          <w:szCs w:val="28"/>
        </w:rPr>
        <w:t xml:space="preserve">К. </w:t>
      </w:r>
      <w:r w:rsidRPr="00D80A75">
        <w:rPr>
          <w:rFonts w:ascii="Times New Roman" w:eastAsia="Calibri" w:hAnsi="Times New Roman" w:cs="Times New Roman"/>
          <w:sz w:val="28"/>
          <w:szCs w:val="28"/>
        </w:rPr>
        <w:t xml:space="preserve">отказано в удовлетворении ходатайства об условно-досрочном освобождении от отбывания наказания по приговору </w:t>
      </w:r>
      <w:proofErr w:type="spellStart"/>
      <w:r w:rsidRPr="00D80A75">
        <w:rPr>
          <w:rFonts w:ascii="Times New Roman" w:eastAsia="Calibri" w:hAnsi="Times New Roman" w:cs="Times New Roman"/>
          <w:sz w:val="28"/>
          <w:szCs w:val="28"/>
        </w:rPr>
        <w:t>Обнинского</w:t>
      </w:r>
      <w:proofErr w:type="spellEnd"/>
      <w:r w:rsidRPr="00D80A75">
        <w:rPr>
          <w:rFonts w:ascii="Times New Roman" w:eastAsia="Calibri" w:hAnsi="Times New Roman" w:cs="Times New Roman"/>
          <w:sz w:val="28"/>
          <w:szCs w:val="28"/>
        </w:rPr>
        <w:t xml:space="preserve"> городского суда Калужской области от  11 января 2024</w:t>
      </w:r>
      <w:r>
        <w:rPr>
          <w:rFonts w:ascii="Times New Roman" w:eastAsia="Calibri" w:hAnsi="Times New Roman" w:cs="Times New Roman"/>
          <w:sz w:val="28"/>
          <w:szCs w:val="28"/>
        </w:rPr>
        <w:t xml:space="preserve"> года, которым он</w:t>
      </w:r>
      <w:r w:rsidRPr="00D80A75">
        <w:rPr>
          <w:rFonts w:ascii="Times New Roman" w:eastAsia="Calibri" w:hAnsi="Times New Roman" w:cs="Times New Roman"/>
          <w:sz w:val="28"/>
          <w:szCs w:val="28"/>
        </w:rPr>
        <w:t xml:space="preserve"> осужден по ч.3 ст.264 УК РФ к 2 годам лишения свободы с лишением права заниматься деятельностью, связанной с управлением транспортными средствами, сроком на 3 года. В соответствии со ст.53.1 УК РФ назначенное наказание в виде 2 лет лишения свободы заменено принудительными работами на срок 2 года, с удержанием из заработной платы осужденного 10% в доход государства</w:t>
      </w:r>
      <w:r>
        <w:rPr>
          <w:rFonts w:ascii="Times New Roman" w:eastAsia="Calibri" w:hAnsi="Times New Roman" w:cs="Times New Roman"/>
          <w:sz w:val="28"/>
          <w:szCs w:val="28"/>
        </w:rPr>
        <w:t>.</w:t>
      </w:r>
    </w:p>
    <w:p w:rsidR="004B0F49" w:rsidRDefault="00BA16D8" w:rsidP="00576C26">
      <w:pPr>
        <w:widowControl/>
        <w:autoSpaceDE w:val="0"/>
        <w:autoSpaceDN w:val="0"/>
        <w:adjustRightInd w:val="0"/>
        <w:ind w:firstLine="709"/>
        <w:jc w:val="both"/>
        <w:rPr>
          <w:rFonts w:ascii="Times New Roman" w:eastAsia="Calibri" w:hAnsi="Times New Roman" w:cs="Times New Roman"/>
          <w:sz w:val="28"/>
          <w:szCs w:val="28"/>
        </w:rPr>
      </w:pPr>
      <w:proofErr w:type="gramStart"/>
      <w:r>
        <w:rPr>
          <w:rFonts w:ascii="Times New Roman" w:eastAsia="Calibri" w:hAnsi="Times New Roman" w:cs="Times New Roman"/>
          <w:sz w:val="28"/>
          <w:szCs w:val="28"/>
        </w:rPr>
        <w:lastRenderedPageBreak/>
        <w:t xml:space="preserve">Отменяя данное решение, </w:t>
      </w:r>
      <w:r w:rsidR="00D80A75" w:rsidRPr="00D80A75">
        <w:rPr>
          <w:rFonts w:ascii="Times New Roman" w:eastAsia="Calibri" w:hAnsi="Times New Roman" w:cs="Times New Roman"/>
          <w:sz w:val="28"/>
          <w:szCs w:val="28"/>
        </w:rPr>
        <w:t>суд апелляционной инстанции указал, что</w:t>
      </w:r>
      <w:r w:rsidR="004B0F49">
        <w:rPr>
          <w:rFonts w:ascii="Times New Roman" w:eastAsia="Calibri" w:hAnsi="Times New Roman" w:cs="Times New Roman"/>
          <w:sz w:val="28"/>
          <w:szCs w:val="28"/>
        </w:rPr>
        <w:t xml:space="preserve"> з</w:t>
      </w:r>
      <w:r w:rsidR="004B0F49" w:rsidRPr="004B0F49">
        <w:rPr>
          <w:rFonts w:ascii="Times New Roman" w:eastAsia="Calibri" w:hAnsi="Times New Roman" w:cs="Times New Roman"/>
          <w:sz w:val="28"/>
          <w:szCs w:val="28"/>
        </w:rPr>
        <w:t>аконодатель предоставляет суду право в каждом конкретном случае решать, достаточны ли содержащиеся в ходатайстве об условно-досрочном освобождении и в иных материалах сведения для признания осужденного не нуждающимся в полном отбывании назначенного судом наказания и подлежащим условно-досрочному освобождению, что должно способствовать индивидуализации и дифференциации мер государственного принуждения, применяемых к лицу, совершившему преступление.</w:t>
      </w:r>
      <w:proofErr w:type="gramEnd"/>
    </w:p>
    <w:p w:rsidR="00D80A75" w:rsidRPr="00D80A75" w:rsidRDefault="00D80A75" w:rsidP="00576C26">
      <w:pPr>
        <w:widowControl/>
        <w:autoSpaceDE w:val="0"/>
        <w:autoSpaceDN w:val="0"/>
        <w:adjustRightInd w:val="0"/>
        <w:ind w:firstLine="709"/>
        <w:jc w:val="both"/>
        <w:rPr>
          <w:rFonts w:ascii="Times New Roman" w:eastAsia="Calibri" w:hAnsi="Times New Roman" w:cs="Times New Roman"/>
          <w:sz w:val="28"/>
          <w:szCs w:val="28"/>
        </w:rPr>
      </w:pPr>
      <w:r w:rsidRPr="00D80A75">
        <w:rPr>
          <w:rFonts w:ascii="Times New Roman" w:eastAsia="Calibri" w:hAnsi="Times New Roman" w:cs="Times New Roman"/>
          <w:sz w:val="28"/>
          <w:szCs w:val="28"/>
        </w:rPr>
        <w:t>Данные требования закона судом при вынесении постановления соблюдены не были.</w:t>
      </w:r>
    </w:p>
    <w:p w:rsidR="004B0F49" w:rsidRPr="004B0F49" w:rsidRDefault="00D80A75" w:rsidP="00576C26">
      <w:pPr>
        <w:widowControl/>
        <w:autoSpaceDE w:val="0"/>
        <w:autoSpaceDN w:val="0"/>
        <w:adjustRightInd w:val="0"/>
        <w:ind w:firstLine="709"/>
        <w:jc w:val="both"/>
        <w:rPr>
          <w:rFonts w:ascii="Times New Roman" w:eastAsia="Calibri" w:hAnsi="Times New Roman" w:cs="Times New Roman"/>
          <w:sz w:val="28"/>
          <w:szCs w:val="28"/>
        </w:rPr>
      </w:pPr>
      <w:proofErr w:type="gramStart"/>
      <w:r w:rsidRPr="00D80A75">
        <w:rPr>
          <w:rFonts w:ascii="Times New Roman" w:eastAsia="Calibri" w:hAnsi="Times New Roman" w:cs="Times New Roman"/>
          <w:sz w:val="28"/>
          <w:szCs w:val="28"/>
        </w:rPr>
        <w:t>Отказывая в удовлетворении ходатайства об условно-досрочном освобождении от отбывания наказания, суд первой инстанции указал</w:t>
      </w:r>
      <w:r w:rsidR="004B0F49">
        <w:rPr>
          <w:rFonts w:ascii="Times New Roman" w:eastAsia="Calibri" w:hAnsi="Times New Roman" w:cs="Times New Roman"/>
          <w:sz w:val="28"/>
          <w:szCs w:val="28"/>
        </w:rPr>
        <w:t>, что</w:t>
      </w:r>
      <w:r w:rsidRPr="00D80A75">
        <w:rPr>
          <w:rFonts w:ascii="Times New Roman" w:eastAsia="Calibri" w:hAnsi="Times New Roman" w:cs="Times New Roman"/>
          <w:sz w:val="28"/>
          <w:szCs w:val="28"/>
        </w:rPr>
        <w:t xml:space="preserve"> </w:t>
      </w:r>
      <w:r w:rsidR="004B0F49" w:rsidRPr="004B0F49">
        <w:rPr>
          <w:rFonts w:ascii="Times New Roman" w:eastAsia="Calibri" w:hAnsi="Times New Roman" w:cs="Times New Roman"/>
          <w:sz w:val="28"/>
          <w:szCs w:val="28"/>
        </w:rPr>
        <w:t xml:space="preserve">при положительной характеристике </w:t>
      </w:r>
      <w:r w:rsidR="00D94FC2">
        <w:rPr>
          <w:rFonts w:ascii="Times New Roman" w:eastAsia="Calibri" w:hAnsi="Times New Roman" w:cs="Times New Roman"/>
          <w:sz w:val="28"/>
          <w:szCs w:val="28"/>
        </w:rPr>
        <w:t xml:space="preserve">К. </w:t>
      </w:r>
      <w:r w:rsidR="0028709C">
        <w:rPr>
          <w:rFonts w:ascii="Times New Roman" w:eastAsia="Calibri" w:hAnsi="Times New Roman" w:cs="Times New Roman"/>
          <w:sz w:val="28"/>
          <w:szCs w:val="28"/>
        </w:rPr>
        <w:t xml:space="preserve">суд </w:t>
      </w:r>
      <w:r w:rsidR="004B0F49" w:rsidRPr="004B0F49">
        <w:rPr>
          <w:rFonts w:ascii="Times New Roman" w:eastAsia="Calibri" w:hAnsi="Times New Roman" w:cs="Times New Roman"/>
          <w:sz w:val="28"/>
          <w:szCs w:val="28"/>
        </w:rPr>
        <w:t>сослался на то, что имеющееся поощрение, трудоустройство, принимаемые меры к возмещению имущественного ущерба и компенсации морального вреда, свидетельствуют лишь о положительных тенденциях в поведении осужденного, а его добросовестное отношение к труду, примерное поведение, указанные в характеристике, - обязанность осужденного в силу</w:t>
      </w:r>
      <w:proofErr w:type="gramEnd"/>
      <w:r w:rsidR="004B0F49" w:rsidRPr="004B0F49">
        <w:rPr>
          <w:rFonts w:ascii="Times New Roman" w:eastAsia="Calibri" w:hAnsi="Times New Roman" w:cs="Times New Roman"/>
          <w:sz w:val="28"/>
          <w:szCs w:val="28"/>
        </w:rPr>
        <w:t xml:space="preserve"> статуса.</w:t>
      </w:r>
    </w:p>
    <w:p w:rsidR="006015F5" w:rsidRDefault="004B0F49" w:rsidP="00576C26">
      <w:pPr>
        <w:widowControl/>
        <w:autoSpaceDE w:val="0"/>
        <w:autoSpaceDN w:val="0"/>
        <w:adjustRightInd w:val="0"/>
        <w:ind w:firstLine="709"/>
        <w:jc w:val="both"/>
        <w:rPr>
          <w:rFonts w:ascii="Times New Roman" w:eastAsia="Calibri" w:hAnsi="Times New Roman" w:cs="Times New Roman"/>
          <w:sz w:val="28"/>
          <w:szCs w:val="28"/>
        </w:rPr>
      </w:pPr>
      <w:r w:rsidRPr="004B0F49">
        <w:rPr>
          <w:rFonts w:ascii="Times New Roman" w:eastAsia="Calibri" w:hAnsi="Times New Roman" w:cs="Times New Roman"/>
          <w:sz w:val="28"/>
          <w:szCs w:val="28"/>
        </w:rPr>
        <w:t xml:space="preserve">Таким образом, </w:t>
      </w:r>
      <w:r w:rsidR="00BA16D8">
        <w:rPr>
          <w:rFonts w:ascii="Times New Roman" w:eastAsia="Calibri" w:hAnsi="Times New Roman" w:cs="Times New Roman"/>
          <w:sz w:val="28"/>
          <w:szCs w:val="28"/>
        </w:rPr>
        <w:t>и</w:t>
      </w:r>
      <w:r w:rsidR="00D80A75" w:rsidRPr="00D80A75">
        <w:rPr>
          <w:rFonts w:ascii="Times New Roman" w:eastAsia="Calibri" w:hAnsi="Times New Roman" w:cs="Times New Roman"/>
          <w:sz w:val="28"/>
          <w:szCs w:val="28"/>
        </w:rPr>
        <w:t xml:space="preserve">зложив в постановлении сведения, положительно характеризующие осужденного </w:t>
      </w:r>
      <w:r w:rsidR="00D94FC2">
        <w:rPr>
          <w:rFonts w:ascii="Times New Roman" w:eastAsia="Calibri" w:hAnsi="Times New Roman" w:cs="Times New Roman"/>
          <w:sz w:val="28"/>
          <w:szCs w:val="28"/>
        </w:rPr>
        <w:t xml:space="preserve">К. </w:t>
      </w:r>
      <w:r w:rsidR="00D80A75" w:rsidRPr="00D80A75">
        <w:rPr>
          <w:rFonts w:ascii="Times New Roman" w:eastAsia="Calibri" w:hAnsi="Times New Roman" w:cs="Times New Roman"/>
          <w:sz w:val="28"/>
          <w:szCs w:val="28"/>
        </w:rPr>
        <w:t xml:space="preserve">за весь период отбывания наказания, суд </w:t>
      </w:r>
      <w:r w:rsidR="00BA16D8">
        <w:rPr>
          <w:rFonts w:ascii="Times New Roman" w:eastAsia="Calibri" w:hAnsi="Times New Roman" w:cs="Times New Roman"/>
          <w:sz w:val="28"/>
          <w:szCs w:val="28"/>
        </w:rPr>
        <w:t xml:space="preserve">отказал в удовлетворении его ходатайства. </w:t>
      </w:r>
    </w:p>
    <w:p w:rsidR="006015F5" w:rsidRDefault="00D91159" w:rsidP="00576C26">
      <w:pPr>
        <w:widowControl/>
        <w:autoSpaceDE w:val="0"/>
        <w:autoSpaceDN w:val="0"/>
        <w:adjustRightInd w:val="0"/>
        <w:ind w:firstLine="709"/>
        <w:jc w:val="both"/>
        <w:rPr>
          <w:rFonts w:ascii="Times New Roman" w:eastAsia="Calibri" w:hAnsi="Times New Roman" w:cs="Times New Roman"/>
          <w:sz w:val="28"/>
          <w:szCs w:val="28"/>
        </w:rPr>
      </w:pPr>
      <w:proofErr w:type="gramStart"/>
      <w:r>
        <w:rPr>
          <w:rFonts w:ascii="Times New Roman" w:eastAsia="Calibri" w:hAnsi="Times New Roman" w:cs="Times New Roman"/>
          <w:sz w:val="28"/>
          <w:szCs w:val="28"/>
        </w:rPr>
        <w:t xml:space="preserve">Между тем, суд первой инстанции не учел, что </w:t>
      </w:r>
      <w:r w:rsidR="00D80A75" w:rsidRPr="00D80A75">
        <w:rPr>
          <w:rFonts w:ascii="Times New Roman" w:eastAsia="Calibri" w:hAnsi="Times New Roman" w:cs="Times New Roman"/>
          <w:sz w:val="28"/>
          <w:szCs w:val="28"/>
        </w:rPr>
        <w:t xml:space="preserve"> на момент обращения с ходатайством об условно-досрочном освобождении от отбывания наказания </w:t>
      </w:r>
      <w:r w:rsidR="00D94FC2">
        <w:rPr>
          <w:rFonts w:ascii="Times New Roman" w:eastAsia="Calibri" w:hAnsi="Times New Roman" w:cs="Times New Roman"/>
          <w:sz w:val="28"/>
          <w:szCs w:val="28"/>
        </w:rPr>
        <w:t xml:space="preserve">К. </w:t>
      </w:r>
      <w:r w:rsidR="006015F5" w:rsidRPr="006015F5">
        <w:rPr>
          <w:rFonts w:ascii="Times New Roman" w:eastAsia="Calibri" w:hAnsi="Times New Roman" w:cs="Times New Roman"/>
          <w:sz w:val="28"/>
          <w:szCs w:val="28"/>
        </w:rPr>
        <w:t>отбыл 1/3 срока наказания за совершение преступления средней тяжести, исключительно положительн</w:t>
      </w:r>
      <w:r w:rsidR="006015F5">
        <w:rPr>
          <w:rFonts w:ascii="Times New Roman" w:eastAsia="Calibri" w:hAnsi="Times New Roman" w:cs="Times New Roman"/>
          <w:sz w:val="28"/>
          <w:szCs w:val="28"/>
        </w:rPr>
        <w:t>о</w:t>
      </w:r>
      <w:r w:rsidR="006015F5" w:rsidRPr="006015F5">
        <w:rPr>
          <w:rFonts w:ascii="Times New Roman" w:eastAsia="Calibri" w:hAnsi="Times New Roman" w:cs="Times New Roman"/>
          <w:sz w:val="28"/>
          <w:szCs w:val="28"/>
        </w:rPr>
        <w:t xml:space="preserve"> характер</w:t>
      </w:r>
      <w:r w:rsidR="006015F5">
        <w:rPr>
          <w:rFonts w:ascii="Times New Roman" w:eastAsia="Calibri" w:hAnsi="Times New Roman" w:cs="Times New Roman"/>
          <w:sz w:val="28"/>
          <w:szCs w:val="28"/>
        </w:rPr>
        <w:t>изуется</w:t>
      </w:r>
      <w:r w:rsidR="006015F5" w:rsidRPr="006015F5">
        <w:rPr>
          <w:rFonts w:ascii="Times New Roman" w:eastAsia="Calibri" w:hAnsi="Times New Roman" w:cs="Times New Roman"/>
          <w:sz w:val="28"/>
          <w:szCs w:val="28"/>
        </w:rPr>
        <w:t>, добросовестно</w:t>
      </w:r>
      <w:r w:rsidR="006015F5">
        <w:rPr>
          <w:rFonts w:ascii="Times New Roman" w:eastAsia="Calibri" w:hAnsi="Times New Roman" w:cs="Times New Roman"/>
          <w:sz w:val="28"/>
          <w:szCs w:val="28"/>
        </w:rPr>
        <w:t xml:space="preserve"> относится</w:t>
      </w:r>
      <w:r w:rsidR="006015F5" w:rsidRPr="006015F5">
        <w:rPr>
          <w:rFonts w:ascii="Times New Roman" w:eastAsia="Calibri" w:hAnsi="Times New Roman" w:cs="Times New Roman"/>
          <w:sz w:val="28"/>
          <w:szCs w:val="28"/>
        </w:rPr>
        <w:t xml:space="preserve"> к труду, </w:t>
      </w:r>
      <w:r w:rsidR="006015F5">
        <w:rPr>
          <w:rFonts w:ascii="Times New Roman" w:eastAsia="Calibri" w:hAnsi="Times New Roman" w:cs="Times New Roman"/>
          <w:sz w:val="28"/>
          <w:szCs w:val="28"/>
        </w:rPr>
        <w:t>имеет</w:t>
      </w:r>
      <w:r w:rsidR="006015F5" w:rsidRPr="006015F5">
        <w:rPr>
          <w:rFonts w:ascii="Times New Roman" w:eastAsia="Calibri" w:hAnsi="Times New Roman" w:cs="Times New Roman"/>
          <w:sz w:val="28"/>
          <w:szCs w:val="28"/>
        </w:rPr>
        <w:t xml:space="preserve"> поощрения при отсутствии взысканий, </w:t>
      </w:r>
      <w:r w:rsidR="006015F5">
        <w:rPr>
          <w:rFonts w:ascii="Times New Roman" w:eastAsia="Calibri" w:hAnsi="Times New Roman" w:cs="Times New Roman"/>
          <w:sz w:val="28"/>
          <w:szCs w:val="28"/>
        </w:rPr>
        <w:t xml:space="preserve">вину признает и раскаивается </w:t>
      </w:r>
      <w:r w:rsidR="006015F5" w:rsidRPr="006015F5">
        <w:rPr>
          <w:rFonts w:ascii="Times New Roman" w:eastAsia="Calibri" w:hAnsi="Times New Roman" w:cs="Times New Roman"/>
          <w:sz w:val="28"/>
          <w:szCs w:val="28"/>
        </w:rPr>
        <w:t>в содеянном, администраци</w:t>
      </w:r>
      <w:r w:rsidR="0028709C">
        <w:rPr>
          <w:rFonts w:ascii="Times New Roman" w:eastAsia="Calibri" w:hAnsi="Times New Roman" w:cs="Times New Roman"/>
          <w:sz w:val="28"/>
          <w:szCs w:val="28"/>
        </w:rPr>
        <w:t>я</w:t>
      </w:r>
      <w:r w:rsidR="006015F5" w:rsidRPr="006015F5">
        <w:rPr>
          <w:rFonts w:ascii="Times New Roman" w:eastAsia="Calibri" w:hAnsi="Times New Roman" w:cs="Times New Roman"/>
          <w:sz w:val="28"/>
          <w:szCs w:val="28"/>
        </w:rPr>
        <w:t xml:space="preserve"> исправительного центра</w:t>
      </w:r>
      <w:r w:rsidR="006015F5">
        <w:rPr>
          <w:rFonts w:ascii="Times New Roman" w:eastAsia="Calibri" w:hAnsi="Times New Roman" w:cs="Times New Roman"/>
          <w:sz w:val="28"/>
          <w:szCs w:val="28"/>
        </w:rPr>
        <w:t xml:space="preserve"> ходатайствовала</w:t>
      </w:r>
      <w:r w:rsidR="006015F5" w:rsidRPr="006015F5">
        <w:rPr>
          <w:rFonts w:ascii="Times New Roman" w:eastAsia="Calibri" w:hAnsi="Times New Roman" w:cs="Times New Roman"/>
          <w:sz w:val="28"/>
          <w:szCs w:val="28"/>
        </w:rPr>
        <w:t xml:space="preserve"> о целесообразности условно-досрочного освобождения от дальнейшего отбывания наказания</w:t>
      </w:r>
      <w:r w:rsidR="006015F5">
        <w:rPr>
          <w:rFonts w:ascii="Times New Roman" w:eastAsia="Calibri" w:hAnsi="Times New Roman" w:cs="Times New Roman"/>
          <w:sz w:val="28"/>
          <w:szCs w:val="28"/>
        </w:rPr>
        <w:t>.</w:t>
      </w:r>
      <w:proofErr w:type="gramEnd"/>
    </w:p>
    <w:p w:rsidR="006015F5" w:rsidRDefault="006015F5" w:rsidP="00576C26">
      <w:pPr>
        <w:widowControl/>
        <w:autoSpaceDE w:val="0"/>
        <w:autoSpaceDN w:val="0"/>
        <w:adjustRightInd w:val="0"/>
        <w:ind w:firstLine="709"/>
        <w:jc w:val="both"/>
        <w:rPr>
          <w:rFonts w:ascii="Times New Roman" w:eastAsia="Calibri" w:hAnsi="Times New Roman" w:cs="Times New Roman"/>
          <w:sz w:val="28"/>
          <w:szCs w:val="28"/>
        </w:rPr>
      </w:pPr>
      <w:proofErr w:type="gramStart"/>
      <w:r w:rsidRPr="006015F5">
        <w:rPr>
          <w:rFonts w:ascii="Times New Roman" w:eastAsia="Calibri" w:hAnsi="Times New Roman" w:cs="Times New Roman"/>
          <w:sz w:val="28"/>
          <w:szCs w:val="28"/>
        </w:rPr>
        <w:t>Помимо этого, имущественный ущерб, причиненный преступлением в сумме 266506,85 руб., компенсация морального вреда потерпевшим, в размере, установленном судебными решениями, вступившими в законную силу (</w:t>
      </w:r>
      <w:r w:rsidR="00D94FC2">
        <w:rPr>
          <w:rFonts w:ascii="Times New Roman" w:eastAsia="Calibri" w:hAnsi="Times New Roman" w:cs="Times New Roman"/>
          <w:sz w:val="28"/>
          <w:szCs w:val="28"/>
        </w:rPr>
        <w:t xml:space="preserve">С. - 200000 руб., С. </w:t>
      </w:r>
      <w:r w:rsidRPr="006015F5">
        <w:rPr>
          <w:rFonts w:ascii="Times New Roman" w:eastAsia="Calibri" w:hAnsi="Times New Roman" w:cs="Times New Roman"/>
          <w:sz w:val="28"/>
          <w:szCs w:val="28"/>
        </w:rPr>
        <w:t>- 700000 руб.), как компенсация морального вреда потерпевшим до постановления приговора</w:t>
      </w:r>
      <w:r w:rsidR="00BA16D8">
        <w:rPr>
          <w:rFonts w:ascii="Times New Roman" w:eastAsia="Calibri" w:hAnsi="Times New Roman" w:cs="Times New Roman"/>
          <w:sz w:val="28"/>
          <w:szCs w:val="28"/>
        </w:rPr>
        <w:t xml:space="preserve"> суда</w:t>
      </w:r>
      <w:r w:rsidRPr="006015F5">
        <w:rPr>
          <w:rFonts w:ascii="Times New Roman" w:eastAsia="Calibri" w:hAnsi="Times New Roman" w:cs="Times New Roman"/>
          <w:sz w:val="28"/>
          <w:szCs w:val="28"/>
        </w:rPr>
        <w:t xml:space="preserve"> (</w:t>
      </w:r>
      <w:r w:rsidR="00D94FC2">
        <w:rPr>
          <w:rFonts w:ascii="Times New Roman" w:eastAsia="Calibri" w:hAnsi="Times New Roman" w:cs="Times New Roman"/>
          <w:sz w:val="28"/>
          <w:szCs w:val="28"/>
        </w:rPr>
        <w:t xml:space="preserve">С. </w:t>
      </w:r>
      <w:r w:rsidRPr="006015F5">
        <w:rPr>
          <w:rFonts w:ascii="Times New Roman" w:eastAsia="Calibri" w:hAnsi="Times New Roman" w:cs="Times New Roman"/>
          <w:sz w:val="28"/>
          <w:szCs w:val="28"/>
        </w:rPr>
        <w:t>- 500000 руб.,</w:t>
      </w:r>
      <w:r w:rsidR="00D94FC2">
        <w:rPr>
          <w:rFonts w:ascii="Times New Roman" w:eastAsia="Calibri" w:hAnsi="Times New Roman" w:cs="Times New Roman"/>
          <w:sz w:val="28"/>
          <w:szCs w:val="28"/>
        </w:rPr>
        <w:t xml:space="preserve"> С. – 500000 руб., С.</w:t>
      </w:r>
      <w:r w:rsidRPr="006015F5">
        <w:rPr>
          <w:rFonts w:ascii="Times New Roman" w:eastAsia="Calibri" w:hAnsi="Times New Roman" w:cs="Times New Roman"/>
          <w:sz w:val="28"/>
          <w:szCs w:val="28"/>
        </w:rPr>
        <w:t xml:space="preserve"> -  500000 руб.), были возмещены </w:t>
      </w:r>
      <w:r w:rsidR="00D94FC2">
        <w:rPr>
          <w:rFonts w:ascii="Times New Roman" w:eastAsia="Calibri" w:hAnsi="Times New Roman" w:cs="Times New Roman"/>
          <w:sz w:val="28"/>
          <w:szCs w:val="28"/>
        </w:rPr>
        <w:t xml:space="preserve">К. </w:t>
      </w:r>
      <w:r w:rsidRPr="006015F5">
        <w:rPr>
          <w:rFonts w:ascii="Times New Roman" w:eastAsia="Calibri" w:hAnsi="Times New Roman" w:cs="Times New Roman"/>
          <w:sz w:val="28"/>
          <w:szCs w:val="28"/>
        </w:rPr>
        <w:t>в полном объеме в добровольном порядке</w:t>
      </w:r>
      <w:proofErr w:type="gramEnd"/>
    </w:p>
    <w:p w:rsidR="006015F5" w:rsidRPr="006015F5" w:rsidRDefault="00D80A75" w:rsidP="00576C26">
      <w:pPr>
        <w:widowControl/>
        <w:autoSpaceDE w:val="0"/>
        <w:autoSpaceDN w:val="0"/>
        <w:adjustRightInd w:val="0"/>
        <w:ind w:firstLine="709"/>
        <w:jc w:val="both"/>
        <w:rPr>
          <w:rFonts w:ascii="Times New Roman" w:eastAsia="Calibri" w:hAnsi="Times New Roman" w:cs="Times New Roman"/>
          <w:sz w:val="28"/>
          <w:szCs w:val="28"/>
        </w:rPr>
      </w:pPr>
      <w:r w:rsidRPr="00D80A75">
        <w:rPr>
          <w:rFonts w:ascii="Times New Roman" w:eastAsia="Calibri" w:hAnsi="Times New Roman" w:cs="Times New Roman"/>
          <w:sz w:val="28"/>
          <w:szCs w:val="28"/>
        </w:rPr>
        <w:t xml:space="preserve">По результатам апелляционного рассмотрения дела ходатайство осужденного </w:t>
      </w:r>
      <w:r w:rsidR="00D94FC2">
        <w:rPr>
          <w:rFonts w:ascii="Times New Roman" w:eastAsia="Calibri" w:hAnsi="Times New Roman" w:cs="Times New Roman"/>
          <w:sz w:val="28"/>
          <w:szCs w:val="28"/>
        </w:rPr>
        <w:t xml:space="preserve">К. </w:t>
      </w:r>
      <w:r w:rsidRPr="00D80A75">
        <w:rPr>
          <w:rFonts w:ascii="Times New Roman" w:eastAsia="Calibri" w:hAnsi="Times New Roman" w:cs="Times New Roman"/>
          <w:sz w:val="28"/>
          <w:szCs w:val="28"/>
        </w:rPr>
        <w:t xml:space="preserve">об условно-досрочном освобождении от отбывания наказания было удовлетворено, он освобожден от отбывания наказания в виде </w:t>
      </w:r>
      <w:r w:rsidR="006015F5">
        <w:rPr>
          <w:rFonts w:ascii="Times New Roman" w:eastAsia="Calibri" w:hAnsi="Times New Roman" w:cs="Times New Roman"/>
          <w:sz w:val="28"/>
          <w:szCs w:val="28"/>
        </w:rPr>
        <w:t xml:space="preserve">принудительных работ </w:t>
      </w:r>
      <w:r w:rsidRPr="00D80A75">
        <w:rPr>
          <w:rFonts w:ascii="Times New Roman" w:eastAsia="Calibri" w:hAnsi="Times New Roman" w:cs="Times New Roman"/>
          <w:sz w:val="28"/>
          <w:szCs w:val="28"/>
        </w:rPr>
        <w:t xml:space="preserve"> условно-</w:t>
      </w:r>
      <w:r w:rsidRPr="006015F5">
        <w:rPr>
          <w:rFonts w:ascii="Times New Roman" w:eastAsia="Calibri" w:hAnsi="Times New Roman" w:cs="Times New Roman"/>
          <w:sz w:val="28"/>
          <w:szCs w:val="28"/>
        </w:rPr>
        <w:t xml:space="preserve">досрочно на срок </w:t>
      </w:r>
      <w:r w:rsidR="006015F5" w:rsidRPr="006015F5">
        <w:rPr>
          <w:rFonts w:ascii="Times New Roman" w:eastAsia="Calibri" w:hAnsi="Times New Roman" w:cs="Times New Roman"/>
          <w:sz w:val="28"/>
          <w:szCs w:val="28"/>
        </w:rPr>
        <w:t>на 1 год 9 дней.</w:t>
      </w:r>
    </w:p>
    <w:p w:rsidR="006015F5" w:rsidRDefault="006015F5" w:rsidP="00576C26">
      <w:pPr>
        <w:widowControl/>
        <w:autoSpaceDE w:val="0"/>
        <w:autoSpaceDN w:val="0"/>
        <w:adjustRightInd w:val="0"/>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p>
    <w:p w:rsidR="00F86F12" w:rsidRDefault="006015F5" w:rsidP="00576C26">
      <w:pPr>
        <w:widowControl/>
        <w:autoSpaceDE w:val="0"/>
        <w:autoSpaceDN w:val="0"/>
        <w:adjustRightInd w:val="0"/>
        <w:ind w:left="707" w:firstLine="2"/>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A872C5">
        <w:rPr>
          <w:rFonts w:ascii="Times New Roman" w:eastAsia="Calibri" w:hAnsi="Times New Roman" w:cs="Times New Roman"/>
          <w:sz w:val="28"/>
          <w:szCs w:val="28"/>
        </w:rPr>
        <w:t xml:space="preserve">    </w:t>
      </w:r>
      <w:r w:rsidR="00D80A75" w:rsidRPr="00D80A75">
        <w:rPr>
          <w:rFonts w:ascii="Times New Roman" w:eastAsia="Calibri" w:hAnsi="Times New Roman" w:cs="Times New Roman"/>
          <w:sz w:val="28"/>
          <w:szCs w:val="28"/>
        </w:rPr>
        <w:t>Апелляционное постановление №</w:t>
      </w:r>
      <w:r w:rsidRPr="006015F5">
        <w:rPr>
          <w:rFonts w:ascii="Times New Roman" w:eastAsia="Calibri" w:hAnsi="Times New Roman" w:cs="Times New Roman"/>
          <w:sz w:val="28"/>
          <w:szCs w:val="28"/>
        </w:rPr>
        <w:t>22-418/2025</w:t>
      </w:r>
      <w:r>
        <w:rPr>
          <w:rFonts w:ascii="Times New Roman" w:eastAsia="Calibri" w:hAnsi="Times New Roman" w:cs="Times New Roman"/>
          <w:sz w:val="28"/>
          <w:szCs w:val="28"/>
        </w:rPr>
        <w:t xml:space="preserve"> </w:t>
      </w:r>
      <w:r w:rsidR="00D80A75" w:rsidRPr="00D80A75">
        <w:rPr>
          <w:rFonts w:ascii="Times New Roman" w:eastAsia="Calibri" w:hAnsi="Times New Roman" w:cs="Times New Roman"/>
          <w:sz w:val="28"/>
          <w:szCs w:val="28"/>
        </w:rPr>
        <w:t xml:space="preserve">от </w:t>
      </w:r>
      <w:r>
        <w:rPr>
          <w:rFonts w:ascii="Times New Roman" w:eastAsia="Calibri" w:hAnsi="Times New Roman" w:cs="Times New Roman"/>
          <w:sz w:val="28"/>
          <w:szCs w:val="28"/>
        </w:rPr>
        <w:t>4 апреля</w:t>
      </w:r>
      <w:r w:rsidR="00D80A75" w:rsidRPr="00D80A75">
        <w:rPr>
          <w:rFonts w:ascii="Times New Roman" w:eastAsia="Calibri" w:hAnsi="Times New Roman" w:cs="Times New Roman"/>
          <w:sz w:val="28"/>
          <w:szCs w:val="28"/>
        </w:rPr>
        <w:t xml:space="preserve"> 2025 года</w:t>
      </w:r>
    </w:p>
    <w:p w:rsidR="00111DE0" w:rsidRDefault="00111DE0" w:rsidP="00576C26">
      <w:pPr>
        <w:widowControl/>
        <w:autoSpaceDE w:val="0"/>
        <w:autoSpaceDN w:val="0"/>
        <w:adjustRightInd w:val="0"/>
        <w:ind w:left="707" w:firstLine="2"/>
        <w:jc w:val="both"/>
        <w:rPr>
          <w:rFonts w:ascii="Times New Roman" w:eastAsia="Calibri" w:hAnsi="Times New Roman" w:cs="Times New Roman"/>
          <w:sz w:val="28"/>
          <w:szCs w:val="28"/>
        </w:rPr>
      </w:pPr>
    </w:p>
    <w:p w:rsidR="00111DE0" w:rsidRDefault="00111DE0" w:rsidP="00576C26">
      <w:pPr>
        <w:widowControl/>
        <w:autoSpaceDE w:val="0"/>
        <w:autoSpaceDN w:val="0"/>
        <w:adjustRightInd w:val="0"/>
        <w:ind w:firstLine="709"/>
        <w:jc w:val="both"/>
        <w:rPr>
          <w:rFonts w:ascii="Times New Roman" w:eastAsia="Calibri" w:hAnsi="Times New Roman" w:cs="Times New Roman"/>
          <w:sz w:val="28"/>
          <w:szCs w:val="28"/>
        </w:rPr>
      </w:pPr>
      <w:r w:rsidRPr="00111DE0">
        <w:rPr>
          <w:rFonts w:ascii="Times New Roman" w:eastAsia="Calibri" w:hAnsi="Times New Roman" w:cs="Times New Roman"/>
          <w:sz w:val="28"/>
          <w:szCs w:val="28"/>
        </w:rPr>
        <w:lastRenderedPageBreak/>
        <w:t xml:space="preserve">По аналогичным основаниям было отменено постановление </w:t>
      </w:r>
      <w:r>
        <w:rPr>
          <w:rFonts w:ascii="Times New Roman" w:eastAsia="Calibri" w:hAnsi="Times New Roman" w:cs="Times New Roman"/>
          <w:sz w:val="28"/>
          <w:szCs w:val="28"/>
        </w:rPr>
        <w:t xml:space="preserve">Брасовского районного суда Брянской области </w:t>
      </w:r>
      <w:r w:rsidRPr="00111DE0">
        <w:rPr>
          <w:rFonts w:ascii="Times New Roman" w:eastAsia="Calibri" w:hAnsi="Times New Roman" w:cs="Times New Roman"/>
          <w:sz w:val="28"/>
          <w:szCs w:val="28"/>
        </w:rPr>
        <w:t xml:space="preserve"> от </w:t>
      </w:r>
      <w:r>
        <w:rPr>
          <w:rFonts w:ascii="Times New Roman" w:eastAsia="Calibri" w:hAnsi="Times New Roman" w:cs="Times New Roman"/>
          <w:sz w:val="28"/>
          <w:szCs w:val="28"/>
        </w:rPr>
        <w:t xml:space="preserve"> 10 марта 2025 года</w:t>
      </w:r>
      <w:r w:rsidRPr="00111DE0">
        <w:rPr>
          <w:rFonts w:ascii="Times New Roman" w:eastAsia="Calibri" w:hAnsi="Times New Roman" w:cs="Times New Roman"/>
          <w:sz w:val="28"/>
          <w:szCs w:val="28"/>
        </w:rPr>
        <w:t xml:space="preserve"> в отношении </w:t>
      </w:r>
      <w:r w:rsidR="00D94FC2">
        <w:rPr>
          <w:rFonts w:ascii="Times New Roman" w:eastAsia="Calibri" w:hAnsi="Times New Roman" w:cs="Times New Roman"/>
          <w:sz w:val="28"/>
          <w:szCs w:val="28"/>
        </w:rPr>
        <w:t xml:space="preserve">П. </w:t>
      </w:r>
      <w:bookmarkStart w:id="0" w:name="_GoBack"/>
      <w:bookmarkEnd w:id="0"/>
      <w:r w:rsidRPr="00111DE0">
        <w:rPr>
          <w:rFonts w:ascii="Times New Roman" w:eastAsia="Calibri" w:hAnsi="Times New Roman" w:cs="Times New Roman"/>
          <w:sz w:val="28"/>
          <w:szCs w:val="28"/>
        </w:rPr>
        <w:t>(апелляционное постановление №22-607/2025</w:t>
      </w:r>
      <w:r>
        <w:rPr>
          <w:rFonts w:ascii="Times New Roman" w:eastAsia="Calibri" w:hAnsi="Times New Roman" w:cs="Times New Roman"/>
          <w:sz w:val="28"/>
          <w:szCs w:val="28"/>
        </w:rPr>
        <w:t xml:space="preserve"> </w:t>
      </w:r>
      <w:r w:rsidRPr="00111DE0">
        <w:rPr>
          <w:rFonts w:ascii="Times New Roman" w:eastAsia="Calibri" w:hAnsi="Times New Roman" w:cs="Times New Roman"/>
          <w:sz w:val="28"/>
          <w:szCs w:val="28"/>
        </w:rPr>
        <w:t xml:space="preserve">от </w:t>
      </w:r>
      <w:r>
        <w:rPr>
          <w:rFonts w:ascii="Times New Roman" w:eastAsia="Calibri" w:hAnsi="Times New Roman" w:cs="Times New Roman"/>
          <w:sz w:val="28"/>
          <w:szCs w:val="28"/>
        </w:rPr>
        <w:t>29.05.2025</w:t>
      </w:r>
      <w:r w:rsidRPr="00111DE0">
        <w:rPr>
          <w:rFonts w:ascii="Times New Roman" w:eastAsia="Calibri" w:hAnsi="Times New Roman" w:cs="Times New Roman"/>
          <w:sz w:val="28"/>
          <w:szCs w:val="28"/>
        </w:rPr>
        <w:t>).</w:t>
      </w:r>
    </w:p>
    <w:p w:rsidR="00F86F12" w:rsidRDefault="00F86F12" w:rsidP="00576C26">
      <w:pPr>
        <w:widowControl/>
        <w:jc w:val="both"/>
        <w:rPr>
          <w:rFonts w:ascii="Times New Roman" w:eastAsia="Lucida Sans Unicode" w:hAnsi="Times New Roman" w:cs="Times New Roman"/>
          <w:color w:val="auto"/>
          <w:kern w:val="2"/>
          <w:sz w:val="28"/>
          <w:szCs w:val="28"/>
        </w:rPr>
      </w:pPr>
    </w:p>
    <w:p w:rsidR="00BF7C97" w:rsidRDefault="00BF7C97" w:rsidP="00576C26">
      <w:pPr>
        <w:widowControl/>
        <w:jc w:val="both"/>
        <w:rPr>
          <w:rFonts w:ascii="Times New Roman" w:eastAsia="Lucida Sans Unicode" w:hAnsi="Times New Roman" w:cs="Times New Roman"/>
          <w:color w:val="auto"/>
          <w:kern w:val="2"/>
          <w:sz w:val="28"/>
          <w:szCs w:val="28"/>
        </w:rPr>
      </w:pPr>
    </w:p>
    <w:p w:rsidR="00BF7C97" w:rsidRPr="00D80A75" w:rsidRDefault="00BF7C97" w:rsidP="00576C26">
      <w:pPr>
        <w:widowControl/>
        <w:jc w:val="both"/>
        <w:rPr>
          <w:rFonts w:ascii="Times New Roman" w:eastAsia="Lucida Sans Unicode" w:hAnsi="Times New Roman" w:cs="Times New Roman"/>
          <w:color w:val="auto"/>
          <w:kern w:val="2"/>
          <w:sz w:val="28"/>
          <w:szCs w:val="28"/>
        </w:rPr>
      </w:pPr>
    </w:p>
    <w:p w:rsidR="00F86F12" w:rsidRDefault="00F86F12" w:rsidP="00576C26">
      <w:pPr>
        <w:widowControl/>
        <w:jc w:val="both"/>
        <w:rPr>
          <w:rFonts w:ascii="Times New Roman" w:hAnsi="Times New Roman" w:cs="Times New Roman"/>
          <w:color w:val="auto"/>
          <w:sz w:val="28"/>
          <w:szCs w:val="28"/>
        </w:rPr>
      </w:pPr>
      <w:r>
        <w:rPr>
          <w:rFonts w:ascii="Times New Roman" w:eastAsia="Lucida Sans Unicode" w:hAnsi="Times New Roman" w:cs="Times New Roman"/>
          <w:color w:val="auto"/>
          <w:kern w:val="2"/>
          <w:sz w:val="28"/>
          <w:szCs w:val="28"/>
        </w:rPr>
        <w:t xml:space="preserve">                                                                 Судебная коллегия по уголовным делам </w:t>
      </w:r>
      <w:r>
        <w:rPr>
          <w:rFonts w:ascii="Times New Roman" w:eastAsia="Lucida Sans Unicode" w:hAnsi="Times New Roman" w:cs="Times New Roman"/>
          <w:color w:val="auto"/>
          <w:kern w:val="2"/>
          <w:sz w:val="28"/>
          <w:szCs w:val="28"/>
        </w:rPr>
        <w:tab/>
      </w:r>
      <w:r>
        <w:rPr>
          <w:rFonts w:ascii="Times New Roman" w:eastAsia="Lucida Sans Unicode" w:hAnsi="Times New Roman" w:cs="Times New Roman"/>
          <w:color w:val="auto"/>
          <w:kern w:val="2"/>
          <w:sz w:val="28"/>
          <w:szCs w:val="28"/>
        </w:rPr>
        <w:tab/>
      </w:r>
      <w:r>
        <w:rPr>
          <w:rFonts w:ascii="Times New Roman" w:eastAsia="Lucida Sans Unicode" w:hAnsi="Times New Roman" w:cs="Times New Roman"/>
          <w:color w:val="auto"/>
          <w:kern w:val="2"/>
          <w:sz w:val="28"/>
          <w:szCs w:val="28"/>
        </w:rPr>
        <w:tab/>
      </w:r>
      <w:r>
        <w:rPr>
          <w:rFonts w:ascii="Times New Roman" w:eastAsia="Lucida Sans Unicode" w:hAnsi="Times New Roman" w:cs="Times New Roman"/>
          <w:color w:val="auto"/>
          <w:kern w:val="2"/>
          <w:sz w:val="28"/>
          <w:szCs w:val="28"/>
        </w:rPr>
        <w:tab/>
      </w:r>
      <w:r>
        <w:rPr>
          <w:rFonts w:ascii="Times New Roman" w:eastAsia="Lucida Sans Unicode" w:hAnsi="Times New Roman" w:cs="Times New Roman"/>
          <w:color w:val="auto"/>
          <w:kern w:val="2"/>
          <w:sz w:val="28"/>
          <w:szCs w:val="28"/>
        </w:rPr>
        <w:tab/>
      </w:r>
      <w:r>
        <w:rPr>
          <w:rFonts w:ascii="Times New Roman" w:eastAsia="Lucida Sans Unicode" w:hAnsi="Times New Roman" w:cs="Times New Roman"/>
          <w:color w:val="auto"/>
          <w:kern w:val="2"/>
          <w:sz w:val="28"/>
          <w:szCs w:val="28"/>
        </w:rPr>
        <w:tab/>
        <w:t xml:space="preserve">              Брянского областного суда</w:t>
      </w:r>
    </w:p>
    <w:p w:rsidR="00F86F12" w:rsidRDefault="00F86F12" w:rsidP="00576C26">
      <w:pPr>
        <w:widowControl/>
        <w:rPr>
          <w:sz w:val="28"/>
          <w:szCs w:val="28"/>
        </w:rPr>
      </w:pPr>
    </w:p>
    <w:p w:rsidR="00F86F12" w:rsidRDefault="00F86F12" w:rsidP="00576C26">
      <w:pPr>
        <w:widowControl/>
        <w:rPr>
          <w:sz w:val="28"/>
          <w:szCs w:val="28"/>
        </w:rPr>
      </w:pPr>
    </w:p>
    <w:p w:rsidR="00F86F12" w:rsidRDefault="00F86F12" w:rsidP="00576C26">
      <w:pPr>
        <w:widowControl/>
        <w:rPr>
          <w:rFonts w:ascii="Times New Roman" w:hAnsi="Times New Roman" w:cs="Times New Roman"/>
          <w:sz w:val="28"/>
          <w:szCs w:val="28"/>
        </w:rPr>
      </w:pPr>
    </w:p>
    <w:p w:rsidR="00C673B1" w:rsidRPr="00F86F12" w:rsidRDefault="00C673B1" w:rsidP="00576C26">
      <w:pPr>
        <w:widowControl/>
      </w:pPr>
    </w:p>
    <w:sectPr w:rsidR="00C673B1" w:rsidRPr="00F86F12" w:rsidSect="00823199">
      <w:headerReference w:type="default" r:id="rId9"/>
      <w:pgSz w:w="11906" w:h="16838"/>
      <w:pgMar w:top="1134" w:right="567"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3F3E" w:rsidRDefault="008B3F3E" w:rsidP="001B4390">
      <w:r>
        <w:separator/>
      </w:r>
    </w:p>
  </w:endnote>
  <w:endnote w:type="continuationSeparator" w:id="0">
    <w:p w:rsidR="008B3F3E" w:rsidRDefault="008B3F3E" w:rsidP="001B43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3F3E" w:rsidRDefault="008B3F3E" w:rsidP="001B4390">
      <w:r>
        <w:separator/>
      </w:r>
    </w:p>
  </w:footnote>
  <w:footnote w:type="continuationSeparator" w:id="0">
    <w:p w:rsidR="008B3F3E" w:rsidRDefault="008B3F3E" w:rsidP="001B439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99413540"/>
      <w:docPartObj>
        <w:docPartGallery w:val="Page Numbers (Top of Page)"/>
        <w:docPartUnique/>
      </w:docPartObj>
    </w:sdtPr>
    <w:sdtEndPr/>
    <w:sdtContent>
      <w:p w:rsidR="005E7B6A" w:rsidRDefault="005E7B6A">
        <w:pPr>
          <w:pStyle w:val="ab"/>
          <w:jc w:val="center"/>
        </w:pPr>
        <w:r>
          <w:fldChar w:fldCharType="begin"/>
        </w:r>
        <w:r>
          <w:instrText>PAGE   \* MERGEFORMAT</w:instrText>
        </w:r>
        <w:r>
          <w:fldChar w:fldCharType="separate"/>
        </w:r>
        <w:r w:rsidR="00D94FC2">
          <w:rPr>
            <w:noProof/>
          </w:rPr>
          <w:t>12</w:t>
        </w:r>
        <w:r>
          <w:fldChar w:fldCharType="end"/>
        </w:r>
      </w:p>
    </w:sdtContent>
  </w:sdt>
  <w:p w:rsidR="00BC12B2" w:rsidRDefault="00BC12B2">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1376D9"/>
    <w:multiLevelType w:val="hybridMultilevel"/>
    <w:tmpl w:val="D81430D2"/>
    <w:lvl w:ilvl="0" w:tplc="5EAA2B8A">
      <w:start w:val="1"/>
      <w:numFmt w:val="decimal"/>
      <w:lvlText w:val="%1)"/>
      <w:lvlJc w:val="left"/>
      <w:pPr>
        <w:ind w:left="1776" w:hanging="360"/>
      </w:pPr>
      <w:rPr>
        <w:rFonts w:hint="default"/>
      </w:rPr>
    </w:lvl>
    <w:lvl w:ilvl="1" w:tplc="04190019" w:tentative="1">
      <w:start w:val="1"/>
      <w:numFmt w:val="lowerLetter"/>
      <w:lvlText w:val="%2."/>
      <w:lvlJc w:val="left"/>
      <w:pPr>
        <w:ind w:left="2496" w:hanging="360"/>
      </w:pPr>
    </w:lvl>
    <w:lvl w:ilvl="2" w:tplc="0419001B" w:tentative="1">
      <w:start w:val="1"/>
      <w:numFmt w:val="lowerRoman"/>
      <w:lvlText w:val="%3."/>
      <w:lvlJc w:val="right"/>
      <w:pPr>
        <w:ind w:left="3216" w:hanging="180"/>
      </w:pPr>
    </w:lvl>
    <w:lvl w:ilvl="3" w:tplc="0419000F" w:tentative="1">
      <w:start w:val="1"/>
      <w:numFmt w:val="decimal"/>
      <w:lvlText w:val="%4."/>
      <w:lvlJc w:val="left"/>
      <w:pPr>
        <w:ind w:left="3936" w:hanging="360"/>
      </w:pPr>
    </w:lvl>
    <w:lvl w:ilvl="4" w:tplc="04190019" w:tentative="1">
      <w:start w:val="1"/>
      <w:numFmt w:val="lowerLetter"/>
      <w:lvlText w:val="%5."/>
      <w:lvlJc w:val="left"/>
      <w:pPr>
        <w:ind w:left="4656" w:hanging="360"/>
      </w:pPr>
    </w:lvl>
    <w:lvl w:ilvl="5" w:tplc="0419001B" w:tentative="1">
      <w:start w:val="1"/>
      <w:numFmt w:val="lowerRoman"/>
      <w:lvlText w:val="%6."/>
      <w:lvlJc w:val="right"/>
      <w:pPr>
        <w:ind w:left="5376" w:hanging="180"/>
      </w:pPr>
    </w:lvl>
    <w:lvl w:ilvl="6" w:tplc="0419000F" w:tentative="1">
      <w:start w:val="1"/>
      <w:numFmt w:val="decimal"/>
      <w:lvlText w:val="%7."/>
      <w:lvlJc w:val="left"/>
      <w:pPr>
        <w:ind w:left="6096" w:hanging="360"/>
      </w:pPr>
    </w:lvl>
    <w:lvl w:ilvl="7" w:tplc="04190019" w:tentative="1">
      <w:start w:val="1"/>
      <w:numFmt w:val="lowerLetter"/>
      <w:lvlText w:val="%8."/>
      <w:lvlJc w:val="left"/>
      <w:pPr>
        <w:ind w:left="6816" w:hanging="360"/>
      </w:pPr>
    </w:lvl>
    <w:lvl w:ilvl="8" w:tplc="0419001B" w:tentative="1">
      <w:start w:val="1"/>
      <w:numFmt w:val="lowerRoman"/>
      <w:lvlText w:val="%9."/>
      <w:lvlJc w:val="right"/>
      <w:pPr>
        <w:ind w:left="7536"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7EEC"/>
    <w:rsid w:val="00004211"/>
    <w:rsid w:val="00014A8B"/>
    <w:rsid w:val="0001626D"/>
    <w:rsid w:val="000175B4"/>
    <w:rsid w:val="00037ED9"/>
    <w:rsid w:val="0004272F"/>
    <w:rsid w:val="0004324F"/>
    <w:rsid w:val="00060F43"/>
    <w:rsid w:val="00063AC0"/>
    <w:rsid w:val="000873FC"/>
    <w:rsid w:val="000B184D"/>
    <w:rsid w:val="000B73F6"/>
    <w:rsid w:val="000C6D96"/>
    <w:rsid w:val="000D0618"/>
    <w:rsid w:val="000D1C22"/>
    <w:rsid w:val="00103AE2"/>
    <w:rsid w:val="00111C00"/>
    <w:rsid w:val="00111DE0"/>
    <w:rsid w:val="0012765E"/>
    <w:rsid w:val="0013499C"/>
    <w:rsid w:val="0014111E"/>
    <w:rsid w:val="00142A1B"/>
    <w:rsid w:val="00143E14"/>
    <w:rsid w:val="00144E07"/>
    <w:rsid w:val="001472FC"/>
    <w:rsid w:val="0016038F"/>
    <w:rsid w:val="00161C49"/>
    <w:rsid w:val="0017514B"/>
    <w:rsid w:val="00194CD0"/>
    <w:rsid w:val="001A0175"/>
    <w:rsid w:val="001A6EF5"/>
    <w:rsid w:val="001B4390"/>
    <w:rsid w:val="001C6C74"/>
    <w:rsid w:val="001D6569"/>
    <w:rsid w:val="001E24E1"/>
    <w:rsid w:val="001F25B9"/>
    <w:rsid w:val="0020466A"/>
    <w:rsid w:val="002115A7"/>
    <w:rsid w:val="00234EB0"/>
    <w:rsid w:val="0025795E"/>
    <w:rsid w:val="00263278"/>
    <w:rsid w:val="00270FE4"/>
    <w:rsid w:val="0028347D"/>
    <w:rsid w:val="0028709C"/>
    <w:rsid w:val="002A5F78"/>
    <w:rsid w:val="002A70B1"/>
    <w:rsid w:val="002B68C2"/>
    <w:rsid w:val="002B7939"/>
    <w:rsid w:val="002C5B01"/>
    <w:rsid w:val="002D3224"/>
    <w:rsid w:val="002D3FBB"/>
    <w:rsid w:val="002E1066"/>
    <w:rsid w:val="002E2191"/>
    <w:rsid w:val="002F0339"/>
    <w:rsid w:val="002F2EC7"/>
    <w:rsid w:val="003173DF"/>
    <w:rsid w:val="00317D27"/>
    <w:rsid w:val="003308ED"/>
    <w:rsid w:val="0033202C"/>
    <w:rsid w:val="003432FD"/>
    <w:rsid w:val="00345867"/>
    <w:rsid w:val="00350697"/>
    <w:rsid w:val="00354352"/>
    <w:rsid w:val="003576CB"/>
    <w:rsid w:val="00361C9A"/>
    <w:rsid w:val="00367B89"/>
    <w:rsid w:val="00372B23"/>
    <w:rsid w:val="00382299"/>
    <w:rsid w:val="003969E8"/>
    <w:rsid w:val="003B41C6"/>
    <w:rsid w:val="003B6081"/>
    <w:rsid w:val="003C1EAA"/>
    <w:rsid w:val="003C68F9"/>
    <w:rsid w:val="003D091F"/>
    <w:rsid w:val="003D7DF8"/>
    <w:rsid w:val="003F0176"/>
    <w:rsid w:val="003F444F"/>
    <w:rsid w:val="003F5575"/>
    <w:rsid w:val="003F7EEC"/>
    <w:rsid w:val="00413F4D"/>
    <w:rsid w:val="00417822"/>
    <w:rsid w:val="00421421"/>
    <w:rsid w:val="00425059"/>
    <w:rsid w:val="00426DA2"/>
    <w:rsid w:val="004315FE"/>
    <w:rsid w:val="00434D63"/>
    <w:rsid w:val="00435C9B"/>
    <w:rsid w:val="00436B19"/>
    <w:rsid w:val="00440F8A"/>
    <w:rsid w:val="0044134C"/>
    <w:rsid w:val="00446150"/>
    <w:rsid w:val="00450B4B"/>
    <w:rsid w:val="0047415E"/>
    <w:rsid w:val="004744A7"/>
    <w:rsid w:val="00482014"/>
    <w:rsid w:val="004846DE"/>
    <w:rsid w:val="00485384"/>
    <w:rsid w:val="00493C5C"/>
    <w:rsid w:val="004A3878"/>
    <w:rsid w:val="004B0F49"/>
    <w:rsid w:val="004B69A7"/>
    <w:rsid w:val="004C0E18"/>
    <w:rsid w:val="004F5331"/>
    <w:rsid w:val="00512C90"/>
    <w:rsid w:val="005241EB"/>
    <w:rsid w:val="00533D56"/>
    <w:rsid w:val="00543E2F"/>
    <w:rsid w:val="0054440C"/>
    <w:rsid w:val="00560B30"/>
    <w:rsid w:val="00570A7D"/>
    <w:rsid w:val="00572222"/>
    <w:rsid w:val="00576C26"/>
    <w:rsid w:val="005838D0"/>
    <w:rsid w:val="00594103"/>
    <w:rsid w:val="00596005"/>
    <w:rsid w:val="00596F9F"/>
    <w:rsid w:val="005A22EB"/>
    <w:rsid w:val="005A3F7E"/>
    <w:rsid w:val="005A5FD3"/>
    <w:rsid w:val="005B1D1E"/>
    <w:rsid w:val="005C4349"/>
    <w:rsid w:val="005D6512"/>
    <w:rsid w:val="005E7B6A"/>
    <w:rsid w:val="005F451E"/>
    <w:rsid w:val="005F5324"/>
    <w:rsid w:val="006015F5"/>
    <w:rsid w:val="00647D5F"/>
    <w:rsid w:val="00654DD6"/>
    <w:rsid w:val="00656FC0"/>
    <w:rsid w:val="00660E64"/>
    <w:rsid w:val="00670439"/>
    <w:rsid w:val="00673BB9"/>
    <w:rsid w:val="00675E7F"/>
    <w:rsid w:val="00680DA6"/>
    <w:rsid w:val="0068509E"/>
    <w:rsid w:val="006851F5"/>
    <w:rsid w:val="006B0BCE"/>
    <w:rsid w:val="006C7C1A"/>
    <w:rsid w:val="006E4807"/>
    <w:rsid w:val="00701C92"/>
    <w:rsid w:val="00707344"/>
    <w:rsid w:val="00724D7F"/>
    <w:rsid w:val="00737D55"/>
    <w:rsid w:val="0074037F"/>
    <w:rsid w:val="0074091A"/>
    <w:rsid w:val="0075111E"/>
    <w:rsid w:val="007765FA"/>
    <w:rsid w:val="00783417"/>
    <w:rsid w:val="00791E60"/>
    <w:rsid w:val="00796F22"/>
    <w:rsid w:val="007A08AC"/>
    <w:rsid w:val="007B2296"/>
    <w:rsid w:val="007C6BCA"/>
    <w:rsid w:val="007D00A0"/>
    <w:rsid w:val="007D1AC9"/>
    <w:rsid w:val="007D4171"/>
    <w:rsid w:val="007E491A"/>
    <w:rsid w:val="007F60C3"/>
    <w:rsid w:val="008033C2"/>
    <w:rsid w:val="00807BD5"/>
    <w:rsid w:val="00823199"/>
    <w:rsid w:val="00831F72"/>
    <w:rsid w:val="00840CDD"/>
    <w:rsid w:val="00841B04"/>
    <w:rsid w:val="008429F5"/>
    <w:rsid w:val="0084394A"/>
    <w:rsid w:val="00844D5F"/>
    <w:rsid w:val="00855B5F"/>
    <w:rsid w:val="008A17BF"/>
    <w:rsid w:val="008A661C"/>
    <w:rsid w:val="008B07CF"/>
    <w:rsid w:val="008B38C1"/>
    <w:rsid w:val="008B3F3E"/>
    <w:rsid w:val="008C7604"/>
    <w:rsid w:val="008F0BF0"/>
    <w:rsid w:val="008F2C0B"/>
    <w:rsid w:val="008F5333"/>
    <w:rsid w:val="008F78BC"/>
    <w:rsid w:val="00903897"/>
    <w:rsid w:val="009262E3"/>
    <w:rsid w:val="00954CE4"/>
    <w:rsid w:val="009640B0"/>
    <w:rsid w:val="009643E9"/>
    <w:rsid w:val="00997DD6"/>
    <w:rsid w:val="009A057C"/>
    <w:rsid w:val="009A540B"/>
    <w:rsid w:val="009A7983"/>
    <w:rsid w:val="009B43A1"/>
    <w:rsid w:val="009D148A"/>
    <w:rsid w:val="009E461B"/>
    <w:rsid w:val="009E72DB"/>
    <w:rsid w:val="009F708B"/>
    <w:rsid w:val="00A035E4"/>
    <w:rsid w:val="00A11F03"/>
    <w:rsid w:val="00A159C5"/>
    <w:rsid w:val="00A24158"/>
    <w:rsid w:val="00A3118D"/>
    <w:rsid w:val="00A3433A"/>
    <w:rsid w:val="00A42317"/>
    <w:rsid w:val="00A44577"/>
    <w:rsid w:val="00A44F18"/>
    <w:rsid w:val="00A60410"/>
    <w:rsid w:val="00A65A62"/>
    <w:rsid w:val="00A72886"/>
    <w:rsid w:val="00A754A7"/>
    <w:rsid w:val="00A84C4E"/>
    <w:rsid w:val="00A86D4E"/>
    <w:rsid w:val="00A872C5"/>
    <w:rsid w:val="00A902B2"/>
    <w:rsid w:val="00A91038"/>
    <w:rsid w:val="00A960C1"/>
    <w:rsid w:val="00AA43F8"/>
    <w:rsid w:val="00AB12BE"/>
    <w:rsid w:val="00AB2109"/>
    <w:rsid w:val="00AB7A79"/>
    <w:rsid w:val="00AE33D7"/>
    <w:rsid w:val="00AE67B9"/>
    <w:rsid w:val="00AF2DC2"/>
    <w:rsid w:val="00B001D3"/>
    <w:rsid w:val="00B00238"/>
    <w:rsid w:val="00B07613"/>
    <w:rsid w:val="00B1058A"/>
    <w:rsid w:val="00B1282B"/>
    <w:rsid w:val="00B31A00"/>
    <w:rsid w:val="00B36D43"/>
    <w:rsid w:val="00B67D0C"/>
    <w:rsid w:val="00B72A77"/>
    <w:rsid w:val="00B839E4"/>
    <w:rsid w:val="00B96123"/>
    <w:rsid w:val="00B96A50"/>
    <w:rsid w:val="00BA0F7D"/>
    <w:rsid w:val="00BA1440"/>
    <w:rsid w:val="00BA16D8"/>
    <w:rsid w:val="00BC12B2"/>
    <w:rsid w:val="00BC55BC"/>
    <w:rsid w:val="00BC69FA"/>
    <w:rsid w:val="00BD34EF"/>
    <w:rsid w:val="00BD78A0"/>
    <w:rsid w:val="00BE3BA1"/>
    <w:rsid w:val="00BF7C97"/>
    <w:rsid w:val="00C016A8"/>
    <w:rsid w:val="00C06FF2"/>
    <w:rsid w:val="00C1743F"/>
    <w:rsid w:val="00C20C4F"/>
    <w:rsid w:val="00C2243B"/>
    <w:rsid w:val="00C25093"/>
    <w:rsid w:val="00C266DB"/>
    <w:rsid w:val="00C270BA"/>
    <w:rsid w:val="00C346AF"/>
    <w:rsid w:val="00C43F2B"/>
    <w:rsid w:val="00C50792"/>
    <w:rsid w:val="00C511AF"/>
    <w:rsid w:val="00C66404"/>
    <w:rsid w:val="00C673B1"/>
    <w:rsid w:val="00C67FB0"/>
    <w:rsid w:val="00C710BA"/>
    <w:rsid w:val="00C71906"/>
    <w:rsid w:val="00C7279A"/>
    <w:rsid w:val="00C754FB"/>
    <w:rsid w:val="00C76C6C"/>
    <w:rsid w:val="00C87B84"/>
    <w:rsid w:val="00C96F7A"/>
    <w:rsid w:val="00C972B4"/>
    <w:rsid w:val="00C97D00"/>
    <w:rsid w:val="00CF15D4"/>
    <w:rsid w:val="00CF5AFD"/>
    <w:rsid w:val="00D009DC"/>
    <w:rsid w:val="00D10122"/>
    <w:rsid w:val="00D14565"/>
    <w:rsid w:val="00D2601A"/>
    <w:rsid w:val="00D26ABE"/>
    <w:rsid w:val="00D3161F"/>
    <w:rsid w:val="00D418C8"/>
    <w:rsid w:val="00D41DE6"/>
    <w:rsid w:val="00D47C5F"/>
    <w:rsid w:val="00D5419C"/>
    <w:rsid w:val="00D60A67"/>
    <w:rsid w:val="00D70512"/>
    <w:rsid w:val="00D71766"/>
    <w:rsid w:val="00D75F81"/>
    <w:rsid w:val="00D80A75"/>
    <w:rsid w:val="00D91159"/>
    <w:rsid w:val="00D918E5"/>
    <w:rsid w:val="00D93EFF"/>
    <w:rsid w:val="00D94FC2"/>
    <w:rsid w:val="00DA02FE"/>
    <w:rsid w:val="00DA5CED"/>
    <w:rsid w:val="00DB1E1F"/>
    <w:rsid w:val="00DB5386"/>
    <w:rsid w:val="00DD1A43"/>
    <w:rsid w:val="00DD3F35"/>
    <w:rsid w:val="00DD4EB7"/>
    <w:rsid w:val="00DD4F59"/>
    <w:rsid w:val="00DF2140"/>
    <w:rsid w:val="00E10B74"/>
    <w:rsid w:val="00E1624F"/>
    <w:rsid w:val="00E53E61"/>
    <w:rsid w:val="00E6068B"/>
    <w:rsid w:val="00E64AFC"/>
    <w:rsid w:val="00E65D63"/>
    <w:rsid w:val="00E83103"/>
    <w:rsid w:val="00E90647"/>
    <w:rsid w:val="00E932A5"/>
    <w:rsid w:val="00EB140A"/>
    <w:rsid w:val="00EB2656"/>
    <w:rsid w:val="00EB3C65"/>
    <w:rsid w:val="00EC37AE"/>
    <w:rsid w:val="00ED2D8F"/>
    <w:rsid w:val="00EE6C30"/>
    <w:rsid w:val="00F116FF"/>
    <w:rsid w:val="00F27846"/>
    <w:rsid w:val="00F45755"/>
    <w:rsid w:val="00F65622"/>
    <w:rsid w:val="00F665E7"/>
    <w:rsid w:val="00F73443"/>
    <w:rsid w:val="00F864C0"/>
    <w:rsid w:val="00F86F12"/>
    <w:rsid w:val="00F9444F"/>
    <w:rsid w:val="00F96274"/>
    <w:rsid w:val="00FA2066"/>
    <w:rsid w:val="00FB4F12"/>
    <w:rsid w:val="00FB6C48"/>
    <w:rsid w:val="00FC389D"/>
    <w:rsid w:val="00FC448B"/>
    <w:rsid w:val="00FF24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7EEC"/>
    <w:pPr>
      <w:widowControl w:val="0"/>
      <w:spacing w:after="0" w:line="240" w:lineRule="auto"/>
    </w:pPr>
    <w:rPr>
      <w:rFonts w:ascii="Courier New" w:eastAsia="Courier New" w:hAnsi="Courier New" w:cs="Courier New"/>
      <w:color w:val="000000"/>
      <w:sz w:val="24"/>
      <w:szCs w:val="24"/>
      <w:lang w:eastAsia="ru-RU"/>
    </w:rPr>
  </w:style>
  <w:style w:type="paragraph" w:styleId="1">
    <w:name w:val="heading 1"/>
    <w:basedOn w:val="a"/>
    <w:next w:val="a"/>
    <w:link w:val="10"/>
    <w:qFormat/>
    <w:rsid w:val="003F7EEC"/>
    <w:pPr>
      <w:autoSpaceDE w:val="0"/>
      <w:autoSpaceDN w:val="0"/>
      <w:adjustRightInd w:val="0"/>
      <w:spacing w:before="108" w:after="108"/>
      <w:jc w:val="center"/>
      <w:outlineLvl w:val="0"/>
    </w:pPr>
    <w:rPr>
      <w:rFonts w:ascii="Arial" w:eastAsia="Times New Roman" w:hAnsi="Arial" w:cs="Times New Roman"/>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F7EEC"/>
    <w:rPr>
      <w:rFonts w:ascii="Arial" w:eastAsia="Times New Roman" w:hAnsi="Arial" w:cs="Times New Roman"/>
      <w:b/>
      <w:bCs/>
      <w:color w:val="26282F"/>
      <w:sz w:val="24"/>
      <w:szCs w:val="24"/>
      <w:lang w:eastAsia="ru-RU"/>
    </w:rPr>
  </w:style>
  <w:style w:type="character" w:styleId="a3">
    <w:name w:val="Hyperlink"/>
    <w:basedOn w:val="a0"/>
    <w:uiPriority w:val="99"/>
    <w:unhideWhenUsed/>
    <w:rsid w:val="003F7EEC"/>
    <w:rPr>
      <w:color w:val="0000FF"/>
      <w:u w:val="single"/>
    </w:rPr>
  </w:style>
  <w:style w:type="paragraph" w:styleId="a4">
    <w:name w:val="Normal (Web)"/>
    <w:basedOn w:val="a"/>
    <w:uiPriority w:val="99"/>
    <w:unhideWhenUsed/>
    <w:rsid w:val="003F7EEC"/>
    <w:pPr>
      <w:widowControl/>
      <w:spacing w:before="100" w:beforeAutospacing="1" w:after="100" w:afterAutospacing="1"/>
    </w:pPr>
    <w:rPr>
      <w:rFonts w:ascii="Times New Roman" w:eastAsia="Times New Roman" w:hAnsi="Times New Roman" w:cs="Times New Roman"/>
      <w:color w:val="auto"/>
    </w:rPr>
  </w:style>
  <w:style w:type="paragraph" w:styleId="a5">
    <w:name w:val="Body Text Indent"/>
    <w:basedOn w:val="a"/>
    <w:link w:val="a6"/>
    <w:unhideWhenUsed/>
    <w:rsid w:val="003F7EEC"/>
    <w:pPr>
      <w:widowControl/>
      <w:suppressAutoHyphens/>
      <w:ind w:firstLine="709"/>
    </w:pPr>
    <w:rPr>
      <w:rFonts w:ascii="Times New Roman" w:eastAsia="Times New Roman" w:hAnsi="Times New Roman" w:cs="Times New Roman"/>
      <w:color w:val="auto"/>
      <w:kern w:val="2"/>
      <w:sz w:val="28"/>
      <w:lang w:eastAsia="ar-SA"/>
    </w:rPr>
  </w:style>
  <w:style w:type="character" w:customStyle="1" w:styleId="a6">
    <w:name w:val="Основной текст с отступом Знак"/>
    <w:basedOn w:val="a0"/>
    <w:link w:val="a5"/>
    <w:rsid w:val="003F7EEC"/>
    <w:rPr>
      <w:rFonts w:ascii="Times New Roman" w:eastAsia="Times New Roman" w:hAnsi="Times New Roman" w:cs="Times New Roman"/>
      <w:kern w:val="2"/>
      <w:sz w:val="28"/>
      <w:szCs w:val="24"/>
      <w:lang w:eastAsia="ar-SA"/>
    </w:rPr>
  </w:style>
  <w:style w:type="character" w:customStyle="1" w:styleId="a7">
    <w:name w:val="Без интервала Знак"/>
    <w:link w:val="a8"/>
    <w:locked/>
    <w:rsid w:val="003F7EEC"/>
    <w:rPr>
      <w:rFonts w:ascii="Calibri" w:hAnsi="Calibri"/>
    </w:rPr>
  </w:style>
  <w:style w:type="paragraph" w:styleId="a8">
    <w:name w:val="No Spacing"/>
    <w:link w:val="a7"/>
    <w:qFormat/>
    <w:rsid w:val="003F7EEC"/>
    <w:pPr>
      <w:spacing w:after="0" w:line="240" w:lineRule="auto"/>
    </w:pPr>
    <w:rPr>
      <w:rFonts w:ascii="Calibri" w:hAnsi="Calibri"/>
    </w:rPr>
  </w:style>
  <w:style w:type="character" w:customStyle="1" w:styleId="ConsPlusNormal">
    <w:name w:val="ConsPlusNormal Знак"/>
    <w:link w:val="ConsPlusNormal0"/>
    <w:locked/>
    <w:rsid w:val="003F7EEC"/>
    <w:rPr>
      <w:rFonts w:ascii="Arial" w:eastAsia="Times New Roman" w:hAnsi="Arial" w:cs="Arial"/>
      <w:sz w:val="20"/>
      <w:szCs w:val="20"/>
      <w:lang w:eastAsia="ru-RU"/>
    </w:rPr>
  </w:style>
  <w:style w:type="paragraph" w:customStyle="1" w:styleId="ConsPlusNormal0">
    <w:name w:val="ConsPlusNormal"/>
    <w:link w:val="ConsPlusNormal"/>
    <w:rsid w:val="003F7EEC"/>
    <w:pPr>
      <w:autoSpaceDE w:val="0"/>
      <w:autoSpaceDN w:val="0"/>
      <w:adjustRightInd w:val="0"/>
      <w:spacing w:after="0" w:line="240" w:lineRule="auto"/>
    </w:pPr>
    <w:rPr>
      <w:rFonts w:ascii="Arial" w:eastAsia="Times New Roman" w:hAnsi="Arial" w:cs="Arial"/>
      <w:sz w:val="20"/>
      <w:szCs w:val="20"/>
      <w:lang w:eastAsia="ru-RU"/>
    </w:rPr>
  </w:style>
  <w:style w:type="character" w:customStyle="1" w:styleId="2">
    <w:name w:val="Основной текст (2)_"/>
    <w:link w:val="20"/>
    <w:locked/>
    <w:rsid w:val="003F7EEC"/>
    <w:rPr>
      <w:sz w:val="26"/>
      <w:szCs w:val="26"/>
      <w:shd w:val="clear" w:color="auto" w:fill="FFFFFF"/>
    </w:rPr>
  </w:style>
  <w:style w:type="paragraph" w:customStyle="1" w:styleId="20">
    <w:name w:val="Основной текст (2)"/>
    <w:basedOn w:val="a"/>
    <w:link w:val="2"/>
    <w:rsid w:val="003F7EEC"/>
    <w:pPr>
      <w:shd w:val="clear" w:color="auto" w:fill="FFFFFF"/>
      <w:spacing w:line="240" w:lineRule="atLeast"/>
      <w:jc w:val="right"/>
    </w:pPr>
    <w:rPr>
      <w:rFonts w:asciiTheme="minorHAnsi" w:eastAsiaTheme="minorHAnsi" w:hAnsiTheme="minorHAnsi" w:cstheme="minorBidi"/>
      <w:color w:val="auto"/>
      <w:sz w:val="26"/>
      <w:szCs w:val="26"/>
      <w:lang w:eastAsia="en-US"/>
    </w:rPr>
  </w:style>
  <w:style w:type="character" w:customStyle="1" w:styleId="11">
    <w:name w:val="Основной текст (11)_"/>
    <w:basedOn w:val="a0"/>
    <w:link w:val="110"/>
    <w:locked/>
    <w:rsid w:val="003F7EEC"/>
    <w:rPr>
      <w:sz w:val="28"/>
      <w:szCs w:val="28"/>
      <w:shd w:val="clear" w:color="auto" w:fill="FFFFFF"/>
    </w:rPr>
  </w:style>
  <w:style w:type="paragraph" w:customStyle="1" w:styleId="110">
    <w:name w:val="Основной текст (11)"/>
    <w:basedOn w:val="a"/>
    <w:link w:val="11"/>
    <w:rsid w:val="003F7EEC"/>
    <w:pPr>
      <w:shd w:val="clear" w:color="auto" w:fill="FFFFFF"/>
      <w:spacing w:line="302" w:lineRule="exact"/>
      <w:jc w:val="center"/>
    </w:pPr>
    <w:rPr>
      <w:rFonts w:asciiTheme="minorHAnsi" w:eastAsiaTheme="minorHAnsi" w:hAnsiTheme="minorHAnsi" w:cstheme="minorBidi"/>
      <w:color w:val="auto"/>
      <w:sz w:val="28"/>
      <w:szCs w:val="28"/>
      <w:lang w:eastAsia="en-US"/>
    </w:rPr>
  </w:style>
  <w:style w:type="paragraph" w:styleId="a9">
    <w:name w:val="Body Text"/>
    <w:basedOn w:val="a"/>
    <w:link w:val="aa"/>
    <w:uiPriority w:val="99"/>
    <w:semiHidden/>
    <w:unhideWhenUsed/>
    <w:rsid w:val="00E65D63"/>
    <w:pPr>
      <w:widowControl/>
      <w:spacing w:after="120"/>
    </w:pPr>
    <w:rPr>
      <w:rFonts w:asciiTheme="minorHAnsi" w:eastAsiaTheme="minorHAnsi" w:hAnsiTheme="minorHAnsi" w:cstheme="minorBidi"/>
      <w:color w:val="auto"/>
      <w:lang w:eastAsia="en-US"/>
    </w:rPr>
  </w:style>
  <w:style w:type="character" w:customStyle="1" w:styleId="aa">
    <w:name w:val="Основной текст Знак"/>
    <w:basedOn w:val="a0"/>
    <w:link w:val="a9"/>
    <w:rsid w:val="00E65D63"/>
    <w:rPr>
      <w:sz w:val="24"/>
      <w:szCs w:val="24"/>
    </w:rPr>
  </w:style>
  <w:style w:type="character" w:customStyle="1" w:styleId="3">
    <w:name w:val="Основной текст (3)_"/>
    <w:basedOn w:val="a0"/>
    <w:link w:val="30"/>
    <w:locked/>
    <w:rsid w:val="00E65D63"/>
    <w:rPr>
      <w:rFonts w:ascii="Times New Roman" w:eastAsia="Times New Roman" w:hAnsi="Times New Roman" w:cs="Times New Roman"/>
      <w:sz w:val="23"/>
      <w:szCs w:val="23"/>
      <w:shd w:val="clear" w:color="auto" w:fill="FFFFFF"/>
    </w:rPr>
  </w:style>
  <w:style w:type="paragraph" w:customStyle="1" w:styleId="30">
    <w:name w:val="Основной текст (3)"/>
    <w:basedOn w:val="a"/>
    <w:link w:val="3"/>
    <w:rsid w:val="00E65D63"/>
    <w:pPr>
      <w:shd w:val="clear" w:color="auto" w:fill="FFFFFF"/>
      <w:spacing w:line="274" w:lineRule="exact"/>
    </w:pPr>
    <w:rPr>
      <w:rFonts w:ascii="Times New Roman" w:eastAsia="Times New Roman" w:hAnsi="Times New Roman" w:cs="Times New Roman"/>
      <w:color w:val="auto"/>
      <w:sz w:val="23"/>
      <w:szCs w:val="23"/>
      <w:lang w:eastAsia="en-US"/>
    </w:rPr>
  </w:style>
  <w:style w:type="paragraph" w:customStyle="1" w:styleId="21">
    <w:name w:val="Основной текст (2)1"/>
    <w:basedOn w:val="a"/>
    <w:rsid w:val="00C266DB"/>
    <w:pPr>
      <w:shd w:val="clear" w:color="auto" w:fill="FFFFFF"/>
      <w:spacing w:after="240" w:line="302" w:lineRule="exact"/>
      <w:jc w:val="right"/>
    </w:pPr>
    <w:rPr>
      <w:rFonts w:ascii="Times New Roman" w:eastAsia="Times New Roman" w:hAnsi="Times New Roman" w:cs="Times New Roman"/>
      <w:color w:val="auto"/>
      <w:sz w:val="26"/>
      <w:szCs w:val="26"/>
    </w:rPr>
  </w:style>
  <w:style w:type="paragraph" w:styleId="ab">
    <w:name w:val="header"/>
    <w:basedOn w:val="a"/>
    <w:link w:val="ac"/>
    <w:uiPriority w:val="99"/>
    <w:unhideWhenUsed/>
    <w:rsid w:val="001B4390"/>
    <w:pPr>
      <w:tabs>
        <w:tab w:val="center" w:pos="4677"/>
        <w:tab w:val="right" w:pos="9355"/>
      </w:tabs>
    </w:pPr>
  </w:style>
  <w:style w:type="character" w:customStyle="1" w:styleId="ac">
    <w:name w:val="Верхний колонтитул Знак"/>
    <w:basedOn w:val="a0"/>
    <w:link w:val="ab"/>
    <w:uiPriority w:val="99"/>
    <w:rsid w:val="001B4390"/>
    <w:rPr>
      <w:rFonts w:ascii="Courier New" w:eastAsia="Courier New" w:hAnsi="Courier New" w:cs="Courier New"/>
      <w:color w:val="000000"/>
      <w:sz w:val="24"/>
      <w:szCs w:val="24"/>
      <w:lang w:eastAsia="ru-RU"/>
    </w:rPr>
  </w:style>
  <w:style w:type="paragraph" w:styleId="ad">
    <w:name w:val="footer"/>
    <w:basedOn w:val="a"/>
    <w:link w:val="ae"/>
    <w:uiPriority w:val="99"/>
    <w:unhideWhenUsed/>
    <w:rsid w:val="001B4390"/>
    <w:pPr>
      <w:tabs>
        <w:tab w:val="center" w:pos="4677"/>
        <w:tab w:val="right" w:pos="9355"/>
      </w:tabs>
    </w:pPr>
  </w:style>
  <w:style w:type="character" w:customStyle="1" w:styleId="ae">
    <w:name w:val="Нижний колонтитул Знак"/>
    <w:basedOn w:val="a0"/>
    <w:link w:val="ad"/>
    <w:uiPriority w:val="99"/>
    <w:rsid w:val="001B4390"/>
    <w:rPr>
      <w:rFonts w:ascii="Courier New" w:eastAsia="Courier New" w:hAnsi="Courier New" w:cs="Courier New"/>
      <w:color w:val="000000"/>
      <w:sz w:val="24"/>
      <w:szCs w:val="24"/>
      <w:lang w:eastAsia="ru-RU"/>
    </w:rPr>
  </w:style>
  <w:style w:type="character" w:customStyle="1" w:styleId="snippetequal">
    <w:name w:val="snippet_equal"/>
    <w:basedOn w:val="a0"/>
    <w:rsid w:val="00A72886"/>
  </w:style>
  <w:style w:type="paragraph" w:styleId="22">
    <w:name w:val="Body Text Indent 2"/>
    <w:basedOn w:val="a"/>
    <w:link w:val="23"/>
    <w:uiPriority w:val="99"/>
    <w:semiHidden/>
    <w:unhideWhenUsed/>
    <w:rsid w:val="00C67FB0"/>
    <w:pPr>
      <w:spacing w:after="120" w:line="480" w:lineRule="auto"/>
      <w:ind w:left="283"/>
    </w:pPr>
  </w:style>
  <w:style w:type="character" w:customStyle="1" w:styleId="23">
    <w:name w:val="Основной текст с отступом 2 Знак"/>
    <w:basedOn w:val="a0"/>
    <w:link w:val="22"/>
    <w:uiPriority w:val="99"/>
    <w:semiHidden/>
    <w:rsid w:val="00C67FB0"/>
    <w:rPr>
      <w:rFonts w:ascii="Courier New" w:eastAsia="Courier New" w:hAnsi="Courier New" w:cs="Courier New"/>
      <w:color w:val="000000"/>
      <w:sz w:val="24"/>
      <w:szCs w:val="24"/>
      <w:lang w:eastAsia="ru-RU"/>
    </w:rPr>
  </w:style>
  <w:style w:type="paragraph" w:customStyle="1" w:styleId="msoclassconsplusnormal">
    <w:name w:val="msoclassconsplusnormal"/>
    <w:basedOn w:val="a"/>
    <w:rsid w:val="00D10122"/>
    <w:pPr>
      <w:widowControl/>
      <w:spacing w:before="100" w:beforeAutospacing="1" w:after="100" w:afterAutospacing="1"/>
    </w:pPr>
    <w:rPr>
      <w:rFonts w:ascii="Times New Roman" w:eastAsia="Times New Roman" w:hAnsi="Times New Roman" w:cs="Times New Roman"/>
      <w:color w:val="auto"/>
    </w:rPr>
  </w:style>
  <w:style w:type="character" w:customStyle="1" w:styleId="fio10">
    <w:name w:val="fio10"/>
    <w:rsid w:val="00D10122"/>
  </w:style>
  <w:style w:type="character" w:customStyle="1" w:styleId="fio13">
    <w:name w:val="fio13"/>
    <w:rsid w:val="00D10122"/>
  </w:style>
  <w:style w:type="character" w:customStyle="1" w:styleId="fio3">
    <w:name w:val="fio3"/>
    <w:rsid w:val="00B07613"/>
  </w:style>
  <w:style w:type="character" w:customStyle="1" w:styleId="fio15">
    <w:name w:val="fio15"/>
    <w:rsid w:val="00B07613"/>
  </w:style>
  <w:style w:type="character" w:customStyle="1" w:styleId="fio1">
    <w:name w:val="fio1"/>
    <w:rsid w:val="00B07613"/>
  </w:style>
  <w:style w:type="paragraph" w:customStyle="1" w:styleId="western">
    <w:name w:val="western"/>
    <w:basedOn w:val="a"/>
    <w:uiPriority w:val="99"/>
    <w:rsid w:val="004744A7"/>
    <w:pPr>
      <w:widowControl/>
      <w:spacing w:before="100" w:beforeAutospacing="1" w:after="100" w:afterAutospacing="1"/>
    </w:pPr>
    <w:rPr>
      <w:rFonts w:ascii="Times New Roman" w:eastAsia="Times New Roman" w:hAnsi="Times New Roman" w:cs="Times New Roman"/>
      <w:color w:val="auto"/>
    </w:rPr>
  </w:style>
  <w:style w:type="paragraph" w:styleId="af">
    <w:name w:val="Balloon Text"/>
    <w:basedOn w:val="a"/>
    <w:link w:val="af0"/>
    <w:uiPriority w:val="99"/>
    <w:semiHidden/>
    <w:unhideWhenUsed/>
    <w:rsid w:val="00823199"/>
    <w:rPr>
      <w:rFonts w:ascii="Tahoma" w:hAnsi="Tahoma" w:cs="Tahoma"/>
      <w:sz w:val="16"/>
      <w:szCs w:val="16"/>
    </w:rPr>
  </w:style>
  <w:style w:type="character" w:customStyle="1" w:styleId="af0">
    <w:name w:val="Текст выноски Знак"/>
    <w:basedOn w:val="a0"/>
    <w:link w:val="af"/>
    <w:uiPriority w:val="99"/>
    <w:semiHidden/>
    <w:rsid w:val="00823199"/>
    <w:rPr>
      <w:rFonts w:ascii="Tahoma" w:eastAsia="Courier New" w:hAnsi="Tahoma" w:cs="Tahoma"/>
      <w:color w:val="000000"/>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7EEC"/>
    <w:pPr>
      <w:widowControl w:val="0"/>
      <w:spacing w:after="0" w:line="240" w:lineRule="auto"/>
    </w:pPr>
    <w:rPr>
      <w:rFonts w:ascii="Courier New" w:eastAsia="Courier New" w:hAnsi="Courier New" w:cs="Courier New"/>
      <w:color w:val="000000"/>
      <w:sz w:val="24"/>
      <w:szCs w:val="24"/>
      <w:lang w:eastAsia="ru-RU"/>
    </w:rPr>
  </w:style>
  <w:style w:type="paragraph" w:styleId="1">
    <w:name w:val="heading 1"/>
    <w:basedOn w:val="a"/>
    <w:next w:val="a"/>
    <w:link w:val="10"/>
    <w:qFormat/>
    <w:rsid w:val="003F7EEC"/>
    <w:pPr>
      <w:autoSpaceDE w:val="0"/>
      <w:autoSpaceDN w:val="0"/>
      <w:adjustRightInd w:val="0"/>
      <w:spacing w:before="108" w:after="108"/>
      <w:jc w:val="center"/>
      <w:outlineLvl w:val="0"/>
    </w:pPr>
    <w:rPr>
      <w:rFonts w:ascii="Arial" w:eastAsia="Times New Roman" w:hAnsi="Arial" w:cs="Times New Roman"/>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F7EEC"/>
    <w:rPr>
      <w:rFonts w:ascii="Arial" w:eastAsia="Times New Roman" w:hAnsi="Arial" w:cs="Times New Roman"/>
      <w:b/>
      <w:bCs/>
      <w:color w:val="26282F"/>
      <w:sz w:val="24"/>
      <w:szCs w:val="24"/>
      <w:lang w:eastAsia="ru-RU"/>
    </w:rPr>
  </w:style>
  <w:style w:type="character" w:styleId="a3">
    <w:name w:val="Hyperlink"/>
    <w:basedOn w:val="a0"/>
    <w:uiPriority w:val="99"/>
    <w:unhideWhenUsed/>
    <w:rsid w:val="003F7EEC"/>
    <w:rPr>
      <w:color w:val="0000FF"/>
      <w:u w:val="single"/>
    </w:rPr>
  </w:style>
  <w:style w:type="paragraph" w:styleId="a4">
    <w:name w:val="Normal (Web)"/>
    <w:basedOn w:val="a"/>
    <w:uiPriority w:val="99"/>
    <w:unhideWhenUsed/>
    <w:rsid w:val="003F7EEC"/>
    <w:pPr>
      <w:widowControl/>
      <w:spacing w:before="100" w:beforeAutospacing="1" w:after="100" w:afterAutospacing="1"/>
    </w:pPr>
    <w:rPr>
      <w:rFonts w:ascii="Times New Roman" w:eastAsia="Times New Roman" w:hAnsi="Times New Roman" w:cs="Times New Roman"/>
      <w:color w:val="auto"/>
    </w:rPr>
  </w:style>
  <w:style w:type="paragraph" w:styleId="a5">
    <w:name w:val="Body Text Indent"/>
    <w:basedOn w:val="a"/>
    <w:link w:val="a6"/>
    <w:unhideWhenUsed/>
    <w:rsid w:val="003F7EEC"/>
    <w:pPr>
      <w:widowControl/>
      <w:suppressAutoHyphens/>
      <w:ind w:firstLine="709"/>
    </w:pPr>
    <w:rPr>
      <w:rFonts w:ascii="Times New Roman" w:eastAsia="Times New Roman" w:hAnsi="Times New Roman" w:cs="Times New Roman"/>
      <w:color w:val="auto"/>
      <w:kern w:val="2"/>
      <w:sz w:val="28"/>
      <w:lang w:eastAsia="ar-SA"/>
    </w:rPr>
  </w:style>
  <w:style w:type="character" w:customStyle="1" w:styleId="a6">
    <w:name w:val="Основной текст с отступом Знак"/>
    <w:basedOn w:val="a0"/>
    <w:link w:val="a5"/>
    <w:rsid w:val="003F7EEC"/>
    <w:rPr>
      <w:rFonts w:ascii="Times New Roman" w:eastAsia="Times New Roman" w:hAnsi="Times New Roman" w:cs="Times New Roman"/>
      <w:kern w:val="2"/>
      <w:sz w:val="28"/>
      <w:szCs w:val="24"/>
      <w:lang w:eastAsia="ar-SA"/>
    </w:rPr>
  </w:style>
  <w:style w:type="character" w:customStyle="1" w:styleId="a7">
    <w:name w:val="Без интервала Знак"/>
    <w:link w:val="a8"/>
    <w:locked/>
    <w:rsid w:val="003F7EEC"/>
    <w:rPr>
      <w:rFonts w:ascii="Calibri" w:hAnsi="Calibri"/>
    </w:rPr>
  </w:style>
  <w:style w:type="paragraph" w:styleId="a8">
    <w:name w:val="No Spacing"/>
    <w:link w:val="a7"/>
    <w:qFormat/>
    <w:rsid w:val="003F7EEC"/>
    <w:pPr>
      <w:spacing w:after="0" w:line="240" w:lineRule="auto"/>
    </w:pPr>
    <w:rPr>
      <w:rFonts w:ascii="Calibri" w:hAnsi="Calibri"/>
    </w:rPr>
  </w:style>
  <w:style w:type="character" w:customStyle="1" w:styleId="ConsPlusNormal">
    <w:name w:val="ConsPlusNormal Знак"/>
    <w:link w:val="ConsPlusNormal0"/>
    <w:locked/>
    <w:rsid w:val="003F7EEC"/>
    <w:rPr>
      <w:rFonts w:ascii="Arial" w:eastAsia="Times New Roman" w:hAnsi="Arial" w:cs="Arial"/>
      <w:sz w:val="20"/>
      <w:szCs w:val="20"/>
      <w:lang w:eastAsia="ru-RU"/>
    </w:rPr>
  </w:style>
  <w:style w:type="paragraph" w:customStyle="1" w:styleId="ConsPlusNormal0">
    <w:name w:val="ConsPlusNormal"/>
    <w:link w:val="ConsPlusNormal"/>
    <w:rsid w:val="003F7EEC"/>
    <w:pPr>
      <w:autoSpaceDE w:val="0"/>
      <w:autoSpaceDN w:val="0"/>
      <w:adjustRightInd w:val="0"/>
      <w:spacing w:after="0" w:line="240" w:lineRule="auto"/>
    </w:pPr>
    <w:rPr>
      <w:rFonts w:ascii="Arial" w:eastAsia="Times New Roman" w:hAnsi="Arial" w:cs="Arial"/>
      <w:sz w:val="20"/>
      <w:szCs w:val="20"/>
      <w:lang w:eastAsia="ru-RU"/>
    </w:rPr>
  </w:style>
  <w:style w:type="character" w:customStyle="1" w:styleId="2">
    <w:name w:val="Основной текст (2)_"/>
    <w:link w:val="20"/>
    <w:locked/>
    <w:rsid w:val="003F7EEC"/>
    <w:rPr>
      <w:sz w:val="26"/>
      <w:szCs w:val="26"/>
      <w:shd w:val="clear" w:color="auto" w:fill="FFFFFF"/>
    </w:rPr>
  </w:style>
  <w:style w:type="paragraph" w:customStyle="1" w:styleId="20">
    <w:name w:val="Основной текст (2)"/>
    <w:basedOn w:val="a"/>
    <w:link w:val="2"/>
    <w:rsid w:val="003F7EEC"/>
    <w:pPr>
      <w:shd w:val="clear" w:color="auto" w:fill="FFFFFF"/>
      <w:spacing w:line="240" w:lineRule="atLeast"/>
      <w:jc w:val="right"/>
    </w:pPr>
    <w:rPr>
      <w:rFonts w:asciiTheme="minorHAnsi" w:eastAsiaTheme="minorHAnsi" w:hAnsiTheme="minorHAnsi" w:cstheme="minorBidi"/>
      <w:color w:val="auto"/>
      <w:sz w:val="26"/>
      <w:szCs w:val="26"/>
      <w:lang w:eastAsia="en-US"/>
    </w:rPr>
  </w:style>
  <w:style w:type="character" w:customStyle="1" w:styleId="11">
    <w:name w:val="Основной текст (11)_"/>
    <w:basedOn w:val="a0"/>
    <w:link w:val="110"/>
    <w:locked/>
    <w:rsid w:val="003F7EEC"/>
    <w:rPr>
      <w:sz w:val="28"/>
      <w:szCs w:val="28"/>
      <w:shd w:val="clear" w:color="auto" w:fill="FFFFFF"/>
    </w:rPr>
  </w:style>
  <w:style w:type="paragraph" w:customStyle="1" w:styleId="110">
    <w:name w:val="Основной текст (11)"/>
    <w:basedOn w:val="a"/>
    <w:link w:val="11"/>
    <w:rsid w:val="003F7EEC"/>
    <w:pPr>
      <w:shd w:val="clear" w:color="auto" w:fill="FFFFFF"/>
      <w:spacing w:line="302" w:lineRule="exact"/>
      <w:jc w:val="center"/>
    </w:pPr>
    <w:rPr>
      <w:rFonts w:asciiTheme="minorHAnsi" w:eastAsiaTheme="minorHAnsi" w:hAnsiTheme="minorHAnsi" w:cstheme="minorBidi"/>
      <w:color w:val="auto"/>
      <w:sz w:val="28"/>
      <w:szCs w:val="28"/>
      <w:lang w:eastAsia="en-US"/>
    </w:rPr>
  </w:style>
  <w:style w:type="paragraph" w:styleId="a9">
    <w:name w:val="Body Text"/>
    <w:basedOn w:val="a"/>
    <w:link w:val="aa"/>
    <w:uiPriority w:val="99"/>
    <w:semiHidden/>
    <w:unhideWhenUsed/>
    <w:rsid w:val="00E65D63"/>
    <w:pPr>
      <w:widowControl/>
      <w:spacing w:after="120"/>
    </w:pPr>
    <w:rPr>
      <w:rFonts w:asciiTheme="minorHAnsi" w:eastAsiaTheme="minorHAnsi" w:hAnsiTheme="minorHAnsi" w:cstheme="minorBidi"/>
      <w:color w:val="auto"/>
      <w:lang w:eastAsia="en-US"/>
    </w:rPr>
  </w:style>
  <w:style w:type="character" w:customStyle="1" w:styleId="aa">
    <w:name w:val="Основной текст Знак"/>
    <w:basedOn w:val="a0"/>
    <w:link w:val="a9"/>
    <w:rsid w:val="00E65D63"/>
    <w:rPr>
      <w:sz w:val="24"/>
      <w:szCs w:val="24"/>
    </w:rPr>
  </w:style>
  <w:style w:type="character" w:customStyle="1" w:styleId="3">
    <w:name w:val="Основной текст (3)_"/>
    <w:basedOn w:val="a0"/>
    <w:link w:val="30"/>
    <w:locked/>
    <w:rsid w:val="00E65D63"/>
    <w:rPr>
      <w:rFonts w:ascii="Times New Roman" w:eastAsia="Times New Roman" w:hAnsi="Times New Roman" w:cs="Times New Roman"/>
      <w:sz w:val="23"/>
      <w:szCs w:val="23"/>
      <w:shd w:val="clear" w:color="auto" w:fill="FFFFFF"/>
    </w:rPr>
  </w:style>
  <w:style w:type="paragraph" w:customStyle="1" w:styleId="30">
    <w:name w:val="Основной текст (3)"/>
    <w:basedOn w:val="a"/>
    <w:link w:val="3"/>
    <w:rsid w:val="00E65D63"/>
    <w:pPr>
      <w:shd w:val="clear" w:color="auto" w:fill="FFFFFF"/>
      <w:spacing w:line="274" w:lineRule="exact"/>
    </w:pPr>
    <w:rPr>
      <w:rFonts w:ascii="Times New Roman" w:eastAsia="Times New Roman" w:hAnsi="Times New Roman" w:cs="Times New Roman"/>
      <w:color w:val="auto"/>
      <w:sz w:val="23"/>
      <w:szCs w:val="23"/>
      <w:lang w:eastAsia="en-US"/>
    </w:rPr>
  </w:style>
  <w:style w:type="paragraph" w:customStyle="1" w:styleId="21">
    <w:name w:val="Основной текст (2)1"/>
    <w:basedOn w:val="a"/>
    <w:rsid w:val="00C266DB"/>
    <w:pPr>
      <w:shd w:val="clear" w:color="auto" w:fill="FFFFFF"/>
      <w:spacing w:after="240" w:line="302" w:lineRule="exact"/>
      <w:jc w:val="right"/>
    </w:pPr>
    <w:rPr>
      <w:rFonts w:ascii="Times New Roman" w:eastAsia="Times New Roman" w:hAnsi="Times New Roman" w:cs="Times New Roman"/>
      <w:color w:val="auto"/>
      <w:sz w:val="26"/>
      <w:szCs w:val="26"/>
    </w:rPr>
  </w:style>
  <w:style w:type="paragraph" w:styleId="ab">
    <w:name w:val="header"/>
    <w:basedOn w:val="a"/>
    <w:link w:val="ac"/>
    <w:uiPriority w:val="99"/>
    <w:unhideWhenUsed/>
    <w:rsid w:val="001B4390"/>
    <w:pPr>
      <w:tabs>
        <w:tab w:val="center" w:pos="4677"/>
        <w:tab w:val="right" w:pos="9355"/>
      </w:tabs>
    </w:pPr>
  </w:style>
  <w:style w:type="character" w:customStyle="1" w:styleId="ac">
    <w:name w:val="Верхний колонтитул Знак"/>
    <w:basedOn w:val="a0"/>
    <w:link w:val="ab"/>
    <w:uiPriority w:val="99"/>
    <w:rsid w:val="001B4390"/>
    <w:rPr>
      <w:rFonts w:ascii="Courier New" w:eastAsia="Courier New" w:hAnsi="Courier New" w:cs="Courier New"/>
      <w:color w:val="000000"/>
      <w:sz w:val="24"/>
      <w:szCs w:val="24"/>
      <w:lang w:eastAsia="ru-RU"/>
    </w:rPr>
  </w:style>
  <w:style w:type="paragraph" w:styleId="ad">
    <w:name w:val="footer"/>
    <w:basedOn w:val="a"/>
    <w:link w:val="ae"/>
    <w:uiPriority w:val="99"/>
    <w:unhideWhenUsed/>
    <w:rsid w:val="001B4390"/>
    <w:pPr>
      <w:tabs>
        <w:tab w:val="center" w:pos="4677"/>
        <w:tab w:val="right" w:pos="9355"/>
      </w:tabs>
    </w:pPr>
  </w:style>
  <w:style w:type="character" w:customStyle="1" w:styleId="ae">
    <w:name w:val="Нижний колонтитул Знак"/>
    <w:basedOn w:val="a0"/>
    <w:link w:val="ad"/>
    <w:uiPriority w:val="99"/>
    <w:rsid w:val="001B4390"/>
    <w:rPr>
      <w:rFonts w:ascii="Courier New" w:eastAsia="Courier New" w:hAnsi="Courier New" w:cs="Courier New"/>
      <w:color w:val="000000"/>
      <w:sz w:val="24"/>
      <w:szCs w:val="24"/>
      <w:lang w:eastAsia="ru-RU"/>
    </w:rPr>
  </w:style>
  <w:style w:type="character" w:customStyle="1" w:styleId="snippetequal">
    <w:name w:val="snippet_equal"/>
    <w:basedOn w:val="a0"/>
    <w:rsid w:val="00A72886"/>
  </w:style>
  <w:style w:type="paragraph" w:styleId="22">
    <w:name w:val="Body Text Indent 2"/>
    <w:basedOn w:val="a"/>
    <w:link w:val="23"/>
    <w:uiPriority w:val="99"/>
    <w:semiHidden/>
    <w:unhideWhenUsed/>
    <w:rsid w:val="00C67FB0"/>
    <w:pPr>
      <w:spacing w:after="120" w:line="480" w:lineRule="auto"/>
      <w:ind w:left="283"/>
    </w:pPr>
  </w:style>
  <w:style w:type="character" w:customStyle="1" w:styleId="23">
    <w:name w:val="Основной текст с отступом 2 Знак"/>
    <w:basedOn w:val="a0"/>
    <w:link w:val="22"/>
    <w:uiPriority w:val="99"/>
    <w:semiHidden/>
    <w:rsid w:val="00C67FB0"/>
    <w:rPr>
      <w:rFonts w:ascii="Courier New" w:eastAsia="Courier New" w:hAnsi="Courier New" w:cs="Courier New"/>
      <w:color w:val="000000"/>
      <w:sz w:val="24"/>
      <w:szCs w:val="24"/>
      <w:lang w:eastAsia="ru-RU"/>
    </w:rPr>
  </w:style>
  <w:style w:type="paragraph" w:customStyle="1" w:styleId="msoclassconsplusnormal">
    <w:name w:val="msoclassconsplusnormal"/>
    <w:basedOn w:val="a"/>
    <w:rsid w:val="00D10122"/>
    <w:pPr>
      <w:widowControl/>
      <w:spacing w:before="100" w:beforeAutospacing="1" w:after="100" w:afterAutospacing="1"/>
    </w:pPr>
    <w:rPr>
      <w:rFonts w:ascii="Times New Roman" w:eastAsia="Times New Roman" w:hAnsi="Times New Roman" w:cs="Times New Roman"/>
      <w:color w:val="auto"/>
    </w:rPr>
  </w:style>
  <w:style w:type="character" w:customStyle="1" w:styleId="fio10">
    <w:name w:val="fio10"/>
    <w:rsid w:val="00D10122"/>
  </w:style>
  <w:style w:type="character" w:customStyle="1" w:styleId="fio13">
    <w:name w:val="fio13"/>
    <w:rsid w:val="00D10122"/>
  </w:style>
  <w:style w:type="character" w:customStyle="1" w:styleId="fio3">
    <w:name w:val="fio3"/>
    <w:rsid w:val="00B07613"/>
  </w:style>
  <w:style w:type="character" w:customStyle="1" w:styleId="fio15">
    <w:name w:val="fio15"/>
    <w:rsid w:val="00B07613"/>
  </w:style>
  <w:style w:type="character" w:customStyle="1" w:styleId="fio1">
    <w:name w:val="fio1"/>
    <w:rsid w:val="00B07613"/>
  </w:style>
  <w:style w:type="paragraph" w:customStyle="1" w:styleId="western">
    <w:name w:val="western"/>
    <w:basedOn w:val="a"/>
    <w:uiPriority w:val="99"/>
    <w:rsid w:val="004744A7"/>
    <w:pPr>
      <w:widowControl/>
      <w:spacing w:before="100" w:beforeAutospacing="1" w:after="100" w:afterAutospacing="1"/>
    </w:pPr>
    <w:rPr>
      <w:rFonts w:ascii="Times New Roman" w:eastAsia="Times New Roman" w:hAnsi="Times New Roman" w:cs="Times New Roman"/>
      <w:color w:val="auto"/>
    </w:rPr>
  </w:style>
  <w:style w:type="paragraph" w:styleId="af">
    <w:name w:val="Balloon Text"/>
    <w:basedOn w:val="a"/>
    <w:link w:val="af0"/>
    <w:uiPriority w:val="99"/>
    <w:semiHidden/>
    <w:unhideWhenUsed/>
    <w:rsid w:val="00823199"/>
    <w:rPr>
      <w:rFonts w:ascii="Tahoma" w:hAnsi="Tahoma" w:cs="Tahoma"/>
      <w:sz w:val="16"/>
      <w:szCs w:val="16"/>
    </w:rPr>
  </w:style>
  <w:style w:type="character" w:customStyle="1" w:styleId="af0">
    <w:name w:val="Текст выноски Знак"/>
    <w:basedOn w:val="a0"/>
    <w:link w:val="af"/>
    <w:uiPriority w:val="99"/>
    <w:semiHidden/>
    <w:rsid w:val="00823199"/>
    <w:rPr>
      <w:rFonts w:ascii="Tahoma" w:eastAsia="Courier New" w:hAnsi="Tahoma" w:cs="Tahoma"/>
      <w:color w:val="000000"/>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4107405">
      <w:bodyDiv w:val="1"/>
      <w:marLeft w:val="0"/>
      <w:marRight w:val="0"/>
      <w:marTop w:val="0"/>
      <w:marBottom w:val="0"/>
      <w:divBdr>
        <w:top w:val="none" w:sz="0" w:space="0" w:color="auto"/>
        <w:left w:val="none" w:sz="0" w:space="0" w:color="auto"/>
        <w:bottom w:val="none" w:sz="0" w:space="0" w:color="auto"/>
        <w:right w:val="none" w:sz="0" w:space="0" w:color="auto"/>
      </w:divBdr>
    </w:div>
    <w:div w:id="1947419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449E3B-A21B-4A32-94B5-A97350F648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1452</TotalTime>
  <Pages>12</Pages>
  <Words>4382</Words>
  <Characters>24981</Characters>
  <Application>Microsoft Office Word</Application>
  <DocSecurity>0</DocSecurity>
  <Lines>208</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29305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Третьякова Наталья Владимировна</dc:creator>
  <cp:lastModifiedBy>Пользователь Windows</cp:lastModifiedBy>
  <cp:revision>135</cp:revision>
  <cp:lastPrinted>2025-07-29T05:27:00Z</cp:lastPrinted>
  <dcterms:created xsi:type="dcterms:W3CDTF">2024-04-17T11:42:00Z</dcterms:created>
  <dcterms:modified xsi:type="dcterms:W3CDTF">2025-08-06T06:26:00Z</dcterms:modified>
</cp:coreProperties>
</file>