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FDB" w:rsidRDefault="00FD0FDB">
      <w:pPr>
        <w:spacing w:after="0" w:line="240" w:lineRule="auto"/>
        <w:jc w:val="center"/>
        <w:rPr>
          <w:rFonts w:ascii="Times New Roman" w:hAnsi="Times New Roman"/>
          <w:b/>
          <w:color w:val="212529"/>
          <w:sz w:val="28"/>
        </w:rPr>
      </w:pPr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b/>
          <w:color w:val="212529"/>
          <w:sz w:val="28"/>
        </w:rPr>
        <w:t>ПОЛОЖЕНИЕ</w:t>
      </w:r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b/>
          <w:color w:val="212529"/>
          <w:sz w:val="28"/>
        </w:rPr>
      </w:pPr>
      <w:r>
        <w:rPr>
          <w:rFonts w:ascii="Times New Roman" w:hAnsi="Times New Roman"/>
          <w:b/>
          <w:color w:val="212529"/>
          <w:sz w:val="28"/>
        </w:rPr>
        <w:t>о конкурсе рисунков, посвященном Дню Государственного флага Российской Федерации</w:t>
      </w:r>
      <w:r>
        <w:rPr>
          <w:rStyle w:val="a8"/>
          <w:rFonts w:ascii="Times New Roman" w:hAnsi="Times New Roman"/>
          <w:color w:val="212529"/>
          <w:sz w:val="28"/>
          <w:highlight w:val="white"/>
        </w:rPr>
        <w:t>.</w:t>
      </w:r>
    </w:p>
    <w:p w:rsidR="00BC6538" w:rsidRDefault="00BC6538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p w:rsidR="00BC6538" w:rsidRDefault="00A74891">
      <w:pPr>
        <w:spacing w:after="0" w:line="240" w:lineRule="auto"/>
        <w:ind w:firstLine="708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 xml:space="preserve">Конкурс рисунков проводится в рамках реализации государственной политики в области патриотической деятельности.  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212529"/>
          <w:sz w:val="28"/>
        </w:rPr>
      </w:pPr>
      <w:r>
        <w:rPr>
          <w:rFonts w:ascii="Times New Roman" w:hAnsi="Times New Roman"/>
          <w:b/>
          <w:color w:val="212529"/>
          <w:sz w:val="28"/>
        </w:rPr>
        <w:t>Общие положения</w:t>
      </w:r>
    </w:p>
    <w:p w:rsidR="00BC6538" w:rsidRDefault="00A74891">
      <w:pPr>
        <w:spacing w:after="0" w:line="240" w:lineRule="auto"/>
        <w:ind w:left="720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1.1. Настоящее Положение определяет статус, цель, задачи и порядок проведения конкурса рисунков, требования к работам (далее – Конкурс).</w:t>
      </w:r>
    </w:p>
    <w:p w:rsidR="00BC6538" w:rsidRPr="004773A4" w:rsidRDefault="00A74891">
      <w:pPr>
        <w:spacing w:after="0" w:line="240" w:lineRule="auto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212529"/>
          <w:sz w:val="28"/>
        </w:rPr>
        <w:t>1.2. Организатор</w:t>
      </w:r>
      <w:r w:rsidR="00FD0FDB">
        <w:rPr>
          <w:rFonts w:ascii="Times New Roman" w:hAnsi="Times New Roman"/>
          <w:color w:val="212529"/>
          <w:sz w:val="28"/>
        </w:rPr>
        <w:t>ом</w:t>
      </w:r>
      <w:r>
        <w:rPr>
          <w:rFonts w:ascii="Times New Roman" w:hAnsi="Times New Roman"/>
          <w:color w:val="212529"/>
          <w:sz w:val="28"/>
        </w:rPr>
        <w:t xml:space="preserve"> конкурса выступают: </w:t>
      </w:r>
      <w:r w:rsidR="004773A4" w:rsidRPr="004773A4">
        <w:rPr>
          <w:rFonts w:ascii="Times New Roman" w:hAnsi="Times New Roman"/>
          <w:color w:val="auto"/>
          <w:sz w:val="28"/>
        </w:rPr>
        <w:t>Нюксенский районный суд Вологодской области</w:t>
      </w:r>
      <w:r w:rsidRPr="004773A4">
        <w:rPr>
          <w:rFonts w:ascii="Times New Roman" w:hAnsi="Times New Roman"/>
          <w:color w:val="auto"/>
          <w:sz w:val="28"/>
        </w:rPr>
        <w:t>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 w:rsidRPr="004773A4">
        <w:rPr>
          <w:rFonts w:ascii="Times New Roman" w:hAnsi="Times New Roman"/>
          <w:color w:val="auto"/>
          <w:sz w:val="28"/>
        </w:rPr>
        <w:t>1.3. Цель Конкурса: воспитание патриотизма, уважение</w:t>
      </w:r>
      <w:r>
        <w:rPr>
          <w:rFonts w:ascii="Times New Roman" w:hAnsi="Times New Roman"/>
          <w:color w:val="212529"/>
          <w:sz w:val="28"/>
        </w:rPr>
        <w:t xml:space="preserve"> к истории России и государственным символам.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1.4. Задачи Конкурса:</w:t>
      </w:r>
    </w:p>
    <w:p w:rsidR="00BC6538" w:rsidRDefault="00A7489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побуждение интереса участников конкурса к одному из главных символов страны – флагу России;</w:t>
      </w:r>
    </w:p>
    <w:p w:rsidR="00BC6538" w:rsidRDefault="00A7489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 xml:space="preserve">актуализация и получение </w:t>
      </w:r>
      <w:proofErr w:type="gramStart"/>
      <w:r>
        <w:rPr>
          <w:rFonts w:ascii="Times New Roman" w:hAnsi="Times New Roman"/>
          <w:color w:val="212529"/>
          <w:sz w:val="28"/>
        </w:rPr>
        <w:t>обучающимися</w:t>
      </w:r>
      <w:proofErr w:type="gramEnd"/>
      <w:r>
        <w:rPr>
          <w:rFonts w:ascii="Times New Roman" w:hAnsi="Times New Roman"/>
          <w:color w:val="212529"/>
          <w:sz w:val="28"/>
        </w:rPr>
        <w:t xml:space="preserve"> новых знаний в области истории, значения и статуса флага России;</w:t>
      </w:r>
    </w:p>
    <w:p w:rsidR="00BC6538" w:rsidRDefault="00A7489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повышение эффективности самостоятельной исследовательской работы учащихся в данной области;</w:t>
      </w:r>
    </w:p>
    <w:p w:rsidR="00BC6538" w:rsidRDefault="00A7489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 xml:space="preserve">предоставление школьникам возможности в проявлении творческих способностей, развитии </w:t>
      </w:r>
      <w:r>
        <w:rPr>
          <w:rFonts w:ascii="Times New Roman" w:hAnsi="Times New Roman"/>
          <w:color w:val="212529"/>
          <w:sz w:val="28"/>
          <w:highlight w:val="white"/>
        </w:rPr>
        <w:t>коммуникативных</w:t>
      </w:r>
      <w:r>
        <w:rPr>
          <w:rFonts w:ascii="Times New Roman" w:hAnsi="Times New Roman"/>
          <w:color w:val="212529"/>
          <w:sz w:val="28"/>
        </w:rPr>
        <w:t xml:space="preserve"> навыков при обобщении и систематизации информации, полученной при изучении теоретического материала.</w:t>
      </w:r>
      <w:r>
        <w:rPr>
          <w:rFonts w:ascii="Times New Roman" w:hAnsi="Times New Roman"/>
          <w:color w:val="212529"/>
          <w:sz w:val="28"/>
          <w:highlight w:val="white"/>
        </w:rPr>
        <w:t xml:space="preserve"> </w:t>
      </w:r>
    </w:p>
    <w:p w:rsidR="00BC6538" w:rsidRDefault="00BC6538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b/>
          <w:color w:val="212529"/>
          <w:sz w:val="28"/>
        </w:rPr>
        <w:t>2. Участники конкурса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 xml:space="preserve">2.1. </w:t>
      </w:r>
      <w:proofErr w:type="gramStart"/>
      <w:r>
        <w:rPr>
          <w:rFonts w:ascii="Times New Roman" w:hAnsi="Times New Roman"/>
          <w:color w:val="212529"/>
          <w:sz w:val="28"/>
        </w:rPr>
        <w:t>Участниками Конкурса являются обучающиеся общеобразовательных организаций с 1 по 9 класс, организаций дополнительного образования Вологодской области.</w:t>
      </w:r>
      <w:proofErr w:type="gramEnd"/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b/>
          <w:color w:val="212529"/>
          <w:sz w:val="28"/>
        </w:rPr>
        <w:t>3. Порядок и сроки проведения конкурса</w:t>
      </w:r>
    </w:p>
    <w:p w:rsidR="00BC6538" w:rsidRDefault="00BC6538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3.1. Участник Конкурса направляет свою работу на бумажном носителе формата А</w:t>
      </w:r>
      <w:proofErr w:type="gramStart"/>
      <w:r>
        <w:rPr>
          <w:rFonts w:ascii="Times New Roman" w:hAnsi="Times New Roman"/>
          <w:color w:val="212529"/>
          <w:sz w:val="28"/>
        </w:rPr>
        <w:t>4</w:t>
      </w:r>
      <w:proofErr w:type="gramEnd"/>
      <w:r>
        <w:rPr>
          <w:rFonts w:ascii="Times New Roman" w:hAnsi="Times New Roman"/>
          <w:color w:val="212529"/>
          <w:sz w:val="28"/>
        </w:rPr>
        <w:t xml:space="preserve"> в </w:t>
      </w:r>
      <w:r w:rsidR="004773A4">
        <w:rPr>
          <w:rFonts w:ascii="Times New Roman" w:hAnsi="Times New Roman"/>
          <w:color w:val="auto"/>
          <w:sz w:val="28"/>
        </w:rPr>
        <w:t>Нюксенский районный суд Вологодской области</w:t>
      </w:r>
      <w:r>
        <w:rPr>
          <w:rFonts w:ascii="Times New Roman" w:hAnsi="Times New Roman"/>
          <w:color w:val="212529"/>
          <w:sz w:val="28"/>
        </w:rPr>
        <w:t xml:space="preserve"> по месту нахождения образовательной организации или организации дополнительного образования (адрес суда и телефоны контактных лиц указаны в приложении № 1).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3.2. Одновременно на бумажном носителе направляется согласие на обработку персональных данных (приложение 2) и согласие на пользование представленными материалами Конкурса (приложение 3). 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lastRenderedPageBreak/>
        <w:t>3.3. Рисунок представляется лично или почтой с пометкой «На конкурс рисунков».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 xml:space="preserve"> 3.4. Срок представления материалов с 20.07.2026 по </w:t>
      </w:r>
      <w:r w:rsidR="00FD0FDB">
        <w:rPr>
          <w:rFonts w:ascii="Times New Roman" w:hAnsi="Times New Roman"/>
          <w:color w:val="212529"/>
          <w:sz w:val="28"/>
        </w:rPr>
        <w:t>17</w:t>
      </w:r>
      <w:r>
        <w:rPr>
          <w:rFonts w:ascii="Times New Roman" w:hAnsi="Times New Roman"/>
          <w:color w:val="212529"/>
          <w:sz w:val="28"/>
        </w:rPr>
        <w:t>.08.2026</w:t>
      </w:r>
      <w:r w:rsidR="004773A4">
        <w:rPr>
          <w:rFonts w:ascii="Times New Roman" w:hAnsi="Times New Roman"/>
          <w:color w:val="212529"/>
          <w:sz w:val="28"/>
        </w:rPr>
        <w:t xml:space="preserve"> г.г</w:t>
      </w:r>
      <w:r>
        <w:rPr>
          <w:rFonts w:ascii="Times New Roman" w:hAnsi="Times New Roman"/>
          <w:color w:val="212529"/>
          <w:sz w:val="28"/>
        </w:rPr>
        <w:t>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b/>
          <w:color w:val="212529"/>
          <w:sz w:val="28"/>
        </w:rPr>
        <w:t>4. Организация конкурса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4.1. Для оценки конкурсных работ создается конкурсная комиссия. Её состав утверждается Председател</w:t>
      </w:r>
      <w:r w:rsidR="004773A4">
        <w:rPr>
          <w:rFonts w:ascii="Times New Roman" w:hAnsi="Times New Roman"/>
          <w:color w:val="212529"/>
          <w:sz w:val="28"/>
        </w:rPr>
        <w:t>ем</w:t>
      </w:r>
      <w:r>
        <w:rPr>
          <w:rFonts w:ascii="Times New Roman" w:hAnsi="Times New Roman"/>
          <w:color w:val="212529"/>
          <w:sz w:val="28"/>
        </w:rPr>
        <w:t xml:space="preserve"> </w:t>
      </w:r>
      <w:r w:rsidR="004773A4">
        <w:rPr>
          <w:rFonts w:ascii="Times New Roman" w:hAnsi="Times New Roman"/>
          <w:color w:val="auto"/>
          <w:sz w:val="28"/>
        </w:rPr>
        <w:t xml:space="preserve">Нюксенского районного суда Вологодской </w:t>
      </w:r>
      <w:r w:rsidR="004773A4" w:rsidRPr="004773A4">
        <w:rPr>
          <w:rFonts w:ascii="Times New Roman" w:hAnsi="Times New Roman"/>
          <w:color w:val="auto"/>
          <w:sz w:val="28"/>
        </w:rPr>
        <w:t>области</w:t>
      </w:r>
      <w:r w:rsidR="004773A4">
        <w:rPr>
          <w:rFonts w:ascii="Times New Roman" w:hAnsi="Times New Roman"/>
          <w:color w:val="auto"/>
          <w:sz w:val="28"/>
        </w:rPr>
        <w:t xml:space="preserve">. </w:t>
      </w:r>
      <w:r w:rsidRPr="004773A4">
        <w:rPr>
          <w:rFonts w:ascii="Times New Roman" w:hAnsi="Times New Roman"/>
          <w:color w:val="auto"/>
          <w:sz w:val="28"/>
        </w:rPr>
        <w:t>В</w:t>
      </w:r>
      <w:r>
        <w:rPr>
          <w:rFonts w:ascii="Times New Roman" w:hAnsi="Times New Roman"/>
          <w:color w:val="212529"/>
          <w:sz w:val="28"/>
        </w:rPr>
        <w:t xml:space="preserve"> состав конкурсной комиссии включается представитель органов местного самоуправления, осуществляющих управление в сфере образования.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4.2. Конкурсная комиссия: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- проводит оценку конкурсных работ участников в соответствии с критериями конкурса;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- определяет победителей Конкурса;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- анализирует и обобщает итоги Конкурса;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- рекомендует материалы участников Конкурса к публикации и дальнейшему использованию.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4.3. Секретарь конкурсной комиссии осуществляет организацию подготовки и проведения заседаний конкурсной комиссии, ведение протоколов заседаний конкурсной комиссии, прием заявок и материалов, представляемых участниками Конкурса.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4.4. Конкурсная комиссия рассматривает полученные материалы в открытом порядке. Решение конкурсной комиссии принимается простым большинством голосов при наличии на заседании не менее двух третей от ее состава. В случае равенства голосов при подведении итогов голосования голос председателя конкурсной комиссии является решающим.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4.5. Решения конкурсной комиссии оформляются протоколами, которые подписываются председателем и секретарем конкурсной комиссии.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 xml:space="preserve">4.6. Подведение итогов Конкурса и награждение победителей </w:t>
      </w:r>
      <w:r>
        <w:rPr>
          <w:rFonts w:ascii="Times New Roman" w:hAnsi="Times New Roman"/>
          <w:b/>
          <w:color w:val="212529"/>
          <w:sz w:val="28"/>
        </w:rPr>
        <w:t xml:space="preserve">– </w:t>
      </w:r>
      <w:r>
        <w:rPr>
          <w:rFonts w:ascii="Times New Roman" w:hAnsi="Times New Roman"/>
          <w:color w:val="212529"/>
          <w:sz w:val="28"/>
        </w:rPr>
        <w:t xml:space="preserve">не позднее </w:t>
      </w:r>
      <w:r w:rsidR="00FD0FDB" w:rsidRPr="004773A4">
        <w:rPr>
          <w:rFonts w:ascii="Times New Roman" w:hAnsi="Times New Roman"/>
          <w:color w:val="auto"/>
          <w:sz w:val="28"/>
        </w:rPr>
        <w:t>20</w:t>
      </w:r>
      <w:r w:rsidRPr="004773A4">
        <w:rPr>
          <w:rFonts w:ascii="Times New Roman" w:hAnsi="Times New Roman"/>
          <w:color w:val="auto"/>
          <w:sz w:val="28"/>
        </w:rPr>
        <w:t xml:space="preserve">.08.2026 </w:t>
      </w:r>
      <w:r w:rsidR="004773A4">
        <w:rPr>
          <w:rFonts w:ascii="Times New Roman" w:hAnsi="Times New Roman"/>
          <w:color w:val="auto"/>
          <w:sz w:val="28"/>
        </w:rPr>
        <w:t xml:space="preserve">года </w:t>
      </w:r>
      <w:r w:rsidRPr="004773A4">
        <w:rPr>
          <w:rFonts w:ascii="Times New Roman" w:hAnsi="Times New Roman"/>
          <w:color w:val="auto"/>
          <w:sz w:val="28"/>
        </w:rPr>
        <w:t>в</w:t>
      </w:r>
      <w:r w:rsidRPr="0047219B">
        <w:rPr>
          <w:rFonts w:ascii="Times New Roman" w:hAnsi="Times New Roman"/>
          <w:i/>
          <w:color w:val="FF0000"/>
          <w:sz w:val="28"/>
        </w:rPr>
        <w:t xml:space="preserve"> </w:t>
      </w:r>
      <w:r w:rsidR="004773A4">
        <w:rPr>
          <w:rFonts w:ascii="Times New Roman" w:hAnsi="Times New Roman"/>
          <w:color w:val="auto"/>
          <w:sz w:val="28"/>
        </w:rPr>
        <w:t>Нюксенском районном суде Вологодской области</w:t>
      </w:r>
      <w:r>
        <w:rPr>
          <w:rFonts w:ascii="Times New Roman" w:hAnsi="Times New Roman"/>
          <w:color w:val="212529"/>
          <w:sz w:val="28"/>
        </w:rPr>
        <w:t>.</w:t>
      </w:r>
    </w:p>
    <w:p w:rsidR="00BC6538" w:rsidRDefault="00BC6538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b/>
          <w:color w:val="212529"/>
          <w:sz w:val="28"/>
        </w:rPr>
        <w:t>5. Требования к конкурсным работам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5.1. На Конкурс принимаются рисунки, от одного участника может быть представлена одна работа на тему: «Флаг моей страны».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5.2. На Конкурс принимаются рисунки, соответствующие тематике конкурса.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5.3. К работе должны быть приложены данные о его авторах: фамилии, имена, возраст, класс, школа, место проживания.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 xml:space="preserve">5.4. В представленных на Конкурс работах запрещается использование чужих идей (полностью или частично). В случае несоблюдения данного условия работа отстраняется от участия в Конкурсе. Конкурсные работы не должны нарушать авторских прав третьих лиц. Комиссия может отклонить от участия в Конкурсе работу, не отвечающую условиям конкурса, не соответствующую </w:t>
      </w:r>
      <w:r>
        <w:rPr>
          <w:rFonts w:ascii="Times New Roman" w:hAnsi="Times New Roman"/>
          <w:color w:val="212529"/>
          <w:sz w:val="28"/>
        </w:rPr>
        <w:lastRenderedPageBreak/>
        <w:t>морально-этическим нормам, разжигающую межнациональную рознь и/или содержащую призыв к насилию.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5.5. В случае возникновения претензий к рисункам-призёрам всю ответственность за авторскую принадлежность несут участники.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5.6. Автор дает разрешение на использование представленной им работы организаторами Конкурса в любых целях, связанных с его проведением.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5.7. Организаторы Конкурса вправе выкладывать рисунки на официальном сайте соответствующего суда Вологодской области, в социальной сети «</w:t>
      </w:r>
      <w:proofErr w:type="spellStart"/>
      <w:r>
        <w:rPr>
          <w:rFonts w:ascii="Times New Roman" w:hAnsi="Times New Roman"/>
          <w:color w:val="212529"/>
          <w:sz w:val="28"/>
        </w:rPr>
        <w:t>ВКонтакте</w:t>
      </w:r>
      <w:proofErr w:type="spellEnd"/>
      <w:r>
        <w:rPr>
          <w:rFonts w:ascii="Times New Roman" w:hAnsi="Times New Roman"/>
          <w:color w:val="212529"/>
          <w:sz w:val="28"/>
        </w:rPr>
        <w:t>», использовать работы для подготовки презентаций.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5.8. Работы остаются у организаторов Конкурса.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b/>
          <w:color w:val="212529"/>
          <w:sz w:val="28"/>
        </w:rPr>
        <w:t>6.Оценка конкурсных работ.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6.1. Работы оцениваются по следующим критериям: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- соответствие рисунков теме и характеру Конкурса.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- оригинальность идеи, своеобразность, образность, особая смысловая нагрузка.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- качество выполнения работы и творческий подход.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6.2. Работы участников оцениваются в соответствии с критериями путем вычисления среднего балла по 5-бальной системе по каждому критерию.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b/>
          <w:color w:val="212529"/>
          <w:sz w:val="28"/>
        </w:rPr>
        <w:t>7. Подведение итогов и награждение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 xml:space="preserve">7.1. </w:t>
      </w:r>
      <w:proofErr w:type="gramStart"/>
      <w:r>
        <w:rPr>
          <w:rFonts w:ascii="Times New Roman" w:hAnsi="Times New Roman"/>
          <w:color w:val="212529"/>
          <w:sz w:val="28"/>
        </w:rPr>
        <w:t xml:space="preserve">По итогам Конкурса </w:t>
      </w:r>
      <w:proofErr w:type="spellStart"/>
      <w:r w:rsidR="004773A4">
        <w:rPr>
          <w:rFonts w:ascii="Times New Roman" w:hAnsi="Times New Roman"/>
          <w:color w:val="auto"/>
          <w:sz w:val="28"/>
        </w:rPr>
        <w:t>Нюксенским</w:t>
      </w:r>
      <w:proofErr w:type="spellEnd"/>
      <w:r w:rsidR="004773A4">
        <w:rPr>
          <w:rFonts w:ascii="Times New Roman" w:hAnsi="Times New Roman"/>
          <w:color w:val="auto"/>
          <w:sz w:val="28"/>
        </w:rPr>
        <w:t xml:space="preserve"> районным судом Вологодской области</w:t>
      </w:r>
      <w:r w:rsidR="004773A4">
        <w:rPr>
          <w:rFonts w:ascii="Times New Roman" w:hAnsi="Times New Roman"/>
          <w:color w:val="212529"/>
          <w:sz w:val="28"/>
        </w:rPr>
        <w:t xml:space="preserve"> </w:t>
      </w:r>
      <w:r>
        <w:rPr>
          <w:rFonts w:ascii="Times New Roman" w:hAnsi="Times New Roman"/>
          <w:color w:val="212529"/>
          <w:sz w:val="28"/>
        </w:rPr>
        <w:t>определяются 3 победителя, занявшие 1, 2 и 3 место.</w:t>
      </w:r>
      <w:proofErr w:type="gramEnd"/>
      <w:r>
        <w:rPr>
          <w:rFonts w:ascii="Times New Roman" w:hAnsi="Times New Roman"/>
          <w:color w:val="212529"/>
          <w:sz w:val="28"/>
        </w:rPr>
        <w:t xml:space="preserve"> Организаторы конкурса имеют право отметить наградами участников за особые творческие заслуги.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7.2. Победители и призеры награждаются дипломами и памятными призами. Все участники Конкурса получают сертификаты.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7.3. Информация об итогах Конкурса размещается на официальных сайтах организаторов конкурса – </w:t>
      </w:r>
      <w:r w:rsidR="004773A4">
        <w:rPr>
          <w:rFonts w:ascii="Times New Roman" w:hAnsi="Times New Roman"/>
          <w:color w:val="auto"/>
          <w:sz w:val="28"/>
        </w:rPr>
        <w:t>Нюксенского районного суда Вологодской области.</w:t>
      </w:r>
    </w:p>
    <w:p w:rsidR="00BC6538" w:rsidRDefault="00BC6538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p w:rsidR="004773A4" w:rsidRDefault="004773A4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p w:rsidR="004773A4" w:rsidRDefault="004773A4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p w:rsidR="004773A4" w:rsidRDefault="004773A4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p w:rsidR="004773A4" w:rsidRDefault="004773A4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p w:rsidR="004773A4" w:rsidRDefault="004773A4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tbl>
      <w:tblPr>
        <w:tblStyle w:val="af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927"/>
        <w:gridCol w:w="4927"/>
      </w:tblGrid>
      <w:tr w:rsidR="00BC6538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BC6538" w:rsidRDefault="00BC6538">
            <w:pPr>
              <w:jc w:val="right"/>
              <w:rPr>
                <w:rFonts w:ascii="Times New Roman" w:hAnsi="Times New Roman"/>
                <w:color w:val="212529"/>
                <w:sz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BC6538" w:rsidRDefault="00A74891">
            <w:pPr>
              <w:rPr>
                <w:rFonts w:ascii="Times New Roman" w:hAnsi="Times New Roman"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t>Приложение 1</w:t>
            </w:r>
          </w:p>
          <w:p w:rsidR="00BC6538" w:rsidRDefault="00A74891">
            <w:pPr>
              <w:rPr>
                <w:rFonts w:ascii="Times New Roman" w:hAnsi="Times New Roman"/>
                <w:b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t>к Положению о конкурсе рисунков, посвященном Дню Государственного флага Российской Федерации</w:t>
            </w:r>
          </w:p>
          <w:p w:rsidR="00BC6538" w:rsidRDefault="00BC6538">
            <w:pPr>
              <w:jc w:val="right"/>
              <w:rPr>
                <w:rFonts w:ascii="Times New Roman" w:hAnsi="Times New Roman"/>
                <w:color w:val="212529"/>
                <w:sz w:val="28"/>
              </w:rPr>
            </w:pPr>
          </w:p>
        </w:tc>
      </w:tr>
    </w:tbl>
    <w:p w:rsidR="00BC6538" w:rsidRDefault="00BC6538">
      <w:pPr>
        <w:spacing w:after="0" w:line="240" w:lineRule="auto"/>
        <w:jc w:val="right"/>
        <w:rPr>
          <w:rFonts w:ascii="Times New Roman" w:hAnsi="Times New Roman"/>
          <w:color w:val="212529"/>
          <w:sz w:val="28"/>
        </w:rPr>
      </w:pPr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b/>
          <w:color w:val="212529"/>
          <w:sz w:val="28"/>
        </w:rPr>
      </w:pPr>
      <w:r>
        <w:rPr>
          <w:rFonts w:ascii="Times New Roman" w:hAnsi="Times New Roman"/>
          <w:b/>
          <w:color w:val="212529"/>
          <w:sz w:val="28"/>
        </w:rPr>
        <w:t xml:space="preserve">Телефоны лиц, </w:t>
      </w:r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b/>
          <w:color w:val="212529"/>
          <w:sz w:val="28"/>
        </w:rPr>
      </w:pPr>
      <w:proofErr w:type="gramStart"/>
      <w:r>
        <w:rPr>
          <w:rFonts w:ascii="Times New Roman" w:hAnsi="Times New Roman"/>
          <w:b/>
          <w:color w:val="212529"/>
          <w:sz w:val="28"/>
        </w:rPr>
        <w:t>отвечающих за проведение конкурса рисунков, посвященного</w:t>
      </w:r>
      <w:proofErr w:type="gramEnd"/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b/>
          <w:color w:val="212529"/>
          <w:sz w:val="28"/>
        </w:rPr>
      </w:pPr>
      <w:r>
        <w:rPr>
          <w:rFonts w:ascii="Times New Roman" w:hAnsi="Times New Roman"/>
          <w:b/>
          <w:color w:val="212529"/>
          <w:sz w:val="28"/>
        </w:rPr>
        <w:t>Дню Государственного флага Российской Федерации</w:t>
      </w:r>
    </w:p>
    <w:p w:rsidR="00BC6538" w:rsidRDefault="00BC6538">
      <w:pPr>
        <w:spacing w:after="0" w:line="240" w:lineRule="auto"/>
        <w:jc w:val="center"/>
        <w:rPr>
          <w:rFonts w:ascii="Times New Roman" w:hAnsi="Times New Roman"/>
          <w:color w:val="212529"/>
          <w:sz w:val="28"/>
        </w:rPr>
      </w:pPr>
    </w:p>
    <w:tbl>
      <w:tblPr>
        <w:tblStyle w:val="af"/>
        <w:tblW w:w="0" w:type="auto"/>
        <w:tblLayout w:type="fixed"/>
        <w:tblLook w:val="04A0"/>
      </w:tblPr>
      <w:tblGrid>
        <w:gridCol w:w="1925"/>
        <w:gridCol w:w="1925"/>
        <w:gridCol w:w="1926"/>
        <w:gridCol w:w="1926"/>
        <w:gridCol w:w="1926"/>
      </w:tblGrid>
      <w:tr w:rsidR="00BC6538">
        <w:tc>
          <w:tcPr>
            <w:tcW w:w="1925" w:type="dxa"/>
          </w:tcPr>
          <w:p w:rsidR="00BC6538" w:rsidRDefault="00A74891">
            <w:pPr>
              <w:jc w:val="center"/>
              <w:rPr>
                <w:rFonts w:ascii="Times New Roman" w:hAnsi="Times New Roman"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t>Наименование суда</w:t>
            </w:r>
          </w:p>
        </w:tc>
        <w:tc>
          <w:tcPr>
            <w:tcW w:w="1925" w:type="dxa"/>
          </w:tcPr>
          <w:p w:rsidR="00BC6538" w:rsidRDefault="00A74891">
            <w:pPr>
              <w:jc w:val="center"/>
              <w:rPr>
                <w:rFonts w:ascii="Times New Roman" w:hAnsi="Times New Roman"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t>ФИО</w:t>
            </w:r>
          </w:p>
        </w:tc>
        <w:tc>
          <w:tcPr>
            <w:tcW w:w="1926" w:type="dxa"/>
          </w:tcPr>
          <w:p w:rsidR="00BC6538" w:rsidRDefault="00A74891">
            <w:pPr>
              <w:jc w:val="center"/>
              <w:rPr>
                <w:rFonts w:ascii="Times New Roman" w:hAnsi="Times New Roman"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t>должность</w:t>
            </w:r>
          </w:p>
        </w:tc>
        <w:tc>
          <w:tcPr>
            <w:tcW w:w="1926" w:type="dxa"/>
          </w:tcPr>
          <w:p w:rsidR="00BC6538" w:rsidRDefault="00A74891">
            <w:pPr>
              <w:jc w:val="center"/>
              <w:rPr>
                <w:rFonts w:ascii="Times New Roman" w:hAnsi="Times New Roman"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t>Контактный телефон</w:t>
            </w:r>
          </w:p>
        </w:tc>
        <w:tc>
          <w:tcPr>
            <w:tcW w:w="1926" w:type="dxa"/>
          </w:tcPr>
          <w:p w:rsidR="00BC6538" w:rsidRDefault="00A74891">
            <w:pPr>
              <w:jc w:val="center"/>
              <w:rPr>
                <w:rFonts w:ascii="Times New Roman" w:hAnsi="Times New Roman"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t>Адрес</w:t>
            </w:r>
          </w:p>
        </w:tc>
      </w:tr>
      <w:tr w:rsidR="004773A4">
        <w:tc>
          <w:tcPr>
            <w:tcW w:w="1925" w:type="dxa"/>
            <w:vMerge w:val="restart"/>
          </w:tcPr>
          <w:p w:rsidR="004773A4" w:rsidRDefault="004773A4">
            <w:pPr>
              <w:jc w:val="center"/>
              <w:rPr>
                <w:rFonts w:ascii="Times New Roman" w:hAnsi="Times New Roman"/>
                <w:color w:val="212529"/>
                <w:sz w:val="28"/>
              </w:rPr>
            </w:pPr>
          </w:p>
          <w:p w:rsidR="004773A4" w:rsidRDefault="004773A4">
            <w:pPr>
              <w:jc w:val="center"/>
              <w:rPr>
                <w:rFonts w:ascii="Times New Roman" w:hAnsi="Times New Roman"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t>Нюксенский районный суд Вологодской области</w:t>
            </w:r>
          </w:p>
        </w:tc>
        <w:tc>
          <w:tcPr>
            <w:tcW w:w="1925" w:type="dxa"/>
          </w:tcPr>
          <w:p w:rsidR="004773A4" w:rsidRDefault="004773A4">
            <w:pPr>
              <w:jc w:val="center"/>
              <w:rPr>
                <w:rFonts w:ascii="Times New Roman" w:hAnsi="Times New Roman"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t>Рыжова Татьяна Павловна</w:t>
            </w:r>
          </w:p>
        </w:tc>
        <w:tc>
          <w:tcPr>
            <w:tcW w:w="1926" w:type="dxa"/>
          </w:tcPr>
          <w:p w:rsidR="004773A4" w:rsidRDefault="004773A4">
            <w:pPr>
              <w:jc w:val="center"/>
              <w:rPr>
                <w:rFonts w:ascii="Times New Roman" w:hAnsi="Times New Roman"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t>Судья</w:t>
            </w:r>
          </w:p>
        </w:tc>
        <w:tc>
          <w:tcPr>
            <w:tcW w:w="1926" w:type="dxa"/>
          </w:tcPr>
          <w:p w:rsidR="004773A4" w:rsidRDefault="004773A4">
            <w:pPr>
              <w:jc w:val="center"/>
              <w:rPr>
                <w:rFonts w:ascii="Times New Roman" w:hAnsi="Times New Roman"/>
                <w:color w:val="212529"/>
                <w:sz w:val="28"/>
              </w:rPr>
            </w:pPr>
          </w:p>
          <w:p w:rsidR="004773A4" w:rsidRDefault="004773A4">
            <w:pPr>
              <w:jc w:val="center"/>
              <w:rPr>
                <w:rFonts w:ascii="Times New Roman" w:hAnsi="Times New Roman"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t>2-82-09</w:t>
            </w:r>
          </w:p>
        </w:tc>
        <w:tc>
          <w:tcPr>
            <w:tcW w:w="1926" w:type="dxa"/>
            <w:vMerge w:val="restart"/>
          </w:tcPr>
          <w:p w:rsidR="004773A4" w:rsidRDefault="004773A4">
            <w:pPr>
              <w:jc w:val="center"/>
              <w:rPr>
                <w:rFonts w:ascii="Times New Roman" w:hAnsi="Times New Roman"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t>С. Нюксеница, ул. Набережная, д. 17/1</w:t>
            </w:r>
          </w:p>
        </w:tc>
      </w:tr>
      <w:tr w:rsidR="004773A4">
        <w:tc>
          <w:tcPr>
            <w:tcW w:w="1925" w:type="dxa"/>
            <w:vMerge/>
          </w:tcPr>
          <w:p w:rsidR="004773A4" w:rsidRDefault="004773A4"/>
        </w:tc>
        <w:tc>
          <w:tcPr>
            <w:tcW w:w="1925" w:type="dxa"/>
          </w:tcPr>
          <w:p w:rsidR="004773A4" w:rsidRDefault="004773A4">
            <w:pPr>
              <w:jc w:val="center"/>
              <w:rPr>
                <w:rFonts w:ascii="Times New Roman" w:hAnsi="Times New Roman"/>
                <w:color w:val="212529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212529"/>
                <w:sz w:val="28"/>
              </w:rPr>
              <w:t>Кормановская</w:t>
            </w:r>
            <w:proofErr w:type="spellEnd"/>
            <w:r>
              <w:rPr>
                <w:rFonts w:ascii="Times New Roman" w:hAnsi="Times New Roman"/>
                <w:color w:val="212529"/>
                <w:sz w:val="28"/>
              </w:rPr>
              <w:t xml:space="preserve"> Валентина Валентиновна</w:t>
            </w:r>
          </w:p>
        </w:tc>
        <w:tc>
          <w:tcPr>
            <w:tcW w:w="1926" w:type="dxa"/>
          </w:tcPr>
          <w:p w:rsidR="004773A4" w:rsidRDefault="004773A4">
            <w:pPr>
              <w:jc w:val="center"/>
              <w:rPr>
                <w:rFonts w:ascii="Times New Roman" w:hAnsi="Times New Roman"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t>Секретарь судебного заседания</w:t>
            </w:r>
          </w:p>
        </w:tc>
        <w:tc>
          <w:tcPr>
            <w:tcW w:w="1926" w:type="dxa"/>
          </w:tcPr>
          <w:p w:rsidR="004773A4" w:rsidRDefault="004773A4">
            <w:pPr>
              <w:jc w:val="center"/>
              <w:rPr>
                <w:rFonts w:ascii="Times New Roman" w:hAnsi="Times New Roman"/>
                <w:color w:val="212529"/>
                <w:sz w:val="28"/>
              </w:rPr>
            </w:pPr>
          </w:p>
          <w:p w:rsidR="004773A4" w:rsidRDefault="004773A4">
            <w:pPr>
              <w:jc w:val="center"/>
              <w:rPr>
                <w:rFonts w:ascii="Times New Roman" w:hAnsi="Times New Roman"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t>2-86-36</w:t>
            </w:r>
          </w:p>
        </w:tc>
        <w:tc>
          <w:tcPr>
            <w:tcW w:w="1926" w:type="dxa"/>
            <w:vMerge/>
          </w:tcPr>
          <w:p w:rsidR="004773A4" w:rsidRDefault="004773A4">
            <w:pPr>
              <w:jc w:val="center"/>
              <w:rPr>
                <w:rFonts w:ascii="Times New Roman" w:hAnsi="Times New Roman"/>
                <w:color w:val="212529"/>
                <w:sz w:val="28"/>
              </w:rPr>
            </w:pPr>
          </w:p>
        </w:tc>
      </w:tr>
    </w:tbl>
    <w:p w:rsidR="00BC6538" w:rsidRDefault="00BC6538">
      <w:pPr>
        <w:spacing w:after="0" w:line="240" w:lineRule="auto"/>
        <w:jc w:val="center"/>
        <w:rPr>
          <w:rFonts w:ascii="Times New Roman" w:hAnsi="Times New Roman"/>
          <w:color w:val="212529"/>
          <w:sz w:val="28"/>
        </w:rPr>
      </w:pPr>
    </w:p>
    <w:p w:rsidR="00BC6538" w:rsidRDefault="00A74891">
      <w:pPr>
        <w:spacing w:after="0" w:line="240" w:lineRule="auto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spacing w:after="0" w:line="240" w:lineRule="auto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spacing w:after="0" w:line="240" w:lineRule="auto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tbl>
      <w:tblPr>
        <w:tblStyle w:val="af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927"/>
        <w:gridCol w:w="4927"/>
      </w:tblGrid>
      <w:tr w:rsidR="00BC6538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BC6538" w:rsidRDefault="00BC6538">
            <w:pPr>
              <w:rPr>
                <w:rFonts w:ascii="Times New Roman" w:hAnsi="Times New Roman"/>
                <w:color w:val="212529"/>
                <w:sz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BC6538" w:rsidRDefault="00A74891">
            <w:pPr>
              <w:rPr>
                <w:rFonts w:ascii="Times New Roman" w:hAnsi="Times New Roman"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t>Приложение 2</w:t>
            </w:r>
          </w:p>
          <w:p w:rsidR="00BC6538" w:rsidRDefault="00A74891">
            <w:pPr>
              <w:rPr>
                <w:rFonts w:ascii="Times New Roman" w:hAnsi="Times New Roman"/>
                <w:b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t>к Положению о конкурсе рисунков, посвященном Дню Государственного флага Российской Федерации</w:t>
            </w:r>
          </w:p>
          <w:p w:rsidR="00BC6538" w:rsidRDefault="00BC6538">
            <w:pPr>
              <w:rPr>
                <w:rFonts w:ascii="Times New Roman" w:hAnsi="Times New Roman"/>
                <w:color w:val="212529"/>
                <w:sz w:val="28"/>
              </w:rPr>
            </w:pPr>
          </w:p>
        </w:tc>
      </w:tr>
    </w:tbl>
    <w:p w:rsidR="00BC6538" w:rsidRDefault="00A74891">
      <w:pPr>
        <w:spacing w:after="0" w:line="240" w:lineRule="auto"/>
        <w:jc w:val="center"/>
        <w:rPr>
          <w:rFonts w:ascii="Times New Roman" w:hAnsi="Times New Roman"/>
          <w:b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br/>
      </w:r>
      <w:r>
        <w:rPr>
          <w:rFonts w:ascii="Times New Roman" w:hAnsi="Times New Roman"/>
          <w:b/>
          <w:color w:val="212529"/>
          <w:sz w:val="28"/>
        </w:rPr>
        <w:t>Согласие на обработку персональных данных</w:t>
      </w:r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b/>
          <w:color w:val="212529"/>
          <w:sz w:val="28"/>
        </w:rPr>
      </w:pPr>
      <w:r>
        <w:rPr>
          <w:rFonts w:ascii="Times New Roman" w:hAnsi="Times New Roman"/>
          <w:b/>
          <w:color w:val="212529"/>
          <w:sz w:val="28"/>
        </w:rPr>
        <w:t>участника конкурса рисунков, посвященного</w:t>
      </w:r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b/>
          <w:color w:val="212529"/>
          <w:sz w:val="28"/>
        </w:rPr>
        <w:t>Дню Государственного флага Российской Федерации</w:t>
      </w:r>
      <w:r>
        <w:rPr>
          <w:rFonts w:ascii="Times New Roman" w:hAnsi="Times New Roman"/>
          <w:color w:val="212529"/>
          <w:sz w:val="28"/>
        </w:rPr>
        <w:t xml:space="preserve"> </w:t>
      </w:r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(для несовершеннолетних участников заполняется родителями)</w:t>
      </w:r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В соответствии с Федеральным законом от 27.07.2006 № 152-ФЗ «О персональных данных»: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 xml:space="preserve">Я, (ФИО)  ____________________________________________________, даю свое согласие на обработку моих персональных данных </w:t>
      </w:r>
      <w:proofErr w:type="spellStart"/>
      <w:r>
        <w:rPr>
          <w:rFonts w:ascii="Times New Roman" w:hAnsi="Times New Roman"/>
          <w:color w:val="212529"/>
          <w:sz w:val="28"/>
        </w:rPr>
        <w:t>____________с</w:t>
      </w:r>
      <w:proofErr w:type="spellEnd"/>
      <w:r>
        <w:rPr>
          <w:rFonts w:ascii="Times New Roman" w:hAnsi="Times New Roman"/>
          <w:color w:val="212529"/>
          <w:sz w:val="28"/>
        </w:rPr>
        <w:t xml:space="preserve"> местом нахождения ______________________________ и подтверждаю, что действую по своей воле и в своих интересах. Я подтверждаю, что разрешаю _________________________ направлять мне на указанный мной почтовый адрес, адрес электронной почты и (или) номер телефона корреспонденцию (информацию) о проводимых __________________________ мероприятиях. Настоящим я даю разрешение _______________________________ и его уполномоченным представителям получать, собирать, систематизировать, накапливать, хранить, уточнять (обновлять, изменять), использовать и иным образом обрабатывать (в том числе в электронном виде) мои персональные данные, указанные при регистрации (заполненные в заявке). Согласие дается на срок 2 (Два) года и может быть в любой момент мной отозвано путем направления письменного уведомления.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Я предупрежде</w:t>
      </w:r>
      <w:proofErr w:type="gramStart"/>
      <w:r>
        <w:rPr>
          <w:rFonts w:ascii="Times New Roman" w:hAnsi="Times New Roman"/>
          <w:color w:val="212529"/>
          <w:sz w:val="28"/>
        </w:rPr>
        <w:t>н(</w:t>
      </w:r>
      <w:proofErr w:type="gramEnd"/>
      <w:r>
        <w:rPr>
          <w:rFonts w:ascii="Times New Roman" w:hAnsi="Times New Roman"/>
          <w:color w:val="212529"/>
          <w:sz w:val="28"/>
        </w:rPr>
        <w:t>а), что направление мной указанного письменного уведомления автоматически влечет за собой удаление моих данных из баз данных _______________________________.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_______________________________ обеспечивает конфиденциальность персональных данных в соответствии с требованиями законодательства РФ.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С законодательством и документами ____________________________, устанавливающими порядок обработки персональных данных, правилами и обязанностями, ознакомле</w:t>
      </w:r>
      <w:proofErr w:type="gramStart"/>
      <w:r>
        <w:rPr>
          <w:rFonts w:ascii="Times New Roman" w:hAnsi="Times New Roman"/>
          <w:color w:val="212529"/>
          <w:sz w:val="28"/>
        </w:rPr>
        <w:t>н(</w:t>
      </w:r>
      <w:proofErr w:type="gramEnd"/>
      <w:r>
        <w:rPr>
          <w:rFonts w:ascii="Times New Roman" w:hAnsi="Times New Roman"/>
          <w:color w:val="212529"/>
          <w:sz w:val="28"/>
        </w:rPr>
        <w:t>а).</w:t>
      </w:r>
    </w:p>
    <w:p w:rsidR="00BC6538" w:rsidRDefault="00A74891">
      <w:pPr>
        <w:spacing w:after="0" w:line="240" w:lineRule="auto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Дата заполнения «____»___________2026 г.</w:t>
      </w:r>
    </w:p>
    <w:p w:rsidR="00BC6538" w:rsidRDefault="00A74891">
      <w:pPr>
        <w:spacing w:after="0" w:line="240" w:lineRule="auto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Личная подпись ___________ /__________/</w:t>
      </w:r>
    </w:p>
    <w:p w:rsidR="00BC6538" w:rsidRDefault="00A74891">
      <w:pPr>
        <w:spacing w:after="0" w:line="240" w:lineRule="auto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 </w:t>
      </w:r>
    </w:p>
    <w:p w:rsidR="004773A4" w:rsidRDefault="004773A4">
      <w:pPr>
        <w:spacing w:after="0" w:line="240" w:lineRule="auto"/>
        <w:rPr>
          <w:rFonts w:ascii="Times New Roman" w:hAnsi="Times New Roman"/>
          <w:color w:val="212529"/>
          <w:sz w:val="28"/>
        </w:rPr>
      </w:pP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proofErr w:type="gramStart"/>
      <w:r>
        <w:rPr>
          <w:rFonts w:ascii="Times New Roman" w:hAnsi="Times New Roman"/>
          <w:color w:val="212529"/>
          <w:sz w:val="28"/>
        </w:rPr>
        <w:t>*- Под обработкой персональных данных понимаются действия (операции), производимые в ручном или автоматическом режиме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 и уничтожение персональных данных.</w:t>
      </w:r>
      <w:proofErr w:type="gramEnd"/>
    </w:p>
    <w:tbl>
      <w:tblPr>
        <w:tblStyle w:val="af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927"/>
        <w:gridCol w:w="4927"/>
      </w:tblGrid>
      <w:tr w:rsidR="00BC6538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BC6538" w:rsidRDefault="00A74891">
            <w:pPr>
              <w:jc w:val="right"/>
              <w:rPr>
                <w:rFonts w:ascii="Times New Roman" w:hAnsi="Times New Roman"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lastRenderedPageBreak/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BC6538" w:rsidRDefault="00A74891">
            <w:pPr>
              <w:rPr>
                <w:rFonts w:ascii="Times New Roman" w:hAnsi="Times New Roman"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t>Приложение 3</w:t>
            </w:r>
          </w:p>
          <w:p w:rsidR="00BC6538" w:rsidRDefault="00A74891">
            <w:pPr>
              <w:tabs>
                <w:tab w:val="left" w:pos="528"/>
              </w:tabs>
              <w:rPr>
                <w:rFonts w:ascii="Times New Roman" w:hAnsi="Times New Roman"/>
                <w:color w:val="212529"/>
                <w:sz w:val="28"/>
              </w:rPr>
            </w:pPr>
            <w:r>
              <w:rPr>
                <w:rFonts w:ascii="Times New Roman" w:hAnsi="Times New Roman"/>
                <w:color w:val="212529"/>
                <w:sz w:val="28"/>
              </w:rPr>
              <w:t>к Положению о конкурсе рисунков, посвященном Дню Государственного флага Российской Федерации</w:t>
            </w:r>
          </w:p>
        </w:tc>
      </w:tr>
    </w:tbl>
    <w:p w:rsidR="00BC6538" w:rsidRDefault="00BC6538">
      <w:pPr>
        <w:spacing w:after="0" w:line="240" w:lineRule="auto"/>
        <w:jc w:val="right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jc w:val="right"/>
        <w:rPr>
          <w:rFonts w:ascii="Times New Roman" w:hAnsi="Times New Roman"/>
          <w:color w:val="212529"/>
          <w:sz w:val="28"/>
        </w:rPr>
      </w:pPr>
    </w:p>
    <w:p w:rsidR="00BC6538" w:rsidRDefault="00BC6538">
      <w:pPr>
        <w:spacing w:after="0" w:line="240" w:lineRule="auto"/>
        <w:jc w:val="right"/>
        <w:rPr>
          <w:rFonts w:ascii="Times New Roman" w:hAnsi="Times New Roman"/>
          <w:color w:val="212529"/>
          <w:sz w:val="28"/>
        </w:rPr>
      </w:pPr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b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 </w:t>
      </w:r>
      <w:r>
        <w:rPr>
          <w:rFonts w:ascii="Times New Roman" w:hAnsi="Times New Roman"/>
          <w:b/>
          <w:color w:val="212529"/>
          <w:sz w:val="28"/>
        </w:rPr>
        <w:t>Согласие на пользование представленными материалами участника конкурса рисунков, посвященного</w:t>
      </w:r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b/>
          <w:color w:val="212529"/>
          <w:sz w:val="28"/>
        </w:rPr>
      </w:pPr>
      <w:r>
        <w:rPr>
          <w:rFonts w:ascii="Times New Roman" w:hAnsi="Times New Roman"/>
          <w:b/>
          <w:color w:val="212529"/>
          <w:sz w:val="28"/>
        </w:rPr>
        <w:t>Дню Государственного флага Российской Федерации</w:t>
      </w:r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spacing w:after="0" w:line="240" w:lineRule="auto"/>
        <w:jc w:val="center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(для несовершеннолетних участников заполняется родителями)</w:t>
      </w:r>
    </w:p>
    <w:p w:rsidR="00BC6538" w:rsidRDefault="00A74891">
      <w:pPr>
        <w:spacing w:after="0" w:line="240" w:lineRule="auto"/>
        <w:jc w:val="right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Я, (ФИО)  ____________________________________________________, даю свое согласие на пользование представленными мной на Конкурс материалами _______________ с местом нахождения ________________________ и подтверждаю, что действую по своей воле и в своих интересах.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Я предупрежде</w:t>
      </w:r>
      <w:proofErr w:type="gramStart"/>
      <w:r>
        <w:rPr>
          <w:rFonts w:ascii="Times New Roman" w:hAnsi="Times New Roman"/>
          <w:color w:val="212529"/>
          <w:sz w:val="28"/>
        </w:rPr>
        <w:t>н(</w:t>
      </w:r>
      <w:proofErr w:type="gramEnd"/>
      <w:r>
        <w:rPr>
          <w:rFonts w:ascii="Times New Roman" w:hAnsi="Times New Roman"/>
          <w:color w:val="212529"/>
          <w:sz w:val="28"/>
        </w:rPr>
        <w:t>а) о том, что в соответствии с п. ____. Положения информация об итогах конкурса будет размещена на сайте ________________.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Я осведомле</w:t>
      </w:r>
      <w:proofErr w:type="gramStart"/>
      <w:r>
        <w:rPr>
          <w:rFonts w:ascii="Times New Roman" w:hAnsi="Times New Roman"/>
          <w:color w:val="212529"/>
          <w:sz w:val="28"/>
        </w:rPr>
        <w:t>н(</w:t>
      </w:r>
      <w:proofErr w:type="gramEnd"/>
      <w:r>
        <w:rPr>
          <w:rFonts w:ascii="Times New Roman" w:hAnsi="Times New Roman"/>
          <w:color w:val="212529"/>
          <w:sz w:val="28"/>
        </w:rPr>
        <w:t>а), что в соответствии с п. ___ Положения лучшие представленные работы будут размещены на сайте ______________________.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Я осведомле</w:t>
      </w:r>
      <w:proofErr w:type="gramStart"/>
      <w:r>
        <w:rPr>
          <w:rFonts w:ascii="Times New Roman" w:hAnsi="Times New Roman"/>
          <w:color w:val="212529"/>
          <w:sz w:val="28"/>
        </w:rPr>
        <w:t>н(</w:t>
      </w:r>
      <w:proofErr w:type="gramEnd"/>
      <w:r>
        <w:rPr>
          <w:rFonts w:ascii="Times New Roman" w:hAnsi="Times New Roman"/>
          <w:color w:val="212529"/>
          <w:sz w:val="28"/>
        </w:rPr>
        <w:t>а), что в соответствии с п. ____ Положения организаторы конкурса оставляют за собой право на использование представленных работ (эссе) с сохранением авторских прав в ____________ целях.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С Положением о муниципальном/региональном конкурсе рисунков___________________________ и порядком его проведения ознакомле</w:t>
      </w:r>
      <w:proofErr w:type="gramStart"/>
      <w:r>
        <w:rPr>
          <w:rFonts w:ascii="Times New Roman" w:hAnsi="Times New Roman"/>
          <w:color w:val="212529"/>
          <w:sz w:val="28"/>
        </w:rPr>
        <w:t>н(</w:t>
      </w:r>
      <w:proofErr w:type="gramEnd"/>
      <w:r>
        <w:rPr>
          <w:rFonts w:ascii="Times New Roman" w:hAnsi="Times New Roman"/>
          <w:color w:val="212529"/>
          <w:sz w:val="28"/>
        </w:rPr>
        <w:t>а).</w:t>
      </w:r>
    </w:p>
    <w:p w:rsidR="00BC6538" w:rsidRDefault="00A74891">
      <w:pPr>
        <w:spacing w:after="0" w:line="240" w:lineRule="auto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Дата заполнения «____»___________2026 г. </w:t>
      </w:r>
    </w:p>
    <w:p w:rsidR="00BC6538" w:rsidRDefault="00A74891">
      <w:pPr>
        <w:spacing w:after="0" w:line="240" w:lineRule="auto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Подпись          __________/__________/</w:t>
      </w:r>
    </w:p>
    <w:p w:rsidR="00BC6538" w:rsidRDefault="00A74891">
      <w:pPr>
        <w:spacing w:after="0" w:line="240" w:lineRule="auto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spacing w:after="0" w:line="240" w:lineRule="auto"/>
        <w:jc w:val="right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 </w:t>
      </w:r>
    </w:p>
    <w:p w:rsidR="00BC6538" w:rsidRDefault="00A74891">
      <w:pPr>
        <w:spacing w:after="0" w:line="240" w:lineRule="auto"/>
        <w:jc w:val="right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proofErr w:type="gramStart"/>
      <w:r>
        <w:rPr>
          <w:rFonts w:ascii="Times New Roman" w:hAnsi="Times New Roman"/>
          <w:color w:val="212529"/>
          <w:sz w:val="28"/>
        </w:rPr>
        <w:t>*- Под обработкой персональных данных понимаются действия (операции), производимые в ручном или автоматическом режиме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 и уничтожение персональных данных.</w:t>
      </w:r>
      <w:proofErr w:type="gramEnd"/>
    </w:p>
    <w:p w:rsidR="00BC6538" w:rsidRDefault="00BC6538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</w:p>
    <w:p w:rsidR="00BC6538" w:rsidRDefault="00A74891">
      <w:pPr>
        <w:spacing w:after="0" w:line="240" w:lineRule="auto"/>
        <w:jc w:val="both"/>
        <w:rPr>
          <w:rFonts w:ascii="Times New Roman" w:hAnsi="Times New Roman"/>
          <w:color w:val="212529"/>
          <w:sz w:val="28"/>
        </w:rPr>
      </w:pPr>
      <w:r>
        <w:rPr>
          <w:rFonts w:ascii="Times New Roman" w:hAnsi="Times New Roman"/>
          <w:color w:val="212529"/>
          <w:sz w:val="28"/>
        </w:rPr>
        <w:t> </w:t>
      </w:r>
    </w:p>
    <w:p w:rsidR="00BC6538" w:rsidRDefault="00BC653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BC6538" w:rsidSect="002921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3A4" w:rsidRDefault="004773A4">
      <w:pPr>
        <w:spacing w:after="0" w:line="240" w:lineRule="auto"/>
      </w:pPr>
      <w:r>
        <w:separator/>
      </w:r>
    </w:p>
  </w:endnote>
  <w:endnote w:type="continuationSeparator" w:id="0">
    <w:p w:rsidR="004773A4" w:rsidRDefault="00477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3A4" w:rsidRDefault="004773A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3A4" w:rsidRDefault="004773A4">
    <w:pPr>
      <w:pStyle w:val="a3"/>
      <w:jc w:val="right"/>
    </w:pPr>
    <w:fldSimple w:instr="PAGE ">
      <w:r w:rsidR="008D2FD4">
        <w:rPr>
          <w:noProof/>
        </w:rPr>
        <w:t>5</w:t>
      </w:r>
    </w:fldSimple>
  </w:p>
  <w:p w:rsidR="004773A4" w:rsidRDefault="004773A4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3A4" w:rsidRDefault="004773A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3A4" w:rsidRDefault="004773A4">
      <w:pPr>
        <w:spacing w:after="0" w:line="240" w:lineRule="auto"/>
      </w:pPr>
      <w:r>
        <w:separator/>
      </w:r>
    </w:p>
  </w:footnote>
  <w:footnote w:type="continuationSeparator" w:id="0">
    <w:p w:rsidR="004773A4" w:rsidRDefault="00477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3A4" w:rsidRDefault="004773A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3A4" w:rsidRDefault="004773A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3A4" w:rsidRDefault="004773A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E5DF9"/>
    <w:multiLevelType w:val="multilevel"/>
    <w:tmpl w:val="BA7A6056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749C5BE4"/>
    <w:multiLevelType w:val="multilevel"/>
    <w:tmpl w:val="1BA00C5A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38"/>
    <w:rsid w:val="002921B2"/>
    <w:rsid w:val="00384538"/>
    <w:rsid w:val="0047219B"/>
    <w:rsid w:val="004773A4"/>
    <w:rsid w:val="008D2FD4"/>
    <w:rsid w:val="00A74891"/>
    <w:rsid w:val="00AE6A50"/>
    <w:rsid w:val="00BC6538"/>
    <w:rsid w:val="00E27AF6"/>
    <w:rsid w:val="00FD0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921B2"/>
  </w:style>
  <w:style w:type="paragraph" w:styleId="10">
    <w:name w:val="heading 1"/>
    <w:next w:val="a"/>
    <w:link w:val="11"/>
    <w:uiPriority w:val="9"/>
    <w:qFormat/>
    <w:rsid w:val="002921B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921B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921B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921B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921B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921B2"/>
  </w:style>
  <w:style w:type="paragraph" w:styleId="21">
    <w:name w:val="toc 2"/>
    <w:next w:val="a"/>
    <w:link w:val="22"/>
    <w:uiPriority w:val="39"/>
    <w:rsid w:val="002921B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921B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921B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921B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921B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921B2"/>
    <w:rPr>
      <w:rFonts w:ascii="XO Thames" w:hAnsi="XO Thames"/>
      <w:sz w:val="28"/>
    </w:rPr>
  </w:style>
  <w:style w:type="paragraph" w:customStyle="1" w:styleId="12">
    <w:name w:val="Основной шрифт абзаца1"/>
    <w:rsid w:val="002921B2"/>
  </w:style>
  <w:style w:type="paragraph" w:styleId="7">
    <w:name w:val="toc 7"/>
    <w:next w:val="a"/>
    <w:link w:val="70"/>
    <w:uiPriority w:val="39"/>
    <w:rsid w:val="002921B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921B2"/>
    <w:rPr>
      <w:rFonts w:ascii="XO Thames" w:hAnsi="XO Thames"/>
      <w:sz w:val="28"/>
    </w:rPr>
  </w:style>
  <w:style w:type="paragraph" w:customStyle="1" w:styleId="Endnote">
    <w:name w:val="Endnote"/>
    <w:link w:val="Endnote0"/>
    <w:rsid w:val="002921B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921B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921B2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2921B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921B2"/>
    <w:rPr>
      <w:rFonts w:ascii="XO Thames" w:hAnsi="XO Thames"/>
      <w:sz w:val="28"/>
    </w:rPr>
  </w:style>
  <w:style w:type="paragraph" w:styleId="a3">
    <w:name w:val="footer"/>
    <w:basedOn w:val="a"/>
    <w:link w:val="a4"/>
    <w:rsid w:val="0029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2921B2"/>
  </w:style>
  <w:style w:type="character" w:customStyle="1" w:styleId="50">
    <w:name w:val="Заголовок 5 Знак"/>
    <w:link w:val="5"/>
    <w:rsid w:val="002921B2"/>
    <w:rPr>
      <w:rFonts w:ascii="XO Thames" w:hAnsi="XO Thames"/>
      <w:b/>
      <w:sz w:val="22"/>
    </w:rPr>
  </w:style>
  <w:style w:type="paragraph" w:styleId="a5">
    <w:name w:val="header"/>
    <w:basedOn w:val="a"/>
    <w:link w:val="a6"/>
    <w:rsid w:val="0029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2921B2"/>
  </w:style>
  <w:style w:type="character" w:customStyle="1" w:styleId="11">
    <w:name w:val="Заголовок 1 Знак"/>
    <w:link w:val="10"/>
    <w:rsid w:val="002921B2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sid w:val="002921B2"/>
    <w:rPr>
      <w:color w:val="0000FF"/>
      <w:u w:val="single"/>
    </w:rPr>
  </w:style>
  <w:style w:type="character" w:styleId="a7">
    <w:name w:val="Hyperlink"/>
    <w:basedOn w:val="a0"/>
    <w:link w:val="13"/>
    <w:rsid w:val="002921B2"/>
    <w:rPr>
      <w:color w:val="0000FF"/>
      <w:u w:val="single"/>
    </w:rPr>
  </w:style>
  <w:style w:type="paragraph" w:customStyle="1" w:styleId="Footnote">
    <w:name w:val="Footnote"/>
    <w:link w:val="Footnote0"/>
    <w:rsid w:val="002921B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921B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921B2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921B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921B2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921B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921B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921B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921B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921B2"/>
    <w:rPr>
      <w:rFonts w:ascii="XO Thames" w:hAnsi="XO Thames"/>
      <w:sz w:val="28"/>
    </w:rPr>
  </w:style>
  <w:style w:type="paragraph" w:customStyle="1" w:styleId="16">
    <w:name w:val="Строгий1"/>
    <w:basedOn w:val="12"/>
    <w:link w:val="a8"/>
    <w:rsid w:val="002921B2"/>
    <w:rPr>
      <w:b/>
    </w:rPr>
  </w:style>
  <w:style w:type="character" w:styleId="a8">
    <w:name w:val="Strong"/>
    <w:basedOn w:val="a0"/>
    <w:link w:val="16"/>
    <w:rsid w:val="002921B2"/>
    <w:rPr>
      <w:b/>
    </w:rPr>
  </w:style>
  <w:style w:type="paragraph" w:styleId="51">
    <w:name w:val="toc 5"/>
    <w:next w:val="a"/>
    <w:link w:val="52"/>
    <w:uiPriority w:val="39"/>
    <w:rsid w:val="002921B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921B2"/>
    <w:rPr>
      <w:rFonts w:ascii="XO Thames" w:hAnsi="XO Thames"/>
      <w:sz w:val="28"/>
    </w:rPr>
  </w:style>
  <w:style w:type="paragraph" w:styleId="a9">
    <w:name w:val="Normal (Web)"/>
    <w:basedOn w:val="a"/>
    <w:link w:val="aa"/>
    <w:rsid w:val="002921B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"/>
    <w:link w:val="a9"/>
    <w:rsid w:val="002921B2"/>
    <w:rPr>
      <w:rFonts w:ascii="Times New Roman" w:hAnsi="Times New Roman"/>
      <w:sz w:val="24"/>
    </w:rPr>
  </w:style>
  <w:style w:type="paragraph" w:styleId="ab">
    <w:name w:val="Subtitle"/>
    <w:next w:val="a"/>
    <w:link w:val="ac"/>
    <w:uiPriority w:val="11"/>
    <w:qFormat/>
    <w:rsid w:val="002921B2"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sid w:val="002921B2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rsid w:val="002921B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sid w:val="002921B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921B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921B2"/>
    <w:rPr>
      <w:rFonts w:ascii="XO Thames" w:hAnsi="XO Thames"/>
      <w:b/>
      <w:sz w:val="28"/>
    </w:rPr>
  </w:style>
  <w:style w:type="table" w:styleId="af">
    <w:name w:val="Table Grid"/>
    <w:basedOn w:val="a1"/>
    <w:rsid w:val="002921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384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845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6">
    <w:name w:val="Строгий1"/>
    <w:basedOn w:val="12"/>
    <w:link w:val="a8"/>
    <w:rPr>
      <w:b/>
    </w:rPr>
  </w:style>
  <w:style w:type="character" w:styleId="a8">
    <w:name w:val="Strong"/>
    <w:basedOn w:val="a0"/>
    <w:link w:val="16"/>
    <w:rPr>
      <w:b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Normal (Web)"/>
    <w:basedOn w:val="a"/>
    <w:link w:val="a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384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84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Согрина</cp:lastModifiedBy>
  <cp:revision>3</cp:revision>
  <cp:lastPrinted>2026-07-16T09:19:00Z</cp:lastPrinted>
  <dcterms:created xsi:type="dcterms:W3CDTF">2026-07-15T09:23:00Z</dcterms:created>
  <dcterms:modified xsi:type="dcterms:W3CDTF">2026-07-16T09:19:00Z</dcterms:modified>
</cp:coreProperties>
</file>