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9A" w:rsidRPr="00502B66" w:rsidRDefault="00F7699A" w:rsidP="00F7699A">
      <w:pPr>
        <w:pStyle w:val="ConsPlusNormal"/>
        <w:jc w:val="center"/>
        <w:rPr>
          <w:b/>
          <w:szCs w:val="24"/>
        </w:rPr>
      </w:pPr>
      <w:proofErr w:type="gramStart"/>
      <w:r w:rsidRPr="00502B66">
        <w:rPr>
          <w:b/>
          <w:szCs w:val="24"/>
        </w:rPr>
        <w:t xml:space="preserve">Территориальная подсудность </w:t>
      </w:r>
      <w:proofErr w:type="spellStart"/>
      <w:r w:rsidRPr="00502B66">
        <w:rPr>
          <w:b/>
          <w:szCs w:val="24"/>
        </w:rPr>
        <w:t>Нововятского</w:t>
      </w:r>
      <w:proofErr w:type="spellEnd"/>
      <w:r w:rsidRPr="00502B66">
        <w:rPr>
          <w:b/>
          <w:szCs w:val="24"/>
        </w:rPr>
        <w:t xml:space="preserve"> районного суда г. Кирова, а также границы судебных участков мировых судей </w:t>
      </w:r>
      <w:proofErr w:type="spellStart"/>
      <w:r w:rsidRPr="00502B66">
        <w:rPr>
          <w:b/>
          <w:szCs w:val="24"/>
        </w:rPr>
        <w:t>Нововятского</w:t>
      </w:r>
      <w:proofErr w:type="spellEnd"/>
      <w:r w:rsidRPr="00502B66">
        <w:rPr>
          <w:b/>
          <w:szCs w:val="24"/>
        </w:rPr>
        <w:t xml:space="preserve"> судебного района г. Кирова (извлечение из Закона Кировской области N 180-ЗО «О СОЗДАНИИ И ГРАНИЦАХ СУДЕБНЫХ УЧАСТКОВ МИРОВЫХ СУДЕЙ</w:t>
      </w:r>
      <w:proofErr w:type="gramEnd"/>
    </w:p>
    <w:p w:rsidR="00F7699A" w:rsidRPr="00502B66" w:rsidRDefault="00F7699A" w:rsidP="00F7699A">
      <w:pPr>
        <w:pStyle w:val="ConsPlusNormal"/>
        <w:jc w:val="center"/>
        <w:rPr>
          <w:b/>
          <w:szCs w:val="24"/>
        </w:rPr>
      </w:pPr>
      <w:r w:rsidRPr="00502B66">
        <w:rPr>
          <w:b/>
          <w:szCs w:val="24"/>
        </w:rPr>
        <w:t>В КИРОВСКОЙ ОБЛАСТИ И МЕСТАХ ПОСТОЯННОГО ПРЕБЫВАНИЯ</w:t>
      </w:r>
    </w:p>
    <w:p w:rsidR="00F7699A" w:rsidRPr="00502B66" w:rsidRDefault="00F7699A" w:rsidP="00F7699A">
      <w:pPr>
        <w:pStyle w:val="ConsPlusNormal"/>
        <w:jc w:val="center"/>
        <w:rPr>
          <w:b/>
          <w:szCs w:val="24"/>
        </w:rPr>
      </w:pPr>
      <w:proofErr w:type="gramStart"/>
      <w:r w:rsidRPr="00502B66">
        <w:rPr>
          <w:b/>
          <w:szCs w:val="24"/>
        </w:rPr>
        <w:t>МИРОВЫХ СУДЕЙ» в ред. от 11.06.2025).</w:t>
      </w:r>
      <w:proofErr w:type="gramEnd"/>
    </w:p>
    <w:p w:rsidR="00F7699A" w:rsidRPr="00502B66" w:rsidRDefault="00F7699A" w:rsidP="00F7699A">
      <w:pPr>
        <w:pStyle w:val="ConsPlusNormal"/>
        <w:jc w:val="center"/>
        <w:rPr>
          <w:szCs w:val="24"/>
        </w:rPr>
      </w:pPr>
    </w:p>
    <w:p w:rsidR="00F7699A" w:rsidRPr="00502B66" w:rsidRDefault="00F7699A" w:rsidP="00F7699A">
      <w:pPr>
        <w:pStyle w:val="ConsPlusNormal"/>
        <w:jc w:val="center"/>
        <w:rPr>
          <w:szCs w:val="24"/>
          <w:u w:val="single"/>
        </w:rPr>
      </w:pPr>
      <w:r w:rsidRPr="00502B66">
        <w:rPr>
          <w:szCs w:val="24"/>
          <w:u w:val="single"/>
        </w:rPr>
        <w:t xml:space="preserve">Все указанные ниже наименования элементов </w:t>
      </w:r>
      <w:proofErr w:type="gramStart"/>
      <w:r w:rsidRPr="00502B66">
        <w:rPr>
          <w:szCs w:val="24"/>
          <w:u w:val="single"/>
        </w:rPr>
        <w:t>планировочной</w:t>
      </w:r>
      <w:proofErr w:type="gramEnd"/>
    </w:p>
    <w:p w:rsidR="00F7699A" w:rsidRPr="00502B66" w:rsidRDefault="00F7699A" w:rsidP="00F7699A">
      <w:pPr>
        <w:pStyle w:val="ConsPlusNormal"/>
        <w:ind w:firstLine="540"/>
        <w:jc w:val="both"/>
        <w:outlineLvl w:val="0"/>
        <w:rPr>
          <w:szCs w:val="24"/>
        </w:rPr>
      </w:pPr>
      <w:r w:rsidRPr="00502B66">
        <w:rPr>
          <w:szCs w:val="24"/>
          <w:u w:val="single"/>
        </w:rPr>
        <w:t xml:space="preserve">структуры и элементов улично-дорожной сети входят в территориальную подсудность </w:t>
      </w:r>
      <w:proofErr w:type="spellStart"/>
      <w:r w:rsidRPr="00502B66">
        <w:rPr>
          <w:szCs w:val="24"/>
          <w:u w:val="single"/>
        </w:rPr>
        <w:t>Нововятского</w:t>
      </w:r>
      <w:proofErr w:type="spellEnd"/>
      <w:r w:rsidRPr="00502B66">
        <w:rPr>
          <w:szCs w:val="24"/>
          <w:u w:val="single"/>
        </w:rPr>
        <w:t xml:space="preserve"> районного суда </w:t>
      </w:r>
      <w:proofErr w:type="gramStart"/>
      <w:r w:rsidRPr="00502B66">
        <w:rPr>
          <w:szCs w:val="24"/>
          <w:u w:val="single"/>
        </w:rPr>
        <w:t>г</w:t>
      </w:r>
      <w:proofErr w:type="gramEnd"/>
      <w:r w:rsidRPr="00502B66">
        <w:rPr>
          <w:szCs w:val="24"/>
          <w:u w:val="single"/>
        </w:rPr>
        <w:t>. Кирова.</w:t>
      </w:r>
    </w:p>
    <w:p w:rsidR="00F7699A" w:rsidRPr="00502B66" w:rsidRDefault="00F7699A">
      <w:pPr>
        <w:pStyle w:val="ConsPlusNormal"/>
        <w:ind w:firstLine="540"/>
        <w:jc w:val="both"/>
        <w:outlineLvl w:val="0"/>
        <w:rPr>
          <w:szCs w:val="24"/>
        </w:rPr>
      </w:pPr>
    </w:p>
    <w:p w:rsidR="0086091D" w:rsidRPr="00502B66" w:rsidRDefault="00502B66">
      <w:pPr>
        <w:pStyle w:val="ConsPlusNormal"/>
        <w:ind w:firstLine="540"/>
        <w:jc w:val="both"/>
        <w:outlineLvl w:val="0"/>
        <w:rPr>
          <w:szCs w:val="24"/>
        </w:rPr>
      </w:pPr>
      <w:r w:rsidRPr="00502B66">
        <w:rPr>
          <w:szCs w:val="24"/>
        </w:rPr>
        <w:t xml:space="preserve">59. Судебный участок N 59 в пределах </w:t>
      </w:r>
      <w:proofErr w:type="spellStart"/>
      <w:r w:rsidRPr="00502B66">
        <w:rPr>
          <w:szCs w:val="24"/>
        </w:rPr>
        <w:t>Нововятского</w:t>
      </w:r>
      <w:proofErr w:type="spellEnd"/>
      <w:r w:rsidRPr="00502B66">
        <w:rPr>
          <w:szCs w:val="24"/>
        </w:rPr>
        <w:t xml:space="preserve"> судебного района </w:t>
      </w:r>
      <w:proofErr w:type="gramStart"/>
      <w:r w:rsidRPr="00502B66">
        <w:rPr>
          <w:szCs w:val="24"/>
        </w:rPr>
        <w:t>г</w:t>
      </w:r>
      <w:proofErr w:type="gramEnd"/>
      <w:r w:rsidRPr="00502B66">
        <w:rPr>
          <w:szCs w:val="24"/>
        </w:rPr>
        <w:t xml:space="preserve">. Кирова, включающий в свои границы следующие территории, поселки городского типа, улицы, переулки, бульвары, садоводческие товарищества и иные объекты </w:t>
      </w:r>
      <w:proofErr w:type="spellStart"/>
      <w:r w:rsidRPr="00502B66">
        <w:rPr>
          <w:szCs w:val="24"/>
        </w:rPr>
        <w:t>Нововятского</w:t>
      </w:r>
      <w:proofErr w:type="spellEnd"/>
      <w:r w:rsidRPr="00502B66">
        <w:rPr>
          <w:szCs w:val="24"/>
        </w:rPr>
        <w:t xml:space="preserve"> района г. Кирова: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 xml:space="preserve">(в ред. Законов Кировской области от 05.06.2019 </w:t>
      </w:r>
      <w:hyperlink r:id="rId4" w:tooltip="Закон Кировской области от 05.06.2019 N 263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N 263-ЗО</w:t>
        </w:r>
      </w:hyperlink>
      <w:r w:rsidRPr="00502B66">
        <w:rPr>
          <w:szCs w:val="24"/>
        </w:rPr>
        <w:t xml:space="preserve">, от 15.12.2020 </w:t>
      </w:r>
      <w:hyperlink r:id="rId5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N 426-ЗО</w:t>
        </w:r>
      </w:hyperlink>
      <w:r w:rsidRPr="00502B66">
        <w:rPr>
          <w:szCs w:val="24"/>
        </w:rPr>
        <w:t>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1) территория Село Красное;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2) территория Слобода </w:t>
      </w:r>
      <w:proofErr w:type="spellStart"/>
      <w:r w:rsidRPr="00502B66">
        <w:rPr>
          <w:szCs w:val="24"/>
        </w:rPr>
        <w:t>Варсеги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3) территория Слобода </w:t>
      </w:r>
      <w:proofErr w:type="spellStart"/>
      <w:r w:rsidRPr="00502B66">
        <w:rPr>
          <w:szCs w:val="24"/>
        </w:rPr>
        <w:t>Кокуй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4) территория Слобода Леваши;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5) территория Слобода </w:t>
      </w:r>
      <w:proofErr w:type="gramStart"/>
      <w:r w:rsidRPr="00502B66">
        <w:rPr>
          <w:szCs w:val="24"/>
        </w:rPr>
        <w:t>Луговые</w:t>
      </w:r>
      <w:proofErr w:type="gram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6) территория Слобо</w:t>
      </w:r>
      <w:r w:rsidRPr="00502B66">
        <w:rPr>
          <w:szCs w:val="24"/>
        </w:rPr>
        <w:t xml:space="preserve">да </w:t>
      </w:r>
      <w:proofErr w:type="spellStart"/>
      <w:r w:rsidRPr="00502B66">
        <w:rPr>
          <w:szCs w:val="24"/>
        </w:rPr>
        <w:t>Соломинцы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7) территория Слобода </w:t>
      </w:r>
      <w:proofErr w:type="spellStart"/>
      <w:r w:rsidRPr="00502B66">
        <w:rPr>
          <w:szCs w:val="24"/>
        </w:rPr>
        <w:t>Сошени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8) территория Слобода </w:t>
      </w:r>
      <w:proofErr w:type="spellStart"/>
      <w:r w:rsidRPr="00502B66">
        <w:rPr>
          <w:szCs w:val="24"/>
        </w:rPr>
        <w:t>Шельпяки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9) территория Слобода </w:t>
      </w:r>
      <w:proofErr w:type="spellStart"/>
      <w:r w:rsidRPr="00502B66">
        <w:rPr>
          <w:szCs w:val="24"/>
        </w:rPr>
        <w:t>Шулаи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10) </w:t>
      </w:r>
      <w:proofErr w:type="spellStart"/>
      <w:r w:rsidRPr="00502B66">
        <w:rPr>
          <w:szCs w:val="24"/>
        </w:rPr>
        <w:t>пгт</w:t>
      </w:r>
      <w:proofErr w:type="spellEnd"/>
      <w:r w:rsidRPr="00502B66">
        <w:rPr>
          <w:szCs w:val="24"/>
        </w:rPr>
        <w:t xml:space="preserve"> Радужный;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10.1) улица </w:t>
      </w:r>
      <w:proofErr w:type="spellStart"/>
      <w:r w:rsidRPr="00502B66">
        <w:rPr>
          <w:szCs w:val="24"/>
        </w:rPr>
        <w:t>Аносовская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10.1 в ред. </w:t>
      </w:r>
      <w:hyperlink r:id="rId6" w:tooltip="Закон Кировской области от 24.11.2022 N 128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24.11.2022 N 128-ЗО)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10.2) улица Благополучная;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10.2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7" w:tooltip="Закон Кировской области от 24.11.2022 N 128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24.11.2022 N 128-ЗО)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10.3) улица </w:t>
      </w:r>
      <w:proofErr w:type="spellStart"/>
      <w:r w:rsidRPr="00502B66">
        <w:rPr>
          <w:szCs w:val="24"/>
        </w:rPr>
        <w:t>Варсеговская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10.3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8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</w:t>
      </w:r>
      <w:r w:rsidRPr="00502B66">
        <w:rPr>
          <w:szCs w:val="24"/>
        </w:rPr>
        <w:t xml:space="preserve">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11) улица </w:t>
      </w:r>
      <w:proofErr w:type="spellStart"/>
      <w:r w:rsidRPr="00502B66">
        <w:rPr>
          <w:szCs w:val="24"/>
        </w:rPr>
        <w:t>Вахринская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12) улица Гагарина;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12.1) улица Германа </w:t>
      </w:r>
      <w:proofErr w:type="spellStart"/>
      <w:r w:rsidRPr="00502B66">
        <w:rPr>
          <w:szCs w:val="24"/>
        </w:rPr>
        <w:t>Якшина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12.1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9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</w:t>
      </w:r>
      <w:r w:rsidRPr="00502B66">
        <w:rPr>
          <w:szCs w:val="24"/>
        </w:rPr>
        <w:t>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lastRenderedPageBreak/>
        <w:t>13) улица Героев чернобыльцев;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13.1) улица Героя Скопина;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13.1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10" w:tooltip="Закон Кировской области от 23.12.2019 N 340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</w:t>
      </w:r>
      <w:r w:rsidRPr="00502B66">
        <w:rPr>
          <w:szCs w:val="24"/>
        </w:rPr>
        <w:t>ской области от 23.12.2019 N 340-ЗО)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13.2) улица Губернская;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13.2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11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15.12.2020 N 426-ЗО)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14) улица Декабристов;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14.1) улица Демидовская;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14.1 в ред. </w:t>
      </w:r>
      <w:hyperlink r:id="rId12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14.2) улица Доктора Мышкина;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14.2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13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14.3) улица Дружелюбная;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14.3 в ред. </w:t>
      </w:r>
      <w:hyperlink r:id="rId14" w:tooltip="Закон Кировской области от 27.12.2024 N 355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27.12.2024 N 355-ЗО)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14.4) улица Ежевичная;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14.4 в ред. </w:t>
      </w:r>
      <w:hyperlink r:id="rId15" w:tooltip="Закон Кировской области от 27.12.2024 N 355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27.12.2024 N 355-ЗО)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14.5) улица </w:t>
      </w:r>
      <w:proofErr w:type="spellStart"/>
      <w:r w:rsidRPr="00502B66">
        <w:rPr>
          <w:szCs w:val="24"/>
        </w:rPr>
        <w:t>Елисеевская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14.5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16" w:tooltip="Закон Кировской области от 27.12.2024 N 355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</w:t>
        </w:r>
        <w:r w:rsidRPr="00502B66">
          <w:rPr>
            <w:color w:val="0000FF"/>
            <w:szCs w:val="24"/>
          </w:rPr>
          <w:t>ном</w:t>
        </w:r>
      </w:hyperlink>
      <w:r w:rsidRPr="00502B66">
        <w:rPr>
          <w:szCs w:val="24"/>
        </w:rPr>
        <w:t xml:space="preserve"> Кировской области от 27.12.2024 N 355-ЗО)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15) улица Заводская;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16) улица Западная;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16.1) улица Золотистая;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16.1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17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17) улица Интернатская;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18) улица Калинина;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19) улица Клубная;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20) улица Кутузова;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20.1) улица Лучезарная;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20.1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18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21) улица Льва Толстого;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21.1) улица Маршала Вершинина: четная сторона;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21.1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19" w:tooltip="Закон Кировской области от 23.12.2019 N 340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23.12.2019 N 340-ЗО)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21.2) улица </w:t>
      </w:r>
      <w:proofErr w:type="spellStart"/>
      <w:r w:rsidRPr="00502B66">
        <w:rPr>
          <w:szCs w:val="24"/>
        </w:rPr>
        <w:t>Матвеевская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21.2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20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22) улица Милицейская;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lastRenderedPageBreak/>
        <w:t>23) улица Молодежная;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24) улица </w:t>
      </w:r>
      <w:proofErr w:type="spellStart"/>
      <w:r w:rsidRPr="00502B66">
        <w:rPr>
          <w:szCs w:val="24"/>
        </w:rPr>
        <w:t>Мопра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25) улица Опарина: дома по порядку, начиная с дома N 8 по дом N 14 (включительно);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26) улица Орджоникидзе: дома по порядку, начиная с дома N 2 по дом N 12 (включительно);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26.1) улица Персиковая;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26.1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21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27) улица Пушкина;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27.1) улица Раздольная;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27.1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22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28) улица Свердлова;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29) улица Светлая;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30) улица Слобода </w:t>
      </w:r>
      <w:proofErr w:type="spellStart"/>
      <w:r w:rsidRPr="00502B66">
        <w:rPr>
          <w:szCs w:val="24"/>
        </w:rPr>
        <w:t>Вахрино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31) улица Слобода </w:t>
      </w:r>
      <w:proofErr w:type="spellStart"/>
      <w:r w:rsidRPr="00502B66">
        <w:rPr>
          <w:szCs w:val="24"/>
        </w:rPr>
        <w:t>Заполица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32) улица Слобода </w:t>
      </w:r>
      <w:proofErr w:type="spellStart"/>
      <w:r w:rsidRPr="00502B66">
        <w:rPr>
          <w:szCs w:val="24"/>
        </w:rPr>
        <w:t>Корчемкино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33) улица</w:t>
      </w:r>
      <w:r w:rsidRPr="00502B66">
        <w:rPr>
          <w:szCs w:val="24"/>
        </w:rPr>
        <w:t xml:space="preserve"> Слобода </w:t>
      </w:r>
      <w:proofErr w:type="spellStart"/>
      <w:r w:rsidRPr="00502B66">
        <w:rPr>
          <w:szCs w:val="24"/>
        </w:rPr>
        <w:t>Лосево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34) улица Слобода </w:t>
      </w:r>
      <w:proofErr w:type="spellStart"/>
      <w:r w:rsidRPr="00502B66">
        <w:rPr>
          <w:szCs w:val="24"/>
        </w:rPr>
        <w:t>Лосевская</w:t>
      </w:r>
      <w:proofErr w:type="spellEnd"/>
      <w:r w:rsidRPr="00502B66">
        <w:rPr>
          <w:szCs w:val="24"/>
        </w:rPr>
        <w:t xml:space="preserve"> Дача;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35) улица Слобода </w:t>
      </w:r>
      <w:proofErr w:type="spellStart"/>
      <w:r w:rsidRPr="00502B66">
        <w:rPr>
          <w:szCs w:val="24"/>
        </w:rPr>
        <w:t>Лянгасы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36) улица Слобода Огородники;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37) улица Слобода Орлы;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38) улица Слобода </w:t>
      </w:r>
      <w:proofErr w:type="spellStart"/>
      <w:r w:rsidRPr="00502B66">
        <w:rPr>
          <w:szCs w:val="24"/>
        </w:rPr>
        <w:t>Подкорчемкино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39) улица Слобода Решетники;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40) улица Слобода Савинцы;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41) улица Слобода </w:t>
      </w:r>
      <w:proofErr w:type="spellStart"/>
      <w:r w:rsidRPr="00502B66">
        <w:rPr>
          <w:szCs w:val="24"/>
        </w:rPr>
        <w:t>Трушинцы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42) ули</w:t>
      </w:r>
      <w:r w:rsidRPr="00502B66">
        <w:rPr>
          <w:szCs w:val="24"/>
        </w:rPr>
        <w:t>ца Советская: дома по порядку, начиная с дома N 3 по дом N 43а (включительно);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42.1) улица </w:t>
      </w:r>
      <w:proofErr w:type="spellStart"/>
      <w:r w:rsidRPr="00502B66">
        <w:rPr>
          <w:szCs w:val="24"/>
        </w:rPr>
        <w:t>Соломинская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42.1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23" w:tooltip="Закон Кировской области от 23.12.2019 N 340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</w:t>
        </w:r>
        <w:r w:rsidRPr="00502B66">
          <w:rPr>
            <w:color w:val="0000FF"/>
            <w:szCs w:val="24"/>
          </w:rPr>
          <w:t>ном</w:t>
        </w:r>
      </w:hyperlink>
      <w:r w:rsidRPr="00502B66">
        <w:rPr>
          <w:szCs w:val="24"/>
        </w:rPr>
        <w:t xml:space="preserve"> Кировской области от 23.12.2019 N 340-ЗО)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43) улица Спортивная;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44) улица Старославянская;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lastRenderedPageBreak/>
        <w:t xml:space="preserve">44.1) улица </w:t>
      </w:r>
      <w:proofErr w:type="spellStart"/>
      <w:r w:rsidRPr="00502B66">
        <w:rPr>
          <w:szCs w:val="24"/>
        </w:rPr>
        <w:t>Степановская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44.1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24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44.2) улица Счастливая;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44.2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25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45) улица Тельмана;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45.1) улица Топазная;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45.1 в ред. </w:t>
      </w:r>
      <w:hyperlink r:id="rId26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45.2) улица Фруктовая;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45.2 в ред. </w:t>
      </w:r>
      <w:hyperlink r:id="rId27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45.3) улица </w:t>
      </w:r>
      <w:proofErr w:type="spellStart"/>
      <w:r w:rsidRPr="00502B66">
        <w:rPr>
          <w:szCs w:val="24"/>
        </w:rPr>
        <w:t>Шельпяковская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45.3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28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46) переулок Воскресный;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47) переулок Западный;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47.1) переулок Колосистый;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47.1 в ред. </w:t>
      </w:r>
      <w:hyperlink r:id="rId29" w:tooltip="Закон Кировской области от 27.12.2024 N 355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27.12.2024 N 355-ЗО)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47.2) переулок Савинский;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47.2 в ред. </w:t>
      </w:r>
      <w:hyperlink r:id="rId30" w:tooltip="Закон Кировской области от 27.12.2024 N 355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27.12.2024 N 355-ЗО)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47.3) переулок </w:t>
      </w:r>
      <w:proofErr w:type="spellStart"/>
      <w:r w:rsidRPr="00502B66">
        <w:rPr>
          <w:szCs w:val="24"/>
        </w:rPr>
        <w:t>Соломинский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47.3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31" w:tooltip="Закон Кировской области от 27.12.2024 N 355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</w:t>
        </w:r>
        <w:r w:rsidRPr="00502B66">
          <w:rPr>
            <w:color w:val="0000FF"/>
            <w:szCs w:val="24"/>
          </w:rPr>
          <w:t>коном</w:t>
        </w:r>
      </w:hyperlink>
      <w:r w:rsidRPr="00502B66">
        <w:rPr>
          <w:szCs w:val="24"/>
        </w:rPr>
        <w:t xml:space="preserve"> Кировской области от 27.12.2024 N 355-ЗО)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48) переулок Тельмана;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48.1) переулок Южного ветра;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48.1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32" w:tooltip="Закон Кировской области от 23.12.2019 N 340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</w:t>
      </w:r>
      <w:r w:rsidRPr="00502B66">
        <w:rPr>
          <w:szCs w:val="24"/>
        </w:rPr>
        <w:t>Кировской области от 23.12.2019 N 340-ЗО)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49) бульвар Прогулочный;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50) проезд 1-й </w:t>
      </w:r>
      <w:proofErr w:type="spellStart"/>
      <w:r w:rsidRPr="00502B66">
        <w:rPr>
          <w:szCs w:val="24"/>
        </w:rPr>
        <w:t>Решетниковский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50.1) проезд 2-й </w:t>
      </w:r>
      <w:proofErr w:type="spellStart"/>
      <w:r w:rsidRPr="00502B66">
        <w:rPr>
          <w:szCs w:val="24"/>
        </w:rPr>
        <w:t>Решетниковский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50.1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33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50.2) проезд 2-й </w:t>
      </w:r>
      <w:proofErr w:type="spellStart"/>
      <w:r w:rsidRPr="00502B66">
        <w:rPr>
          <w:szCs w:val="24"/>
        </w:rPr>
        <w:t>Вахринский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50.2 в ред. </w:t>
      </w:r>
      <w:hyperlink r:id="rId34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50.3) проезд 4-й </w:t>
      </w:r>
      <w:proofErr w:type="spellStart"/>
      <w:r w:rsidRPr="00502B66">
        <w:rPr>
          <w:szCs w:val="24"/>
        </w:rPr>
        <w:t>Вахринский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50.3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35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50.4) проезд 5-й </w:t>
      </w:r>
      <w:proofErr w:type="spellStart"/>
      <w:r w:rsidRPr="00502B66">
        <w:rPr>
          <w:szCs w:val="24"/>
        </w:rPr>
        <w:t>Вахринский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50.4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36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51) </w:t>
      </w:r>
      <w:proofErr w:type="spellStart"/>
      <w:r w:rsidRPr="00502B66">
        <w:rPr>
          <w:szCs w:val="24"/>
        </w:rPr>
        <w:t>Красносельский</w:t>
      </w:r>
      <w:proofErr w:type="spellEnd"/>
      <w:r w:rsidRPr="00502B66">
        <w:rPr>
          <w:szCs w:val="24"/>
        </w:rPr>
        <w:t xml:space="preserve"> разъезд;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37" w:tooltip="Закон Кировской области от 05.06.2019 N 263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05.06.2019 N 263-ЗО)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lastRenderedPageBreak/>
        <w:t>51.1) садоводческое товарищество "Автомобилист-2";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51.1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38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51.2) садоводческое товарищество "Березка - 2";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51.2 в ред. </w:t>
      </w:r>
      <w:hyperlink r:id="rId39" w:tooltip="Закон Кировской области от 24.11.2022 N 128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24.11.2022 N 128-ЗО)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51.3) садоводческое товарищество "Бетонщик";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51.3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0" w:tooltip="Закон Кировской области от 24.11.2022 N 128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24.11.2022 N 128-ЗО)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52) садоводческое товарищество "</w:t>
      </w:r>
      <w:proofErr w:type="spellStart"/>
      <w:r w:rsidRPr="00502B66">
        <w:rPr>
          <w:szCs w:val="24"/>
        </w:rPr>
        <w:t>Варсеги</w:t>
      </w:r>
      <w:proofErr w:type="spellEnd"/>
      <w:r w:rsidRPr="00502B66">
        <w:rPr>
          <w:szCs w:val="24"/>
        </w:rPr>
        <w:t>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52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1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</w:t>
      </w:r>
      <w:r w:rsidRPr="00502B66">
        <w:rPr>
          <w:szCs w:val="24"/>
        </w:rPr>
        <w:t>овской области от 15.12.2020 N 426-ЗО)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53) садоводческое товарищество "Ветеран-2" (река </w:t>
      </w:r>
      <w:proofErr w:type="spellStart"/>
      <w:r w:rsidRPr="00502B66">
        <w:rPr>
          <w:szCs w:val="24"/>
        </w:rPr>
        <w:t>Чумовица</w:t>
      </w:r>
      <w:proofErr w:type="spellEnd"/>
      <w:r w:rsidRPr="00502B66">
        <w:rPr>
          <w:szCs w:val="24"/>
        </w:rPr>
        <w:t>);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53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2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</w:t>
      </w:r>
      <w:r w:rsidRPr="00502B66">
        <w:rPr>
          <w:szCs w:val="24"/>
        </w:rPr>
        <w:t>овской области от 15.12.2020 N 426-ЗО)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54) садоводческое товарищество "Дружба" (</w:t>
      </w:r>
      <w:proofErr w:type="spellStart"/>
      <w:r w:rsidRPr="00502B66">
        <w:rPr>
          <w:szCs w:val="24"/>
        </w:rPr>
        <w:t>пгт</w:t>
      </w:r>
      <w:proofErr w:type="spellEnd"/>
      <w:r w:rsidRPr="00502B66">
        <w:rPr>
          <w:szCs w:val="24"/>
        </w:rPr>
        <w:t xml:space="preserve"> </w:t>
      </w:r>
      <w:proofErr w:type="gramStart"/>
      <w:r w:rsidRPr="00502B66">
        <w:rPr>
          <w:szCs w:val="24"/>
        </w:rPr>
        <w:t>Радужный</w:t>
      </w:r>
      <w:proofErr w:type="gramEnd"/>
      <w:r w:rsidRPr="00502B66">
        <w:rPr>
          <w:szCs w:val="24"/>
        </w:rPr>
        <w:t>);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54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3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</w:t>
      </w:r>
      <w:r w:rsidRPr="00502B66">
        <w:rPr>
          <w:szCs w:val="24"/>
        </w:rPr>
        <w:t>ой области от 15.12.2020 N 426-ЗО)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54.1) садоводческое товарищество "Железнодорожник" (</w:t>
      </w:r>
      <w:proofErr w:type="spellStart"/>
      <w:r w:rsidRPr="00502B66">
        <w:rPr>
          <w:szCs w:val="24"/>
        </w:rPr>
        <w:t>пгт</w:t>
      </w:r>
      <w:proofErr w:type="spellEnd"/>
      <w:r w:rsidRPr="00502B66">
        <w:rPr>
          <w:szCs w:val="24"/>
        </w:rPr>
        <w:t xml:space="preserve"> Радужный);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54.1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4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54.2) садоводческое товарищество "Луговые";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54.2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5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54.3) садоводческое товарищество "Луч" (</w:t>
      </w:r>
      <w:proofErr w:type="spellStart"/>
      <w:r w:rsidRPr="00502B66">
        <w:rPr>
          <w:szCs w:val="24"/>
        </w:rPr>
        <w:t>пгт</w:t>
      </w:r>
      <w:proofErr w:type="spellEnd"/>
      <w:r w:rsidRPr="00502B66">
        <w:rPr>
          <w:szCs w:val="24"/>
        </w:rPr>
        <w:t xml:space="preserve"> Радужный);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54.3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6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54.4) садоводческое товарищество "Мелиоратор" (</w:t>
      </w:r>
      <w:proofErr w:type="spellStart"/>
      <w:r w:rsidRPr="00502B66">
        <w:rPr>
          <w:szCs w:val="24"/>
        </w:rPr>
        <w:t>пгт</w:t>
      </w:r>
      <w:proofErr w:type="spellEnd"/>
      <w:r w:rsidRPr="00502B66">
        <w:rPr>
          <w:szCs w:val="24"/>
        </w:rPr>
        <w:t xml:space="preserve"> Радужный);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54.4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7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54.5) садоводческое товарищество "Мичуринец-2";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54.5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8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55) садоводческое товарищество "Отдых";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55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49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15.12.2020 N 426-ЗО)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55.1) садоводческое товарищество "Полянка";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55.1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0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55.2) садоводческое товарищество "</w:t>
      </w:r>
      <w:proofErr w:type="spellStart"/>
      <w:proofErr w:type="gramStart"/>
      <w:r w:rsidRPr="00502B66">
        <w:rPr>
          <w:szCs w:val="24"/>
        </w:rPr>
        <w:t>Полянка-Радужный</w:t>
      </w:r>
      <w:proofErr w:type="spellEnd"/>
      <w:proofErr w:type="gramEnd"/>
      <w:r w:rsidRPr="00502B66">
        <w:rPr>
          <w:szCs w:val="24"/>
        </w:rPr>
        <w:t>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55.2 в ред. </w:t>
      </w:r>
      <w:hyperlink r:id="rId51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55.3) садоводческое товарищество "Приозерное";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55.3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2" w:tooltip="Закон Кировской области от 05.07.2023 N 1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05.07.2023 N 194-ЗО)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56) садоводческое товарищество "Радуга" (</w:t>
      </w:r>
      <w:proofErr w:type="spellStart"/>
      <w:r w:rsidRPr="00502B66">
        <w:rPr>
          <w:szCs w:val="24"/>
        </w:rPr>
        <w:t>пгт</w:t>
      </w:r>
      <w:proofErr w:type="spellEnd"/>
      <w:r w:rsidRPr="00502B66">
        <w:rPr>
          <w:szCs w:val="24"/>
        </w:rPr>
        <w:t xml:space="preserve"> </w:t>
      </w:r>
      <w:proofErr w:type="gramStart"/>
      <w:r w:rsidRPr="00502B66">
        <w:rPr>
          <w:szCs w:val="24"/>
        </w:rPr>
        <w:t>Радужный</w:t>
      </w:r>
      <w:proofErr w:type="gramEnd"/>
      <w:r w:rsidRPr="00502B66">
        <w:rPr>
          <w:szCs w:val="24"/>
        </w:rPr>
        <w:t>);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56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3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15.12.2020 N 426-ЗО)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56.1) садоводческое товарищество "Ручеек";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56.1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4" w:tooltip="Закон Кировской области от 27.12.2024 N 355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27.12.2024 N 355-ЗО)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57) садоводческое товарищество "Сельский строитель" (</w:t>
      </w:r>
      <w:proofErr w:type="spellStart"/>
      <w:r w:rsidRPr="00502B66">
        <w:rPr>
          <w:szCs w:val="24"/>
        </w:rPr>
        <w:t>пгт</w:t>
      </w:r>
      <w:proofErr w:type="spellEnd"/>
      <w:r w:rsidRPr="00502B66">
        <w:rPr>
          <w:szCs w:val="24"/>
        </w:rPr>
        <w:t xml:space="preserve"> Радужный);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lastRenderedPageBreak/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57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5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57.1) садоводческое товарищество "Сельский строитель - 2";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57.1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6" w:tooltip="Закон Кировской области от 21.12.2021 N 3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р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21.12.2021 N 36-ЗО)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58) садоводческое товарищество "Сувенир";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58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7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59) садоводческое товарищество "Умелец-3";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59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8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60) садоводческое товарищество "Фиалка".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60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59" w:tooltip="Закон Кировской области от 24.06.2021 N 49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24.06.2021 N 494-ЗО)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 xml:space="preserve">(п. 59 в ред. </w:t>
      </w:r>
      <w:hyperlink r:id="rId60" w:tooltip="Закон Кировской области от 13.07.2018 N 174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13.07.2018 N 174-ЗО)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outlineLvl w:val="0"/>
        <w:rPr>
          <w:szCs w:val="24"/>
        </w:rPr>
      </w:pPr>
      <w:r w:rsidRPr="00502B66">
        <w:rPr>
          <w:szCs w:val="24"/>
        </w:rPr>
        <w:t xml:space="preserve">60. Судебный участок N 60 в пределах </w:t>
      </w:r>
      <w:proofErr w:type="spellStart"/>
      <w:r w:rsidRPr="00502B66">
        <w:rPr>
          <w:szCs w:val="24"/>
        </w:rPr>
        <w:t>Нововятского</w:t>
      </w:r>
      <w:proofErr w:type="spellEnd"/>
      <w:r w:rsidRPr="00502B66">
        <w:rPr>
          <w:szCs w:val="24"/>
        </w:rPr>
        <w:t xml:space="preserve"> судебного района </w:t>
      </w:r>
      <w:proofErr w:type="gramStart"/>
      <w:r w:rsidRPr="00502B66">
        <w:rPr>
          <w:szCs w:val="24"/>
        </w:rPr>
        <w:t>г</w:t>
      </w:r>
      <w:proofErr w:type="gramEnd"/>
      <w:r w:rsidRPr="00502B66">
        <w:rPr>
          <w:szCs w:val="24"/>
        </w:rPr>
        <w:t xml:space="preserve">. Кирова, включающий в свои границы следующие улицы, переулки, станции, садоводческие товарищества </w:t>
      </w:r>
      <w:proofErr w:type="spellStart"/>
      <w:r w:rsidRPr="00502B66">
        <w:rPr>
          <w:szCs w:val="24"/>
        </w:rPr>
        <w:t>Нововятского</w:t>
      </w:r>
      <w:proofErr w:type="spellEnd"/>
      <w:r w:rsidRPr="00502B66">
        <w:rPr>
          <w:szCs w:val="24"/>
        </w:rPr>
        <w:t xml:space="preserve"> района г. Кирова: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 xml:space="preserve">(в ред. </w:t>
      </w:r>
      <w:hyperlink r:id="rId61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15.12.2020 N 426-ЗО)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1) улица 9 Мая;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2) улица Азина;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3) улица Александра Орлова;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4) улица Анны Ахматовой;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5) улица Березовая;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6) улица Блюхера;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7) </w:t>
      </w:r>
      <w:r w:rsidRPr="00502B66">
        <w:rPr>
          <w:szCs w:val="24"/>
        </w:rPr>
        <w:t>улица Большевиков;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8) улица Ветеранов;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8.1) улица Владимира Меланьина;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8.1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62" w:tooltip="Закон Кировской области от 27.12.2024 N 355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Кировской области от 27.12.202</w:t>
      </w:r>
      <w:r w:rsidRPr="00502B66">
        <w:rPr>
          <w:szCs w:val="24"/>
        </w:rPr>
        <w:t>4 N 355-ЗО)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9) улица Володарского;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10) улица Воровского;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11) улица Восточная;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12) улица Газетная;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13) улица Горная;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14) улица Грина;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15) улица </w:t>
      </w:r>
      <w:proofErr w:type="spellStart"/>
      <w:r w:rsidRPr="00502B66">
        <w:rPr>
          <w:szCs w:val="24"/>
        </w:rPr>
        <w:t>Грухина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lastRenderedPageBreak/>
        <w:t xml:space="preserve">16) улица </w:t>
      </w:r>
      <w:proofErr w:type="spellStart"/>
      <w:r w:rsidRPr="00502B66">
        <w:rPr>
          <w:szCs w:val="24"/>
        </w:rPr>
        <w:t>Дерендяева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17) улица Жданова;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18) улица Железнодорожная;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19) улица </w:t>
      </w:r>
      <w:proofErr w:type="spellStart"/>
      <w:r w:rsidRPr="00502B66">
        <w:rPr>
          <w:szCs w:val="24"/>
        </w:rPr>
        <w:t>Жигаловская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20) улица Запрудная;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21) улица Индустриальная;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22) улица Карла Либкнехта;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23) улица Кирова;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24) улица Кленовая;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25) улица Кольцевая;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26) улица Коммунистическая;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27) улица Комсомольская;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28) улица Красноармейская;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29) улица </w:t>
      </w:r>
      <w:proofErr w:type="spellStart"/>
      <w:r w:rsidRPr="00502B66">
        <w:rPr>
          <w:szCs w:val="24"/>
        </w:rPr>
        <w:t>Красносельская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30) улица Крестьянская;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31) улица Куйбышева;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32) улица Ленина;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33) улица Лермонтова;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34) улица Лесная;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35) улица Линейная;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36) улица </w:t>
      </w:r>
      <w:proofErr w:type="spellStart"/>
      <w:r w:rsidRPr="00502B66">
        <w:rPr>
          <w:szCs w:val="24"/>
        </w:rPr>
        <w:t>Мариевская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37) улица Маяковского;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38) улица Мичурина;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39) улица Молодой Гвардии;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40) улица Нахимова;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41) улица Новая;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42) </w:t>
      </w:r>
      <w:r w:rsidRPr="00502B66">
        <w:rPr>
          <w:szCs w:val="24"/>
        </w:rPr>
        <w:t xml:space="preserve">улица </w:t>
      </w:r>
      <w:proofErr w:type="spellStart"/>
      <w:r w:rsidRPr="00502B66">
        <w:rPr>
          <w:szCs w:val="24"/>
        </w:rPr>
        <w:t>Нововятская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lastRenderedPageBreak/>
        <w:t>43) улица Октябрьская;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44) улица Опарина: дома по порядку, начиная с дома N 3 по дом N 7 (включительно), дома по порядку, начиная с дома N 21 по дом N 34 (включительно);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45) улица Орджоникидзе: дома по порядку, начиная с дома N 14 по дом</w:t>
      </w:r>
      <w:r w:rsidRPr="00502B66">
        <w:rPr>
          <w:szCs w:val="24"/>
        </w:rPr>
        <w:t xml:space="preserve"> N 27 (включительно);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46) улица Островского;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47) улица Парковая;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48) улица Пионерская;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49) улица Победы;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50) улица Проектная;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51) улица Пролетарская;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52) улица Профсоюзная;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53) улица Рахманинова;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54) улица Репина;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55) улица Родниковая;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56) улица Розы Люксембург;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57) улица Романтиков;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58) улица </w:t>
      </w:r>
      <w:proofErr w:type="spellStart"/>
      <w:r w:rsidRPr="00502B66">
        <w:rPr>
          <w:szCs w:val="24"/>
        </w:rPr>
        <w:t>Рухлядьева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59) улица Рябиновая;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60) улица Садовая;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61) улица Салтыкова-Щедрина;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62) улица Свободы;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63) улица Сетевая;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64) улица Сиреневая;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65) улица Советская: дома по порядку, начиная с дома N 45 по дом N 174 (включительно);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66) улица Сосновая;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67) улица Суворова;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68) улица Тополиная;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lastRenderedPageBreak/>
        <w:t>69) улица Тренера Пушкарева;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70) улица Труда;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70 в ред. </w:t>
      </w:r>
      <w:hyperlink r:id="rId63" w:tooltip="Закон Кировской области от 05.06.2019 N 263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Закона</w:t>
        </w:r>
      </w:hyperlink>
      <w:r w:rsidRPr="00502B66">
        <w:rPr>
          <w:szCs w:val="24"/>
        </w:rPr>
        <w:t xml:space="preserve"> Кировской области от 05.06.2019 N 263-ЗО)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71) улица Тухачевского;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72) улица Ушакова;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73) улица Цветочная;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74) улица Чкалова;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75) улица Школьная;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76) улица Щорса;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77) улица Энгельса;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78) переулок Кольцевой;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79) переулок Комсомольский;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80) переулок Куйбышева;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81) переулок Линейный;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82) переулок Островского;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83) переулок Парковый;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84) переулок Пролетарский;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85) переулок Рахманинова;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86) переулок Тухачевского;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87) пере</w:t>
      </w:r>
      <w:r w:rsidRPr="00502B66">
        <w:rPr>
          <w:szCs w:val="24"/>
        </w:rPr>
        <w:t>улок Ушакова;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88) переулок Школьный;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 xml:space="preserve">89) станция </w:t>
      </w:r>
      <w:proofErr w:type="spellStart"/>
      <w:r w:rsidRPr="00502B66">
        <w:rPr>
          <w:szCs w:val="24"/>
        </w:rPr>
        <w:t>Поздино</w:t>
      </w:r>
      <w:proofErr w:type="spellEnd"/>
      <w:r w:rsidRPr="00502B66">
        <w:rPr>
          <w:szCs w:val="24"/>
        </w:rPr>
        <w:t>;</w:t>
      </w:r>
    </w:p>
    <w:p w:rsidR="0086091D" w:rsidRPr="00502B66" w:rsidRDefault="00502B66">
      <w:pPr>
        <w:pStyle w:val="ConsPlusNormal"/>
        <w:spacing w:before="240"/>
        <w:ind w:firstLine="540"/>
        <w:jc w:val="both"/>
        <w:rPr>
          <w:szCs w:val="24"/>
        </w:rPr>
      </w:pPr>
      <w:r w:rsidRPr="00502B66">
        <w:rPr>
          <w:szCs w:val="24"/>
        </w:rPr>
        <w:t>90) садоводческое товарищество "Яблоневое".</w:t>
      </w:r>
    </w:p>
    <w:p w:rsidR="0086091D" w:rsidRPr="00502B66" w:rsidRDefault="00502B66">
      <w:pPr>
        <w:pStyle w:val="ConsPlusNormal"/>
        <w:jc w:val="both"/>
        <w:rPr>
          <w:szCs w:val="24"/>
        </w:rPr>
      </w:pPr>
      <w:r w:rsidRPr="00502B66">
        <w:rPr>
          <w:szCs w:val="24"/>
        </w:rPr>
        <w:t>(</w:t>
      </w:r>
      <w:proofErr w:type="spellStart"/>
      <w:r w:rsidRPr="00502B66">
        <w:rPr>
          <w:szCs w:val="24"/>
        </w:rPr>
        <w:t>пп</w:t>
      </w:r>
      <w:proofErr w:type="spellEnd"/>
      <w:r w:rsidRPr="00502B66">
        <w:rPr>
          <w:szCs w:val="24"/>
        </w:rPr>
        <w:t xml:space="preserve">. 90 </w:t>
      </w:r>
      <w:proofErr w:type="gramStart"/>
      <w:r w:rsidRPr="00502B66">
        <w:rPr>
          <w:szCs w:val="24"/>
        </w:rPr>
        <w:t>введен</w:t>
      </w:r>
      <w:proofErr w:type="gramEnd"/>
      <w:r w:rsidRPr="00502B66">
        <w:rPr>
          <w:szCs w:val="24"/>
        </w:rPr>
        <w:t xml:space="preserve"> </w:t>
      </w:r>
      <w:hyperlink r:id="rId64" w:tooltip="Закон Кировской области от 15.12.2020 N 426-ЗО &quot;О внесении изменений в Закон Кировской области &quot;О создании и границах судебных участков мировых судей в Кировской области и местах постоянного пребывания мировых судей&quot; (принят постановлением Законодательного Соб">
        <w:r w:rsidRPr="00502B66">
          <w:rPr>
            <w:color w:val="0000FF"/>
            <w:szCs w:val="24"/>
          </w:rPr>
          <w:t>Законом</w:t>
        </w:r>
      </w:hyperlink>
      <w:r w:rsidRPr="00502B66">
        <w:rPr>
          <w:szCs w:val="24"/>
        </w:rPr>
        <w:t xml:space="preserve"> </w:t>
      </w:r>
      <w:r w:rsidRPr="00502B66">
        <w:rPr>
          <w:szCs w:val="24"/>
        </w:rPr>
        <w:t>Кировской области от 15.12.2020 N 426-ЗО)</w:t>
      </w:r>
    </w:p>
    <w:p w:rsidR="0086091D" w:rsidRPr="00502B66" w:rsidRDefault="0086091D">
      <w:pPr>
        <w:pStyle w:val="ConsPlusNormal"/>
        <w:rPr>
          <w:szCs w:val="24"/>
        </w:rPr>
      </w:pPr>
    </w:p>
    <w:sectPr w:rsidR="0086091D" w:rsidRPr="00502B66" w:rsidSect="0086091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91D"/>
    <w:rsid w:val="00502B66"/>
    <w:rsid w:val="0086091D"/>
    <w:rsid w:val="00C92B65"/>
    <w:rsid w:val="00F7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91D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6091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6091D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86091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6091D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86091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6091D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6091D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86091D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173434&amp;date=08.12.2025&amp;dst=100032&amp;field=134" TargetMode="External"/><Relationship Id="rId18" Type="http://schemas.openxmlformats.org/officeDocument/2006/relationships/hyperlink" Target="https://login.consultant.ru/link/?req=doc&amp;base=RLAW240&amp;n=210420&amp;date=08.12.2025&amp;dst=100023&amp;field=134" TargetMode="External"/><Relationship Id="rId26" Type="http://schemas.openxmlformats.org/officeDocument/2006/relationships/hyperlink" Target="https://login.consultant.ru/link/?req=doc&amp;base=RLAW240&amp;n=210420&amp;date=08.12.2025&amp;dst=100025&amp;field=134" TargetMode="External"/><Relationship Id="rId39" Type="http://schemas.openxmlformats.org/officeDocument/2006/relationships/hyperlink" Target="https://login.consultant.ru/link/?req=doc&amp;base=RLAW240&amp;n=198359&amp;date=08.12.2025&amp;dst=100020&amp;field=134" TargetMode="External"/><Relationship Id="rId21" Type="http://schemas.openxmlformats.org/officeDocument/2006/relationships/hyperlink" Target="https://login.consultant.ru/link/?req=doc&amp;base=RLAW240&amp;n=173434&amp;date=08.12.2025&amp;dst=100036&amp;field=134" TargetMode="External"/><Relationship Id="rId34" Type="http://schemas.openxmlformats.org/officeDocument/2006/relationships/hyperlink" Target="https://login.consultant.ru/link/?req=doc&amp;base=RLAW240&amp;n=210420&amp;date=08.12.2025&amp;dst=100031&amp;field=134" TargetMode="External"/><Relationship Id="rId42" Type="http://schemas.openxmlformats.org/officeDocument/2006/relationships/hyperlink" Target="https://login.consultant.ru/link/?req=doc&amp;base=RLAW240&amp;n=165330&amp;date=08.12.2025&amp;dst=100022&amp;field=134" TargetMode="External"/><Relationship Id="rId47" Type="http://schemas.openxmlformats.org/officeDocument/2006/relationships/hyperlink" Target="https://login.consultant.ru/link/?req=doc&amp;base=RLAW240&amp;n=173434&amp;date=08.12.2025&amp;dst=100052&amp;field=134" TargetMode="External"/><Relationship Id="rId50" Type="http://schemas.openxmlformats.org/officeDocument/2006/relationships/hyperlink" Target="https://login.consultant.ru/link/?req=doc&amp;base=RLAW240&amp;n=173434&amp;date=08.12.2025&amp;dst=100054&amp;field=134" TargetMode="External"/><Relationship Id="rId55" Type="http://schemas.openxmlformats.org/officeDocument/2006/relationships/hyperlink" Target="https://login.consultant.ru/link/?req=doc&amp;base=RLAW240&amp;n=173434&amp;date=08.12.2025&amp;dst=100057&amp;field=134" TargetMode="External"/><Relationship Id="rId63" Type="http://schemas.openxmlformats.org/officeDocument/2006/relationships/hyperlink" Target="https://login.consultant.ru/link/?req=doc&amp;base=RLAW240&amp;n=142635&amp;date=08.12.2025&amp;dst=100124&amp;field=134" TargetMode="External"/><Relationship Id="rId7" Type="http://schemas.openxmlformats.org/officeDocument/2006/relationships/hyperlink" Target="https://login.consultant.ru/link/?req=doc&amp;base=RLAW240&amp;n=198359&amp;date=08.12.2025&amp;dst=100018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38971&amp;date=08.12.2025&amp;dst=100093&amp;field=134" TargetMode="External"/><Relationship Id="rId20" Type="http://schemas.openxmlformats.org/officeDocument/2006/relationships/hyperlink" Target="https://login.consultant.ru/link/?req=doc&amp;base=RLAW240&amp;n=173434&amp;date=08.12.2025&amp;dst=100034&amp;field=134" TargetMode="External"/><Relationship Id="rId29" Type="http://schemas.openxmlformats.org/officeDocument/2006/relationships/hyperlink" Target="https://login.consultant.ru/link/?req=doc&amp;base=RLAW240&amp;n=238971&amp;date=08.12.2025&amp;dst=100095&amp;field=134" TargetMode="External"/><Relationship Id="rId41" Type="http://schemas.openxmlformats.org/officeDocument/2006/relationships/hyperlink" Target="https://login.consultant.ru/link/?req=doc&amp;base=RLAW240&amp;n=165330&amp;date=08.12.2025&amp;dst=100020&amp;field=134" TargetMode="External"/><Relationship Id="rId54" Type="http://schemas.openxmlformats.org/officeDocument/2006/relationships/hyperlink" Target="https://login.consultant.ru/link/?req=doc&amp;base=RLAW240&amp;n=238971&amp;date=08.12.2025&amp;dst=100101&amp;field=134" TargetMode="External"/><Relationship Id="rId62" Type="http://schemas.openxmlformats.org/officeDocument/2006/relationships/hyperlink" Target="https://login.consultant.ru/link/?req=doc&amp;base=RLAW240&amp;n=238971&amp;date=08.12.2025&amp;dst=10010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98359&amp;date=08.12.2025&amp;dst=100016&amp;field=134" TargetMode="External"/><Relationship Id="rId11" Type="http://schemas.openxmlformats.org/officeDocument/2006/relationships/hyperlink" Target="https://login.consultant.ru/link/?req=doc&amp;base=RLAW240&amp;n=165330&amp;date=08.12.2025&amp;dst=100016&amp;field=134" TargetMode="External"/><Relationship Id="rId24" Type="http://schemas.openxmlformats.org/officeDocument/2006/relationships/hyperlink" Target="https://login.consultant.ru/link/?req=doc&amp;base=RLAW240&amp;n=173434&amp;date=08.12.2025&amp;dst=100040&amp;field=134" TargetMode="External"/><Relationship Id="rId32" Type="http://schemas.openxmlformats.org/officeDocument/2006/relationships/hyperlink" Target="https://login.consultant.ru/link/?req=doc&amp;base=RLAW240&amp;n=150963&amp;date=08.12.2025&amp;dst=100064&amp;field=134" TargetMode="External"/><Relationship Id="rId37" Type="http://schemas.openxmlformats.org/officeDocument/2006/relationships/hyperlink" Target="https://login.consultant.ru/link/?req=doc&amp;base=RLAW240&amp;n=142635&amp;date=08.12.2025&amp;dst=100122&amp;field=134" TargetMode="External"/><Relationship Id="rId40" Type="http://schemas.openxmlformats.org/officeDocument/2006/relationships/hyperlink" Target="https://login.consultant.ru/link/?req=doc&amp;base=RLAW240&amp;n=198359&amp;date=08.12.2025&amp;dst=100022&amp;field=134" TargetMode="External"/><Relationship Id="rId45" Type="http://schemas.openxmlformats.org/officeDocument/2006/relationships/hyperlink" Target="https://login.consultant.ru/link/?req=doc&amp;base=RLAW240&amp;n=173434&amp;date=08.12.2025&amp;dst=100050&amp;field=134" TargetMode="External"/><Relationship Id="rId53" Type="http://schemas.openxmlformats.org/officeDocument/2006/relationships/hyperlink" Target="https://login.consultant.ru/link/?req=doc&amp;base=RLAW240&amp;n=165330&amp;date=08.12.2025&amp;dst=100025&amp;field=134" TargetMode="External"/><Relationship Id="rId58" Type="http://schemas.openxmlformats.org/officeDocument/2006/relationships/hyperlink" Target="https://login.consultant.ru/link/?req=doc&amp;base=RLAW240&amp;n=173434&amp;date=08.12.2025&amp;dst=100060&amp;field=134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40&amp;n=165330&amp;date=08.12.2025&amp;dst=100013&amp;field=134" TargetMode="External"/><Relationship Id="rId15" Type="http://schemas.openxmlformats.org/officeDocument/2006/relationships/hyperlink" Target="https://login.consultant.ru/link/?req=doc&amp;base=RLAW240&amp;n=238971&amp;date=08.12.2025&amp;dst=100091&amp;field=134" TargetMode="External"/><Relationship Id="rId23" Type="http://schemas.openxmlformats.org/officeDocument/2006/relationships/hyperlink" Target="https://login.consultant.ru/link/?req=doc&amp;base=RLAW240&amp;n=150963&amp;date=08.12.2025&amp;dst=100060&amp;field=134" TargetMode="External"/><Relationship Id="rId28" Type="http://schemas.openxmlformats.org/officeDocument/2006/relationships/hyperlink" Target="https://login.consultant.ru/link/?req=doc&amp;base=RLAW240&amp;n=210420&amp;date=08.12.2025&amp;dst=100029&amp;field=134" TargetMode="External"/><Relationship Id="rId36" Type="http://schemas.openxmlformats.org/officeDocument/2006/relationships/hyperlink" Target="https://login.consultant.ru/link/?req=doc&amp;base=RLAW240&amp;n=210420&amp;date=08.12.2025&amp;dst=100035&amp;field=134" TargetMode="External"/><Relationship Id="rId49" Type="http://schemas.openxmlformats.org/officeDocument/2006/relationships/hyperlink" Target="https://login.consultant.ru/link/?req=doc&amp;base=RLAW240&amp;n=165330&amp;date=08.12.2025&amp;dst=100024&amp;field=134" TargetMode="External"/><Relationship Id="rId57" Type="http://schemas.openxmlformats.org/officeDocument/2006/relationships/hyperlink" Target="https://login.consultant.ru/link/?req=doc&amp;base=RLAW240&amp;n=173434&amp;date=08.12.2025&amp;dst=100059&amp;field=134" TargetMode="External"/><Relationship Id="rId61" Type="http://schemas.openxmlformats.org/officeDocument/2006/relationships/hyperlink" Target="https://login.consultant.ru/link/?req=doc&amp;base=RLAW240&amp;n=165330&amp;date=08.12.2025&amp;dst=100027&amp;field=134" TargetMode="External"/><Relationship Id="rId10" Type="http://schemas.openxmlformats.org/officeDocument/2006/relationships/hyperlink" Target="https://login.consultant.ru/link/?req=doc&amp;base=RLAW240&amp;n=150963&amp;date=08.12.2025&amp;dst=100054&amp;field=134" TargetMode="External"/><Relationship Id="rId19" Type="http://schemas.openxmlformats.org/officeDocument/2006/relationships/hyperlink" Target="https://login.consultant.ru/link/?req=doc&amp;base=RLAW240&amp;n=150963&amp;date=08.12.2025&amp;dst=100058&amp;field=134" TargetMode="External"/><Relationship Id="rId31" Type="http://schemas.openxmlformats.org/officeDocument/2006/relationships/hyperlink" Target="https://login.consultant.ru/link/?req=doc&amp;base=RLAW240&amp;n=238971&amp;date=08.12.2025&amp;dst=100099&amp;field=134" TargetMode="External"/><Relationship Id="rId44" Type="http://schemas.openxmlformats.org/officeDocument/2006/relationships/hyperlink" Target="https://login.consultant.ru/link/?req=doc&amp;base=RLAW240&amp;n=173434&amp;date=08.12.2025&amp;dst=100048&amp;field=134" TargetMode="External"/><Relationship Id="rId52" Type="http://schemas.openxmlformats.org/officeDocument/2006/relationships/hyperlink" Target="https://login.consultant.ru/link/?req=doc&amp;base=RLAW240&amp;n=210420&amp;date=08.12.2025&amp;dst=100039&amp;field=134" TargetMode="External"/><Relationship Id="rId60" Type="http://schemas.openxmlformats.org/officeDocument/2006/relationships/hyperlink" Target="https://login.consultant.ru/link/?req=doc&amp;base=RLAW240&amp;n=130720&amp;date=08.12.2025&amp;dst=100051&amp;field=134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240&amp;n=142635&amp;date=08.12.2025&amp;dst=100121&amp;field=134" TargetMode="External"/><Relationship Id="rId9" Type="http://schemas.openxmlformats.org/officeDocument/2006/relationships/hyperlink" Target="https://login.consultant.ru/link/?req=doc&amp;base=RLAW240&amp;n=173434&amp;date=08.12.2025&amp;dst=100028&amp;field=134" TargetMode="External"/><Relationship Id="rId14" Type="http://schemas.openxmlformats.org/officeDocument/2006/relationships/hyperlink" Target="https://login.consultant.ru/link/?req=doc&amp;base=RLAW240&amp;n=238971&amp;date=08.12.2025&amp;dst=100089&amp;field=134" TargetMode="External"/><Relationship Id="rId22" Type="http://schemas.openxmlformats.org/officeDocument/2006/relationships/hyperlink" Target="https://login.consultant.ru/link/?req=doc&amp;base=RLAW240&amp;n=173434&amp;date=08.12.2025&amp;dst=100038&amp;field=134" TargetMode="External"/><Relationship Id="rId27" Type="http://schemas.openxmlformats.org/officeDocument/2006/relationships/hyperlink" Target="https://login.consultant.ru/link/?req=doc&amp;base=RLAW240&amp;n=210420&amp;date=08.12.2025&amp;dst=100027&amp;field=134" TargetMode="External"/><Relationship Id="rId30" Type="http://schemas.openxmlformats.org/officeDocument/2006/relationships/hyperlink" Target="https://login.consultant.ru/link/?req=doc&amp;base=RLAW240&amp;n=238971&amp;date=08.12.2025&amp;dst=100097&amp;field=134" TargetMode="External"/><Relationship Id="rId35" Type="http://schemas.openxmlformats.org/officeDocument/2006/relationships/hyperlink" Target="https://login.consultant.ru/link/?req=doc&amp;base=RLAW240&amp;n=210420&amp;date=08.12.2025&amp;dst=100033&amp;field=134" TargetMode="External"/><Relationship Id="rId43" Type="http://schemas.openxmlformats.org/officeDocument/2006/relationships/hyperlink" Target="https://login.consultant.ru/link/?req=doc&amp;base=RLAW240&amp;n=165330&amp;date=08.12.2025&amp;dst=100023&amp;field=134" TargetMode="External"/><Relationship Id="rId48" Type="http://schemas.openxmlformats.org/officeDocument/2006/relationships/hyperlink" Target="https://login.consultant.ru/link/?req=doc&amp;base=RLAW240&amp;n=173434&amp;date=08.12.2025&amp;dst=100053&amp;field=134" TargetMode="External"/><Relationship Id="rId56" Type="http://schemas.openxmlformats.org/officeDocument/2006/relationships/hyperlink" Target="https://login.consultant.ru/link/?req=doc&amp;base=RLAW240&amp;n=182571&amp;date=08.12.2025&amp;dst=100118&amp;field=134" TargetMode="External"/><Relationship Id="rId64" Type="http://schemas.openxmlformats.org/officeDocument/2006/relationships/hyperlink" Target="https://login.consultant.ru/link/?req=doc&amp;base=RLAW240&amp;n=165330&amp;date=08.12.2025&amp;dst=100028&amp;field=134" TargetMode="External"/><Relationship Id="rId8" Type="http://schemas.openxmlformats.org/officeDocument/2006/relationships/hyperlink" Target="https://login.consultant.ru/link/?req=doc&amp;base=RLAW240&amp;n=210420&amp;date=08.12.2025&amp;dst=100017&amp;field=134" TargetMode="External"/><Relationship Id="rId51" Type="http://schemas.openxmlformats.org/officeDocument/2006/relationships/hyperlink" Target="https://login.consultant.ru/link/?req=doc&amp;base=RLAW240&amp;n=210420&amp;date=08.12.2025&amp;dst=100037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173434&amp;date=08.12.2025&amp;dst=100030&amp;field=134" TargetMode="External"/><Relationship Id="rId17" Type="http://schemas.openxmlformats.org/officeDocument/2006/relationships/hyperlink" Target="https://login.consultant.ru/link/?req=doc&amp;base=RLAW240&amp;n=210420&amp;date=08.12.2025&amp;dst=100021&amp;field=134" TargetMode="External"/><Relationship Id="rId25" Type="http://schemas.openxmlformats.org/officeDocument/2006/relationships/hyperlink" Target="https://login.consultant.ru/link/?req=doc&amp;base=RLAW240&amp;n=173434&amp;date=08.12.2025&amp;dst=100042&amp;field=134" TargetMode="External"/><Relationship Id="rId33" Type="http://schemas.openxmlformats.org/officeDocument/2006/relationships/hyperlink" Target="https://login.consultant.ru/link/?req=doc&amp;base=RLAW240&amp;n=173434&amp;date=08.12.2025&amp;dst=100043&amp;field=134" TargetMode="External"/><Relationship Id="rId38" Type="http://schemas.openxmlformats.org/officeDocument/2006/relationships/hyperlink" Target="https://login.consultant.ru/link/?req=doc&amp;base=RLAW240&amp;n=173434&amp;date=08.12.2025&amp;dst=100045&amp;field=134" TargetMode="External"/><Relationship Id="rId46" Type="http://schemas.openxmlformats.org/officeDocument/2006/relationships/hyperlink" Target="https://login.consultant.ru/link/?req=doc&amp;base=RLAW240&amp;n=173434&amp;date=08.12.2025&amp;dst=100051&amp;field=134" TargetMode="External"/><Relationship Id="rId59" Type="http://schemas.openxmlformats.org/officeDocument/2006/relationships/hyperlink" Target="https://login.consultant.ru/link/?req=doc&amp;base=RLAW240&amp;n=173434&amp;date=08.12.2025&amp;dst=10006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5115</Words>
  <Characters>29160</Characters>
  <Application>Microsoft Office Word</Application>
  <DocSecurity>0</DocSecurity>
  <Lines>243</Lines>
  <Paragraphs>68</Paragraphs>
  <ScaleCrop>false</ScaleCrop>
  <Company>КонсультантПлюс Версия 4025.00.30</Company>
  <LinksUpToDate>false</LinksUpToDate>
  <CharactersWithSpaces>34207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04.05.2000 N 180-ЗО
(ред. от 11.06.2025)
"О создании и границах судебных участков мировых судей в Кировской области и местах постоянного пребывания мировых судей"
(принят постановлением Кировской областной Думы от 27.04.2000 N 34/39)
(с изм. и доп., вступившими в силу с 01.11.2025)</dc:title>
  <dc:creator>User</dc:creator>
  <cp:lastModifiedBy>User</cp:lastModifiedBy>
  <cp:revision>4</cp:revision>
  <dcterms:created xsi:type="dcterms:W3CDTF">2025-12-08T12:16:00Z</dcterms:created>
  <dcterms:modified xsi:type="dcterms:W3CDTF">2025-12-08T12:19:00Z</dcterms:modified>
</cp:coreProperties>
</file>