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B2" w:rsidRPr="001759B7" w:rsidRDefault="009117B2" w:rsidP="009117B2">
      <w:pPr>
        <w:widowControl w:val="0"/>
        <w:spacing w:after="0" w:line="240" w:lineRule="auto"/>
        <w:ind w:left="59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spacing w:val="-6"/>
          <w:sz w:val="24"/>
          <w:szCs w:val="24"/>
        </w:rPr>
        <w:t xml:space="preserve">УТВЕРЖДЕН </w:t>
      </w:r>
    </w:p>
    <w:p w:rsidR="009117B2" w:rsidRPr="001759B7" w:rsidRDefault="009117B2" w:rsidP="009117B2">
      <w:pPr>
        <w:widowControl w:val="0"/>
        <w:spacing w:after="0" w:line="240" w:lineRule="auto"/>
        <w:ind w:left="59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spacing w:val="-6"/>
          <w:sz w:val="24"/>
          <w:szCs w:val="24"/>
        </w:rPr>
        <w:t xml:space="preserve">Приказом </w:t>
      </w:r>
      <w:proofErr w:type="spellStart"/>
      <w:r w:rsidRPr="001759B7">
        <w:rPr>
          <w:rFonts w:ascii="Times New Roman" w:hAnsi="Times New Roman" w:cs="Times New Roman"/>
          <w:spacing w:val="-6"/>
          <w:sz w:val="24"/>
          <w:szCs w:val="24"/>
        </w:rPr>
        <w:t>Врип</w:t>
      </w:r>
      <w:proofErr w:type="spellEnd"/>
      <w:r w:rsidRPr="001759B7">
        <w:rPr>
          <w:rFonts w:ascii="Times New Roman" w:hAnsi="Times New Roman" w:cs="Times New Roman"/>
          <w:spacing w:val="-6"/>
          <w:sz w:val="24"/>
          <w:szCs w:val="24"/>
        </w:rPr>
        <w:t xml:space="preserve"> председателя Ленинского  районного суда </w:t>
      </w:r>
      <w:proofErr w:type="gramStart"/>
      <w:r w:rsidRPr="001759B7">
        <w:rPr>
          <w:rFonts w:ascii="Times New Roman" w:hAnsi="Times New Roman" w:cs="Times New Roman"/>
          <w:spacing w:val="-6"/>
          <w:sz w:val="24"/>
          <w:szCs w:val="24"/>
        </w:rPr>
        <w:t>г</w:t>
      </w:r>
      <w:proofErr w:type="gramEnd"/>
      <w:r w:rsidRPr="001759B7">
        <w:rPr>
          <w:rFonts w:ascii="Times New Roman" w:hAnsi="Times New Roman" w:cs="Times New Roman"/>
          <w:spacing w:val="-6"/>
          <w:sz w:val="24"/>
          <w:szCs w:val="24"/>
        </w:rPr>
        <w:t>. Новороссийска</w:t>
      </w:r>
    </w:p>
    <w:p w:rsidR="009117B2" w:rsidRPr="001759B7" w:rsidRDefault="009117B2" w:rsidP="009117B2">
      <w:pPr>
        <w:widowControl w:val="0"/>
        <w:spacing w:after="0" w:line="240" w:lineRule="auto"/>
        <w:ind w:left="59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spacing w:val="-6"/>
          <w:sz w:val="24"/>
          <w:szCs w:val="24"/>
        </w:rPr>
        <w:t xml:space="preserve"> «29» января 2025 г. № 11</w:t>
      </w:r>
    </w:p>
    <w:p w:rsidR="009117B2" w:rsidRDefault="009117B2" w:rsidP="009117B2">
      <w:pPr>
        <w:widowControl w:val="0"/>
        <w:ind w:left="5954"/>
        <w:jc w:val="both"/>
        <w:rPr>
          <w:spacing w:val="-6"/>
        </w:rPr>
      </w:pPr>
    </w:p>
    <w:p w:rsidR="009117B2" w:rsidRPr="001759B7" w:rsidRDefault="009117B2" w:rsidP="009117B2">
      <w:pPr>
        <w:widowControl w:val="0"/>
        <w:ind w:left="5954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9117B2" w:rsidRPr="001759B7" w:rsidRDefault="009117B2" w:rsidP="009117B2">
      <w:pPr>
        <w:widowControl w:val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b/>
          <w:spacing w:val="-6"/>
          <w:sz w:val="24"/>
          <w:szCs w:val="24"/>
        </w:rPr>
        <w:t>ПЛАН</w:t>
      </w:r>
    </w:p>
    <w:p w:rsidR="009117B2" w:rsidRPr="001759B7" w:rsidRDefault="009117B2" w:rsidP="009117B2">
      <w:pPr>
        <w:widowControl w:val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b/>
          <w:spacing w:val="-6"/>
          <w:sz w:val="24"/>
          <w:szCs w:val="24"/>
        </w:rPr>
        <w:t xml:space="preserve">по противодействию коррупции в Ленинском районном суде </w:t>
      </w:r>
      <w:proofErr w:type="gramStart"/>
      <w:r w:rsidRPr="001759B7">
        <w:rPr>
          <w:rFonts w:ascii="Times New Roman" w:hAnsi="Times New Roman" w:cs="Times New Roman"/>
          <w:b/>
          <w:spacing w:val="-6"/>
          <w:sz w:val="24"/>
          <w:szCs w:val="24"/>
        </w:rPr>
        <w:t>г</w:t>
      </w:r>
      <w:proofErr w:type="gramEnd"/>
      <w:r w:rsidRPr="001759B7">
        <w:rPr>
          <w:rFonts w:ascii="Times New Roman" w:hAnsi="Times New Roman" w:cs="Times New Roman"/>
          <w:b/>
          <w:spacing w:val="-6"/>
          <w:sz w:val="24"/>
          <w:szCs w:val="24"/>
        </w:rPr>
        <w:t>. Новороссийска</w:t>
      </w:r>
    </w:p>
    <w:p w:rsidR="009117B2" w:rsidRPr="001759B7" w:rsidRDefault="009117B2" w:rsidP="009117B2">
      <w:pPr>
        <w:widowControl w:val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1759B7">
        <w:rPr>
          <w:rFonts w:ascii="Times New Roman" w:hAnsi="Times New Roman" w:cs="Times New Roman"/>
          <w:b/>
          <w:spacing w:val="-6"/>
          <w:sz w:val="24"/>
          <w:szCs w:val="24"/>
        </w:rPr>
        <w:t>на 2025-2028 годы</w:t>
      </w:r>
    </w:p>
    <w:p w:rsidR="009117B2" w:rsidRPr="00F47F7B" w:rsidRDefault="009117B2" w:rsidP="009117B2">
      <w:pPr>
        <w:widowControl w:val="0"/>
        <w:jc w:val="both"/>
        <w:rPr>
          <w:szCs w:val="28"/>
        </w:rPr>
      </w:pPr>
    </w:p>
    <w:p w:rsidR="009117B2" w:rsidRPr="00F47F7B" w:rsidRDefault="009117B2" w:rsidP="009117B2">
      <w:pPr>
        <w:widowControl w:val="0"/>
        <w:jc w:val="both"/>
        <w:rPr>
          <w:spacing w:val="-6"/>
          <w:szCs w:val="28"/>
        </w:rPr>
        <w:sectPr w:rsidR="009117B2" w:rsidRPr="00F47F7B" w:rsidSect="00797AA8">
          <w:headerReference w:type="first" r:id="rId5"/>
          <w:pgSz w:w="11906" w:h="16838"/>
          <w:pgMar w:top="1134" w:right="1841" w:bottom="1134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0314" w:type="dxa"/>
        <w:tblLayout w:type="fixed"/>
        <w:tblLook w:val="04A0"/>
      </w:tblPr>
      <w:tblGrid>
        <w:gridCol w:w="674"/>
        <w:gridCol w:w="3262"/>
        <w:gridCol w:w="1559"/>
        <w:gridCol w:w="1134"/>
        <w:gridCol w:w="3685"/>
      </w:tblGrid>
      <w:tr w:rsidR="009117B2" w:rsidRPr="001B79D0" w:rsidTr="004B53FF">
        <w:trPr>
          <w:trHeight w:val="567"/>
        </w:trPr>
        <w:tc>
          <w:tcPr>
            <w:tcW w:w="674" w:type="dxa"/>
            <w:vAlign w:val="center"/>
          </w:tcPr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lastRenderedPageBreak/>
              <w:t>№</w:t>
            </w:r>
          </w:p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proofErr w:type="spellStart"/>
            <w:proofErr w:type="gramStart"/>
            <w:r w:rsidRPr="00BC68B9">
              <w:rPr>
                <w:b/>
                <w:spacing w:val="-6"/>
              </w:rPr>
              <w:t>п</w:t>
            </w:r>
            <w:proofErr w:type="spellEnd"/>
            <w:proofErr w:type="gramEnd"/>
            <w:r w:rsidRPr="00BC68B9">
              <w:rPr>
                <w:b/>
                <w:spacing w:val="-6"/>
              </w:rPr>
              <w:t>/</w:t>
            </w:r>
            <w:proofErr w:type="spellStart"/>
            <w:r w:rsidRPr="00BC68B9">
              <w:rPr>
                <w:b/>
                <w:spacing w:val="-6"/>
              </w:rPr>
              <w:t>п</w:t>
            </w:r>
            <w:proofErr w:type="spellEnd"/>
          </w:p>
        </w:tc>
        <w:tc>
          <w:tcPr>
            <w:tcW w:w="3262" w:type="dxa"/>
            <w:vAlign w:val="center"/>
          </w:tcPr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t>Наименование</w:t>
            </w:r>
            <w:r>
              <w:rPr>
                <w:b/>
                <w:spacing w:val="-6"/>
              </w:rPr>
              <w:t xml:space="preserve"> </w:t>
            </w:r>
            <w:r w:rsidRPr="00BC68B9">
              <w:rPr>
                <w:b/>
                <w:spacing w:val="-6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Ответственные</w:t>
            </w:r>
            <w:r>
              <w:rPr>
                <w:b/>
                <w:spacing w:val="-6"/>
              </w:rPr>
              <w:br/>
              <w:t>исполнители</w:t>
            </w:r>
          </w:p>
        </w:tc>
        <w:tc>
          <w:tcPr>
            <w:tcW w:w="1134" w:type="dxa"/>
            <w:vAlign w:val="center"/>
          </w:tcPr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Сроки</w:t>
            </w:r>
            <w:r>
              <w:rPr>
                <w:b/>
                <w:spacing w:val="-6"/>
              </w:rPr>
              <w:br/>
              <w:t>исполнения</w:t>
            </w:r>
          </w:p>
        </w:tc>
        <w:tc>
          <w:tcPr>
            <w:tcW w:w="3685" w:type="dxa"/>
            <w:vAlign w:val="center"/>
          </w:tcPr>
          <w:p w:rsidR="009117B2" w:rsidRPr="00BC68B9" w:rsidRDefault="009117B2" w:rsidP="004B53FF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Ожидаемый результат</w:t>
            </w:r>
          </w:p>
        </w:tc>
      </w:tr>
      <w:tr w:rsidR="009117B2" w:rsidRPr="001B79D0" w:rsidTr="004B53FF">
        <w:trPr>
          <w:trHeight w:val="567"/>
        </w:trPr>
        <w:tc>
          <w:tcPr>
            <w:tcW w:w="10314" w:type="dxa"/>
            <w:gridSpan w:val="5"/>
            <w:vAlign w:val="center"/>
          </w:tcPr>
          <w:p w:rsidR="009117B2" w:rsidRPr="00EE5F57" w:rsidRDefault="009117B2" w:rsidP="004B53FF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spacing w:val="-6"/>
                <w:sz w:val="20"/>
              </w:rPr>
            </w:pPr>
            <w:r w:rsidRPr="00EE5F57">
              <w:rPr>
                <w:b/>
                <w:spacing w:val="-6"/>
                <w:sz w:val="20"/>
              </w:rPr>
              <w:t>Меры по совершенствованию актов суда в сфере противодействия коррупции</w:t>
            </w:r>
          </w:p>
        </w:tc>
      </w:tr>
      <w:tr w:rsidR="009117B2" w:rsidRPr="001B79D0" w:rsidTr="004B53FF">
        <w:tc>
          <w:tcPr>
            <w:tcW w:w="674" w:type="dxa"/>
            <w:vAlign w:val="center"/>
          </w:tcPr>
          <w:p w:rsidR="009117B2" w:rsidRPr="001B79D0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1.1</w:t>
            </w:r>
            <w:r>
              <w:rPr>
                <w:spacing w:val="-6"/>
              </w:rPr>
              <w:t>.</w:t>
            </w:r>
          </w:p>
        </w:tc>
        <w:tc>
          <w:tcPr>
            <w:tcW w:w="3262" w:type="dxa"/>
            <w:vAlign w:val="center"/>
          </w:tcPr>
          <w:p w:rsidR="009117B2" w:rsidRPr="001B79D0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1B79D0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содержания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действующих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актов</w:t>
            </w:r>
            <w:r>
              <w:rPr>
                <w:spacing w:val="-6"/>
              </w:rPr>
              <w:t xml:space="preserve"> суда </w:t>
            </w:r>
            <w:r w:rsidRPr="001B79D0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сфере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про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тиводействия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актуализация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1B79D0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1B79D0">
              <w:rPr>
                <w:spacing w:val="-6"/>
              </w:rPr>
              <w:t>ежегодно</w:t>
            </w:r>
          </w:p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30 </w:t>
            </w:r>
            <w:r w:rsidRPr="001B79D0">
              <w:rPr>
                <w:spacing w:val="-6"/>
              </w:rPr>
              <w:t>ию</w:t>
            </w:r>
            <w:r>
              <w:rPr>
                <w:spacing w:val="-6"/>
              </w:rPr>
              <w:t>н</w:t>
            </w:r>
            <w:r w:rsidRPr="001B79D0">
              <w:rPr>
                <w:spacing w:val="-6"/>
              </w:rPr>
              <w:t>я</w:t>
            </w:r>
            <w:r>
              <w:rPr>
                <w:spacing w:val="-6"/>
              </w:rPr>
              <w:t>,</w:t>
            </w:r>
          </w:p>
          <w:p w:rsidR="009117B2" w:rsidRPr="001B79D0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1B79D0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декабря</w:t>
            </w:r>
          </w:p>
        </w:tc>
        <w:tc>
          <w:tcPr>
            <w:tcW w:w="3685" w:type="dxa"/>
            <w:vAlign w:val="center"/>
          </w:tcPr>
          <w:p w:rsidR="009117B2" w:rsidRPr="001B79D0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1B79D0">
              <w:rPr>
                <w:spacing w:val="-6"/>
              </w:rPr>
              <w:t>Своевременная</w:t>
            </w:r>
            <w:r>
              <w:rPr>
                <w:spacing w:val="-6"/>
              </w:rPr>
              <w:t xml:space="preserve"> </w:t>
            </w:r>
            <w:r w:rsidRPr="009C752D">
              <w:rPr>
                <w:spacing w:val="-6"/>
              </w:rPr>
              <w:t>разработка новых и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актуализация</w:t>
            </w:r>
            <w:r>
              <w:rPr>
                <w:spacing w:val="-6"/>
              </w:rPr>
              <w:t xml:space="preserve"> </w:t>
            </w:r>
            <w:r w:rsidRPr="009C752D">
              <w:rPr>
                <w:spacing w:val="-6"/>
              </w:rPr>
              <w:t>дей</w:t>
            </w:r>
            <w:r>
              <w:rPr>
                <w:spacing w:val="-6"/>
              </w:rPr>
              <w:softHyphen/>
            </w:r>
            <w:r w:rsidRPr="009C752D">
              <w:rPr>
                <w:spacing w:val="-6"/>
              </w:rPr>
              <w:t>ствующих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 xml:space="preserve">актов </w:t>
            </w:r>
            <w:r>
              <w:rPr>
                <w:spacing w:val="-6"/>
              </w:rPr>
              <w:t xml:space="preserve">суда </w:t>
            </w:r>
            <w:r w:rsidRPr="001B79D0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сфере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проти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водействия</w:t>
            </w:r>
            <w:r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корруп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ции</w:t>
            </w:r>
          </w:p>
        </w:tc>
      </w:tr>
      <w:tr w:rsidR="009117B2" w:rsidRPr="001B79D0" w:rsidTr="004B53FF">
        <w:trPr>
          <w:trHeight w:val="567"/>
        </w:trPr>
        <w:tc>
          <w:tcPr>
            <w:tcW w:w="10314" w:type="dxa"/>
            <w:gridSpan w:val="5"/>
            <w:vAlign w:val="center"/>
          </w:tcPr>
          <w:p w:rsidR="009117B2" w:rsidRPr="00EE5F57" w:rsidRDefault="009117B2" w:rsidP="004B53FF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b/>
                <w:spacing w:val="-6"/>
                <w:sz w:val="20"/>
              </w:rPr>
            </w:pPr>
            <w:r w:rsidRPr="00EE5F57">
              <w:rPr>
                <w:b/>
                <w:spacing w:val="-6"/>
                <w:sz w:val="20"/>
              </w:rPr>
              <w:t>Обеспечение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соблюдения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судьями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гражданскими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служащими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суда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ограничений,</w:t>
            </w:r>
            <w:r w:rsidRPr="00EE5F57">
              <w:rPr>
                <w:b/>
                <w:spacing w:val="-6"/>
                <w:sz w:val="20"/>
              </w:rPr>
              <w:br/>
              <w:t>запретов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требований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служебному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поведению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связи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исполнением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ими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должностных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EE5F57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аттестационной</w:t>
            </w:r>
            <w:r>
              <w:rPr>
                <w:spacing w:val="-6"/>
              </w:rPr>
              <w:t xml:space="preserve"> комиссии </w:t>
            </w:r>
            <w:r w:rsidRPr="00085079">
              <w:rPr>
                <w:spacing w:val="-6"/>
              </w:rPr>
              <w:t>конкурс</w:t>
            </w:r>
            <w:r w:rsidRPr="00085079">
              <w:rPr>
                <w:spacing w:val="-6"/>
              </w:rPr>
              <w:softHyphen/>
              <w:t>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для</w:t>
            </w:r>
            <w:proofErr w:type="gramEnd"/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проведению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конкурса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ва</w:t>
            </w:r>
            <w:r w:rsidRPr="00085079">
              <w:rPr>
                <w:spacing w:val="-6"/>
              </w:rPr>
              <w:softHyphen/>
              <w:t>кантной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</w:t>
            </w:r>
            <w:r w:rsidRPr="00085079">
              <w:rPr>
                <w:spacing w:val="-6"/>
              </w:rPr>
              <w:softHyphen/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 w:rsidRPr="00085079">
              <w:rPr>
                <w:spacing w:val="-6"/>
              </w:rPr>
              <w:softHyphen/>
              <w:t>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проверок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Формирование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действенных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механизмов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оценки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</w:t>
            </w:r>
            <w:r w:rsidRPr="00085079">
              <w:rPr>
                <w:spacing w:val="-6"/>
              </w:rPr>
              <w:softHyphen/>
              <w:t>фессиональной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</w:t>
            </w:r>
            <w:r w:rsidRPr="00085079">
              <w:rPr>
                <w:spacing w:val="-6"/>
              </w:rPr>
              <w:softHyphen/>
              <w:t>фессио</w:t>
            </w:r>
            <w:r w:rsidRPr="00085079">
              <w:rPr>
                <w:spacing w:val="-6"/>
              </w:rPr>
              <w:softHyphen/>
              <w:t>нального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уровня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определе</w:t>
            </w:r>
            <w:r w:rsidRPr="00085079">
              <w:rPr>
                <w:spacing w:val="-6"/>
              </w:rPr>
              <w:softHyphen/>
              <w:t>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занимаемым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должностям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наличие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перспектив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карьерного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роста;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формирова</w:t>
            </w:r>
            <w:r w:rsidRPr="00085079">
              <w:rPr>
                <w:spacing w:val="-6"/>
              </w:rPr>
              <w:softHyphen/>
              <w:t>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штата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</w:t>
            </w:r>
            <w:r w:rsidRPr="00085079">
              <w:rPr>
                <w:spacing w:val="-6"/>
              </w:rPr>
              <w:softHyphen/>
              <w:t>со</w:t>
            </w:r>
            <w:r w:rsidRPr="00085079">
              <w:rPr>
                <w:spacing w:val="-6"/>
              </w:rPr>
              <w:softHyphen/>
              <w:t>копрофессиональных,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ответственных,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квалифи</w:t>
            </w:r>
            <w:r w:rsidRPr="00085079">
              <w:rPr>
                <w:spacing w:val="-6"/>
              </w:rPr>
              <w:softHyphen/>
              <w:t>циро</w:t>
            </w:r>
            <w:r w:rsidRPr="00085079">
              <w:rPr>
                <w:spacing w:val="-6"/>
              </w:rPr>
              <w:softHyphen/>
              <w:t>ван</w:t>
            </w:r>
            <w:r w:rsidRPr="00085079">
              <w:rPr>
                <w:spacing w:val="-6"/>
              </w:rPr>
              <w:softHyphen/>
              <w:t>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</w:t>
            </w:r>
            <w:r w:rsidRPr="00085079">
              <w:rPr>
                <w:spacing w:val="-6"/>
              </w:rPr>
              <w:softHyphen/>
              <w:t>рок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</w:t>
            </w:r>
            <w:r w:rsidRPr="00085079">
              <w:rPr>
                <w:spacing w:val="-6"/>
              </w:rPr>
              <w:softHyphen/>
              <w:t>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</w:t>
            </w:r>
            <w:r w:rsidRPr="00085079">
              <w:rPr>
                <w:spacing w:val="-6"/>
              </w:rPr>
              <w:softHyphen/>
              <w:t>над</w:t>
            </w:r>
            <w:r w:rsidRPr="00085079">
              <w:rPr>
                <w:spacing w:val="-6"/>
              </w:rPr>
              <w:softHyphen/>
              <w:t>ле</w:t>
            </w:r>
            <w:r w:rsidRPr="00085079">
              <w:rPr>
                <w:spacing w:val="-6"/>
              </w:rPr>
              <w:softHyphen/>
              <w:t>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</w:t>
            </w:r>
            <w:r>
              <w:rPr>
                <w:spacing w:val="-6"/>
              </w:rPr>
              <w:t xml:space="preserve">им </w:t>
            </w:r>
            <w:r w:rsidRPr="00085079">
              <w:rPr>
                <w:spacing w:val="-6"/>
              </w:rPr>
              <w:t>служа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щ</w:t>
            </w:r>
            <w:r>
              <w:rPr>
                <w:spacing w:val="-6"/>
              </w:rPr>
              <w:t xml:space="preserve">им </w:t>
            </w:r>
            <w:r w:rsidRPr="00085079">
              <w:rPr>
                <w:spacing w:val="-6"/>
              </w:rPr>
              <w:t>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жебных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обязанностей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2.2.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Pr="00085079">
              <w:rPr>
                <w:bCs/>
                <w:spacing w:val="-6"/>
              </w:rPr>
              <w:t>омиссии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по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проверке достоверности и полноты сведений о доходах, расходах, об имуществе и обязательствах имущественного характера судей, а также сведений о доходах, расходах, об имуществе и обязатель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по мере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Pr="00085079">
              <w:rPr>
                <w:bCs/>
                <w:spacing w:val="-6"/>
              </w:rPr>
              <w:t>омиссии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по</w:t>
            </w:r>
            <w:r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проверке до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стоверности и полноты сведений о дохо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дах, расходах, об имуществе и обязательствах имуще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ственного ха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рактера судей, а также сведений о дохо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дах, расходах, об имуществе и обязательствах имуще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ственного ха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рактера их супруг (супругов) и несовер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шеннолетних детей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2.3.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прокуратуры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федеральных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всех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обращениях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lastRenderedPageBreak/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каких-либо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склонения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совершению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правонарушений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прокуратуры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федеральных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всех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обращениях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каких-</w:t>
            </w:r>
            <w:r w:rsidRPr="00085079">
              <w:rPr>
                <w:spacing w:val="-6"/>
              </w:rPr>
              <w:lastRenderedPageBreak/>
              <w:t>либо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склонения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совершению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правонарушений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2.4.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намере</w:t>
            </w:r>
            <w:r w:rsidRPr="00085079">
              <w:rPr>
                <w:spacing w:val="-6"/>
              </w:rPr>
              <w:softHyphen/>
              <w:t>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выполнять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оплачиваемую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работу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 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намерении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выполнять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опла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чиваемую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работу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2.5.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</w:t>
            </w:r>
            <w:r w:rsidRPr="00085079">
              <w:rPr>
                <w:spacing w:val="-6"/>
              </w:rPr>
              <w:softHyphen/>
              <w:t>новении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интересов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возможности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никнове</w:t>
            </w:r>
            <w:r w:rsidRPr="00085079">
              <w:rPr>
                <w:spacing w:val="-6"/>
              </w:rPr>
              <w:softHyphen/>
              <w:t>ния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надлежащего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исполнения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возникновении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интере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 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возможности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его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возникновения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2.6.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получению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разрешения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</w:t>
            </w:r>
            <w:r w:rsidRPr="00085079">
              <w:rPr>
                <w:spacing w:val="-6"/>
              </w:rPr>
              <w:softHyphen/>
              <w:t>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</w:t>
            </w:r>
            <w:r w:rsidRPr="00085079">
              <w:rPr>
                <w:spacing w:val="-6"/>
              </w:rPr>
              <w:softHyphen/>
              <w:t>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участие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безвозмездной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основе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управ</w:t>
            </w:r>
            <w:r w:rsidRPr="00085079">
              <w:rPr>
                <w:spacing w:val="-6"/>
              </w:rPr>
              <w:softHyphen/>
              <w:t>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неком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мерче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организациями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 надлежащего исполнения 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получению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разреше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участие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безвоз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мездной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основе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управлении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некоммерческими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органи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зациями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2.7.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информационно-телекоммуникационной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сети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«Интернет»,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общедоступная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дан</w:t>
            </w:r>
            <w:r w:rsidRPr="00085079">
              <w:rPr>
                <w:spacing w:val="-6"/>
              </w:rPr>
              <w:softHyphen/>
              <w:t>ные,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позволяющие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в </w:t>
            </w:r>
            <w:r w:rsidRPr="00085079">
              <w:rPr>
                <w:spacing w:val="-6"/>
              </w:rPr>
              <w:t>отношении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Pr="00085079">
              <w:rPr>
                <w:spacing w:val="-6"/>
              </w:rPr>
              <w:br/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–п</w:t>
            </w:r>
            <w:proofErr w:type="gramEnd"/>
            <w:r w:rsidRPr="00085079">
              <w:rPr>
                <w:spacing w:val="-6"/>
              </w:rPr>
              <w:t>ри поступлении на службу,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отношении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proofErr w:type="gramStart"/>
            <w:r>
              <w:rPr>
                <w:spacing w:val="-6"/>
              </w:rPr>
              <w:t>г</w:t>
            </w:r>
            <w:r w:rsidRPr="00085079">
              <w:rPr>
                <w:spacing w:val="-6"/>
              </w:rPr>
              <w:t>ражданских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служащих–ежегодно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01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апреля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 надлежащего исполнения гражданами, претендующими на замещение должностей граждан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ской службы в суде, и гражданскими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требований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особенно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части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сроков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формы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представления указанных сведений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2.8.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мировых 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апреля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Обеспечение надлежащего исполнения судьями,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 w:rsidRPr="00085079">
              <w:rPr>
                <w:spacing w:val="-6"/>
              </w:rPr>
              <w:softHyphen/>
              <w:t>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 мировыми судьями тре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бований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коррупции, особенно в части соблю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сроков, формы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содержания представления ука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занных сведений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2.10.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мировых судей,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августа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признаков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судьями,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мировыми судьями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части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недостоверных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неполных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своих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 расходах, об имуществе и обязательствах имущественного 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тера, а также о доходах, расходах, об имуществе и обя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зательствах имущественного характера своих супруги (супруга) и несовершеннолетних детей;</w:t>
            </w:r>
            <w:proofErr w:type="gramEnd"/>
            <w:r w:rsidRPr="00085079">
              <w:rPr>
                <w:spacing w:val="-6"/>
              </w:rPr>
              <w:t xml:space="preserve"> информирова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ние об итогах анализа представителя нанимателя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2.11.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Проведение проверки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достоверности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полноты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</w:t>
            </w:r>
            <w:r w:rsidRPr="00085079">
              <w:rPr>
                <w:spacing w:val="-6"/>
              </w:rPr>
              <w:softHyphen/>
              <w:t>ходах,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представляемых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 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Установление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 претен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дующими на замещение должностей гражданской служ</w:t>
            </w:r>
            <w:r w:rsidRPr="00085079">
              <w:rPr>
                <w:spacing w:val="-6"/>
              </w:rPr>
              <w:softHyphen/>
              <w:t>бы в суде, и гражданскими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 в части представления недостовер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ных и (или) неполных сведений о своих доходах, об имуществе и обязательствах имущественного 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детей, выработка предложений представителю нанимателя о</w:t>
            </w:r>
            <w:proofErr w:type="gramEnd"/>
            <w:r w:rsidRPr="00085079"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мерах</w:t>
            </w:r>
            <w:proofErr w:type="gramEnd"/>
            <w:r w:rsidRPr="00085079">
              <w:rPr>
                <w:spacing w:val="-6"/>
              </w:rPr>
              <w:t xml:space="preserve"> реагирования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2.12.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Осуществление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контроля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соответствием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шеннолет</w:t>
            </w:r>
            <w:r w:rsidRPr="00085079">
              <w:rPr>
                <w:spacing w:val="-6"/>
              </w:rPr>
              <w:softHyphen/>
              <w:t>них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гов)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Установление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фактов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нарушения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законодательства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 в части представления недостоверных и (или) неполных сведений о своих расходах, а также о расходах своих супруги (супруга) и несовершеннолетних детей ввиду их несоответствия доходах и доходах супруги (супруга), выработка пред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ложений представителю нанимателя о мерах реагиро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вания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2.13.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 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прета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занятие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предпринимательской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деятельностью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лично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через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доверенных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случаев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 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запрета на занятие предпринимательской деятельностью лично или через доверенных лиц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2.14.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информационно-телекоммуникационной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сети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«Интернет»,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общедоступная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данные,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позволяющие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мере</w:t>
            </w:r>
            <w:r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признаков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 служащими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принципов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поведения,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вершения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поступков,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порочащих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честь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достоинство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конфликтных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ситуа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ций,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способных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нанести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ущерб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репутации и</w:t>
            </w:r>
            <w:r w:rsidRPr="00085079">
              <w:rPr>
                <w:spacing w:val="-6"/>
              </w:rPr>
              <w:t>ли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авто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ритету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 выработка предложений представителю нанимателя о мерах реагирования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2.15.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 по ведению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личных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дел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том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числе</w:t>
            </w:r>
            <w:r>
              <w:rPr>
                <w:spacing w:val="-6"/>
              </w:rPr>
              <w:t xml:space="preserve"> </w:t>
            </w:r>
            <w:proofErr w:type="gramStart"/>
            <w:r w:rsidRPr="00085079">
              <w:rPr>
                <w:spacing w:val="-6"/>
              </w:rPr>
              <w:t>контроля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актуализацией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дений,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содержащихся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анкетах,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представляемых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ступлении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гражданскую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службу, особенно в части ука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 xml:space="preserve">зания сведений о родственниках и свойственниках 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Актуализация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сведений, содержащихся 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анкетах 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данских служащих суда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Указом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зидента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Российской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октября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2024г.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№</w:t>
            </w:r>
            <w:r>
              <w:rPr>
                <w:spacing w:val="-6"/>
                <w:w w:val="66"/>
              </w:rPr>
              <w:t> </w:t>
            </w:r>
            <w:r w:rsidRPr="00085079">
              <w:rPr>
                <w:spacing w:val="-6"/>
              </w:rPr>
              <w:t>870 «О некоторых вопросах представления сведений при поступлении на государственную службу Россий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ской Федерации и муниципальную службу в Россий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 xml:space="preserve">ской </w:t>
            </w:r>
            <w:proofErr w:type="gramStart"/>
            <w:r w:rsidRPr="00085079">
              <w:rPr>
                <w:spacing w:val="-6"/>
              </w:rPr>
              <w:t>Федерации</w:t>
            </w:r>
            <w:proofErr w:type="gramEnd"/>
            <w:r w:rsidRPr="00085079">
              <w:rPr>
                <w:spacing w:val="-6"/>
              </w:rPr>
              <w:t xml:space="preserve"> и их актуализации»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2.16.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 соблюдения гражданами, ранее замещавшими должности гражданской службы в суде, ограничений при заключении ими после увольнения с гражданской службы трудового и (или) гражданско-правового договора 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полнение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оказание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услуг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proofErr w:type="gramStart"/>
            <w:r w:rsidRPr="00085079">
              <w:rPr>
                <w:spacing w:val="-6"/>
              </w:rPr>
              <w:t>Ведение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реестра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уволенных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рассмотрение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заключении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трудо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 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</w:t>
            </w:r>
            <w:r>
              <w:rPr>
                <w:spacing w:val="-6"/>
              </w:rPr>
              <w:t>-</w:t>
            </w:r>
            <w:r w:rsidRPr="00085079">
              <w:rPr>
                <w:spacing w:val="-6"/>
              </w:rPr>
              <w:t>правового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выполнение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оказание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услуг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гражданином,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ранее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замещавшим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должность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суде;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случаев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несоблюдения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ранее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замещавшими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службы,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lastRenderedPageBreak/>
              <w:t>ограничений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заключении и</w:t>
            </w:r>
            <w:r w:rsidRPr="00085079">
              <w:rPr>
                <w:spacing w:val="-6"/>
              </w:rPr>
              <w:t>ми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после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увольнения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трудового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данско-правового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договора</w:t>
            </w:r>
            <w:proofErr w:type="gramEnd"/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2.17.</w:t>
            </w:r>
          </w:p>
        </w:tc>
        <w:tc>
          <w:tcPr>
            <w:tcW w:w="3262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Представление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ходе</w:t>
            </w:r>
            <w:r>
              <w:rPr>
                <w:spacing w:val="-6"/>
              </w:rPr>
              <w:t xml:space="preserve"> </w:t>
            </w:r>
            <w:r w:rsidRPr="002E78C6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 мер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противодействию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15 января</w:t>
            </w:r>
            <w:r>
              <w:rPr>
                <w:spacing w:val="-6"/>
              </w:rPr>
              <w:t>,</w:t>
            </w:r>
          </w:p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>15апреля,</w:t>
            </w:r>
          </w:p>
          <w:p w:rsidR="009117B2" w:rsidRPr="00085079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 xml:space="preserve">15 июля, </w:t>
            </w:r>
            <w:r>
              <w:rPr>
                <w:spacing w:val="-6"/>
              </w:rPr>
              <w:br/>
              <w:t>до</w:t>
            </w:r>
            <w:r w:rsidRPr="00085079">
              <w:rPr>
                <w:spacing w:val="-6"/>
              </w:rPr>
              <w:t>15 октября</w:t>
            </w:r>
          </w:p>
        </w:tc>
        <w:tc>
          <w:tcPr>
            <w:tcW w:w="3685" w:type="dxa"/>
            <w:vAlign w:val="center"/>
          </w:tcPr>
          <w:p w:rsidR="009117B2" w:rsidRPr="00085079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Представление</w:t>
            </w:r>
            <w:r>
              <w:rPr>
                <w:spacing w:val="-6"/>
              </w:rPr>
              <w:t xml:space="preserve"> </w:t>
            </w:r>
            <w:proofErr w:type="gramStart"/>
            <w:r w:rsidRPr="008E49CF">
              <w:rPr>
                <w:spacing w:val="-6"/>
              </w:rPr>
              <w:t>в Управление Судебного департам</w:t>
            </w:r>
            <w:r>
              <w:rPr>
                <w:spacing w:val="-6"/>
              </w:rPr>
              <w:t>е</w:t>
            </w:r>
            <w:r w:rsidRPr="008E49CF">
              <w:rPr>
                <w:spacing w:val="-6"/>
              </w:rPr>
              <w:t>нта в Краснодарском крае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ходе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 мер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противодействию</w:t>
            </w:r>
            <w:proofErr w:type="gramEnd"/>
            <w:r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</w:p>
        </w:tc>
      </w:tr>
      <w:tr w:rsidR="009117B2" w:rsidTr="004B53FF">
        <w:trPr>
          <w:trHeight w:val="567"/>
        </w:trPr>
        <w:tc>
          <w:tcPr>
            <w:tcW w:w="10314" w:type="dxa"/>
            <w:gridSpan w:val="5"/>
            <w:vAlign w:val="center"/>
          </w:tcPr>
          <w:p w:rsidR="009117B2" w:rsidRPr="002E78C6" w:rsidRDefault="009117B2" w:rsidP="004B53FF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b/>
                <w:spacing w:val="-6"/>
                <w:sz w:val="20"/>
              </w:rPr>
            </w:pPr>
            <w:r w:rsidRPr="002E78C6">
              <w:rPr>
                <w:b/>
                <w:spacing w:val="-6"/>
                <w:sz w:val="20"/>
              </w:rPr>
              <w:t>Обеспечение соблюдения законодательства Российской Федерации о противодействии коррупции</w:t>
            </w:r>
            <w:r w:rsidRPr="002E78C6">
              <w:rPr>
                <w:b/>
                <w:spacing w:val="-6"/>
                <w:sz w:val="20"/>
              </w:rPr>
              <w:br/>
              <w:t>при использовании бюджетных средств, государственного имущества и ресурсов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3.1.</w:t>
            </w:r>
          </w:p>
        </w:tc>
        <w:tc>
          <w:tcPr>
            <w:tcW w:w="3262" w:type="dxa"/>
            <w:vAlign w:val="center"/>
          </w:tcPr>
          <w:p w:rsidR="009117B2" w:rsidRPr="0097627D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97627D">
              <w:rPr>
                <w:spacing w:val="-6"/>
              </w:rPr>
              <w:t>Осуществлять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повышению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эффективности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исполь</w:t>
            </w:r>
            <w:r w:rsidRPr="0097627D">
              <w:rPr>
                <w:spacing w:val="-6"/>
              </w:rPr>
              <w:softHyphen/>
              <w:t>зования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государственного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имущества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судьями 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суда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97627D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97627D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97627D">
              <w:rPr>
                <w:spacing w:val="-6"/>
              </w:rPr>
              <w:t>постоянно</w:t>
            </w:r>
          </w:p>
        </w:tc>
        <w:tc>
          <w:tcPr>
            <w:tcW w:w="3685" w:type="dxa"/>
            <w:vAlign w:val="center"/>
          </w:tcPr>
          <w:p w:rsidR="009117B2" w:rsidRPr="0097627D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97627D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эффективности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использования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государ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ственного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имущества</w:t>
            </w:r>
            <w:r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судьями и гражданскими служа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щими суда, недопущение фактов нецелевого использо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вания государственного имущества судьями и граж</w:t>
            </w:r>
            <w:r>
              <w:rPr>
                <w:spacing w:val="-6"/>
              </w:rPr>
              <w:softHyphen/>
            </w:r>
            <w:r w:rsidRPr="0097627D">
              <w:rPr>
                <w:spacing w:val="-6"/>
              </w:rPr>
              <w:t>данскими служащими суда</w:t>
            </w:r>
          </w:p>
        </w:tc>
      </w:tr>
      <w:tr w:rsidR="009117B2" w:rsidTr="004B53FF">
        <w:trPr>
          <w:trHeight w:val="567"/>
        </w:trPr>
        <w:tc>
          <w:tcPr>
            <w:tcW w:w="10314" w:type="dxa"/>
            <w:gridSpan w:val="5"/>
            <w:vAlign w:val="center"/>
          </w:tcPr>
          <w:p w:rsidR="009117B2" w:rsidRPr="00663937" w:rsidRDefault="009117B2" w:rsidP="004B53FF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b/>
                <w:spacing w:val="-6"/>
                <w:sz w:val="20"/>
              </w:rPr>
            </w:pPr>
            <w:r w:rsidRPr="00663937">
              <w:rPr>
                <w:b/>
                <w:spacing w:val="-6"/>
                <w:sz w:val="20"/>
              </w:rPr>
              <w:t>Организация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мероприятий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профессиональному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развитию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обучению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области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противодействия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663937">
              <w:rPr>
                <w:b/>
                <w:spacing w:val="-6"/>
                <w:sz w:val="20"/>
              </w:rPr>
              <w:t>коррупции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  <w:r w:rsidRPr="00FD0475">
              <w:rPr>
                <w:spacing w:val="-6"/>
              </w:rPr>
              <w:t>.1.</w:t>
            </w:r>
          </w:p>
        </w:tc>
        <w:tc>
          <w:tcPr>
            <w:tcW w:w="3262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Обеспечение участия </w:t>
            </w:r>
            <w:r w:rsidRPr="00FD0475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долж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ностные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обязанности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которых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входит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профилактик</w:t>
            </w:r>
            <w:r>
              <w:rPr>
                <w:spacing w:val="-6"/>
              </w:rPr>
              <w:t xml:space="preserve">а </w:t>
            </w:r>
            <w:r w:rsidRPr="00FD0475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рупционных правонарушений</w:t>
            </w:r>
            <w:r>
              <w:rPr>
                <w:spacing w:val="-6"/>
              </w:rPr>
              <w:t xml:space="preserve">, и </w:t>
            </w:r>
            <w:r w:rsidRPr="00FD0475">
              <w:rPr>
                <w:spacing w:val="-6"/>
              </w:rPr>
              <w:t>мероприятий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профес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сиональному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развитию в области противодействия 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рупции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FD0475">
              <w:rPr>
                <w:spacing w:val="-6"/>
              </w:rPr>
              <w:t>постоянно</w:t>
            </w:r>
          </w:p>
        </w:tc>
        <w:tc>
          <w:tcPr>
            <w:tcW w:w="3685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гражданскими служащими суд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>, в долж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ностные обязанности которых входит профилактик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 xml:space="preserve"> коррупционных правонарушений,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уровня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знания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зако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нодательства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Российской Федерации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противодей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ствии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коррупции,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выработка навыков реализации полу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 xml:space="preserve">ченных знаний 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4.2.</w:t>
            </w:r>
          </w:p>
        </w:tc>
        <w:tc>
          <w:tcPr>
            <w:tcW w:w="3262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Проведение мероприятий по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профессиональному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разви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тию в области противодействия коррупции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 xml:space="preserve">служащих </w:t>
            </w:r>
            <w:r>
              <w:rPr>
                <w:spacing w:val="-6"/>
              </w:rPr>
              <w:t>суда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впервые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поступивших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скую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службу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мере</w:t>
            </w:r>
            <w:r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Ознакомление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>
              <w:rPr>
                <w:spacing w:val="-6"/>
              </w:rPr>
              <w:t xml:space="preserve"> суда</w:t>
            </w:r>
            <w:r w:rsidRPr="00FD0475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впервые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поступивших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гражданскую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службу,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ограничени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ями, запретами и требованиями, установленными зако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4.3.</w:t>
            </w:r>
          </w:p>
        </w:tc>
        <w:tc>
          <w:tcPr>
            <w:tcW w:w="3262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Разъяснение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порядка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заполнения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представления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, </w:t>
            </w:r>
            <w:r w:rsidRPr="00FD0475">
              <w:rPr>
                <w:spacing w:val="-6"/>
              </w:rPr>
              <w:t>гражданскими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а и </w:t>
            </w:r>
            <w:r w:rsidRPr="00FD0475">
              <w:rPr>
                <w:spacing w:val="-6"/>
              </w:rPr>
              <w:t>мировыми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рактера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детей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Карасева Н.Ю.</w:t>
            </w:r>
          </w:p>
        </w:tc>
        <w:tc>
          <w:tcPr>
            <w:tcW w:w="1134" w:type="dxa"/>
            <w:vAlign w:val="center"/>
          </w:tcPr>
          <w:p w:rsidR="009117B2" w:rsidRPr="00FD0475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мере</w:t>
            </w:r>
            <w:r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3685" w:type="dxa"/>
            <w:vAlign w:val="center"/>
          </w:tcPr>
          <w:p w:rsidR="009117B2" w:rsidRPr="00FD0475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качества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заполнения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,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а и </w:t>
            </w:r>
            <w:r w:rsidRPr="00FD0475">
              <w:rPr>
                <w:spacing w:val="-6"/>
              </w:rPr>
              <w:t>мировыми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ходах,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супруг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(супругов)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несовершеннолетних</w:t>
            </w:r>
            <w:r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детей</w:t>
            </w:r>
          </w:p>
        </w:tc>
      </w:tr>
      <w:tr w:rsidR="009117B2" w:rsidTr="004B53FF">
        <w:trPr>
          <w:trHeight w:val="567"/>
        </w:trPr>
        <w:tc>
          <w:tcPr>
            <w:tcW w:w="10314" w:type="dxa"/>
            <w:gridSpan w:val="5"/>
            <w:vAlign w:val="center"/>
          </w:tcPr>
          <w:p w:rsidR="009117B2" w:rsidRPr="00D33121" w:rsidRDefault="009117B2" w:rsidP="004B53FF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b/>
                <w:spacing w:val="-6"/>
                <w:sz w:val="20"/>
              </w:rPr>
            </w:pPr>
            <w:r w:rsidRPr="00D33121">
              <w:rPr>
                <w:b/>
                <w:spacing w:val="-6"/>
                <w:sz w:val="20"/>
              </w:rPr>
              <w:t>Взаимодействие с институтами гражданского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общества,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гражданами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организациями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вопросам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противодействия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коррупции,</w:t>
            </w:r>
            <w:r w:rsidRPr="00D33121">
              <w:rPr>
                <w:b/>
                <w:spacing w:val="-6"/>
                <w:sz w:val="20"/>
              </w:rPr>
              <w:br/>
              <w:t>а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также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обеспечение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доступности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информации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деятельности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D33121">
              <w:rPr>
                <w:b/>
                <w:spacing w:val="-6"/>
                <w:sz w:val="20"/>
              </w:rPr>
              <w:t>суда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5.1.</w:t>
            </w:r>
          </w:p>
        </w:tc>
        <w:tc>
          <w:tcPr>
            <w:tcW w:w="3262" w:type="dxa"/>
            <w:vAlign w:val="center"/>
          </w:tcPr>
          <w:p w:rsidR="009117B2" w:rsidRPr="00594BE2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Мониторинг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печатных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электронных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средств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массовой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для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выявления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публикаций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проявлении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рупции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суд</w:t>
            </w:r>
            <w:r>
              <w:rPr>
                <w:spacing w:val="-6"/>
              </w:rPr>
              <w:t>е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594BE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594BE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3685" w:type="dxa"/>
            <w:vAlign w:val="center"/>
          </w:tcPr>
          <w:p w:rsidR="009117B2" w:rsidRPr="00594BE2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Выявление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предупреждение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коррупционных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право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нарушений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5.2.</w:t>
            </w:r>
          </w:p>
        </w:tc>
        <w:tc>
          <w:tcPr>
            <w:tcW w:w="3262" w:type="dxa"/>
            <w:vAlign w:val="center"/>
          </w:tcPr>
          <w:p w:rsidR="009117B2" w:rsidRPr="00594BE2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Ведение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раздела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«Противодействие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коррупции»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офици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альном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сайте</w:t>
            </w:r>
            <w:r>
              <w:rPr>
                <w:spacing w:val="-6"/>
              </w:rPr>
              <w:t xml:space="preserve"> суда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594BE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594BE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3685" w:type="dxa"/>
            <w:vAlign w:val="center"/>
          </w:tcPr>
          <w:p w:rsidR="009117B2" w:rsidRPr="00594BE2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открытости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доступности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суда в</w:t>
            </w:r>
            <w:r w:rsidRPr="00594BE2">
              <w:rPr>
                <w:spacing w:val="-6"/>
              </w:rPr>
              <w:t xml:space="preserve"> сфере противодействия корруп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ции, актуализация сведений в разделе «Противодей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 xml:space="preserve">ствие коррупции» на официальном сайте </w:t>
            </w:r>
            <w:r>
              <w:rPr>
                <w:spacing w:val="-6"/>
              </w:rPr>
              <w:t>суда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5.3.</w:t>
            </w:r>
          </w:p>
        </w:tc>
        <w:tc>
          <w:tcPr>
            <w:tcW w:w="3262" w:type="dxa"/>
            <w:vAlign w:val="center"/>
          </w:tcPr>
          <w:p w:rsidR="009117B2" w:rsidRPr="00355D03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355D03">
              <w:rPr>
                <w:spacing w:val="-6"/>
              </w:rPr>
              <w:t>Анализ функционирования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«телефона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доверия»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вопро</w:t>
            </w:r>
            <w:r>
              <w:rPr>
                <w:spacing w:val="-6"/>
              </w:rPr>
              <w:softHyphen/>
            </w:r>
            <w:r w:rsidRPr="00355D03">
              <w:rPr>
                <w:spacing w:val="-6"/>
              </w:rPr>
              <w:t>сам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противодействия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</w:t>
            </w:r>
            <w:r>
              <w:rPr>
                <w:spacing w:val="-6"/>
              </w:rPr>
              <w:t xml:space="preserve"> суде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355D03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ежегодно</w:t>
            </w:r>
          </w:p>
          <w:p w:rsidR="009117B2" w:rsidRPr="00355D03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355D03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355D03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эффективной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системы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обратной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связи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с</w:t>
            </w:r>
            <w:r>
              <w:rPr>
                <w:spacing w:val="-6"/>
              </w:rPr>
              <w:t xml:space="preserve"> гражданами </w:t>
            </w:r>
            <w:r w:rsidRPr="00355D03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институтами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гражданского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общества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вопросам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противодействия</w:t>
            </w:r>
            <w:r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 xml:space="preserve">коррупции в </w:t>
            </w:r>
            <w:r>
              <w:rPr>
                <w:spacing w:val="-6"/>
              </w:rPr>
              <w:t>суде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5.4.</w:t>
            </w:r>
          </w:p>
        </w:tc>
        <w:tc>
          <w:tcPr>
            <w:tcW w:w="3262" w:type="dxa"/>
            <w:vAlign w:val="center"/>
          </w:tcPr>
          <w:p w:rsidR="009117B2" w:rsidRPr="00CC60AC" w:rsidRDefault="009117B2" w:rsidP="004B53FF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выполнения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</w:t>
            </w:r>
            <w:r>
              <w:rPr>
                <w:spacing w:val="-6"/>
              </w:rPr>
              <w:t xml:space="preserve">ом </w:t>
            </w:r>
            <w:r w:rsidRPr="00CC60AC">
              <w:rPr>
                <w:spacing w:val="-6"/>
              </w:rPr>
              <w:t>требований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зако</w:t>
            </w:r>
            <w:r w:rsidRPr="00CC60AC">
              <w:rPr>
                <w:spacing w:val="-6"/>
              </w:rPr>
              <w:softHyphen/>
              <w:t>нодатель</w:t>
            </w:r>
            <w:r w:rsidRPr="00CC60AC">
              <w:rPr>
                <w:spacing w:val="-6"/>
              </w:rPr>
              <w:softHyphen/>
              <w:t>ства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Россий</w:t>
            </w:r>
            <w:r w:rsidRPr="00CC60AC">
              <w:rPr>
                <w:spacing w:val="-6"/>
              </w:rPr>
              <w:softHyphen/>
              <w:t>ской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Федерации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размещении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официаль</w:t>
            </w:r>
            <w:r w:rsidRPr="00CC60AC">
              <w:rPr>
                <w:spacing w:val="-6"/>
              </w:rPr>
              <w:softHyphen/>
              <w:t>ном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сайте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ин</w:t>
            </w:r>
            <w:r w:rsidRPr="00CC60AC">
              <w:rPr>
                <w:spacing w:val="-6"/>
              </w:rPr>
              <w:softHyphen/>
              <w:t>формации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движении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дел,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текстов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</w:t>
            </w:r>
            <w:r w:rsidRPr="00CC60AC">
              <w:rPr>
                <w:spacing w:val="-6"/>
              </w:rPr>
              <w:softHyphen/>
              <w:t>дебных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актов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 w:rsidRPr="00CC60AC">
              <w:rPr>
                <w:spacing w:val="-6"/>
              </w:rPr>
              <w:t>внепроцессу</w:t>
            </w:r>
            <w:r w:rsidRPr="00CC60AC">
              <w:rPr>
                <w:spacing w:val="-6"/>
              </w:rPr>
              <w:softHyphen/>
              <w:t>альных</w:t>
            </w:r>
            <w:proofErr w:type="spellEnd"/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обращений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CC60AC" w:rsidRDefault="009117B2" w:rsidP="004B53FF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r>
              <w:rPr>
                <w:spacing w:val="-6"/>
              </w:rPr>
              <w:t>Карасева Н.Ю.</w:t>
            </w:r>
          </w:p>
        </w:tc>
        <w:tc>
          <w:tcPr>
            <w:tcW w:w="1134" w:type="dxa"/>
            <w:vAlign w:val="center"/>
          </w:tcPr>
          <w:p w:rsidR="009117B2" w:rsidRPr="00CC60AC" w:rsidRDefault="009117B2" w:rsidP="004B53FF">
            <w:pPr>
              <w:widowControl w:val="0"/>
              <w:jc w:val="center"/>
              <w:rPr>
                <w:spacing w:val="-6"/>
              </w:rPr>
            </w:pPr>
            <w:r w:rsidRPr="00CC60AC">
              <w:rPr>
                <w:spacing w:val="-6"/>
              </w:rPr>
              <w:t>постоянно</w:t>
            </w:r>
          </w:p>
        </w:tc>
        <w:tc>
          <w:tcPr>
            <w:tcW w:w="3685" w:type="dxa"/>
            <w:vAlign w:val="center"/>
          </w:tcPr>
          <w:p w:rsidR="009117B2" w:rsidRPr="00CC60AC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Обеспечение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открытости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доступности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информации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процессуальной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деятельности</w:t>
            </w:r>
            <w:r>
              <w:rPr>
                <w:spacing w:val="-6"/>
              </w:rPr>
              <w:t xml:space="preserve"> суда</w:t>
            </w:r>
            <w:r w:rsidRPr="00CC60AC">
              <w:rPr>
                <w:spacing w:val="-6"/>
              </w:rPr>
              <w:t>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а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также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 w:rsidRPr="00CC60AC">
              <w:rPr>
                <w:spacing w:val="-6"/>
              </w:rPr>
              <w:t>внепроцес</w:t>
            </w:r>
            <w:r>
              <w:rPr>
                <w:spacing w:val="-6"/>
              </w:rPr>
              <w:softHyphen/>
            </w:r>
            <w:r w:rsidRPr="00CC60AC">
              <w:rPr>
                <w:spacing w:val="-6"/>
              </w:rPr>
              <w:t>суальных</w:t>
            </w:r>
            <w:proofErr w:type="spellEnd"/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обращениях,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поступивши</w:t>
            </w:r>
            <w:r>
              <w:rPr>
                <w:spacing w:val="-6"/>
              </w:rPr>
              <w:t xml:space="preserve">х </w:t>
            </w:r>
            <w:r w:rsidRPr="00CC60AC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</w:t>
            </w:r>
          </w:p>
        </w:tc>
      </w:tr>
      <w:tr w:rsidR="009117B2" w:rsidTr="004B53FF">
        <w:tc>
          <w:tcPr>
            <w:tcW w:w="67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5.5.</w:t>
            </w:r>
          </w:p>
        </w:tc>
        <w:tc>
          <w:tcPr>
            <w:tcW w:w="3262" w:type="dxa"/>
            <w:vAlign w:val="center"/>
          </w:tcPr>
          <w:p w:rsidR="009117B2" w:rsidRPr="00CC60AC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практики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рассмотрения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обращений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граждан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фак</w:t>
            </w:r>
            <w:r>
              <w:rPr>
                <w:spacing w:val="-6"/>
              </w:rPr>
              <w:softHyphen/>
            </w:r>
            <w:r w:rsidRPr="00CC60AC">
              <w:rPr>
                <w:spacing w:val="-6"/>
              </w:rPr>
              <w:t>там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в суде</w:t>
            </w:r>
          </w:p>
        </w:tc>
        <w:tc>
          <w:tcPr>
            <w:tcW w:w="1559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9117B2" w:rsidRPr="00CC60AC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Карасева Н.Ю. </w:t>
            </w:r>
          </w:p>
        </w:tc>
        <w:tc>
          <w:tcPr>
            <w:tcW w:w="1134" w:type="dxa"/>
            <w:vAlign w:val="center"/>
          </w:tcPr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9117B2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 июня,</w:t>
            </w:r>
          </w:p>
          <w:p w:rsidR="009117B2" w:rsidRPr="00CC60AC" w:rsidRDefault="009117B2" w:rsidP="004B53FF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 декабря</w:t>
            </w:r>
          </w:p>
        </w:tc>
        <w:tc>
          <w:tcPr>
            <w:tcW w:w="3685" w:type="dxa"/>
            <w:vAlign w:val="center"/>
          </w:tcPr>
          <w:p w:rsidR="009117B2" w:rsidRPr="00CC60AC" w:rsidRDefault="009117B2" w:rsidP="004B53FF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Повышение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результативности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эффективности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работы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обращениями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граждан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фактам</w:t>
            </w:r>
            <w:r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в суде</w:t>
            </w:r>
          </w:p>
        </w:tc>
      </w:tr>
    </w:tbl>
    <w:p w:rsidR="009117B2" w:rsidRDefault="009117B2" w:rsidP="009117B2">
      <w:pPr>
        <w:widowControl w:val="0"/>
        <w:jc w:val="both"/>
      </w:pPr>
    </w:p>
    <w:p w:rsidR="009117B2" w:rsidRDefault="009117B2" w:rsidP="009117B2"/>
    <w:p w:rsidR="00000000" w:rsidRDefault="009117B2"/>
    <w:sectPr w:rsidR="00000000" w:rsidSect="00797AA8">
      <w:endnotePr>
        <w:numFmt w:val="chicago"/>
      </w:endnotePr>
      <w:type w:val="continuous"/>
      <w:pgSz w:w="11906" w:h="16838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A8" w:rsidRPr="001600BE" w:rsidRDefault="009117B2" w:rsidP="00797AA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29B4"/>
    <w:multiLevelType w:val="hybridMultilevel"/>
    <w:tmpl w:val="EF926140"/>
    <w:lvl w:ilvl="0" w:tplc="5A6C5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17B2"/>
    <w:rsid w:val="0091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117B2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9117B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4"/>
    <w:uiPriority w:val="99"/>
    <w:semiHidden/>
    <w:rsid w:val="00911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7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117B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uiPriority w:val="99"/>
    <w:unhideWhenUsed/>
    <w:rsid w:val="009117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9117B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9117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91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911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концевой сноски Знак"/>
    <w:basedOn w:val="a0"/>
    <w:link w:val="ad"/>
    <w:uiPriority w:val="99"/>
    <w:semiHidden/>
    <w:rsid w:val="009117B2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endnote text"/>
    <w:basedOn w:val="a"/>
    <w:link w:val="ac"/>
    <w:uiPriority w:val="99"/>
    <w:semiHidden/>
    <w:unhideWhenUsed/>
    <w:rsid w:val="0091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Текст концевой сноски Знак1"/>
    <w:basedOn w:val="a0"/>
    <w:link w:val="ad"/>
    <w:uiPriority w:val="99"/>
    <w:semiHidden/>
    <w:rsid w:val="009117B2"/>
    <w:rPr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91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117B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2206</Words>
  <Characters>12576</Characters>
  <Application>Microsoft Office Word</Application>
  <DocSecurity>0</DocSecurity>
  <Lines>104</Lines>
  <Paragraphs>29</Paragraphs>
  <ScaleCrop>false</ScaleCrop>
  <Company/>
  <LinksUpToDate>false</LinksUpToDate>
  <CharactersWithSpaces>14753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2026-06-25T12:03:00Z</dcterms:created>
  <dcterms:modified xsi:type="dcterms:W3CDTF">2026-06-25T12:04:00Z</dcterms:modified>
</cp:coreProperties>
</file>