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B7" w:rsidRP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B7A">
        <w:rPr>
          <w:rFonts w:ascii="Times New Roman" w:hAnsi="Times New Roman" w:cs="Times New Roman"/>
          <w:b/>
          <w:sz w:val="28"/>
          <w:szCs w:val="28"/>
        </w:rPr>
        <w:t>Раздел «Справочная информация» - «</w:t>
      </w:r>
      <w:proofErr w:type="spellStart"/>
      <w:r w:rsidRPr="00356B7A">
        <w:rPr>
          <w:rFonts w:ascii="Times New Roman" w:hAnsi="Times New Roman" w:cs="Times New Roman"/>
          <w:b/>
          <w:sz w:val="28"/>
          <w:szCs w:val="28"/>
        </w:rPr>
        <w:t>Видеоконференц</w:t>
      </w:r>
      <w:proofErr w:type="spellEnd"/>
      <w:r w:rsidRPr="00356B7A">
        <w:rPr>
          <w:rFonts w:ascii="Times New Roman" w:hAnsi="Times New Roman" w:cs="Times New Roman"/>
          <w:b/>
          <w:sz w:val="28"/>
          <w:szCs w:val="28"/>
        </w:rPr>
        <w:t>-связь».</w:t>
      </w: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ВКС функционирует по следующему графику:</w:t>
      </w: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Понедельник-четверг с 08:00 часов до 17:00 часов по Московскому времени;</w:t>
      </w: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 с 12:00 часов до 13:00 часов по Московскому времени;</w:t>
      </w: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суда: 352240, Краснодарский край, Новокубанский район, г. Новокубанск, ул. Гагарина, д. 65.</w:t>
      </w: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зала судебного заседания, оборудованного системой ВКС: 4</w:t>
      </w: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 ВКС: 10.23.81.50</w:t>
      </w: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Дату и время проведения судебного заседания с использованием систем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видеоконференц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-связи предварительно согласовывать с лицом, ответственным за техническое обеспечение ВКС. </w:t>
      </w: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Контактное лицо, ответственное за орг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анизацию ВКС – помощник судьи Матвиенко Николай Николаевич. </w:t>
      </w: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– 8(86195)3-39-91.</w:t>
      </w: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Замещающее контактное лицо – консультант суда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Васильевна. </w:t>
      </w: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– 8(86195)3-04-53.</w:t>
      </w:r>
    </w:p>
    <w:p w:rsid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B7A" w:rsidRP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356B7A">
        <w:rPr>
          <w:rFonts w:ascii="Times New Roman" w:hAnsi="Times New Roman" w:cs="Times New Roman"/>
          <w:sz w:val="28"/>
          <w:szCs w:val="28"/>
        </w:rPr>
        <w:instrText xml:space="preserve"> 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Pr="00356B7A">
        <w:rPr>
          <w:rFonts w:ascii="Times New Roman" w:hAnsi="Times New Roman" w:cs="Times New Roman"/>
          <w:sz w:val="28"/>
          <w:szCs w:val="28"/>
        </w:rPr>
        <w:instrText xml:space="preserve"> "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Pr="00356B7A">
        <w:rPr>
          <w:rFonts w:ascii="Times New Roman" w:hAnsi="Times New Roman" w:cs="Times New Roman"/>
          <w:sz w:val="28"/>
          <w:szCs w:val="28"/>
        </w:rPr>
        <w:instrText>: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novokubansk</w:instrText>
      </w:r>
      <w:r w:rsidRPr="00356B7A">
        <w:rPr>
          <w:rFonts w:ascii="Times New Roman" w:hAnsi="Times New Roman" w:cs="Times New Roman"/>
          <w:sz w:val="28"/>
          <w:szCs w:val="28"/>
        </w:rPr>
        <w:instrText>.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krd</w:instrText>
      </w:r>
      <w:r w:rsidRPr="00356B7A">
        <w:rPr>
          <w:rFonts w:ascii="Times New Roman" w:hAnsi="Times New Roman" w:cs="Times New Roman"/>
          <w:sz w:val="28"/>
          <w:szCs w:val="28"/>
        </w:rPr>
        <w:instrText>@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sudrf</w:instrText>
      </w:r>
      <w:r w:rsidRPr="00356B7A">
        <w:rPr>
          <w:rFonts w:ascii="Times New Roman" w:hAnsi="Times New Roman" w:cs="Times New Roman"/>
          <w:sz w:val="28"/>
          <w:szCs w:val="28"/>
        </w:rPr>
        <w:instrText>.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Pr="00356B7A"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832815">
        <w:rPr>
          <w:rStyle w:val="a3"/>
          <w:rFonts w:ascii="Times New Roman" w:hAnsi="Times New Roman" w:cs="Times New Roman"/>
          <w:sz w:val="28"/>
          <w:szCs w:val="28"/>
          <w:lang w:val="en-US"/>
        </w:rPr>
        <w:t>novokubansk</w:t>
      </w:r>
      <w:r w:rsidRPr="00832815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832815">
        <w:rPr>
          <w:rStyle w:val="a3"/>
          <w:rFonts w:ascii="Times New Roman" w:hAnsi="Times New Roman" w:cs="Times New Roman"/>
          <w:sz w:val="28"/>
          <w:szCs w:val="28"/>
          <w:lang w:val="en-US"/>
        </w:rPr>
        <w:t>krd</w:t>
      </w:r>
      <w:r w:rsidRPr="00832815">
        <w:rPr>
          <w:rStyle w:val="a3"/>
          <w:rFonts w:ascii="Times New Roman" w:hAnsi="Times New Roman" w:cs="Times New Roman"/>
          <w:sz w:val="28"/>
          <w:szCs w:val="28"/>
        </w:rPr>
        <w:t>@</w:t>
      </w:r>
      <w:r w:rsidRPr="00832815">
        <w:rPr>
          <w:rStyle w:val="a3"/>
          <w:rFonts w:ascii="Times New Roman" w:hAnsi="Times New Roman" w:cs="Times New Roman"/>
          <w:sz w:val="28"/>
          <w:szCs w:val="28"/>
          <w:lang w:val="en-US"/>
        </w:rPr>
        <w:t>sudrf</w:t>
      </w:r>
      <w:r w:rsidRPr="00832815">
        <w:rPr>
          <w:rStyle w:val="a3"/>
          <w:rFonts w:ascii="Times New Roman" w:hAnsi="Times New Roman" w:cs="Times New Roman"/>
          <w:sz w:val="28"/>
          <w:szCs w:val="28"/>
        </w:rPr>
        <w:t>.</w:t>
      </w:r>
      <w:proofErr w:type="spellStart"/>
      <w:r w:rsidRPr="00832815">
        <w:rPr>
          <w:rStyle w:val="a3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356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B7A" w:rsidRPr="00356B7A" w:rsidRDefault="00356B7A" w:rsidP="0035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56B7A" w:rsidRPr="00356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873"/>
    <w:rsid w:val="002464CC"/>
    <w:rsid w:val="00356B7A"/>
    <w:rsid w:val="005E5FB7"/>
    <w:rsid w:val="00E1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B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B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2026-08-11T05:34:00Z</dcterms:created>
  <dcterms:modified xsi:type="dcterms:W3CDTF">2026-08-11T05:46:00Z</dcterms:modified>
</cp:coreProperties>
</file>