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FC2" w:rsidRDefault="00C34F03" w:rsidP="00A47970">
      <w:pPr>
        <w:pStyle w:val="ConsPlusNonformat"/>
        <w:spacing w:before="260"/>
        <w:jc w:val="both"/>
      </w:pPr>
      <w:r>
        <w:t xml:space="preserve">                                   В </w:t>
      </w:r>
      <w:r w:rsidR="00A47970">
        <w:t>Новочеркасский гарнизонный военный суд</w:t>
      </w:r>
    </w:p>
    <w:p w:rsidR="00A47970" w:rsidRDefault="00A47970" w:rsidP="00A47970">
      <w:pPr>
        <w:pStyle w:val="ConsPlusNonformat"/>
        <w:spacing w:before="260"/>
        <w:jc w:val="both"/>
      </w:pPr>
    </w:p>
    <w:p w:rsidR="00C01FC2" w:rsidRDefault="00C34F03">
      <w:pPr>
        <w:pStyle w:val="ConsPlusNonformat"/>
        <w:jc w:val="both"/>
      </w:pPr>
      <w:r>
        <w:t xml:space="preserve">                                   Заявитель: _____________________________</w:t>
      </w:r>
    </w:p>
    <w:p w:rsidR="00C01FC2" w:rsidRDefault="00C34F03">
      <w:pPr>
        <w:pStyle w:val="ConsPlusNonformat"/>
        <w:jc w:val="both"/>
      </w:pPr>
      <w:r>
        <w:t xml:space="preserve">                                                 (наименование или Ф.И.О.)</w:t>
      </w:r>
    </w:p>
    <w:p w:rsidR="00C01FC2" w:rsidRDefault="00C34F03">
      <w:pPr>
        <w:pStyle w:val="ConsPlusNonformat"/>
        <w:jc w:val="both"/>
      </w:pPr>
      <w:r>
        <w:t xml:space="preserve">                                   адрес или место жительства (пребывания):</w:t>
      </w:r>
    </w:p>
    <w:p w:rsidR="00C01FC2" w:rsidRDefault="00C34F03">
      <w:pPr>
        <w:pStyle w:val="ConsPlusNonformat"/>
        <w:jc w:val="both"/>
      </w:pPr>
      <w:r>
        <w:t xml:space="preserve">                                   _______________________________________,</w:t>
      </w:r>
    </w:p>
    <w:p w:rsidR="00C01FC2" w:rsidRDefault="00C34F03">
      <w:pPr>
        <w:pStyle w:val="ConsPlusNonformat"/>
        <w:jc w:val="both"/>
      </w:pPr>
      <w:r>
        <w:t xml:space="preserve">                             </w:t>
      </w:r>
      <w:r>
        <w:t xml:space="preserve">      телефон: ____________, факс: __________,</w:t>
      </w:r>
    </w:p>
    <w:p w:rsidR="00C01FC2" w:rsidRDefault="00C34F03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C01FC2" w:rsidRDefault="00C01FC2">
      <w:pPr>
        <w:pStyle w:val="ConsPlusNonformat"/>
        <w:jc w:val="both"/>
      </w:pPr>
    </w:p>
    <w:p w:rsidR="00C01FC2" w:rsidRDefault="00C34F03">
      <w:pPr>
        <w:pStyle w:val="ConsPlusNonformat"/>
        <w:jc w:val="both"/>
      </w:pPr>
      <w:r>
        <w:t xml:space="preserve">                                   Вариант для заявителя-гражданина:</w:t>
      </w:r>
    </w:p>
    <w:p w:rsidR="00C01FC2" w:rsidRDefault="00C34F03">
      <w:pPr>
        <w:pStyle w:val="ConsPlusNonformat"/>
        <w:jc w:val="both"/>
      </w:pPr>
      <w:r>
        <w:t xml:space="preserve">                                   дата и место рождения: _____</w:t>
      </w:r>
      <w:r>
        <w:t>___________,</w:t>
      </w:r>
    </w:p>
    <w:p w:rsidR="00C01FC2" w:rsidRDefault="00C34F03">
      <w:pPr>
        <w:pStyle w:val="ConsPlusNonformat"/>
        <w:jc w:val="both"/>
      </w:pPr>
      <w:r>
        <w:t xml:space="preserve">                                   идентификатор гражданина: ______________</w:t>
      </w:r>
    </w:p>
    <w:p w:rsidR="00C01FC2" w:rsidRDefault="00C01FC2">
      <w:pPr>
        <w:pStyle w:val="ConsPlusNonformat"/>
        <w:jc w:val="both"/>
      </w:pPr>
    </w:p>
    <w:p w:rsidR="00C01FC2" w:rsidRDefault="00C34F03">
      <w:pPr>
        <w:pStyle w:val="ConsPlusNonformat"/>
        <w:jc w:val="both"/>
      </w:pPr>
      <w:r>
        <w:t xml:space="preserve">                                   Вариант   для   заявителя - организации,</w:t>
      </w:r>
    </w:p>
    <w:p w:rsidR="00C01FC2" w:rsidRDefault="00C34F03">
      <w:pPr>
        <w:pStyle w:val="ConsPlusNonformat"/>
        <w:jc w:val="both"/>
      </w:pPr>
      <w:r>
        <w:t xml:space="preserve">                                   органа  государственной  власти/местного</w:t>
      </w:r>
    </w:p>
    <w:p w:rsidR="00C01FC2" w:rsidRDefault="00C34F03">
      <w:pPr>
        <w:pStyle w:val="ConsPlusNonformat"/>
        <w:jc w:val="both"/>
      </w:pPr>
      <w:r>
        <w:t xml:space="preserve">              </w:t>
      </w:r>
      <w:r>
        <w:t xml:space="preserve">                     самоуправления:</w:t>
      </w:r>
    </w:p>
    <w:p w:rsidR="00C01FC2" w:rsidRDefault="00C34F03">
      <w:pPr>
        <w:pStyle w:val="ConsPlusNonformat"/>
        <w:jc w:val="both"/>
      </w:pPr>
      <w:r>
        <w:t xml:space="preserve">                                   ИНН: __________________________________,</w:t>
      </w:r>
    </w:p>
    <w:p w:rsidR="00C01FC2" w:rsidRDefault="00C01FC2">
      <w:pPr>
        <w:pStyle w:val="ConsPlusNonformat"/>
        <w:jc w:val="both"/>
      </w:pPr>
    </w:p>
    <w:p w:rsidR="00C01FC2" w:rsidRDefault="00C34F03">
      <w:pPr>
        <w:pStyle w:val="ConsPlusNonformat"/>
        <w:jc w:val="both"/>
      </w:pPr>
      <w:r>
        <w:t xml:space="preserve">                                   Вариант.</w:t>
      </w:r>
    </w:p>
    <w:p w:rsidR="00C01FC2" w:rsidRDefault="00C34F03">
      <w:pPr>
        <w:pStyle w:val="ConsPlusNonformat"/>
        <w:jc w:val="both"/>
      </w:pPr>
      <w:r>
        <w:t xml:space="preserve">                                   Представитель заявителя: _______________</w:t>
      </w:r>
    </w:p>
    <w:p w:rsidR="00C01FC2" w:rsidRDefault="00C34F03">
      <w:pPr>
        <w:pStyle w:val="ConsPlusNonformat"/>
        <w:jc w:val="both"/>
      </w:pPr>
      <w:r>
        <w:t xml:space="preserve">                      </w:t>
      </w:r>
      <w:r>
        <w:t xml:space="preserve">                         </w:t>
      </w:r>
      <w:proofErr w:type="gramStart"/>
      <w:r>
        <w:t xml:space="preserve">(данные с учетом </w:t>
      </w:r>
      <w:hyperlink r:id="rId7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ст. 49</w:t>
        </w:r>
      </w:hyperlink>
      <w:r>
        <w:t xml:space="preserve"> - </w:t>
      </w:r>
      <w:hyperlink r:id="rId8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54</w:t>
        </w:r>
      </w:hyperlink>
      <w:proofErr w:type="gramEnd"/>
    </w:p>
    <w:p w:rsidR="00C01FC2" w:rsidRDefault="00C34F03">
      <w:pPr>
        <w:pStyle w:val="ConsPlusNonformat"/>
        <w:jc w:val="both"/>
      </w:pPr>
      <w:r>
        <w:t xml:space="preserve">                                       Гражданского процессуального кодекса</w:t>
      </w:r>
    </w:p>
    <w:p w:rsidR="00C01FC2" w:rsidRDefault="00C34F03">
      <w:pPr>
        <w:pStyle w:val="ConsPlusNonformat"/>
        <w:jc w:val="both"/>
      </w:pPr>
      <w:r>
        <w:t xml:space="preserve">                                                      </w:t>
      </w:r>
      <w:proofErr w:type="gramStart"/>
      <w:r>
        <w:t>Российской Федерации)</w:t>
      </w:r>
      <w:proofErr w:type="gramEnd"/>
    </w:p>
    <w:p w:rsidR="00C01FC2" w:rsidRDefault="00C34F03">
      <w:pPr>
        <w:pStyle w:val="ConsPlusNonformat"/>
        <w:jc w:val="both"/>
      </w:pPr>
      <w:r>
        <w:t xml:space="preserve">                                   адрес: ________________________________,</w:t>
      </w:r>
    </w:p>
    <w:p w:rsidR="00C01FC2" w:rsidRDefault="00C34F03">
      <w:pPr>
        <w:pStyle w:val="ConsPlusNonformat"/>
        <w:jc w:val="both"/>
      </w:pPr>
      <w:r>
        <w:t xml:space="preserve">    </w:t>
      </w:r>
      <w:r>
        <w:t xml:space="preserve">                               телефон: ____________, факс: __________,</w:t>
      </w:r>
    </w:p>
    <w:p w:rsidR="00C01FC2" w:rsidRDefault="00C34F03">
      <w:pPr>
        <w:pStyle w:val="ConsPlusNonformat"/>
        <w:jc w:val="both"/>
      </w:pPr>
      <w:r>
        <w:t xml:space="preserve">                                   адрес электронной почты: ______________,</w:t>
      </w:r>
    </w:p>
    <w:p w:rsidR="00C01FC2" w:rsidRDefault="00C34F03">
      <w:pPr>
        <w:pStyle w:val="ConsPlusNonformat"/>
        <w:jc w:val="both"/>
      </w:pPr>
      <w:r>
        <w:t xml:space="preserve">                                   идентификатор гражданина: ______________</w:t>
      </w:r>
    </w:p>
    <w:p w:rsidR="00C01FC2" w:rsidRDefault="00C01FC2">
      <w:pPr>
        <w:pStyle w:val="ConsPlusNonformat"/>
        <w:jc w:val="both"/>
      </w:pPr>
    </w:p>
    <w:p w:rsidR="00C01FC2" w:rsidRDefault="00C34F03">
      <w:pPr>
        <w:pStyle w:val="ConsPlusNonformat"/>
        <w:jc w:val="both"/>
      </w:pPr>
      <w:r>
        <w:t xml:space="preserve">                               </w:t>
      </w:r>
      <w:r>
        <w:t xml:space="preserve">    Истец: _________________________________</w:t>
      </w:r>
    </w:p>
    <w:p w:rsidR="00C01FC2" w:rsidRDefault="00C34F03">
      <w:pPr>
        <w:pStyle w:val="ConsPlusNonformat"/>
        <w:jc w:val="both"/>
      </w:pPr>
      <w:r>
        <w:t xml:space="preserve">                                               (наименование или Ф.И.О.)</w:t>
      </w:r>
    </w:p>
    <w:p w:rsidR="00C01FC2" w:rsidRDefault="00C34F03">
      <w:pPr>
        <w:pStyle w:val="ConsPlusNonformat"/>
        <w:jc w:val="both"/>
      </w:pPr>
      <w:r>
        <w:t xml:space="preserve">                                   адрес или место жительства (пребывания):</w:t>
      </w:r>
    </w:p>
    <w:p w:rsidR="00C01FC2" w:rsidRDefault="00C34F03">
      <w:pPr>
        <w:pStyle w:val="ConsPlusNonformat"/>
        <w:jc w:val="both"/>
      </w:pPr>
      <w:r>
        <w:t xml:space="preserve">                                   _______________________________________,</w:t>
      </w:r>
    </w:p>
    <w:p w:rsidR="00C01FC2" w:rsidRDefault="00C34F03">
      <w:pPr>
        <w:pStyle w:val="ConsPlusNonformat"/>
        <w:jc w:val="both"/>
      </w:pPr>
      <w:r>
        <w:t xml:space="preserve">                                   телефон: _____________, факс: _________,</w:t>
      </w:r>
    </w:p>
    <w:p w:rsidR="00C01FC2" w:rsidRDefault="00C34F03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C01FC2" w:rsidRDefault="00C01FC2">
      <w:pPr>
        <w:pStyle w:val="ConsPlusNonformat"/>
        <w:jc w:val="both"/>
      </w:pPr>
    </w:p>
    <w:p w:rsidR="00C01FC2" w:rsidRDefault="00C34F03">
      <w:pPr>
        <w:pStyle w:val="ConsPlusNonformat"/>
        <w:jc w:val="both"/>
      </w:pPr>
      <w:r>
        <w:t xml:space="preserve">                           </w:t>
      </w:r>
      <w:r>
        <w:t xml:space="preserve">        Ответчик: ______________________________</w:t>
      </w:r>
    </w:p>
    <w:p w:rsidR="00C01FC2" w:rsidRDefault="00C34F03">
      <w:pPr>
        <w:pStyle w:val="ConsPlusNonformat"/>
        <w:jc w:val="both"/>
      </w:pPr>
      <w:r>
        <w:t xml:space="preserve">                                                 (наименование или Ф.И.О.)</w:t>
      </w:r>
    </w:p>
    <w:p w:rsidR="00C01FC2" w:rsidRDefault="00C34F03">
      <w:pPr>
        <w:pStyle w:val="ConsPlusNonformat"/>
        <w:jc w:val="both"/>
      </w:pPr>
      <w:r>
        <w:t xml:space="preserve">                                   адрес или место жительства (пребывания):</w:t>
      </w:r>
    </w:p>
    <w:p w:rsidR="00C01FC2" w:rsidRDefault="00C34F03">
      <w:pPr>
        <w:pStyle w:val="ConsPlusNonformat"/>
        <w:jc w:val="both"/>
      </w:pPr>
      <w:r>
        <w:t xml:space="preserve">                                   _____________________</w:t>
      </w:r>
      <w:r>
        <w:t>__________________,</w:t>
      </w:r>
    </w:p>
    <w:p w:rsidR="00C01FC2" w:rsidRDefault="00C34F03">
      <w:pPr>
        <w:pStyle w:val="ConsPlusNonformat"/>
        <w:jc w:val="both"/>
      </w:pPr>
      <w:r>
        <w:t xml:space="preserve">                                   телефон: _____________, факс: _________,</w:t>
      </w:r>
    </w:p>
    <w:p w:rsidR="00C01FC2" w:rsidRDefault="00C34F03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C01FC2" w:rsidRDefault="00C01FC2">
      <w:pPr>
        <w:pStyle w:val="ConsPlusNonformat"/>
        <w:jc w:val="both"/>
      </w:pPr>
    </w:p>
    <w:p w:rsidR="00C01FC2" w:rsidRDefault="00C34F03">
      <w:pPr>
        <w:pStyle w:val="ConsPlusNonformat"/>
        <w:jc w:val="both"/>
      </w:pPr>
      <w:r>
        <w:t xml:space="preserve">                                   Дело N _________________________________</w:t>
      </w:r>
    </w:p>
    <w:p w:rsidR="00C01FC2" w:rsidRDefault="00C01FC2">
      <w:pPr>
        <w:pStyle w:val="ConsPlusNonformat"/>
        <w:jc w:val="both"/>
      </w:pPr>
    </w:p>
    <w:p w:rsidR="00C01FC2" w:rsidRDefault="00C34F03">
      <w:pPr>
        <w:pStyle w:val="ConsPlusNonformat"/>
        <w:jc w:val="both"/>
      </w:pPr>
      <w:r>
        <w:t xml:space="preserve">      </w:t>
      </w:r>
      <w:r>
        <w:t xml:space="preserve">                             Госпошлина ______________________ рублей</w:t>
      </w:r>
    </w:p>
    <w:p w:rsidR="00C01FC2" w:rsidRDefault="00C01FC2">
      <w:pPr>
        <w:pStyle w:val="ConsPlusNormal"/>
        <w:ind w:firstLine="540"/>
        <w:jc w:val="both"/>
      </w:pPr>
    </w:p>
    <w:p w:rsidR="00C01FC2" w:rsidRDefault="00C34F03">
      <w:pPr>
        <w:pStyle w:val="ConsPlusNormal"/>
        <w:jc w:val="center"/>
      </w:pPr>
      <w:r>
        <w:t>Заявление</w:t>
      </w:r>
    </w:p>
    <w:p w:rsidR="00C01FC2" w:rsidRDefault="00C34F03">
      <w:pPr>
        <w:pStyle w:val="ConsPlusNormal"/>
        <w:jc w:val="center"/>
      </w:pPr>
      <w:r>
        <w:t xml:space="preserve">о выдаче дубликата исполнительного листа </w:t>
      </w:r>
      <w:hyperlink w:anchor="P73" w:tooltip="&lt;1&gt; В соответствии с ч. 1, 2 ст. 430 Гражданского процессуального кодекса Российской Федерации в случае утраты подлинника исполнительного листа или судебного приказа (исполнительных документов) суд, принявший решение, вынесший судебный приказ, может выдать по ">
        <w:r>
          <w:rPr>
            <w:color w:val="0000FF"/>
          </w:rPr>
          <w:t>&lt;1&gt;</w:t>
        </w:r>
      </w:hyperlink>
    </w:p>
    <w:p w:rsidR="00C01FC2" w:rsidRDefault="00C01FC2">
      <w:pPr>
        <w:pStyle w:val="ConsPlusNormal"/>
        <w:ind w:firstLine="540"/>
        <w:jc w:val="both"/>
      </w:pPr>
    </w:p>
    <w:p w:rsidR="00C01FC2" w:rsidRDefault="00C34F03">
      <w:pPr>
        <w:pStyle w:val="ConsPlusNormal"/>
        <w:ind w:firstLine="540"/>
        <w:jc w:val="both"/>
      </w:pPr>
      <w:r>
        <w:t xml:space="preserve">"__"___________ ____ г. </w:t>
      </w:r>
      <w:r w:rsidR="00A47970">
        <w:t>Новочеркасским гарнизонным военным</w:t>
      </w:r>
      <w:r>
        <w:t xml:space="preserve"> судом заявителю был выдан исполнительный лист N _____ по решению суда от "__"__________ ____ г. по иску ___________________________________________ (наименование или</w:t>
      </w:r>
      <w:r>
        <w:t xml:space="preserve"> Ф.И.О. истца) </w:t>
      </w:r>
      <w:proofErr w:type="gramStart"/>
      <w:r>
        <w:t>к</w:t>
      </w:r>
      <w:proofErr w:type="gramEnd"/>
      <w:r>
        <w:t xml:space="preserve"> _________________________________________________ (наименование или Ф.И.О. ответчика) о ____________________________________ (указать предмет спора).</w:t>
      </w:r>
    </w:p>
    <w:p w:rsidR="00C01FC2" w:rsidRDefault="00C34F03">
      <w:pPr>
        <w:pStyle w:val="ConsPlusNormal"/>
        <w:spacing w:before="240"/>
        <w:ind w:firstLine="540"/>
        <w:jc w:val="both"/>
      </w:pPr>
      <w:r>
        <w:t xml:space="preserve">Вместе с тем подлинник исполнительного листа N _____ был утерян заявителем, что </w:t>
      </w:r>
      <w:r>
        <w:lastRenderedPageBreak/>
        <w:t>подтвержд</w:t>
      </w:r>
      <w:r>
        <w:t>ается ____________________________________.</w:t>
      </w:r>
    </w:p>
    <w:p w:rsidR="00C01FC2" w:rsidRDefault="00C34F03">
      <w:pPr>
        <w:pStyle w:val="ConsPlusNormal"/>
        <w:spacing w:before="240"/>
        <w:ind w:firstLine="540"/>
        <w:jc w:val="both"/>
      </w:pPr>
      <w:r>
        <w:t xml:space="preserve">На основании вышеизложенного и руководствуясь </w:t>
      </w:r>
      <w:hyperlink r:id="rId9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ст. 430</w:t>
        </w:r>
      </w:hyperlink>
      <w:r>
        <w:t xml:space="preserve"> Гражданского процессуального кодекса Российской Федерации, </w:t>
      </w:r>
      <w:hyperlink r:id="rId10" w:tooltip="Федеральный закон от 02.10.2007 N 229-ФЗ (ред. от 31.07.2025) &quot;Об исполнительном производстве&quot; {КонсультантПлюс}">
        <w:r>
          <w:rPr>
            <w:color w:val="0000FF"/>
          </w:rPr>
          <w:t>ч. 2 ст. 12</w:t>
        </w:r>
      </w:hyperlink>
      <w:r>
        <w:t xml:space="preserve"> Федерального закона от 02.10.2007 N 229-ФЗ "Об исполнительном производстве", прошу:</w:t>
      </w:r>
    </w:p>
    <w:p w:rsidR="00C01FC2" w:rsidRDefault="00C01FC2">
      <w:pPr>
        <w:pStyle w:val="ConsPlusNormal"/>
        <w:ind w:firstLine="540"/>
        <w:jc w:val="both"/>
      </w:pPr>
    </w:p>
    <w:p w:rsidR="00C01FC2" w:rsidRDefault="00C34F03">
      <w:pPr>
        <w:pStyle w:val="ConsPlusNormal"/>
        <w:ind w:firstLine="540"/>
        <w:jc w:val="both"/>
      </w:pPr>
      <w:r>
        <w:t>выдать заявителю дубликат исполнительно</w:t>
      </w:r>
      <w:r>
        <w:t xml:space="preserve">го листа N _____ на решение </w:t>
      </w:r>
      <w:r w:rsidR="00A47970">
        <w:t xml:space="preserve">Новочеркасского гарнизонного военного </w:t>
      </w:r>
      <w:bookmarkStart w:id="0" w:name="_GoBack"/>
      <w:bookmarkEnd w:id="0"/>
      <w:r>
        <w:t>суда от "__"___________ ____ г. по делу N _____.</w:t>
      </w:r>
    </w:p>
    <w:p w:rsidR="00C01FC2" w:rsidRDefault="00C01FC2">
      <w:pPr>
        <w:pStyle w:val="ConsPlusNormal"/>
        <w:ind w:firstLine="540"/>
        <w:jc w:val="both"/>
      </w:pPr>
    </w:p>
    <w:p w:rsidR="00C01FC2" w:rsidRDefault="00C34F03">
      <w:pPr>
        <w:pStyle w:val="ConsPlusNormal"/>
        <w:ind w:firstLine="540"/>
        <w:jc w:val="both"/>
      </w:pPr>
      <w:r>
        <w:t>Приложение:</w:t>
      </w:r>
    </w:p>
    <w:p w:rsidR="00C01FC2" w:rsidRDefault="00C34F03">
      <w:pPr>
        <w:pStyle w:val="ConsPlusNormal"/>
        <w:spacing w:before="240"/>
        <w:ind w:firstLine="540"/>
        <w:jc w:val="both"/>
      </w:pPr>
      <w:r>
        <w:t>1. Доказательства, подтверждающие утрату исполнительного листа.</w:t>
      </w:r>
    </w:p>
    <w:p w:rsidR="00C01FC2" w:rsidRDefault="00C34F03">
      <w:pPr>
        <w:pStyle w:val="ConsPlusNormal"/>
        <w:spacing w:before="240"/>
        <w:ind w:firstLine="540"/>
        <w:jc w:val="both"/>
      </w:pPr>
      <w:r>
        <w:t>2. Уведомление о вручении или иные документы, подтверждающие направление лицам, участвующим в деле, копий заявления и приложенных к нему документов, которые у них отсутствуют.</w:t>
      </w:r>
    </w:p>
    <w:p w:rsidR="00C01FC2" w:rsidRDefault="00C34F03">
      <w:pPr>
        <w:pStyle w:val="ConsPlusNormal"/>
        <w:spacing w:before="240"/>
        <w:ind w:firstLine="540"/>
        <w:jc w:val="both"/>
      </w:pPr>
      <w:r>
        <w:t>Вариант. 3. Доверенность представителя (или иные документы, подтверждающие полно</w:t>
      </w:r>
      <w:r>
        <w:t>мочия представителя) от "___"__________ ____ г. N _____ (если заявление подписывается представителем).</w:t>
      </w:r>
    </w:p>
    <w:p w:rsidR="00C01FC2" w:rsidRDefault="00C01FC2">
      <w:pPr>
        <w:pStyle w:val="ConsPlusNormal"/>
        <w:ind w:firstLine="540"/>
        <w:jc w:val="both"/>
      </w:pPr>
    </w:p>
    <w:p w:rsidR="00C01FC2" w:rsidRDefault="00C34F03">
      <w:pPr>
        <w:pStyle w:val="ConsPlusNormal"/>
        <w:ind w:firstLine="540"/>
        <w:jc w:val="both"/>
      </w:pPr>
      <w:r>
        <w:t>4. Документ, подтверждающий уплату государственной пошлины (или право на получение льготы по уплате государственной пошлины), либо ходатайство о предост</w:t>
      </w:r>
      <w:r>
        <w:t>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C01FC2" w:rsidRDefault="00C01FC2">
      <w:pPr>
        <w:pStyle w:val="ConsPlusNormal"/>
        <w:ind w:firstLine="540"/>
        <w:jc w:val="both"/>
      </w:pPr>
    </w:p>
    <w:p w:rsidR="00C01FC2" w:rsidRDefault="00C34F03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C01FC2" w:rsidRDefault="00C01FC2">
      <w:pPr>
        <w:pStyle w:val="ConsPlusNormal"/>
        <w:ind w:firstLine="540"/>
        <w:jc w:val="both"/>
      </w:pPr>
    </w:p>
    <w:p w:rsidR="00C01FC2" w:rsidRDefault="00C34F03">
      <w:pPr>
        <w:pStyle w:val="ConsPlusNormal"/>
        <w:ind w:firstLine="540"/>
        <w:jc w:val="both"/>
      </w:pPr>
      <w:r>
        <w:t>Заявитель (представитель):</w:t>
      </w:r>
    </w:p>
    <w:p w:rsidR="00C01FC2" w:rsidRDefault="00C34F03">
      <w:pPr>
        <w:pStyle w:val="ConsPlusNormal"/>
        <w:spacing w:before="240"/>
        <w:ind w:firstLine="540"/>
        <w:jc w:val="both"/>
      </w:pPr>
      <w:r>
        <w:t>Вариант</w:t>
      </w:r>
      <w:proofErr w:type="gramStart"/>
      <w:r>
        <w:t>.</w:t>
      </w:r>
      <w:proofErr w:type="gramEnd"/>
      <w:r>
        <w:t xml:space="preserve"> ______________________ (</w:t>
      </w:r>
      <w:proofErr w:type="gramStart"/>
      <w:r>
        <w:t>н</w:t>
      </w:r>
      <w:proofErr w:type="gramEnd"/>
      <w:r>
        <w:t>аименование должности, наименование орг</w:t>
      </w:r>
      <w:r>
        <w:t>анизации)</w:t>
      </w:r>
    </w:p>
    <w:p w:rsidR="00C01FC2" w:rsidRDefault="00C01FC2">
      <w:pPr>
        <w:pStyle w:val="ConsPlusNormal"/>
        <w:ind w:firstLine="540"/>
        <w:jc w:val="both"/>
      </w:pPr>
    </w:p>
    <w:p w:rsidR="00C01FC2" w:rsidRDefault="00C34F03">
      <w:pPr>
        <w:pStyle w:val="ConsPlusNormal"/>
        <w:ind w:firstLine="540"/>
        <w:jc w:val="both"/>
      </w:pPr>
      <w:r>
        <w:t>________________ (подпись) / _______________________________________ (Ф.И.О.)</w:t>
      </w:r>
    </w:p>
    <w:p w:rsidR="00C01FC2" w:rsidRDefault="00C01FC2">
      <w:pPr>
        <w:pStyle w:val="ConsPlusNormal"/>
        <w:ind w:firstLine="540"/>
        <w:jc w:val="both"/>
      </w:pPr>
    </w:p>
    <w:p w:rsidR="00C01FC2" w:rsidRDefault="00C34F03">
      <w:pPr>
        <w:pStyle w:val="ConsPlusNormal"/>
        <w:ind w:firstLine="540"/>
        <w:jc w:val="both"/>
      </w:pPr>
      <w:r>
        <w:t>--------------------------------</w:t>
      </w:r>
    </w:p>
    <w:p w:rsidR="00C01FC2" w:rsidRDefault="00C34F03">
      <w:pPr>
        <w:pStyle w:val="ConsPlusNormal"/>
        <w:spacing w:before="240"/>
        <w:ind w:firstLine="540"/>
        <w:jc w:val="both"/>
      </w:pPr>
      <w:r>
        <w:t>Информация для сведения:</w:t>
      </w:r>
    </w:p>
    <w:p w:rsidR="00C01FC2" w:rsidRDefault="00C34F03">
      <w:pPr>
        <w:pStyle w:val="ConsPlusNormal"/>
        <w:spacing w:before="240"/>
        <w:ind w:firstLine="540"/>
        <w:jc w:val="both"/>
      </w:pPr>
      <w:bookmarkStart w:id="1" w:name="P73"/>
      <w:bookmarkEnd w:id="1"/>
      <w:r>
        <w:t xml:space="preserve">&lt;1&gt; В соответствии с </w:t>
      </w:r>
      <w:hyperlink r:id="rId11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ч. 1</w:t>
        </w:r>
      </w:hyperlink>
      <w:r>
        <w:t xml:space="preserve">, </w:t>
      </w:r>
      <w:hyperlink r:id="rId12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2 ст. 430</w:t>
        </w:r>
      </w:hyperlink>
      <w:r>
        <w:t xml:space="preserve"> Гражданского процессуального кодекса Российской Федерации в случае утраты подлинника исполнительного лист</w:t>
      </w:r>
      <w:r>
        <w:t>а или судебного приказа (исполнительных документов) суд, принявший решение, вынесший судебный приказ, может выдать по заявлению взыскателя или судебного пристава-исполнителя дубликаты исполнительных документов.</w:t>
      </w:r>
    </w:p>
    <w:p w:rsidR="00C01FC2" w:rsidRDefault="00C34F03">
      <w:pPr>
        <w:pStyle w:val="ConsPlusNormal"/>
        <w:spacing w:before="240"/>
        <w:ind w:firstLine="540"/>
        <w:jc w:val="both"/>
      </w:pPr>
      <w:proofErr w:type="gramStart"/>
      <w:r>
        <w:t xml:space="preserve">Заявление о выдаче дубликата исполнительного </w:t>
      </w:r>
      <w:r>
        <w:t>документа может быть подано в суд до истечения срока, установленного для предъявления исполнительного документа к исполнению, за исключением случаев, если исполнительный документ был утрачен судебным приставом-исполнителем или другим осуществляющим исполне</w:t>
      </w:r>
      <w:r>
        <w:t>ние лицом и взыскателю стало об этом известно после истечения срока, установленного для предъявления исполнительного документа к исполнению.</w:t>
      </w:r>
      <w:proofErr w:type="gramEnd"/>
      <w:r>
        <w:t xml:space="preserve"> В этих случаях заявление о выдаче дубликата исполнительного документа может быть подано в суд в течение месяца со д</w:t>
      </w:r>
      <w:r>
        <w:t xml:space="preserve">ня, когда взыскателю стало известно об утрате </w:t>
      </w:r>
      <w:r>
        <w:lastRenderedPageBreak/>
        <w:t>исполнительного документа.</w:t>
      </w:r>
    </w:p>
    <w:p w:rsidR="00C01FC2" w:rsidRDefault="00C01FC2">
      <w:pPr>
        <w:pStyle w:val="ConsPlusNormal"/>
        <w:ind w:firstLine="540"/>
        <w:jc w:val="both"/>
      </w:pPr>
    </w:p>
    <w:p w:rsidR="00C01FC2" w:rsidRDefault="00C01FC2">
      <w:pPr>
        <w:pStyle w:val="ConsPlusNormal"/>
        <w:ind w:firstLine="540"/>
        <w:jc w:val="both"/>
      </w:pPr>
    </w:p>
    <w:p w:rsidR="00C01FC2" w:rsidRDefault="00C01FC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01FC2">
      <w:footerReference w:type="default" r:id="rId13"/>
      <w:footerReference w:type="first" r:id="rId1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F03" w:rsidRDefault="00C34F03">
      <w:r>
        <w:separator/>
      </w:r>
    </w:p>
  </w:endnote>
  <w:endnote w:type="continuationSeparator" w:id="0">
    <w:p w:rsidR="00C34F03" w:rsidRDefault="00C34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FC2" w:rsidRDefault="00C34F03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FC2" w:rsidRDefault="00C01FC2">
    <w:pPr>
      <w:pStyle w:val="ConsPlusNormal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F03" w:rsidRDefault="00C34F03">
      <w:r>
        <w:separator/>
      </w:r>
    </w:p>
  </w:footnote>
  <w:footnote w:type="continuationSeparator" w:id="0">
    <w:p w:rsidR="00C34F03" w:rsidRDefault="00C34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1FC2"/>
    <w:rsid w:val="00A47970"/>
    <w:rsid w:val="00C01FC2"/>
    <w:rsid w:val="00C3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47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97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479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7970"/>
  </w:style>
  <w:style w:type="paragraph" w:styleId="a7">
    <w:name w:val="footer"/>
    <w:basedOn w:val="a"/>
    <w:link w:val="a8"/>
    <w:uiPriority w:val="99"/>
    <w:unhideWhenUsed/>
    <w:rsid w:val="00A479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79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272&amp;date=20.11.2025&amp;dst=100253&amp;field=13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272&amp;date=20.11.2025&amp;dst=1208&amp;field=134" TargetMode="External"/><Relationship Id="rId12" Type="http://schemas.openxmlformats.org/officeDocument/2006/relationships/hyperlink" Target="https://login.consultant.ru/link/?req=doc&amp;base=LAW&amp;n=511272&amp;date=20.11.2025&amp;dst=646&amp;field=134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1272&amp;date=20.11.2025&amp;dst=645&amp;field=13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1073&amp;date=20.11.2025&amp;dst=100067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272&amp;date=20.11.2025&amp;dst=644&amp;field=13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1104</Words>
  <Characters>6298</Characters>
  <Application>Microsoft Office Word</Application>
  <DocSecurity>0</DocSecurity>
  <Lines>52</Lines>
  <Paragraphs>14</Paragraphs>
  <ScaleCrop>false</ScaleCrop>
  <Company>КонсультантПлюс Версия 4025.00.30</Company>
  <LinksUpToDate>false</LinksUpToDate>
  <CharactersWithSpaces>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в суд общей юрисдикции о выдаче дубликата исполнительного листа
(Подготовлен для системы КонсультантПлюс, 2025)</dc:title>
  <cp:lastModifiedBy>User</cp:lastModifiedBy>
  <cp:revision>2</cp:revision>
  <dcterms:created xsi:type="dcterms:W3CDTF">2025-11-20T09:02:00Z</dcterms:created>
  <dcterms:modified xsi:type="dcterms:W3CDTF">2025-11-20T08:59:00Z</dcterms:modified>
</cp:coreProperties>
</file>