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0F" w:rsidRPr="00FE71B9" w:rsidRDefault="008D090F" w:rsidP="008D090F">
      <w:pPr>
        <w:ind w:left="4536"/>
        <w:rPr>
          <w:sz w:val="24"/>
          <w:szCs w:val="24"/>
        </w:rPr>
      </w:pPr>
      <w:r>
        <w:rPr>
          <w:sz w:val="24"/>
          <w:szCs w:val="28"/>
        </w:rPr>
        <w:t>В</w:t>
      </w:r>
      <w:r w:rsidRPr="00FE71B9">
        <w:rPr>
          <w:sz w:val="24"/>
          <w:szCs w:val="24"/>
        </w:rPr>
        <w:t xml:space="preserve"> </w:t>
      </w:r>
      <w:r w:rsidR="00FE71B9" w:rsidRPr="00FE71B9">
        <w:rPr>
          <w:sz w:val="24"/>
          <w:szCs w:val="24"/>
        </w:rPr>
        <w:t xml:space="preserve">Комиссии 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</w:r>
      <w:proofErr w:type="spellStart"/>
      <w:r w:rsidR="00FE71B9" w:rsidRPr="00FE71B9">
        <w:rPr>
          <w:sz w:val="24"/>
          <w:szCs w:val="24"/>
        </w:rPr>
        <w:t>Великоновгородского</w:t>
      </w:r>
      <w:proofErr w:type="spellEnd"/>
      <w:r w:rsidR="00FE71B9" w:rsidRPr="00FE71B9">
        <w:rPr>
          <w:sz w:val="24"/>
          <w:szCs w:val="24"/>
        </w:rPr>
        <w:t xml:space="preserve"> гарнизонного военного суда и урегулированию конфликта интересов</w:t>
      </w:r>
    </w:p>
    <w:p w:rsidR="008D090F" w:rsidRDefault="008D090F" w:rsidP="008D090F">
      <w:pPr>
        <w:ind w:left="4536"/>
        <w:rPr>
          <w:sz w:val="24"/>
          <w:szCs w:val="24"/>
        </w:rPr>
      </w:pPr>
      <w:r>
        <w:rPr>
          <w:sz w:val="24"/>
          <w:szCs w:val="24"/>
        </w:rPr>
        <w:t>от ________________________________________</w:t>
      </w:r>
    </w:p>
    <w:p w:rsidR="008D090F" w:rsidRDefault="008D090F" w:rsidP="008D090F">
      <w:pPr>
        <w:ind w:left="4536"/>
        <w:jc w:val="center"/>
        <w:rPr>
          <w:sz w:val="20"/>
        </w:rPr>
      </w:pPr>
      <w:r>
        <w:rPr>
          <w:sz w:val="20"/>
        </w:rPr>
        <w:t>(Ф.И.О.)</w:t>
      </w:r>
    </w:p>
    <w:p w:rsidR="008D090F" w:rsidRDefault="008D090F" w:rsidP="008D090F">
      <w:pPr>
        <w:ind w:left="4536"/>
        <w:rPr>
          <w:sz w:val="24"/>
        </w:rPr>
      </w:pPr>
      <w:r>
        <w:rPr>
          <w:sz w:val="24"/>
        </w:rPr>
        <w:t>________________________________________</w:t>
      </w:r>
    </w:p>
    <w:p w:rsidR="008D090F" w:rsidRDefault="008D090F" w:rsidP="000A465E">
      <w:pPr>
        <w:ind w:left="4536"/>
        <w:jc w:val="center"/>
        <w:rPr>
          <w:sz w:val="22"/>
        </w:rPr>
      </w:pPr>
      <w:r>
        <w:rPr>
          <w:sz w:val="20"/>
        </w:rPr>
        <w:t>(замещаемая должность</w:t>
      </w:r>
      <w:r w:rsidR="000A465E">
        <w:rPr>
          <w:sz w:val="20"/>
        </w:rPr>
        <w:t>, адрес места жительства)</w:t>
      </w:r>
    </w:p>
    <w:p w:rsidR="008D090F" w:rsidRDefault="008D090F" w:rsidP="008D090F">
      <w:pPr>
        <w:ind w:left="4536"/>
        <w:rPr>
          <w:sz w:val="24"/>
        </w:rPr>
      </w:pPr>
      <w:r>
        <w:rPr>
          <w:sz w:val="24"/>
        </w:rPr>
        <w:t>________________________________________</w:t>
      </w:r>
    </w:p>
    <w:p w:rsidR="008D090F" w:rsidRDefault="000A465E" w:rsidP="000A465E">
      <w:pPr>
        <w:ind w:left="5330"/>
        <w:jc w:val="center"/>
        <w:rPr>
          <w:sz w:val="22"/>
        </w:rPr>
      </w:pPr>
      <w:r>
        <w:rPr>
          <w:sz w:val="20"/>
        </w:rPr>
        <w:t>(телефон)</w:t>
      </w:r>
    </w:p>
    <w:p w:rsidR="008D090F" w:rsidRDefault="008D090F" w:rsidP="008D090F">
      <w:pPr>
        <w:ind w:left="5330"/>
        <w:rPr>
          <w:sz w:val="22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Cs w:val="28"/>
        </w:rPr>
        <w:t xml:space="preserve">Я,_____________________________________________________________________, </w:t>
      </w:r>
      <w:r>
        <w:rPr>
          <w:sz w:val="20"/>
          <w:szCs w:val="28"/>
        </w:rPr>
        <w:t>(Ф.И.О.)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zCs w:val="28"/>
        </w:rPr>
        <w:t>замещавший(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 xml:space="preserve">) в </w:t>
      </w:r>
      <w:r w:rsidR="00F3448B">
        <w:rPr>
          <w:szCs w:val="28"/>
        </w:rPr>
        <w:t>Новгородском районном суде</w:t>
      </w:r>
      <w:r w:rsidR="00FE71B9">
        <w:rPr>
          <w:szCs w:val="28"/>
        </w:rPr>
        <w:t xml:space="preserve"> Новгородской области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должность федеральной государственной гражданской службы_______________________</w:t>
      </w:r>
      <w:r>
        <w:t>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0A465E" w:rsidRDefault="000A465E" w:rsidP="000A465E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должности с указанием структурного подразделения)</w:t>
      </w:r>
    </w:p>
    <w:p w:rsidR="000A465E" w:rsidRDefault="008D090F" w:rsidP="000A465E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="000A465E">
        <w:t>включенную в перечень, установленный приказом Управления Судебного департамента в Новгородской области от ______ №______, в соответствии с частью 3.1 статьи 17 Федерального закона от 27.07.2004 №</w:t>
      </w:r>
      <w:r w:rsidR="000A465E">
        <w:rPr>
          <w:lang w:val="en-US"/>
        </w:rPr>
        <w:t> </w:t>
      </w:r>
      <w:r w:rsidR="000A465E">
        <w:t xml:space="preserve">79-ФЗ «О государственной гражданской службе», </w:t>
      </w:r>
      <w:r w:rsidR="000A465E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0A465E">
        <w:t xml:space="preserve">прошу </w:t>
      </w:r>
      <w:r w:rsidR="000A465E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8D090F" w:rsidRDefault="000A465E" w:rsidP="000A46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8D090F"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В связи с тем, что при замещении должности ________________________________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</w:t>
      </w:r>
    </w:p>
    <w:p w:rsidR="00A71CF3" w:rsidRDefault="00A71CF3" w:rsidP="00A71CF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должности, которую замещал (замещает) в Управлении, суде) 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 следующие фун</w:t>
      </w:r>
      <w:r w:rsidR="003852DC">
        <w:rPr>
          <w:szCs w:val="28"/>
        </w:rPr>
        <w:t>к</w:t>
      </w:r>
      <w:r>
        <w:rPr>
          <w:szCs w:val="28"/>
        </w:rPr>
        <w:t>ции государственного управления в отношении этой организации:</w:t>
      </w:r>
    </w:p>
    <w:p w:rsidR="008D090F" w:rsidRDefault="00A71CF3" w:rsidP="00A71CF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</w:t>
      </w:r>
      <w:r w:rsidR="008D090F">
        <w:rPr>
          <w:szCs w:val="28"/>
        </w:rPr>
        <w:t>1)___________________________________________________________________________,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какие)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2)_________________________________________________________________________________________________________________________________________________________,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1)____________________________________________________________________________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_____________________________________________________________________________;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2)_________________________________________________________________________________________________________________________________________________________.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t>Информацию о принятом Комиссией решении прошу направить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>на мое имя по адресу: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D090F" w:rsidRDefault="008D090F" w:rsidP="008D090F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(подпись, инициалы и фамилия)</w:t>
      </w:r>
    </w:p>
    <w:p w:rsidR="00761753" w:rsidRDefault="00761753"/>
    <w:sectPr w:rsidR="0076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96"/>
    <w:rsid w:val="000A465E"/>
    <w:rsid w:val="003852DC"/>
    <w:rsid w:val="00761753"/>
    <w:rsid w:val="008D090F"/>
    <w:rsid w:val="009F0796"/>
    <w:rsid w:val="00A71CF3"/>
    <w:rsid w:val="00F3448B"/>
    <w:rsid w:val="00FB12F8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94B77-A1EA-40BD-BDD0-7D3DA27B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0F"/>
    <w:pPr>
      <w:spacing w:after="8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90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Spravki</dc:creator>
  <cp:keywords/>
  <dc:description/>
  <cp:lastModifiedBy>Григорьева Елена Сергеевна</cp:lastModifiedBy>
  <cp:revision>2</cp:revision>
  <dcterms:created xsi:type="dcterms:W3CDTF">2025-07-24T12:49:00Z</dcterms:created>
  <dcterms:modified xsi:type="dcterms:W3CDTF">2025-07-24T12:49:00Z</dcterms:modified>
</cp:coreProperties>
</file>