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4F89" w14:textId="2894FC47" w:rsidR="00354390" w:rsidRDefault="00354390" w:rsidP="003543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4390">
        <w:rPr>
          <w:rFonts w:ascii="Times New Roman" w:hAnsi="Times New Roman" w:cs="Times New Roman"/>
          <w:b/>
          <w:bCs/>
          <w:sz w:val="36"/>
          <w:szCs w:val="36"/>
        </w:rPr>
        <w:t>ВОЛОГОДСКИЙ ОБЛАСТНОЙ СУД</w:t>
      </w:r>
    </w:p>
    <w:p w14:paraId="769EE823" w14:textId="77777777" w:rsidR="00354390" w:rsidRPr="00354390" w:rsidRDefault="00354390" w:rsidP="003543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5AD0E2" w14:textId="77777777" w:rsidR="00354390" w:rsidRDefault="00354390" w:rsidP="00410BC1">
      <w:pPr>
        <w:pStyle w:val="ConsNormal"/>
        <w:widowControl/>
        <w:ind w:right="0" w:firstLine="0"/>
        <w:jc w:val="right"/>
        <w:rPr>
          <w:b/>
          <w:bCs/>
        </w:rPr>
      </w:pPr>
    </w:p>
    <w:p w14:paraId="7DAB7ACB" w14:textId="0910F1A7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Для оплаты экспертизы по административному делу</w:t>
      </w:r>
    </w:p>
    <w:p w14:paraId="33DDB5DA" w14:textId="79A302B3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Образец</w:t>
      </w:r>
    </w:p>
    <w:p w14:paraId="5B963C24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заполнения бланка платежного поручения</w:t>
      </w:r>
    </w:p>
    <w:p w14:paraId="2D8E2A04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при внесении денежных средств на депозит суда</w:t>
      </w:r>
    </w:p>
    <w:p w14:paraId="41EE955F" w14:textId="77777777" w:rsidR="00410BC1" w:rsidRDefault="00410BC1" w:rsidP="00410BC1">
      <w:pPr>
        <w:pStyle w:val="ConsNormal"/>
        <w:widowControl/>
        <w:ind w:right="0" w:firstLine="0"/>
        <w:jc w:val="right"/>
      </w:pPr>
    </w:p>
    <w:p w14:paraId="78E54702" w14:textId="77777777" w:rsidR="00410BC1" w:rsidRDefault="00410BC1" w:rsidP="00410BC1">
      <w:pPr>
        <w:pStyle w:val="ConsNonformat"/>
        <w:widowControl/>
        <w:ind w:right="0"/>
      </w:pPr>
    </w:p>
    <w:p w14:paraId="0EE20E57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┌───────┐</w:t>
      </w:r>
    </w:p>
    <w:p w14:paraId="114CE7C4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│0401060│</w:t>
      </w:r>
    </w:p>
    <w:p w14:paraId="4E63FA9B" w14:textId="77777777" w:rsidR="00410BC1" w:rsidRDefault="00410BC1" w:rsidP="00410BC1">
      <w:pPr>
        <w:pStyle w:val="ConsNonformat"/>
        <w:widowControl/>
        <w:ind w:right="0"/>
        <w:jc w:val="both"/>
      </w:pPr>
      <w:r>
        <w:t>______________________  ______________________           └───────┘</w:t>
      </w:r>
    </w:p>
    <w:p w14:paraId="6C91F32F" w14:textId="65B5BAAF" w:rsidR="00410BC1" w:rsidRDefault="00410BC1" w:rsidP="00410BC1">
      <w:pPr>
        <w:pStyle w:val="ConsNonformat"/>
        <w:widowControl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2FA7B8" wp14:editId="31D8D024">
                <wp:simplePos x="0" y="0"/>
                <wp:positionH relativeFrom="column">
                  <wp:posOffset>5143500</wp:posOffset>
                </wp:positionH>
                <wp:positionV relativeFrom="paragraph">
                  <wp:posOffset>86995</wp:posOffset>
                </wp:positionV>
                <wp:extent cx="914400" cy="537845"/>
                <wp:effectExtent l="9525" t="10795" r="952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8BCA" w14:textId="77777777" w:rsidR="00410BC1" w:rsidRDefault="00410BC1" w:rsidP="00410BC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Указывается статус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налого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-плательщика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FA7B8" id="Прямоугольник 2" o:spid="_x0000_s1026" style="position:absolute;margin-left:405pt;margin-top:6.85pt;width:1in;height:4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">
                <v:textbox>
                  <w:txbxContent>
                    <w:p w14:paraId="14708BCA" w14:textId="77777777" w:rsidR="00410BC1" w:rsidRDefault="00410BC1" w:rsidP="00410BC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Указывается статус </w:t>
                      </w:r>
                      <w:proofErr w:type="spellStart"/>
                      <w:r>
                        <w:rPr>
                          <w:sz w:val="18"/>
                        </w:rPr>
                        <w:t>налого</w:t>
                      </w:r>
                      <w:proofErr w:type="spellEnd"/>
                      <w:r>
                        <w:rPr>
                          <w:sz w:val="18"/>
                        </w:rPr>
                        <w:t>-плательщика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14:paraId="362B3AFA" w14:textId="77777777" w:rsidR="00410BC1" w:rsidRDefault="00410BC1" w:rsidP="00410BC1">
      <w:pPr>
        <w:pStyle w:val="ConsNonformat"/>
        <w:widowControl/>
        <w:ind w:right="0"/>
      </w:pPr>
    </w:p>
    <w:p w14:paraId="338247B0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   ┌────┐</w:t>
      </w:r>
    </w:p>
    <w:p w14:paraId="2804EDA0" w14:textId="2DDA97AC" w:rsidR="00410BC1" w:rsidRDefault="00410BC1" w:rsidP="00410BC1">
      <w:pPr>
        <w:pStyle w:val="ConsNonformat"/>
        <w:widowControl/>
        <w:ind w:righ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4216C6" wp14:editId="1412BC9D">
                <wp:simplePos x="0" y="0"/>
                <wp:positionH relativeFrom="column">
                  <wp:posOffset>4914900</wp:posOffset>
                </wp:positionH>
                <wp:positionV relativeFrom="paragraph">
                  <wp:posOffset>-1270</wp:posOffset>
                </wp:positionV>
                <wp:extent cx="342900" cy="114300"/>
                <wp:effectExtent l="38100" t="8255" r="9525" b="584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F9B76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-.1pt" to="41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">
                <v:stroke endarrow="block"/>
              </v:line>
            </w:pict>
          </mc:Fallback>
        </mc:AlternateContent>
      </w:r>
      <w:r>
        <w:t>ПЛАТЕЖНОЕ ПОРУЧЕНИЕ No.   __________    ______________      │    │</w:t>
      </w:r>
    </w:p>
    <w:p w14:paraId="601CDFED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Дата         Вид платежа       └────┘</w:t>
      </w:r>
    </w:p>
    <w:p w14:paraId="4EC767E8" w14:textId="77777777" w:rsidR="00410BC1" w:rsidRDefault="00410BC1" w:rsidP="00410BC1">
      <w:pPr>
        <w:pStyle w:val="ConsNonformat"/>
        <w:widowControl/>
        <w:ind w:right="0"/>
      </w:pPr>
    </w:p>
    <w:p w14:paraId="52E9FCD5" w14:textId="77777777" w:rsidR="00410BC1" w:rsidRDefault="00410BC1" w:rsidP="00410BC1">
      <w:pPr>
        <w:pStyle w:val="ConsNonformat"/>
        <w:widowControl/>
        <w:ind w:right="0"/>
        <w:jc w:val="both"/>
        <w:rPr>
          <w:i/>
          <w:iCs/>
        </w:rPr>
      </w:pPr>
      <w:r>
        <w:t>Сумма   │Сумма у</w:t>
      </w:r>
      <w:r>
        <w:rPr>
          <w:i/>
          <w:iCs/>
        </w:rPr>
        <w:t xml:space="preserve">казывается прописью в рублях сумма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7"/>
        <w:gridCol w:w="848"/>
        <w:gridCol w:w="1006"/>
        <w:gridCol w:w="1072"/>
        <w:gridCol w:w="54"/>
        <w:gridCol w:w="524"/>
        <w:gridCol w:w="441"/>
        <w:gridCol w:w="504"/>
        <w:gridCol w:w="933"/>
        <w:gridCol w:w="36"/>
        <w:gridCol w:w="938"/>
        <w:gridCol w:w="906"/>
        <w:gridCol w:w="222"/>
      </w:tblGrid>
      <w:tr w:rsidR="00410BC1" w14:paraId="1D9197D0" w14:textId="77777777" w:rsidTr="00410BC1">
        <w:trPr>
          <w:gridAfter w:val="1"/>
          <w:cantSplit/>
        </w:trPr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5124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ИНН </w:t>
            </w:r>
            <w:r>
              <w:rPr>
                <w:i/>
                <w:iCs/>
                <w:sz w:val="18"/>
              </w:rPr>
              <w:t>плательщика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C324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КПП </w:t>
            </w:r>
            <w:r>
              <w:rPr>
                <w:i/>
                <w:iCs/>
                <w:sz w:val="18"/>
              </w:rPr>
              <w:t>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4007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Сумма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6A2170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rPr>
                <w:i/>
                <w:iCs/>
              </w:rPr>
              <w:t>Указывается сумма экспертизы цифрами</w:t>
            </w:r>
          </w:p>
        </w:tc>
      </w:tr>
      <w:tr w:rsidR="00410BC1" w14:paraId="1E7DB168" w14:textId="77777777" w:rsidTr="00410BC1">
        <w:trPr>
          <w:gridAfter w:val="1"/>
          <w:cantSplit/>
          <w:trHeight w:val="720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9BD08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Указывается наименование юридического </w:t>
            </w:r>
            <w:proofErr w:type="gramStart"/>
            <w:r>
              <w:rPr>
                <w:i/>
                <w:iCs/>
                <w:sz w:val="18"/>
              </w:rPr>
              <w:t xml:space="preserve">лица 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(</w:t>
            </w:r>
            <w:proofErr w:type="gramEnd"/>
            <w:r>
              <w:rPr>
                <w:i/>
                <w:iCs/>
                <w:sz w:val="18"/>
              </w:rPr>
              <w:t>для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индивидуальных предпринимателей – фамилия, имя, отчество; для  физических лиц – фамилия, имя, отчество и место жительства)</w:t>
            </w:r>
          </w:p>
          <w:p w14:paraId="5A55DE21" w14:textId="77777777" w:rsidR="00410BC1" w:rsidRDefault="00410BC1">
            <w:pPr>
              <w:pStyle w:val="ConsNonformat"/>
              <w:widowControl/>
              <w:ind w:right="0"/>
            </w:pPr>
            <w:r>
              <w:t>Плательщик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8C81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15F5A7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</w:tr>
      <w:tr w:rsidR="00410BC1" w14:paraId="1E4DBC82" w14:textId="77777777" w:rsidTr="00410BC1">
        <w:trPr>
          <w:gridAfter w:val="1"/>
          <w:cantSplit/>
          <w:trHeight w:val="9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CED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082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No.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510F6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плательщика</w:t>
            </w:r>
          </w:p>
          <w:p w14:paraId="2CB89D16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416F283D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60677E6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7D6A2CBB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Указывается банковский идентификационный код банка плательщика</w:t>
            </w:r>
          </w:p>
          <w:p w14:paraId="6D42FBE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3DC7351F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банка плательщика</w:t>
            </w:r>
          </w:p>
        </w:tc>
      </w:tr>
      <w:tr w:rsidR="00410BC1" w14:paraId="1CE95991" w14:textId="77777777" w:rsidTr="00410BC1">
        <w:trPr>
          <w:gridAfter w:val="1"/>
          <w:cantSplit/>
          <w:trHeight w:val="408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7D54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sz w:val="18"/>
              </w:rPr>
            </w:pPr>
            <w:r>
              <w:rPr>
                <w:i/>
                <w:iCs/>
                <w:sz w:val="18"/>
              </w:rPr>
              <w:t>Указывается наименование и место нахождения кредитной организации или ее филиала, учреждения Банка России</w:t>
            </w:r>
          </w:p>
          <w:p w14:paraId="2FE5B88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Банк 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426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БИК  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03836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  <w:tr w:rsidR="00410BC1" w14:paraId="63B1F326" w14:textId="77777777" w:rsidTr="00410BC1">
        <w:trPr>
          <w:cantSplit/>
          <w:trHeight w:val="22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35F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893A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56E7A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3AA1" w14:textId="77777777" w:rsidR="00410BC1" w:rsidRDefault="00410BC1">
            <w:pPr>
              <w:rPr>
                <w:i/>
                <w:iCs/>
              </w:rPr>
            </w:pPr>
          </w:p>
        </w:tc>
      </w:tr>
      <w:tr w:rsidR="00410BC1" w14:paraId="191F3E35" w14:textId="77777777" w:rsidTr="00410BC1">
        <w:trPr>
          <w:cantSplit/>
          <w:trHeight w:val="69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FA4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439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5BD51D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090B7F4C" w14:textId="77777777" w:rsidR="00410BC1" w:rsidRDefault="00410BC1"/>
        </w:tc>
      </w:tr>
      <w:tr w:rsidR="00410BC1" w14:paraId="1992A509" w14:textId="77777777" w:rsidTr="00410BC1">
        <w:trPr>
          <w:cantSplit/>
          <w:trHeight w:val="695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488D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ОКЦ №1 ВВГУ БАНКА РОССИИ//УФК по </w:t>
            </w:r>
            <w:proofErr w:type="gramStart"/>
            <w:r>
              <w:rPr>
                <w:b/>
                <w:i/>
              </w:rPr>
              <w:t>Нижегородской  области</w:t>
            </w:r>
            <w:proofErr w:type="gram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г.Нижний</w:t>
            </w:r>
            <w:proofErr w:type="spellEnd"/>
            <w:r>
              <w:rPr>
                <w:b/>
                <w:i/>
              </w:rPr>
              <w:t xml:space="preserve"> Новгород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262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r>
              <w:t>БИК</w: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1C92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012202102</w:t>
            </w:r>
          </w:p>
          <w:p w14:paraId="7D7FD9F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</w:p>
          <w:p w14:paraId="2CD9433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40102810745370000024</w:t>
            </w:r>
          </w:p>
          <w:p w14:paraId="25F4DCF7" w14:textId="77777777" w:rsidR="00410BC1" w:rsidRDefault="00410BC1">
            <w:pPr>
              <w:pStyle w:val="ConsNonformat"/>
              <w:ind w:right="0"/>
              <w:jc w:val="both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</w:rPr>
              <w:t>03212643000000013208</w:t>
            </w:r>
          </w:p>
        </w:tc>
        <w:tc>
          <w:tcPr>
            <w:tcW w:w="0" w:type="auto"/>
            <w:vAlign w:val="center"/>
            <w:hideMark/>
          </w:tcPr>
          <w:p w14:paraId="3DCDC1DA" w14:textId="77777777" w:rsidR="00410BC1" w:rsidRDefault="00410BC1"/>
        </w:tc>
      </w:tr>
      <w:tr w:rsidR="00410BC1" w14:paraId="74330797" w14:textId="77777777" w:rsidTr="00410BC1">
        <w:trPr>
          <w:cantSplit/>
          <w:trHeight w:val="406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FC5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69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proofErr w:type="spellStart"/>
            <w:r>
              <w:t>Сч</w:t>
            </w:r>
            <w:proofErr w:type="spellEnd"/>
            <w:r>
              <w:rPr>
                <w:lang w:val="en-US"/>
              </w:rPr>
              <w:t>. No.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F8F5E3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6FDDDCF" w14:textId="77777777" w:rsidR="00410BC1" w:rsidRDefault="00410BC1"/>
        </w:tc>
      </w:tr>
      <w:tr w:rsidR="00410BC1" w14:paraId="3316C595" w14:textId="77777777" w:rsidTr="00410BC1">
        <w:trPr>
          <w:cantSplit/>
          <w:trHeight w:val="31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7314D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ИНН </w:t>
            </w:r>
            <w:r>
              <w:rPr>
                <w:b/>
                <w:bCs/>
                <w:i/>
                <w:iCs/>
              </w:rPr>
              <w:t>3525043313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4424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КПП </w:t>
            </w:r>
            <w:r>
              <w:rPr>
                <w:b/>
                <w:bCs/>
                <w:i/>
                <w:iCs/>
              </w:rPr>
              <w:t>352501001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0BDE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Сч</w:t>
            </w:r>
            <w:proofErr w:type="spellEnd"/>
            <w:r>
              <w:t xml:space="preserve">. </w:t>
            </w:r>
            <w:r>
              <w:rPr>
                <w:lang w:val="en-US"/>
              </w:rPr>
              <w:t>No</w:t>
            </w:r>
            <w:r>
              <w:t>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AE27FA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140840D" w14:textId="77777777" w:rsidR="00410BC1" w:rsidRDefault="00410BC1"/>
        </w:tc>
      </w:tr>
      <w:tr w:rsidR="00410BC1" w14:paraId="69E17ED8" w14:textId="77777777" w:rsidTr="00410BC1">
        <w:trPr>
          <w:cantSplit/>
          <w:trHeight w:val="227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6BD53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</w:rPr>
            </w:pPr>
            <w:r>
              <w:rPr>
                <w:b/>
                <w:i/>
              </w:rPr>
              <w:t>УФК по Нижегородской области (Вологодский областной суд л/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  <w:r>
              <w:rPr>
                <w:b/>
                <w:i/>
              </w:rPr>
              <w:t xml:space="preserve"> 05301114740)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</w:p>
          <w:p w14:paraId="16B9C49D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6FB87BFF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Получатель  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D1FC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97D33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6C4E066" w14:textId="77777777" w:rsidR="00410BC1" w:rsidRDefault="00410BC1"/>
        </w:tc>
      </w:tr>
      <w:tr w:rsidR="00410BC1" w14:paraId="7266D9B6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23DA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0D94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>Вид оп.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72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  <w:p w14:paraId="2E4CE0BB" w14:textId="77777777" w:rsidR="00410BC1" w:rsidRDefault="00410BC1"/>
          <w:p w14:paraId="56563210" w14:textId="77777777" w:rsidR="00410BC1" w:rsidRDefault="00410BC1"/>
          <w:p w14:paraId="43CB6F45" w14:textId="77777777" w:rsidR="00410BC1" w:rsidRDefault="00410BC1">
            <w:pPr>
              <w:rPr>
                <w:b/>
                <w:i/>
              </w:rPr>
            </w:pPr>
            <w:r>
              <w:rPr>
                <w:b/>
                <w:i/>
              </w:rPr>
              <w:t>0027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93A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Срок плат.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4D1CC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B14311" w14:textId="77777777" w:rsidR="00410BC1" w:rsidRDefault="00410BC1"/>
        </w:tc>
      </w:tr>
      <w:tr w:rsidR="00410BC1" w14:paraId="28563ADE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02B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14F5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Наз.пл</w:t>
            </w:r>
            <w:proofErr w:type="spellEnd"/>
            <w: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BE11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5B75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263B6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347E62D" w14:textId="77777777" w:rsidR="00410BC1" w:rsidRDefault="00410BC1"/>
        </w:tc>
      </w:tr>
      <w:tr w:rsidR="00410BC1" w14:paraId="72119E79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D7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0241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Код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5C65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4E0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Рез. поле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AC68DC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B3F9A5D" w14:textId="77777777" w:rsidR="00410BC1" w:rsidRDefault="00410BC1"/>
        </w:tc>
      </w:tr>
      <w:tr w:rsidR="00410BC1" w14:paraId="5C90E639" w14:textId="77777777" w:rsidTr="00410BC1"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8D1B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both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1C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Cs/>
                <w:i/>
                <w:iCs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E6B9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03AE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CDBB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3629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F885A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357ECD25" w14:textId="77777777" w:rsidR="00410BC1" w:rsidRDefault="00410BC1"/>
        </w:tc>
      </w:tr>
    </w:tbl>
    <w:p w14:paraId="3DDCF41F" w14:textId="77777777" w:rsidR="00410BC1" w:rsidRDefault="00410BC1" w:rsidP="00410BC1">
      <w:pPr>
        <w:pStyle w:val="ConsNonformat"/>
        <w:widowControl/>
        <w:ind w:right="0"/>
        <w:rPr>
          <w:b/>
          <w:bCs/>
          <w:i/>
          <w:iCs/>
        </w:rPr>
      </w:pPr>
      <w:r>
        <w:rPr>
          <w:b/>
          <w:bCs/>
          <w:i/>
          <w:iCs/>
        </w:rPr>
        <w:t xml:space="preserve">Оплата экспертизы по административному </w:t>
      </w:r>
      <w:proofErr w:type="gramStart"/>
      <w:r>
        <w:rPr>
          <w:b/>
          <w:bCs/>
          <w:i/>
          <w:iCs/>
        </w:rPr>
        <w:t>делу  №</w:t>
      </w:r>
      <w:proofErr w:type="gramEnd"/>
      <w:r>
        <w:rPr>
          <w:b/>
          <w:bCs/>
          <w:i/>
          <w:iCs/>
        </w:rPr>
        <w:t xml:space="preserve"> дата</w:t>
      </w:r>
    </w:p>
    <w:p w14:paraId="608E13D0" w14:textId="77777777" w:rsidR="00410BC1" w:rsidRDefault="00410BC1" w:rsidP="00410BC1">
      <w:pPr>
        <w:pStyle w:val="ConsNonformat"/>
        <w:widowControl/>
        <w:ind w:right="0"/>
      </w:pPr>
    </w:p>
    <w:p w14:paraId="459B0880" w14:textId="77777777" w:rsidR="00410BC1" w:rsidRDefault="00410BC1" w:rsidP="00410BC1">
      <w:pPr>
        <w:pStyle w:val="ConsNonformat"/>
        <w:widowControl/>
        <w:ind w:right="0"/>
      </w:pPr>
    </w:p>
    <w:p w14:paraId="67A1EC97" w14:textId="77777777" w:rsidR="00410BC1" w:rsidRDefault="00410BC1" w:rsidP="00410BC1">
      <w:pPr>
        <w:pStyle w:val="ConsNonformat"/>
        <w:widowControl/>
        <w:ind w:right="0"/>
      </w:pPr>
    </w:p>
    <w:p w14:paraId="49FE51BE" w14:textId="77777777" w:rsidR="00410BC1" w:rsidRDefault="00410BC1" w:rsidP="00410BC1">
      <w:pPr>
        <w:pStyle w:val="ConsNonformat"/>
        <w:widowControl/>
        <w:ind w:right="0"/>
      </w:pPr>
      <w:r>
        <w:t>Назначение платежа</w:t>
      </w:r>
    </w:p>
    <w:p w14:paraId="3C92CDA6" w14:textId="77777777" w:rsidR="00410BC1" w:rsidRDefault="00410BC1" w:rsidP="00410BC1">
      <w:pPr>
        <w:pStyle w:val="ConsNonformat"/>
        <w:widowControl/>
        <w:ind w:right="0"/>
      </w:pPr>
      <w:r>
        <w:t>__________________________________________________________________</w:t>
      </w:r>
    </w:p>
    <w:p w14:paraId="66E83B29" w14:textId="77777777" w:rsidR="00410BC1" w:rsidRDefault="00410BC1" w:rsidP="00410BC1">
      <w:pPr>
        <w:pStyle w:val="ConsNonformat"/>
        <w:widowControl/>
        <w:ind w:right="0"/>
      </w:pPr>
      <w:r>
        <w:t xml:space="preserve">                        Подписи                Отметки банка</w:t>
      </w:r>
    </w:p>
    <w:p w14:paraId="76327646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08F0483B" w14:textId="77777777" w:rsidR="00410BC1" w:rsidRDefault="00410BC1" w:rsidP="00410BC1">
      <w:pPr>
        <w:pStyle w:val="ConsNonformat"/>
        <w:widowControl/>
        <w:ind w:right="0"/>
      </w:pPr>
      <w:r>
        <w:t xml:space="preserve">    М.П.</w:t>
      </w:r>
    </w:p>
    <w:p w14:paraId="050FA906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44D3F763" w14:textId="77777777" w:rsidR="00410BC1" w:rsidRDefault="00410BC1" w:rsidP="00410BC1">
      <w:pPr>
        <w:pStyle w:val="ConsNonformat"/>
        <w:widowControl/>
        <w:ind w:right="0"/>
      </w:pPr>
    </w:p>
    <w:p w14:paraId="12C67140" w14:textId="77777777" w:rsidR="00410BC1" w:rsidRDefault="00410BC1" w:rsidP="00410BC1">
      <w:pPr>
        <w:pStyle w:val="ConsNonformat"/>
        <w:widowControl/>
        <w:pBdr>
          <w:top w:val="single" w:sz="6" w:space="0" w:color="auto"/>
        </w:pBdr>
        <w:ind w:right="0" w:firstLine="720"/>
        <w:jc w:val="both"/>
        <w:rPr>
          <w:rFonts w:ascii="Times New Roman" w:hAnsi="Times New Roman" w:cs="Times New Roman"/>
        </w:rPr>
      </w:pPr>
    </w:p>
    <w:p w14:paraId="477B5DA8" w14:textId="17B81071" w:rsidR="00410BC1" w:rsidRDefault="00410BC1"/>
    <w:p w14:paraId="0B5B7D05" w14:textId="4FD7E49C" w:rsidR="00410BC1" w:rsidRDefault="00410BC1"/>
    <w:p w14:paraId="286A0C91" w14:textId="0770CCA1" w:rsidR="00410BC1" w:rsidRDefault="00410BC1"/>
    <w:p w14:paraId="3435BCCF" w14:textId="5ECD400C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Для оплаты экспертизы по гражданскому делу</w:t>
      </w:r>
    </w:p>
    <w:p w14:paraId="7B2AEC6A" w14:textId="147DABD5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Образец</w:t>
      </w:r>
    </w:p>
    <w:p w14:paraId="38BCA11C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заполнения бланка платежного поручения</w:t>
      </w:r>
    </w:p>
    <w:p w14:paraId="377D79BA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при внесении денежных средств на депозит суда</w:t>
      </w:r>
    </w:p>
    <w:p w14:paraId="63B3A424" w14:textId="77777777" w:rsidR="00410BC1" w:rsidRDefault="00410BC1" w:rsidP="00410BC1">
      <w:pPr>
        <w:pStyle w:val="ConsNormal"/>
        <w:widowControl/>
        <w:ind w:right="0" w:firstLine="0"/>
        <w:jc w:val="right"/>
      </w:pPr>
    </w:p>
    <w:p w14:paraId="7DACF588" w14:textId="77777777" w:rsidR="00410BC1" w:rsidRDefault="00410BC1" w:rsidP="00410BC1">
      <w:pPr>
        <w:pStyle w:val="ConsNonformat"/>
        <w:widowControl/>
        <w:ind w:right="0"/>
      </w:pPr>
    </w:p>
    <w:p w14:paraId="6F54574B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┌───────┐</w:t>
      </w:r>
    </w:p>
    <w:p w14:paraId="11A5BFE0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│0401060│</w:t>
      </w:r>
    </w:p>
    <w:p w14:paraId="1EBEAFF2" w14:textId="77777777" w:rsidR="00410BC1" w:rsidRDefault="00410BC1" w:rsidP="00410BC1">
      <w:pPr>
        <w:pStyle w:val="ConsNonformat"/>
        <w:widowControl/>
        <w:ind w:right="0"/>
        <w:jc w:val="both"/>
      </w:pPr>
      <w:r>
        <w:t>______________________  ______________________           └───────┘</w:t>
      </w:r>
    </w:p>
    <w:p w14:paraId="147099E7" w14:textId="26ED9C8F" w:rsidR="00410BC1" w:rsidRDefault="00410BC1" w:rsidP="00410BC1">
      <w:pPr>
        <w:pStyle w:val="ConsNonformat"/>
        <w:widowControl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54DC36" wp14:editId="445C6077">
                <wp:simplePos x="0" y="0"/>
                <wp:positionH relativeFrom="column">
                  <wp:posOffset>5143500</wp:posOffset>
                </wp:positionH>
                <wp:positionV relativeFrom="paragraph">
                  <wp:posOffset>86995</wp:posOffset>
                </wp:positionV>
                <wp:extent cx="914400" cy="537845"/>
                <wp:effectExtent l="9525" t="10795" r="952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BD0B" w14:textId="77777777" w:rsidR="00410BC1" w:rsidRDefault="00410BC1" w:rsidP="00410BC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Указывается статус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налого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-плательщика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DC36" id="Прямоугольник 4" o:spid="_x0000_s1027" style="position:absolute;margin-left:405pt;margin-top:6.85pt;width:1in;height:4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">
                <v:textbox>
                  <w:txbxContent>
                    <w:p w14:paraId="164DBD0B" w14:textId="77777777" w:rsidR="00410BC1" w:rsidRDefault="00410BC1" w:rsidP="00410BC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Указывается статус </w:t>
                      </w:r>
                      <w:proofErr w:type="spellStart"/>
                      <w:r>
                        <w:rPr>
                          <w:sz w:val="18"/>
                        </w:rPr>
                        <w:t>налого</w:t>
                      </w:r>
                      <w:proofErr w:type="spellEnd"/>
                      <w:r>
                        <w:rPr>
                          <w:sz w:val="18"/>
                        </w:rPr>
                        <w:t>-плательщика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14:paraId="3ECCF53B" w14:textId="77777777" w:rsidR="00410BC1" w:rsidRDefault="00410BC1" w:rsidP="00410BC1">
      <w:pPr>
        <w:pStyle w:val="ConsNonformat"/>
        <w:widowControl/>
        <w:ind w:right="0"/>
      </w:pPr>
    </w:p>
    <w:p w14:paraId="57E8A8C1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   ┌────┐</w:t>
      </w:r>
    </w:p>
    <w:p w14:paraId="139EE987" w14:textId="056D6AD1" w:rsidR="00410BC1" w:rsidRDefault="00410BC1" w:rsidP="00410BC1">
      <w:pPr>
        <w:pStyle w:val="ConsNonformat"/>
        <w:widowControl/>
        <w:ind w:righ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90CE78" wp14:editId="0251566E">
                <wp:simplePos x="0" y="0"/>
                <wp:positionH relativeFrom="column">
                  <wp:posOffset>4914900</wp:posOffset>
                </wp:positionH>
                <wp:positionV relativeFrom="paragraph">
                  <wp:posOffset>-1270</wp:posOffset>
                </wp:positionV>
                <wp:extent cx="342900" cy="114300"/>
                <wp:effectExtent l="38100" t="8255" r="9525" b="584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E76C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-.1pt" to="41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">
                <v:stroke endarrow="block"/>
              </v:line>
            </w:pict>
          </mc:Fallback>
        </mc:AlternateContent>
      </w:r>
      <w:r>
        <w:t>ПЛАТЕЖНОЕ ПОРУЧЕНИЕ No.   __________    ______________      │    │</w:t>
      </w:r>
    </w:p>
    <w:p w14:paraId="5271ABB8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Дата         Вид платежа       └────┘</w:t>
      </w:r>
    </w:p>
    <w:p w14:paraId="6DD59D37" w14:textId="77777777" w:rsidR="00410BC1" w:rsidRDefault="00410BC1" w:rsidP="00410BC1">
      <w:pPr>
        <w:pStyle w:val="ConsNonformat"/>
        <w:widowControl/>
        <w:ind w:right="0"/>
      </w:pPr>
    </w:p>
    <w:p w14:paraId="36FD2BFC" w14:textId="77777777" w:rsidR="00410BC1" w:rsidRDefault="00410BC1" w:rsidP="00410BC1">
      <w:pPr>
        <w:pStyle w:val="ConsNonformat"/>
        <w:widowControl/>
        <w:ind w:right="0"/>
        <w:jc w:val="both"/>
        <w:rPr>
          <w:i/>
          <w:iCs/>
        </w:rPr>
      </w:pPr>
      <w:r>
        <w:t>Сумма   │Сумма у</w:t>
      </w:r>
      <w:r>
        <w:rPr>
          <w:i/>
          <w:iCs/>
        </w:rPr>
        <w:t xml:space="preserve">казывается прописью в рублях сумма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7"/>
        <w:gridCol w:w="848"/>
        <w:gridCol w:w="1006"/>
        <w:gridCol w:w="1072"/>
        <w:gridCol w:w="54"/>
        <w:gridCol w:w="524"/>
        <w:gridCol w:w="441"/>
        <w:gridCol w:w="504"/>
        <w:gridCol w:w="933"/>
        <w:gridCol w:w="36"/>
        <w:gridCol w:w="938"/>
        <w:gridCol w:w="906"/>
        <w:gridCol w:w="222"/>
      </w:tblGrid>
      <w:tr w:rsidR="00410BC1" w14:paraId="6E0E807A" w14:textId="77777777" w:rsidTr="00410BC1">
        <w:trPr>
          <w:gridAfter w:val="1"/>
          <w:cantSplit/>
        </w:trPr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D36B1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ИНН </w:t>
            </w:r>
            <w:r>
              <w:rPr>
                <w:i/>
                <w:iCs/>
                <w:sz w:val="18"/>
              </w:rPr>
              <w:t>плательщика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FD78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КПП </w:t>
            </w:r>
            <w:r>
              <w:rPr>
                <w:i/>
                <w:iCs/>
                <w:sz w:val="18"/>
              </w:rPr>
              <w:t>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9DE9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Сумма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DF21F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rPr>
                <w:i/>
                <w:iCs/>
              </w:rPr>
              <w:t>Указывается сумма экспертизы цифрами</w:t>
            </w:r>
          </w:p>
        </w:tc>
      </w:tr>
      <w:tr w:rsidR="00410BC1" w14:paraId="261D0C75" w14:textId="77777777" w:rsidTr="00410BC1">
        <w:trPr>
          <w:gridAfter w:val="1"/>
          <w:cantSplit/>
          <w:trHeight w:val="720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B3D8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Указывается наименование юридического </w:t>
            </w:r>
            <w:proofErr w:type="gramStart"/>
            <w:r>
              <w:rPr>
                <w:i/>
                <w:iCs/>
                <w:sz w:val="18"/>
              </w:rPr>
              <w:t xml:space="preserve">лица 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(</w:t>
            </w:r>
            <w:proofErr w:type="gramEnd"/>
            <w:r>
              <w:rPr>
                <w:i/>
                <w:iCs/>
                <w:sz w:val="18"/>
              </w:rPr>
              <w:t>для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индивидуальных предпринимателей – фамилия, имя, отчество; для  физических лиц – фамилия, имя, отчество и место жительства)</w:t>
            </w:r>
          </w:p>
          <w:p w14:paraId="34F7321F" w14:textId="77777777" w:rsidR="00410BC1" w:rsidRDefault="00410BC1">
            <w:pPr>
              <w:pStyle w:val="ConsNonformat"/>
              <w:widowControl/>
              <w:ind w:right="0"/>
            </w:pPr>
            <w:r>
              <w:t>Плательщик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A223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3AC824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</w:tr>
      <w:tr w:rsidR="00410BC1" w14:paraId="2BFAAC31" w14:textId="77777777" w:rsidTr="00410BC1">
        <w:trPr>
          <w:gridAfter w:val="1"/>
          <w:cantSplit/>
          <w:trHeight w:val="9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B640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959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No.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F4BC6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плательщика</w:t>
            </w:r>
          </w:p>
          <w:p w14:paraId="327ADD6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2E8D40B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7BF7929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63BF0E28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Указывается банковский идентификационный код банка плательщика</w:t>
            </w:r>
          </w:p>
          <w:p w14:paraId="338EFF0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0FD9A77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банка плательщика</w:t>
            </w:r>
          </w:p>
        </w:tc>
      </w:tr>
      <w:tr w:rsidR="00410BC1" w14:paraId="2E510134" w14:textId="77777777" w:rsidTr="00410BC1">
        <w:trPr>
          <w:gridAfter w:val="1"/>
          <w:cantSplit/>
          <w:trHeight w:val="408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A878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sz w:val="18"/>
              </w:rPr>
            </w:pPr>
            <w:r>
              <w:rPr>
                <w:i/>
                <w:iCs/>
                <w:sz w:val="18"/>
              </w:rPr>
              <w:t>Указывается наименование и место нахождения кредитной организации или ее филиала, учреждения Банка России</w:t>
            </w:r>
          </w:p>
          <w:p w14:paraId="5CC7E72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Банк 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6C2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БИК  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F21D1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  <w:tr w:rsidR="00410BC1" w14:paraId="6D05ED9E" w14:textId="77777777" w:rsidTr="00410BC1">
        <w:trPr>
          <w:cantSplit/>
          <w:trHeight w:val="22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FD28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C7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C2BC72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1FD4" w14:textId="77777777" w:rsidR="00410BC1" w:rsidRDefault="00410BC1">
            <w:pPr>
              <w:rPr>
                <w:i/>
                <w:iCs/>
              </w:rPr>
            </w:pPr>
          </w:p>
        </w:tc>
      </w:tr>
      <w:tr w:rsidR="00410BC1" w14:paraId="25883945" w14:textId="77777777" w:rsidTr="00410BC1">
        <w:trPr>
          <w:cantSplit/>
          <w:trHeight w:val="69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ABE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81B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ECC96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2FCB4E51" w14:textId="77777777" w:rsidR="00410BC1" w:rsidRDefault="00410BC1"/>
        </w:tc>
      </w:tr>
      <w:tr w:rsidR="00410BC1" w14:paraId="247B2EDD" w14:textId="77777777" w:rsidTr="00410BC1">
        <w:trPr>
          <w:cantSplit/>
          <w:trHeight w:val="695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C1C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ОКЦ №1 ВВГУ БАНКА РОССИИ//УФК по </w:t>
            </w:r>
            <w:proofErr w:type="gramStart"/>
            <w:r>
              <w:rPr>
                <w:b/>
                <w:i/>
              </w:rPr>
              <w:t>Нижегородской  области</w:t>
            </w:r>
            <w:proofErr w:type="gram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г.Нижний</w:t>
            </w:r>
            <w:proofErr w:type="spellEnd"/>
            <w:r>
              <w:rPr>
                <w:b/>
                <w:i/>
              </w:rPr>
              <w:t xml:space="preserve"> Новгород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D55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r>
              <w:t>БИК</w: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7C3D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012202102</w:t>
            </w:r>
          </w:p>
          <w:p w14:paraId="46E03F4F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</w:p>
          <w:p w14:paraId="23E9826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40102810745370000024</w:t>
            </w:r>
          </w:p>
          <w:p w14:paraId="503BA46B" w14:textId="77777777" w:rsidR="00410BC1" w:rsidRDefault="00410BC1">
            <w:pPr>
              <w:pStyle w:val="ConsNonformat"/>
              <w:ind w:right="0"/>
              <w:jc w:val="both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</w:rPr>
              <w:t>03212643000000013208</w:t>
            </w:r>
          </w:p>
        </w:tc>
        <w:tc>
          <w:tcPr>
            <w:tcW w:w="0" w:type="auto"/>
            <w:vAlign w:val="center"/>
            <w:hideMark/>
          </w:tcPr>
          <w:p w14:paraId="1B1F8D44" w14:textId="77777777" w:rsidR="00410BC1" w:rsidRDefault="00410BC1"/>
        </w:tc>
      </w:tr>
      <w:tr w:rsidR="00410BC1" w14:paraId="4E4D6E96" w14:textId="77777777" w:rsidTr="00410BC1">
        <w:trPr>
          <w:cantSplit/>
          <w:trHeight w:val="406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A0DD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A3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proofErr w:type="spellStart"/>
            <w:r>
              <w:t>Сч</w:t>
            </w:r>
            <w:proofErr w:type="spellEnd"/>
            <w:r>
              <w:rPr>
                <w:lang w:val="en-US"/>
              </w:rPr>
              <w:t>. No.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A4AD59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A9B2E57" w14:textId="77777777" w:rsidR="00410BC1" w:rsidRDefault="00410BC1"/>
        </w:tc>
      </w:tr>
      <w:tr w:rsidR="00410BC1" w14:paraId="6BF32BE6" w14:textId="77777777" w:rsidTr="00410BC1">
        <w:trPr>
          <w:cantSplit/>
          <w:trHeight w:val="31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461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ИНН </w:t>
            </w:r>
            <w:r>
              <w:rPr>
                <w:b/>
                <w:bCs/>
                <w:i/>
                <w:iCs/>
              </w:rPr>
              <w:t>3525043313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7E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КПП </w:t>
            </w:r>
            <w:r>
              <w:rPr>
                <w:b/>
                <w:bCs/>
                <w:i/>
                <w:iCs/>
              </w:rPr>
              <w:t>352501001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16D7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Сч</w:t>
            </w:r>
            <w:proofErr w:type="spellEnd"/>
            <w:r>
              <w:t xml:space="preserve">. </w:t>
            </w:r>
            <w:r>
              <w:rPr>
                <w:lang w:val="en-US"/>
              </w:rPr>
              <w:t>No</w:t>
            </w:r>
            <w:r>
              <w:t>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4A3BB5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0E13D22" w14:textId="77777777" w:rsidR="00410BC1" w:rsidRDefault="00410BC1"/>
        </w:tc>
      </w:tr>
      <w:tr w:rsidR="00410BC1" w14:paraId="5D74438D" w14:textId="77777777" w:rsidTr="00410BC1">
        <w:trPr>
          <w:cantSplit/>
          <w:trHeight w:val="227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7FBA1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</w:rPr>
            </w:pPr>
            <w:r>
              <w:rPr>
                <w:b/>
                <w:i/>
              </w:rPr>
              <w:t>УФК по Нижегородской области (Вологодский областной суд л/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  <w:r>
              <w:rPr>
                <w:b/>
                <w:i/>
              </w:rPr>
              <w:t xml:space="preserve"> 05301114740)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</w:p>
          <w:p w14:paraId="60AD510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740AC8B8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Получатель  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DBF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591F99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1E0A0C" w14:textId="77777777" w:rsidR="00410BC1" w:rsidRDefault="00410BC1"/>
        </w:tc>
      </w:tr>
      <w:tr w:rsidR="00410BC1" w14:paraId="5B39F09F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637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3EB2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>Вид оп.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007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  <w:p w14:paraId="023B9C76" w14:textId="77777777" w:rsidR="00410BC1" w:rsidRDefault="00410BC1"/>
          <w:p w14:paraId="43EE0C05" w14:textId="77777777" w:rsidR="00410BC1" w:rsidRDefault="00410BC1"/>
          <w:p w14:paraId="1E4FFBA8" w14:textId="77777777" w:rsidR="00410BC1" w:rsidRDefault="00410BC1">
            <w:pPr>
              <w:rPr>
                <w:b/>
                <w:i/>
              </w:rPr>
            </w:pPr>
            <w:r>
              <w:rPr>
                <w:b/>
                <w:i/>
              </w:rPr>
              <w:t>0028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0C5B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Срок плат.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C50555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6A548A" w14:textId="77777777" w:rsidR="00410BC1" w:rsidRDefault="00410BC1"/>
        </w:tc>
      </w:tr>
      <w:tr w:rsidR="00410BC1" w14:paraId="178B72E7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F055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CE49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Наз.пл</w:t>
            </w:r>
            <w:proofErr w:type="spellEnd"/>
            <w: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A574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24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5481AD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5FF8B2F" w14:textId="77777777" w:rsidR="00410BC1" w:rsidRDefault="00410BC1"/>
        </w:tc>
      </w:tr>
      <w:tr w:rsidR="00410BC1" w14:paraId="5F796DF6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BFD0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7BBB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Код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7BA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4888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Рез. поле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791EC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2660923" w14:textId="77777777" w:rsidR="00410BC1" w:rsidRDefault="00410BC1"/>
        </w:tc>
      </w:tr>
      <w:tr w:rsidR="00410BC1" w14:paraId="568F3F20" w14:textId="77777777" w:rsidTr="00410BC1"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C65EF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both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D6C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Cs/>
                <w:i/>
                <w:iCs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BC8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0F70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15F9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F1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C9A36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70250073" w14:textId="77777777" w:rsidR="00410BC1" w:rsidRDefault="00410BC1"/>
        </w:tc>
      </w:tr>
    </w:tbl>
    <w:p w14:paraId="5075987F" w14:textId="77777777" w:rsidR="00410BC1" w:rsidRDefault="00410BC1" w:rsidP="00410BC1">
      <w:pPr>
        <w:pStyle w:val="ConsNonformat"/>
        <w:widowControl/>
        <w:ind w:right="0"/>
        <w:rPr>
          <w:b/>
          <w:bCs/>
          <w:i/>
          <w:iCs/>
        </w:rPr>
      </w:pPr>
      <w:r>
        <w:rPr>
          <w:b/>
          <w:bCs/>
          <w:i/>
          <w:iCs/>
        </w:rPr>
        <w:t xml:space="preserve">Оплата экспертизы по гражданскому </w:t>
      </w:r>
      <w:proofErr w:type="gramStart"/>
      <w:r>
        <w:rPr>
          <w:b/>
          <w:bCs/>
          <w:i/>
          <w:iCs/>
        </w:rPr>
        <w:t>делу  №</w:t>
      </w:r>
      <w:proofErr w:type="gramEnd"/>
      <w:r>
        <w:rPr>
          <w:b/>
          <w:bCs/>
          <w:i/>
          <w:iCs/>
        </w:rPr>
        <w:t xml:space="preserve"> дата</w:t>
      </w:r>
    </w:p>
    <w:p w14:paraId="4A68333A" w14:textId="77777777" w:rsidR="00410BC1" w:rsidRDefault="00410BC1" w:rsidP="00410BC1">
      <w:pPr>
        <w:pStyle w:val="ConsNonformat"/>
        <w:widowControl/>
        <w:ind w:right="0"/>
      </w:pPr>
    </w:p>
    <w:p w14:paraId="1A8211E9" w14:textId="77777777" w:rsidR="00410BC1" w:rsidRDefault="00410BC1" w:rsidP="00410BC1">
      <w:pPr>
        <w:pStyle w:val="ConsNonformat"/>
        <w:widowControl/>
        <w:ind w:right="0"/>
      </w:pPr>
    </w:p>
    <w:p w14:paraId="0AF5E952" w14:textId="77777777" w:rsidR="00410BC1" w:rsidRDefault="00410BC1" w:rsidP="00410BC1">
      <w:pPr>
        <w:pStyle w:val="ConsNonformat"/>
        <w:widowControl/>
        <w:ind w:right="0"/>
      </w:pPr>
    </w:p>
    <w:p w14:paraId="1704A1D1" w14:textId="77777777" w:rsidR="00410BC1" w:rsidRDefault="00410BC1" w:rsidP="00410BC1">
      <w:pPr>
        <w:pStyle w:val="ConsNonformat"/>
        <w:widowControl/>
        <w:ind w:right="0"/>
      </w:pPr>
      <w:r>
        <w:t>Назначение платежа</w:t>
      </w:r>
    </w:p>
    <w:p w14:paraId="27C09D27" w14:textId="77777777" w:rsidR="00410BC1" w:rsidRDefault="00410BC1" w:rsidP="00410BC1">
      <w:pPr>
        <w:pStyle w:val="ConsNonformat"/>
        <w:widowControl/>
        <w:ind w:right="0"/>
      </w:pPr>
      <w:r>
        <w:t>__________________________________________________________________</w:t>
      </w:r>
    </w:p>
    <w:p w14:paraId="2359ACEC" w14:textId="77777777" w:rsidR="00410BC1" w:rsidRDefault="00410BC1" w:rsidP="00410BC1">
      <w:pPr>
        <w:pStyle w:val="ConsNonformat"/>
        <w:widowControl/>
        <w:ind w:right="0"/>
      </w:pPr>
      <w:r>
        <w:t xml:space="preserve">                        Подписи                Отметки банка</w:t>
      </w:r>
    </w:p>
    <w:p w14:paraId="424BA5B6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6B2117FF" w14:textId="77777777" w:rsidR="00410BC1" w:rsidRDefault="00410BC1" w:rsidP="00410BC1">
      <w:pPr>
        <w:pStyle w:val="ConsNonformat"/>
        <w:widowControl/>
        <w:ind w:right="0"/>
      </w:pPr>
      <w:r>
        <w:t xml:space="preserve">    М.П.</w:t>
      </w:r>
    </w:p>
    <w:p w14:paraId="6FA28C84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49F59FF6" w14:textId="77777777" w:rsidR="00410BC1" w:rsidRDefault="00410BC1" w:rsidP="00410BC1">
      <w:pPr>
        <w:pStyle w:val="ConsNonformat"/>
        <w:widowControl/>
        <w:ind w:right="0"/>
      </w:pPr>
    </w:p>
    <w:p w14:paraId="6F066B85" w14:textId="77777777" w:rsidR="00410BC1" w:rsidRDefault="00410BC1" w:rsidP="00410BC1">
      <w:pPr>
        <w:pStyle w:val="ConsNonformat"/>
        <w:widowControl/>
        <w:pBdr>
          <w:top w:val="single" w:sz="6" w:space="0" w:color="auto"/>
        </w:pBdr>
        <w:ind w:right="0" w:firstLine="720"/>
        <w:jc w:val="both"/>
        <w:rPr>
          <w:rFonts w:ascii="Times New Roman" w:hAnsi="Times New Roman" w:cs="Times New Roman"/>
        </w:rPr>
      </w:pPr>
    </w:p>
    <w:p w14:paraId="66C6F49C" w14:textId="031EE467" w:rsidR="00410BC1" w:rsidRDefault="00410BC1"/>
    <w:p w14:paraId="532D074D" w14:textId="017E048C" w:rsidR="00410BC1" w:rsidRDefault="00410BC1"/>
    <w:p w14:paraId="5A8124BB" w14:textId="276B0AC7" w:rsidR="00410BC1" w:rsidRDefault="00410BC1"/>
    <w:p w14:paraId="418188DF" w14:textId="77777777" w:rsidR="00410BC1" w:rsidRDefault="00410BC1" w:rsidP="00410BC1">
      <w:pPr>
        <w:pStyle w:val="ConsNonformat"/>
        <w:widowControl/>
        <w:ind w:right="0"/>
        <w:jc w:val="both"/>
      </w:pPr>
    </w:p>
    <w:p w14:paraId="40A8D868" w14:textId="177A0710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Для оплаты экспертизы по уголовному делу</w:t>
      </w:r>
    </w:p>
    <w:p w14:paraId="216CAC2E" w14:textId="6C638316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Образец</w:t>
      </w:r>
    </w:p>
    <w:p w14:paraId="61161A08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заполнения бланка платежного поручения</w:t>
      </w:r>
    </w:p>
    <w:p w14:paraId="27F17D06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при внесении денежных средств на депозит суда</w:t>
      </w:r>
    </w:p>
    <w:p w14:paraId="76561A08" w14:textId="77777777" w:rsidR="00410BC1" w:rsidRDefault="00410BC1" w:rsidP="00410BC1">
      <w:pPr>
        <w:pStyle w:val="ConsNormal"/>
        <w:widowControl/>
        <w:ind w:right="0" w:firstLine="0"/>
        <w:jc w:val="right"/>
      </w:pPr>
    </w:p>
    <w:p w14:paraId="6031905A" w14:textId="77777777" w:rsidR="00410BC1" w:rsidRDefault="00410BC1" w:rsidP="00410BC1">
      <w:pPr>
        <w:pStyle w:val="ConsNonformat"/>
        <w:widowControl/>
        <w:ind w:right="0"/>
      </w:pPr>
    </w:p>
    <w:p w14:paraId="687BB8D1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┌───────┐</w:t>
      </w:r>
    </w:p>
    <w:p w14:paraId="6D6E07E2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│0401060│</w:t>
      </w:r>
    </w:p>
    <w:p w14:paraId="313160C3" w14:textId="77777777" w:rsidR="00410BC1" w:rsidRDefault="00410BC1" w:rsidP="00410BC1">
      <w:pPr>
        <w:pStyle w:val="ConsNonformat"/>
        <w:widowControl/>
        <w:ind w:right="0"/>
        <w:jc w:val="both"/>
      </w:pPr>
      <w:r>
        <w:t>______________________  ______________________           └───────┘</w:t>
      </w:r>
    </w:p>
    <w:p w14:paraId="4E59F5D3" w14:textId="5A904993" w:rsidR="00410BC1" w:rsidRDefault="00410BC1" w:rsidP="00410BC1">
      <w:pPr>
        <w:pStyle w:val="ConsNonformat"/>
        <w:widowControl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F1173" wp14:editId="436A2813">
                <wp:simplePos x="0" y="0"/>
                <wp:positionH relativeFrom="column">
                  <wp:posOffset>5143500</wp:posOffset>
                </wp:positionH>
                <wp:positionV relativeFrom="paragraph">
                  <wp:posOffset>86995</wp:posOffset>
                </wp:positionV>
                <wp:extent cx="914400" cy="537845"/>
                <wp:effectExtent l="9525" t="10795" r="952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4EC06" w14:textId="77777777" w:rsidR="00410BC1" w:rsidRDefault="00410BC1" w:rsidP="00410BC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Указывается статус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налого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-плательщика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F1173" id="Прямоугольник 6" o:spid="_x0000_s1028" style="position:absolute;margin-left:405pt;margin-top:6.85pt;width:1in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">
                <v:textbox>
                  <w:txbxContent>
                    <w:p w14:paraId="7394EC06" w14:textId="77777777" w:rsidR="00410BC1" w:rsidRDefault="00410BC1" w:rsidP="00410BC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Указывается статус </w:t>
                      </w:r>
                      <w:proofErr w:type="spellStart"/>
                      <w:r>
                        <w:rPr>
                          <w:sz w:val="18"/>
                        </w:rPr>
                        <w:t>налого</w:t>
                      </w:r>
                      <w:proofErr w:type="spellEnd"/>
                      <w:r>
                        <w:rPr>
                          <w:sz w:val="18"/>
                        </w:rPr>
                        <w:t>-плательщика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14:paraId="6C388973" w14:textId="77777777" w:rsidR="00410BC1" w:rsidRDefault="00410BC1" w:rsidP="00410BC1">
      <w:pPr>
        <w:pStyle w:val="ConsNonformat"/>
        <w:widowControl/>
        <w:ind w:right="0"/>
      </w:pPr>
    </w:p>
    <w:p w14:paraId="4FFDECE6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   ┌────┐</w:t>
      </w:r>
    </w:p>
    <w:p w14:paraId="5B761197" w14:textId="6157F69C" w:rsidR="00410BC1" w:rsidRDefault="00410BC1" w:rsidP="00410BC1">
      <w:pPr>
        <w:pStyle w:val="ConsNonformat"/>
        <w:widowControl/>
        <w:ind w:righ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D2518" wp14:editId="7CA50258">
                <wp:simplePos x="0" y="0"/>
                <wp:positionH relativeFrom="column">
                  <wp:posOffset>4914900</wp:posOffset>
                </wp:positionH>
                <wp:positionV relativeFrom="paragraph">
                  <wp:posOffset>-1270</wp:posOffset>
                </wp:positionV>
                <wp:extent cx="342900" cy="114300"/>
                <wp:effectExtent l="38100" t="8255" r="9525" b="584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64A90"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-.1pt" to="41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">
                <v:stroke endarrow="block"/>
              </v:line>
            </w:pict>
          </mc:Fallback>
        </mc:AlternateContent>
      </w:r>
      <w:r>
        <w:t>ПЛАТЕЖНОЕ ПОРУЧЕНИЕ No.   __________    ______________      │    │</w:t>
      </w:r>
    </w:p>
    <w:p w14:paraId="5B8DA61F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Дата         Вид платежа       └────┘</w:t>
      </w:r>
    </w:p>
    <w:p w14:paraId="642ACC0D" w14:textId="77777777" w:rsidR="00410BC1" w:rsidRDefault="00410BC1" w:rsidP="00410BC1">
      <w:pPr>
        <w:pStyle w:val="ConsNonformat"/>
        <w:widowControl/>
        <w:ind w:right="0"/>
      </w:pPr>
    </w:p>
    <w:p w14:paraId="58E2F1ED" w14:textId="77777777" w:rsidR="00410BC1" w:rsidRDefault="00410BC1" w:rsidP="00410BC1">
      <w:pPr>
        <w:pStyle w:val="ConsNonformat"/>
        <w:widowControl/>
        <w:ind w:right="0"/>
        <w:jc w:val="both"/>
        <w:rPr>
          <w:i/>
          <w:iCs/>
        </w:rPr>
      </w:pPr>
      <w:r>
        <w:t>Сумма   │Сумма у</w:t>
      </w:r>
      <w:r>
        <w:rPr>
          <w:i/>
          <w:iCs/>
        </w:rPr>
        <w:t xml:space="preserve">казывается прописью в рублях сумма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7"/>
        <w:gridCol w:w="848"/>
        <w:gridCol w:w="1006"/>
        <w:gridCol w:w="1072"/>
        <w:gridCol w:w="54"/>
        <w:gridCol w:w="524"/>
        <w:gridCol w:w="441"/>
        <w:gridCol w:w="504"/>
        <w:gridCol w:w="933"/>
        <w:gridCol w:w="36"/>
        <w:gridCol w:w="938"/>
        <w:gridCol w:w="906"/>
        <w:gridCol w:w="222"/>
      </w:tblGrid>
      <w:tr w:rsidR="00410BC1" w14:paraId="4605AD9F" w14:textId="77777777" w:rsidTr="00410BC1">
        <w:trPr>
          <w:gridAfter w:val="1"/>
          <w:cantSplit/>
        </w:trPr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FDD2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ИНН </w:t>
            </w:r>
            <w:r>
              <w:rPr>
                <w:i/>
                <w:iCs/>
                <w:sz w:val="18"/>
              </w:rPr>
              <w:t>плательщика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2A45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КПП </w:t>
            </w:r>
            <w:r>
              <w:rPr>
                <w:i/>
                <w:iCs/>
                <w:sz w:val="18"/>
              </w:rPr>
              <w:t>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6FC2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Сумма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AF4563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rPr>
                <w:i/>
                <w:iCs/>
              </w:rPr>
              <w:t>Указывается сумма экспертизы цифрами</w:t>
            </w:r>
          </w:p>
        </w:tc>
      </w:tr>
      <w:tr w:rsidR="00410BC1" w14:paraId="5E07D3BD" w14:textId="77777777" w:rsidTr="00410BC1">
        <w:trPr>
          <w:gridAfter w:val="1"/>
          <w:cantSplit/>
          <w:trHeight w:val="720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919D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Указывается наименование юридического </w:t>
            </w:r>
            <w:proofErr w:type="gramStart"/>
            <w:r>
              <w:rPr>
                <w:i/>
                <w:iCs/>
                <w:sz w:val="18"/>
              </w:rPr>
              <w:t xml:space="preserve">лица 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(</w:t>
            </w:r>
            <w:proofErr w:type="gramEnd"/>
            <w:r>
              <w:rPr>
                <w:i/>
                <w:iCs/>
                <w:sz w:val="18"/>
              </w:rPr>
              <w:t>для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индивидуальных предпринимателей – фамилия, имя, отчество; для  физических лиц – фамилия, имя, отчество и место жительства)</w:t>
            </w:r>
          </w:p>
          <w:p w14:paraId="28F9209C" w14:textId="77777777" w:rsidR="00410BC1" w:rsidRDefault="00410BC1">
            <w:pPr>
              <w:pStyle w:val="ConsNonformat"/>
              <w:widowControl/>
              <w:ind w:right="0"/>
            </w:pPr>
            <w:r>
              <w:t>Плательщик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BBB6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23A6A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</w:tr>
      <w:tr w:rsidR="00410BC1" w14:paraId="3A548799" w14:textId="77777777" w:rsidTr="00410BC1">
        <w:trPr>
          <w:gridAfter w:val="1"/>
          <w:cantSplit/>
          <w:trHeight w:val="9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4B1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DE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No.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B5A0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плательщика</w:t>
            </w:r>
          </w:p>
          <w:p w14:paraId="359906C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4AA6948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739DDA4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09CB0B8B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Указывается банковский идентификационный код банка плательщика</w:t>
            </w:r>
          </w:p>
          <w:p w14:paraId="4D8686D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3CEF106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банка плательщика</w:t>
            </w:r>
          </w:p>
        </w:tc>
      </w:tr>
      <w:tr w:rsidR="00410BC1" w14:paraId="0100BCFD" w14:textId="77777777" w:rsidTr="00410BC1">
        <w:trPr>
          <w:gridAfter w:val="1"/>
          <w:cantSplit/>
          <w:trHeight w:val="408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C60F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sz w:val="18"/>
              </w:rPr>
            </w:pPr>
            <w:r>
              <w:rPr>
                <w:i/>
                <w:iCs/>
                <w:sz w:val="18"/>
              </w:rPr>
              <w:t>Указывается наименование и место нахождения кредитной организации или ее филиала, учреждения Банка России</w:t>
            </w:r>
          </w:p>
          <w:p w14:paraId="31D5003F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Банк 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3FB6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БИК  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40641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  <w:tr w:rsidR="00410BC1" w14:paraId="2F00E730" w14:textId="77777777" w:rsidTr="00410BC1">
        <w:trPr>
          <w:cantSplit/>
          <w:trHeight w:val="22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F36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7B50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605B75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59DB" w14:textId="77777777" w:rsidR="00410BC1" w:rsidRDefault="00410BC1">
            <w:pPr>
              <w:rPr>
                <w:i/>
                <w:iCs/>
              </w:rPr>
            </w:pPr>
          </w:p>
        </w:tc>
      </w:tr>
      <w:tr w:rsidR="00410BC1" w14:paraId="55A07E5D" w14:textId="77777777" w:rsidTr="00410BC1">
        <w:trPr>
          <w:cantSplit/>
          <w:trHeight w:val="69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63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AC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48167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00A5043E" w14:textId="77777777" w:rsidR="00410BC1" w:rsidRDefault="00410BC1"/>
        </w:tc>
      </w:tr>
      <w:tr w:rsidR="00410BC1" w14:paraId="10B5BAE7" w14:textId="77777777" w:rsidTr="00410BC1">
        <w:trPr>
          <w:cantSplit/>
          <w:trHeight w:val="695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8657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ОКЦ №1 ВВГУ БАНКА РОССИИ//УФК по </w:t>
            </w:r>
            <w:proofErr w:type="gramStart"/>
            <w:r>
              <w:rPr>
                <w:b/>
                <w:i/>
              </w:rPr>
              <w:t>Нижегородской  области</w:t>
            </w:r>
            <w:proofErr w:type="gram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г.Нижний</w:t>
            </w:r>
            <w:proofErr w:type="spellEnd"/>
            <w:r>
              <w:rPr>
                <w:b/>
                <w:i/>
              </w:rPr>
              <w:t xml:space="preserve"> Новгород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5A4D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r>
              <w:t>БИК</w: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6F344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012202102</w:t>
            </w:r>
          </w:p>
          <w:p w14:paraId="03EF79D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</w:p>
          <w:p w14:paraId="15228DAB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40102810745370000024</w:t>
            </w:r>
          </w:p>
          <w:p w14:paraId="69A19B0E" w14:textId="77777777" w:rsidR="00410BC1" w:rsidRDefault="00410BC1">
            <w:pPr>
              <w:pStyle w:val="ConsNonformat"/>
              <w:ind w:right="0"/>
              <w:jc w:val="both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</w:rPr>
              <w:t>03212643000000013208</w:t>
            </w:r>
          </w:p>
        </w:tc>
        <w:tc>
          <w:tcPr>
            <w:tcW w:w="0" w:type="auto"/>
            <w:vAlign w:val="center"/>
            <w:hideMark/>
          </w:tcPr>
          <w:p w14:paraId="77C6624A" w14:textId="77777777" w:rsidR="00410BC1" w:rsidRDefault="00410BC1"/>
        </w:tc>
      </w:tr>
      <w:tr w:rsidR="00410BC1" w14:paraId="5026F9DA" w14:textId="77777777" w:rsidTr="00410BC1">
        <w:trPr>
          <w:cantSplit/>
          <w:trHeight w:val="406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F9E0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C49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proofErr w:type="spellStart"/>
            <w:r>
              <w:t>Сч</w:t>
            </w:r>
            <w:proofErr w:type="spellEnd"/>
            <w:r>
              <w:rPr>
                <w:lang w:val="en-US"/>
              </w:rPr>
              <w:t>. No.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CEBF60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7909168" w14:textId="77777777" w:rsidR="00410BC1" w:rsidRDefault="00410BC1"/>
        </w:tc>
      </w:tr>
      <w:tr w:rsidR="00410BC1" w14:paraId="0255B88B" w14:textId="77777777" w:rsidTr="00410BC1">
        <w:trPr>
          <w:cantSplit/>
          <w:trHeight w:val="31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0D7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ИНН </w:t>
            </w:r>
            <w:r>
              <w:rPr>
                <w:b/>
                <w:bCs/>
                <w:i/>
                <w:iCs/>
              </w:rPr>
              <w:t>3525043313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7B7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КПП </w:t>
            </w:r>
            <w:r>
              <w:rPr>
                <w:b/>
                <w:bCs/>
                <w:i/>
                <w:iCs/>
              </w:rPr>
              <w:t>352501001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A4A1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Сч</w:t>
            </w:r>
            <w:proofErr w:type="spellEnd"/>
            <w:r>
              <w:t xml:space="preserve">. </w:t>
            </w:r>
            <w:r>
              <w:rPr>
                <w:lang w:val="en-US"/>
              </w:rPr>
              <w:t>No</w:t>
            </w:r>
            <w:r>
              <w:t>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A0614C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7C16BE9" w14:textId="77777777" w:rsidR="00410BC1" w:rsidRDefault="00410BC1"/>
        </w:tc>
      </w:tr>
      <w:tr w:rsidR="00410BC1" w14:paraId="57C75A24" w14:textId="77777777" w:rsidTr="00410BC1">
        <w:trPr>
          <w:cantSplit/>
          <w:trHeight w:val="227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55961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</w:rPr>
            </w:pPr>
            <w:r>
              <w:rPr>
                <w:b/>
                <w:i/>
              </w:rPr>
              <w:t>УФК по Нижегородской области (Вологодский областной суд л/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  <w:r>
              <w:rPr>
                <w:b/>
                <w:i/>
              </w:rPr>
              <w:t xml:space="preserve"> 05301114740)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</w:p>
          <w:p w14:paraId="5592B08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778A6D0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Получатель  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89EB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BCC05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8BEB8E1" w14:textId="77777777" w:rsidR="00410BC1" w:rsidRDefault="00410BC1"/>
        </w:tc>
      </w:tr>
      <w:tr w:rsidR="00410BC1" w14:paraId="1AA5ED93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FF15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8099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>Вид оп.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1B9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  <w:p w14:paraId="0CAEBE84" w14:textId="77777777" w:rsidR="00410BC1" w:rsidRDefault="00410BC1"/>
          <w:p w14:paraId="26CF8C4C" w14:textId="77777777" w:rsidR="00410BC1" w:rsidRDefault="00410BC1"/>
          <w:p w14:paraId="0345F7E2" w14:textId="77777777" w:rsidR="00410BC1" w:rsidRDefault="00410BC1">
            <w:pPr>
              <w:rPr>
                <w:b/>
                <w:i/>
              </w:rPr>
            </w:pPr>
            <w:r>
              <w:rPr>
                <w:b/>
                <w:i/>
              </w:rPr>
              <w:t>0024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5C6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Срок плат.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C2026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AA4F03" w14:textId="77777777" w:rsidR="00410BC1" w:rsidRDefault="00410BC1"/>
        </w:tc>
      </w:tr>
      <w:tr w:rsidR="00410BC1" w14:paraId="5F14F38C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ED1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DD87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Наз.пл</w:t>
            </w:r>
            <w:proofErr w:type="spellEnd"/>
            <w: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6991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E49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E2A46B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CA4062" w14:textId="77777777" w:rsidR="00410BC1" w:rsidRDefault="00410BC1"/>
        </w:tc>
      </w:tr>
      <w:tr w:rsidR="00410BC1" w14:paraId="175FABB6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3D1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7A04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Код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EEA6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589B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Рез. поле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7A075A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678E7C0" w14:textId="77777777" w:rsidR="00410BC1" w:rsidRDefault="00410BC1"/>
        </w:tc>
      </w:tr>
      <w:tr w:rsidR="00410BC1" w14:paraId="210DDB3F" w14:textId="77777777" w:rsidTr="00410BC1"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B1B71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both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8BF9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Cs/>
                <w:i/>
                <w:iCs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C10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E59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62AF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B210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CC529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17A49C53" w14:textId="77777777" w:rsidR="00410BC1" w:rsidRDefault="00410BC1"/>
        </w:tc>
      </w:tr>
    </w:tbl>
    <w:p w14:paraId="2BA0B11E" w14:textId="77777777" w:rsidR="00410BC1" w:rsidRDefault="00410BC1" w:rsidP="00410BC1">
      <w:pPr>
        <w:pStyle w:val="ConsNonformat"/>
        <w:widowControl/>
        <w:ind w:right="0"/>
        <w:rPr>
          <w:b/>
          <w:bCs/>
          <w:i/>
          <w:iCs/>
        </w:rPr>
      </w:pPr>
      <w:r>
        <w:rPr>
          <w:b/>
          <w:bCs/>
          <w:i/>
          <w:iCs/>
        </w:rPr>
        <w:t xml:space="preserve">Оплата экспертизы по уголовному </w:t>
      </w:r>
      <w:proofErr w:type="gramStart"/>
      <w:r>
        <w:rPr>
          <w:b/>
          <w:bCs/>
          <w:i/>
          <w:iCs/>
        </w:rPr>
        <w:t>делу  №</w:t>
      </w:r>
      <w:proofErr w:type="gramEnd"/>
      <w:r>
        <w:rPr>
          <w:b/>
          <w:bCs/>
          <w:i/>
          <w:iCs/>
        </w:rPr>
        <w:t xml:space="preserve"> дата</w:t>
      </w:r>
    </w:p>
    <w:p w14:paraId="4EB78C56" w14:textId="77777777" w:rsidR="00410BC1" w:rsidRDefault="00410BC1" w:rsidP="00410BC1">
      <w:pPr>
        <w:pStyle w:val="ConsNonformat"/>
        <w:widowControl/>
        <w:ind w:right="0"/>
      </w:pPr>
    </w:p>
    <w:p w14:paraId="728FA12C" w14:textId="77777777" w:rsidR="00410BC1" w:rsidRDefault="00410BC1" w:rsidP="00410BC1">
      <w:pPr>
        <w:pStyle w:val="ConsNonformat"/>
        <w:widowControl/>
        <w:ind w:right="0"/>
      </w:pPr>
    </w:p>
    <w:p w14:paraId="0B26FE56" w14:textId="77777777" w:rsidR="00410BC1" w:rsidRDefault="00410BC1" w:rsidP="00410BC1">
      <w:pPr>
        <w:pStyle w:val="ConsNonformat"/>
        <w:widowControl/>
        <w:ind w:right="0"/>
      </w:pPr>
    </w:p>
    <w:p w14:paraId="71F7EBB3" w14:textId="77777777" w:rsidR="00410BC1" w:rsidRDefault="00410BC1" w:rsidP="00410BC1">
      <w:pPr>
        <w:pStyle w:val="ConsNonformat"/>
        <w:widowControl/>
        <w:ind w:right="0"/>
      </w:pPr>
      <w:r>
        <w:t>Назначение платежа</w:t>
      </w:r>
    </w:p>
    <w:p w14:paraId="4F1A36A6" w14:textId="77777777" w:rsidR="00410BC1" w:rsidRDefault="00410BC1" w:rsidP="00410BC1">
      <w:pPr>
        <w:pStyle w:val="ConsNonformat"/>
        <w:widowControl/>
        <w:ind w:right="0"/>
      </w:pPr>
      <w:r>
        <w:t>__________________________________________________________________</w:t>
      </w:r>
    </w:p>
    <w:p w14:paraId="3BAF6BA0" w14:textId="77777777" w:rsidR="00410BC1" w:rsidRDefault="00410BC1" w:rsidP="00410BC1">
      <w:pPr>
        <w:pStyle w:val="ConsNonformat"/>
        <w:widowControl/>
        <w:ind w:right="0"/>
      </w:pPr>
      <w:r>
        <w:t xml:space="preserve">                        Подписи                Отметки банка</w:t>
      </w:r>
    </w:p>
    <w:p w14:paraId="53C0B37D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22B29E80" w14:textId="77777777" w:rsidR="00410BC1" w:rsidRDefault="00410BC1" w:rsidP="00410BC1">
      <w:pPr>
        <w:pStyle w:val="ConsNonformat"/>
        <w:widowControl/>
        <w:ind w:right="0"/>
      </w:pPr>
      <w:r>
        <w:t xml:space="preserve">    М.П.</w:t>
      </w:r>
    </w:p>
    <w:p w14:paraId="3977510B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316CE3D8" w14:textId="77777777" w:rsidR="00410BC1" w:rsidRDefault="00410BC1" w:rsidP="00410BC1">
      <w:pPr>
        <w:pStyle w:val="ConsNonformat"/>
        <w:widowControl/>
        <w:ind w:right="0"/>
      </w:pPr>
    </w:p>
    <w:p w14:paraId="396DAEEF" w14:textId="77777777" w:rsidR="00410BC1" w:rsidRDefault="00410BC1" w:rsidP="00410BC1">
      <w:pPr>
        <w:pStyle w:val="ConsNonformat"/>
        <w:widowControl/>
        <w:pBdr>
          <w:top w:val="single" w:sz="6" w:space="0" w:color="auto"/>
        </w:pBdr>
        <w:ind w:right="0" w:firstLine="720"/>
        <w:jc w:val="both"/>
        <w:rPr>
          <w:rFonts w:ascii="Times New Roman" w:hAnsi="Times New Roman" w:cs="Times New Roman"/>
        </w:rPr>
      </w:pPr>
    </w:p>
    <w:p w14:paraId="25BBFF0B" w14:textId="3F6DB60C" w:rsidR="00410BC1" w:rsidRDefault="00410BC1"/>
    <w:p w14:paraId="6EEDBDE7" w14:textId="319B3510" w:rsidR="00410BC1" w:rsidRDefault="00410BC1"/>
    <w:p w14:paraId="2A4F8141" w14:textId="471E574E" w:rsidR="00410BC1" w:rsidRDefault="00410BC1"/>
    <w:p w14:paraId="6D6642FD" w14:textId="0724CADE" w:rsidR="00410BC1" w:rsidRDefault="00410BC1"/>
    <w:p w14:paraId="543A6973" w14:textId="57343B29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lastRenderedPageBreak/>
        <w:t>Для оплаты обеспечения контракта</w:t>
      </w:r>
    </w:p>
    <w:p w14:paraId="4AFA5F9C" w14:textId="1D36A3E6" w:rsidR="00410BC1" w:rsidRDefault="00410BC1" w:rsidP="00410BC1">
      <w:pPr>
        <w:pStyle w:val="ConsNormal"/>
        <w:widowControl/>
        <w:ind w:right="0" w:firstLine="0"/>
        <w:jc w:val="right"/>
        <w:rPr>
          <w:b/>
          <w:bCs/>
        </w:rPr>
      </w:pPr>
      <w:r>
        <w:rPr>
          <w:b/>
          <w:bCs/>
        </w:rPr>
        <w:t>Образец</w:t>
      </w:r>
    </w:p>
    <w:p w14:paraId="0232D112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заполнения бланка платежного поручения</w:t>
      </w:r>
    </w:p>
    <w:p w14:paraId="728B5A81" w14:textId="77777777" w:rsidR="00410BC1" w:rsidRDefault="00410BC1" w:rsidP="00410BC1">
      <w:pPr>
        <w:pStyle w:val="ConsNormal"/>
        <w:widowControl/>
        <w:ind w:right="0" w:firstLine="0"/>
        <w:jc w:val="right"/>
      </w:pPr>
      <w:r>
        <w:t>при внесении денежных средств на депозит суда</w:t>
      </w:r>
    </w:p>
    <w:p w14:paraId="671C0531" w14:textId="77777777" w:rsidR="00410BC1" w:rsidRDefault="00410BC1" w:rsidP="00410BC1">
      <w:pPr>
        <w:pStyle w:val="ConsNormal"/>
        <w:widowControl/>
        <w:ind w:right="0" w:firstLine="0"/>
        <w:jc w:val="right"/>
      </w:pPr>
    </w:p>
    <w:p w14:paraId="39002329" w14:textId="77777777" w:rsidR="00410BC1" w:rsidRDefault="00410BC1" w:rsidP="00410BC1">
      <w:pPr>
        <w:pStyle w:val="ConsNonformat"/>
        <w:widowControl/>
        <w:ind w:right="0"/>
      </w:pPr>
    </w:p>
    <w:p w14:paraId="5551A71F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┌───────┐</w:t>
      </w:r>
    </w:p>
    <w:p w14:paraId="38853830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│0401060│</w:t>
      </w:r>
    </w:p>
    <w:p w14:paraId="69C960CD" w14:textId="77777777" w:rsidR="00410BC1" w:rsidRDefault="00410BC1" w:rsidP="00410BC1">
      <w:pPr>
        <w:pStyle w:val="ConsNonformat"/>
        <w:widowControl/>
        <w:ind w:right="0"/>
        <w:jc w:val="both"/>
      </w:pPr>
      <w:r>
        <w:t>______________________  ______________________           └───────┘</w:t>
      </w:r>
    </w:p>
    <w:p w14:paraId="6D9390BB" w14:textId="57CE3791" w:rsidR="00410BC1" w:rsidRDefault="00410BC1" w:rsidP="00410BC1">
      <w:pPr>
        <w:pStyle w:val="ConsNonformat"/>
        <w:widowControl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E1672" wp14:editId="73B3E7BD">
                <wp:simplePos x="0" y="0"/>
                <wp:positionH relativeFrom="column">
                  <wp:posOffset>5143500</wp:posOffset>
                </wp:positionH>
                <wp:positionV relativeFrom="paragraph">
                  <wp:posOffset>86995</wp:posOffset>
                </wp:positionV>
                <wp:extent cx="914400" cy="537845"/>
                <wp:effectExtent l="9525" t="10795" r="9525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10AAF" w14:textId="77777777" w:rsidR="00410BC1" w:rsidRDefault="00410BC1" w:rsidP="00410BC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Указывается статус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налого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-плательщика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1672" id="Прямоугольник 8" o:spid="_x0000_s1029" style="position:absolute;margin-left:405pt;margin-top:6.85pt;width:1in;height:4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">
                <v:textbox>
                  <w:txbxContent>
                    <w:p w14:paraId="53010AAF" w14:textId="77777777" w:rsidR="00410BC1" w:rsidRDefault="00410BC1" w:rsidP="00410BC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Указывается статус </w:t>
                      </w:r>
                      <w:proofErr w:type="spellStart"/>
                      <w:r>
                        <w:rPr>
                          <w:sz w:val="18"/>
                        </w:rPr>
                        <w:t>налого</w:t>
                      </w:r>
                      <w:proofErr w:type="spellEnd"/>
                      <w:r>
                        <w:rPr>
                          <w:sz w:val="18"/>
                        </w:rPr>
                        <w:t>-плательщика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14:paraId="5124443A" w14:textId="77777777" w:rsidR="00410BC1" w:rsidRDefault="00410BC1" w:rsidP="00410BC1">
      <w:pPr>
        <w:pStyle w:val="ConsNonformat"/>
        <w:widowControl/>
        <w:ind w:right="0"/>
      </w:pPr>
    </w:p>
    <w:p w14:paraId="775A4D4B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                               ┌────┐</w:t>
      </w:r>
    </w:p>
    <w:p w14:paraId="5E54297C" w14:textId="41296029" w:rsidR="00410BC1" w:rsidRDefault="00410BC1" w:rsidP="00410BC1">
      <w:pPr>
        <w:pStyle w:val="ConsNonformat"/>
        <w:widowControl/>
        <w:ind w:righ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FD952" wp14:editId="4B6D74DF">
                <wp:simplePos x="0" y="0"/>
                <wp:positionH relativeFrom="column">
                  <wp:posOffset>4914900</wp:posOffset>
                </wp:positionH>
                <wp:positionV relativeFrom="paragraph">
                  <wp:posOffset>-1270</wp:posOffset>
                </wp:positionV>
                <wp:extent cx="342900" cy="114300"/>
                <wp:effectExtent l="38100" t="8255" r="9525" b="584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AE363"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-.1pt" to="41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">
                <v:stroke endarrow="block"/>
              </v:line>
            </w:pict>
          </mc:Fallback>
        </mc:AlternateContent>
      </w:r>
      <w:r>
        <w:t>ПЛАТЕЖНОЕ ПОРУЧЕНИЕ No.   __________    ______________      │    │</w:t>
      </w:r>
    </w:p>
    <w:p w14:paraId="5DC861F9" w14:textId="77777777" w:rsidR="00410BC1" w:rsidRDefault="00410BC1" w:rsidP="00410BC1">
      <w:pPr>
        <w:pStyle w:val="ConsNonformat"/>
        <w:widowControl/>
        <w:ind w:right="0"/>
        <w:jc w:val="both"/>
      </w:pPr>
      <w:r>
        <w:t xml:space="preserve">                             Дата         Вид платежа       └────┘</w:t>
      </w:r>
    </w:p>
    <w:p w14:paraId="6B6364D2" w14:textId="77777777" w:rsidR="00410BC1" w:rsidRDefault="00410BC1" w:rsidP="00410BC1">
      <w:pPr>
        <w:pStyle w:val="ConsNonformat"/>
        <w:widowControl/>
        <w:ind w:right="0"/>
      </w:pPr>
    </w:p>
    <w:p w14:paraId="5F1FC48C" w14:textId="77777777" w:rsidR="00410BC1" w:rsidRDefault="00410BC1" w:rsidP="00410BC1">
      <w:pPr>
        <w:pStyle w:val="ConsNonformat"/>
        <w:widowControl/>
        <w:ind w:right="0"/>
        <w:jc w:val="both"/>
        <w:rPr>
          <w:i/>
          <w:iCs/>
        </w:rPr>
      </w:pPr>
      <w:r>
        <w:t>Сумма   │Сумма у</w:t>
      </w:r>
      <w:r>
        <w:rPr>
          <w:i/>
          <w:iCs/>
        </w:rPr>
        <w:t xml:space="preserve">казывается прописью в рублях сумма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7"/>
        <w:gridCol w:w="848"/>
        <w:gridCol w:w="1006"/>
        <w:gridCol w:w="1072"/>
        <w:gridCol w:w="54"/>
        <w:gridCol w:w="524"/>
        <w:gridCol w:w="441"/>
        <w:gridCol w:w="504"/>
        <w:gridCol w:w="933"/>
        <w:gridCol w:w="36"/>
        <w:gridCol w:w="938"/>
        <w:gridCol w:w="906"/>
        <w:gridCol w:w="222"/>
      </w:tblGrid>
      <w:tr w:rsidR="00410BC1" w14:paraId="4FE5F0F0" w14:textId="77777777" w:rsidTr="00410BC1">
        <w:trPr>
          <w:gridAfter w:val="1"/>
          <w:cantSplit/>
        </w:trPr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1D3A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ИНН </w:t>
            </w:r>
            <w:r>
              <w:rPr>
                <w:i/>
                <w:iCs/>
                <w:sz w:val="18"/>
              </w:rPr>
              <w:t>плательщика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2943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КПП </w:t>
            </w:r>
            <w:r>
              <w:rPr>
                <w:i/>
                <w:iCs/>
                <w:sz w:val="18"/>
              </w:rPr>
              <w:t>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DE76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Сумма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0416A7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rPr>
                <w:i/>
                <w:iCs/>
              </w:rPr>
              <w:t>Указывается сумма экспертизы цифрами</w:t>
            </w:r>
          </w:p>
        </w:tc>
      </w:tr>
      <w:tr w:rsidR="00410BC1" w14:paraId="7BD38DB5" w14:textId="77777777" w:rsidTr="00410BC1">
        <w:trPr>
          <w:gridAfter w:val="1"/>
          <w:cantSplit/>
          <w:trHeight w:val="720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1329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Указывается наименование юридического </w:t>
            </w:r>
            <w:proofErr w:type="gramStart"/>
            <w:r>
              <w:rPr>
                <w:i/>
                <w:iCs/>
                <w:sz w:val="18"/>
              </w:rPr>
              <w:t xml:space="preserve">лица 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(</w:t>
            </w:r>
            <w:proofErr w:type="gramEnd"/>
            <w:r>
              <w:rPr>
                <w:i/>
                <w:iCs/>
                <w:sz w:val="18"/>
              </w:rPr>
              <w:t>для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индивидуальных предпринимателей – фамилия, имя, отчество; для  физических лиц – фамилия, имя, отчество и место жительства)</w:t>
            </w:r>
          </w:p>
          <w:p w14:paraId="4B40DBEB" w14:textId="77777777" w:rsidR="00410BC1" w:rsidRDefault="00410BC1">
            <w:pPr>
              <w:pStyle w:val="ConsNonformat"/>
              <w:widowControl/>
              <w:ind w:right="0"/>
            </w:pPr>
            <w:r>
              <w:t>Плательщик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9FEA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A089CE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</w:tr>
      <w:tr w:rsidR="00410BC1" w14:paraId="6AE03E31" w14:textId="77777777" w:rsidTr="00410BC1">
        <w:trPr>
          <w:gridAfter w:val="1"/>
          <w:cantSplit/>
          <w:trHeight w:val="9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4BEA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574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No.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92D35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плательщика</w:t>
            </w:r>
          </w:p>
          <w:p w14:paraId="0FB826D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26B7D99B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7623E9AB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5AC84792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Указывается банковский идентификационный код банка плательщика</w:t>
            </w:r>
          </w:p>
          <w:p w14:paraId="506E8F05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3C718AA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Указывается номер счета банка плательщика</w:t>
            </w:r>
          </w:p>
        </w:tc>
      </w:tr>
      <w:tr w:rsidR="00410BC1" w14:paraId="53E2A0E3" w14:textId="77777777" w:rsidTr="00410BC1">
        <w:trPr>
          <w:gridAfter w:val="1"/>
          <w:cantSplit/>
          <w:trHeight w:val="408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D9BC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sz w:val="18"/>
              </w:rPr>
            </w:pPr>
            <w:r>
              <w:rPr>
                <w:i/>
                <w:iCs/>
                <w:sz w:val="18"/>
              </w:rPr>
              <w:t>Указывается наименование и место нахождения кредитной организации или ее филиала, учреждения Банка России</w:t>
            </w:r>
          </w:p>
          <w:p w14:paraId="2FB3C58F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Банк плательщика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C4A3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БИК  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A51D8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  <w:tr w:rsidR="00410BC1" w14:paraId="32B87788" w14:textId="77777777" w:rsidTr="00410BC1">
        <w:trPr>
          <w:cantSplit/>
          <w:trHeight w:val="22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0101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4359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46B22E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E6A7F" w14:textId="77777777" w:rsidR="00410BC1" w:rsidRDefault="00410BC1">
            <w:pPr>
              <w:rPr>
                <w:i/>
                <w:iCs/>
              </w:rPr>
            </w:pPr>
          </w:p>
        </w:tc>
      </w:tr>
      <w:tr w:rsidR="00410BC1" w14:paraId="79AA5207" w14:textId="77777777" w:rsidTr="00410BC1">
        <w:trPr>
          <w:cantSplit/>
          <w:trHeight w:val="69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7DBC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93A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Сч</w:t>
            </w:r>
            <w:proofErr w:type="spellEnd"/>
            <w:r>
              <w:t>. No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BE4467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6753171B" w14:textId="77777777" w:rsidR="00410BC1" w:rsidRDefault="00410BC1"/>
        </w:tc>
      </w:tr>
      <w:tr w:rsidR="00410BC1" w14:paraId="43FAECF7" w14:textId="77777777" w:rsidTr="00410BC1">
        <w:trPr>
          <w:cantSplit/>
          <w:trHeight w:val="695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D3FA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ОКЦ №1 ВВГУ БАНКА РОССИИ//УФК по </w:t>
            </w:r>
            <w:proofErr w:type="gramStart"/>
            <w:r>
              <w:rPr>
                <w:b/>
                <w:i/>
              </w:rPr>
              <w:t>Нижегородской  области</w:t>
            </w:r>
            <w:proofErr w:type="gram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г.Нижний</w:t>
            </w:r>
            <w:proofErr w:type="spellEnd"/>
            <w:r>
              <w:rPr>
                <w:b/>
                <w:i/>
              </w:rPr>
              <w:t xml:space="preserve"> Новгород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D3F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r>
              <w:t>БИК</w: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44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29DA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012202102</w:t>
            </w:r>
          </w:p>
          <w:p w14:paraId="4A65E1C2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</w:p>
          <w:p w14:paraId="4192B92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i/>
              </w:rPr>
              <w:t>40102810745370000024</w:t>
            </w:r>
          </w:p>
          <w:p w14:paraId="34D4DED0" w14:textId="77777777" w:rsidR="00410BC1" w:rsidRDefault="00410BC1">
            <w:pPr>
              <w:pStyle w:val="ConsNonformat"/>
              <w:ind w:right="0"/>
              <w:jc w:val="both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</w:rPr>
              <w:t>03212643000000013208</w:t>
            </w:r>
          </w:p>
        </w:tc>
        <w:tc>
          <w:tcPr>
            <w:tcW w:w="0" w:type="auto"/>
            <w:vAlign w:val="center"/>
            <w:hideMark/>
          </w:tcPr>
          <w:p w14:paraId="65749166" w14:textId="77777777" w:rsidR="00410BC1" w:rsidRDefault="00410BC1"/>
        </w:tc>
      </w:tr>
      <w:tr w:rsidR="00410BC1" w14:paraId="2ADDFFB6" w14:textId="77777777" w:rsidTr="00410BC1">
        <w:trPr>
          <w:cantSplit/>
          <w:trHeight w:val="406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A3B0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564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lang w:val="en-US"/>
              </w:rPr>
            </w:pPr>
            <w:proofErr w:type="spellStart"/>
            <w:r>
              <w:t>Сч</w:t>
            </w:r>
            <w:proofErr w:type="spellEnd"/>
            <w:r>
              <w:rPr>
                <w:lang w:val="en-US"/>
              </w:rPr>
              <w:t>. No.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6C1BF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CA396D2" w14:textId="77777777" w:rsidR="00410BC1" w:rsidRDefault="00410BC1"/>
        </w:tc>
      </w:tr>
      <w:tr w:rsidR="00410BC1" w14:paraId="5F01535D" w14:textId="77777777" w:rsidTr="00410BC1">
        <w:trPr>
          <w:cantSplit/>
          <w:trHeight w:val="317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7A1B1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ИНН </w:t>
            </w:r>
            <w:r>
              <w:rPr>
                <w:b/>
                <w:bCs/>
                <w:i/>
                <w:iCs/>
              </w:rPr>
              <w:t>3525043313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BC19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КПП </w:t>
            </w:r>
            <w:r>
              <w:rPr>
                <w:b/>
                <w:bCs/>
                <w:i/>
                <w:iCs/>
              </w:rPr>
              <w:t>352501001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D8C9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Сч</w:t>
            </w:r>
            <w:proofErr w:type="spellEnd"/>
            <w:r>
              <w:t xml:space="preserve">. </w:t>
            </w:r>
            <w:r>
              <w:rPr>
                <w:lang w:val="en-US"/>
              </w:rPr>
              <w:t>No</w:t>
            </w:r>
            <w:r>
              <w:t>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57585C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BE583E2" w14:textId="77777777" w:rsidR="00410BC1" w:rsidRDefault="00410BC1"/>
        </w:tc>
      </w:tr>
      <w:tr w:rsidR="00410BC1" w14:paraId="063AD8B7" w14:textId="77777777" w:rsidTr="00410BC1">
        <w:trPr>
          <w:cantSplit/>
          <w:trHeight w:val="227"/>
        </w:trPr>
        <w:tc>
          <w:tcPr>
            <w:tcW w:w="388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7F4AB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</w:rPr>
            </w:pPr>
            <w:r>
              <w:rPr>
                <w:b/>
                <w:i/>
              </w:rPr>
              <w:t>УФК по Нижегородской области (Вологодский областной суд л/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  <w:r>
              <w:rPr>
                <w:b/>
                <w:i/>
              </w:rPr>
              <w:t xml:space="preserve"> 05301114740)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</w:p>
          <w:p w14:paraId="6DA234D0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</w:p>
          <w:p w14:paraId="02D0F099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Получатель  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D9C0" w14:textId="77777777" w:rsidR="00410BC1" w:rsidRDefault="00410BC1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06F1F" w14:textId="77777777" w:rsidR="00410BC1" w:rsidRDefault="00410BC1">
            <w:pPr>
              <w:rPr>
                <w:rFonts w:ascii="Courier New" w:hAnsi="Courier New" w:cs="Courier New"/>
                <w:b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63D6F8" w14:textId="77777777" w:rsidR="00410BC1" w:rsidRDefault="00410BC1"/>
        </w:tc>
      </w:tr>
      <w:tr w:rsidR="00410BC1" w14:paraId="5BA4F15C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9842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E328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>Вид оп.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4CD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  <w:p w14:paraId="59FFDC45" w14:textId="77777777" w:rsidR="00410BC1" w:rsidRDefault="00410BC1"/>
          <w:p w14:paraId="47B22E10" w14:textId="77777777" w:rsidR="00410BC1" w:rsidRDefault="00410BC1"/>
          <w:p w14:paraId="199E0457" w14:textId="77777777" w:rsidR="00410BC1" w:rsidRDefault="00410BC1">
            <w:pPr>
              <w:rPr>
                <w:b/>
                <w:i/>
              </w:rPr>
            </w:pPr>
            <w:r>
              <w:rPr>
                <w:b/>
                <w:i/>
              </w:rPr>
              <w:t>0002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3FFE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>Срок плат.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B8CA92" w14:textId="77777777" w:rsidR="00410BC1" w:rsidRDefault="00410BC1">
            <w:pPr>
              <w:pStyle w:val="ConsNonformat"/>
              <w:widowControl/>
              <w:ind w:right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3FE79B" w14:textId="77777777" w:rsidR="00410BC1" w:rsidRDefault="00410BC1"/>
        </w:tc>
      </w:tr>
      <w:tr w:rsidR="00410BC1" w14:paraId="7EF18BAB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3E45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D3D3" w14:textId="77777777" w:rsidR="00410BC1" w:rsidRDefault="00410BC1">
            <w:pPr>
              <w:pStyle w:val="ConsNonformat"/>
              <w:widowControl/>
              <w:ind w:right="0"/>
              <w:jc w:val="both"/>
            </w:pPr>
            <w:proofErr w:type="spellStart"/>
            <w:r>
              <w:t>Наз.пл</w:t>
            </w:r>
            <w:proofErr w:type="spellEnd"/>
            <w: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4209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1AD4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FFC66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E12B68A" w14:textId="77777777" w:rsidR="00410BC1" w:rsidRDefault="00410BC1"/>
        </w:tc>
      </w:tr>
      <w:tr w:rsidR="00410BC1" w14:paraId="1162CCBB" w14:textId="77777777" w:rsidTr="00410BC1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086" w14:textId="77777777" w:rsidR="00410BC1" w:rsidRDefault="00410BC1">
            <w:pPr>
              <w:rPr>
                <w:rFonts w:ascii="Courier New" w:hAnsi="Courier New" w:cs="Courier New"/>
                <w:i/>
                <w:iCs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82D4" w14:textId="77777777" w:rsidR="00410BC1" w:rsidRDefault="00410BC1">
            <w:pPr>
              <w:pStyle w:val="ConsNonformat"/>
              <w:widowControl/>
              <w:ind w:right="0"/>
              <w:jc w:val="both"/>
            </w:pPr>
            <w:r>
              <w:t xml:space="preserve">Код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A2B" w14:textId="77777777" w:rsidR="00410BC1" w:rsidRDefault="00410BC1">
            <w:pPr>
              <w:rPr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D5B" w14:textId="77777777" w:rsidR="00410BC1" w:rsidRDefault="00410BC1">
            <w:pPr>
              <w:pStyle w:val="ConsNonformat"/>
              <w:widowControl/>
              <w:ind w:right="0"/>
              <w:jc w:val="both"/>
              <w:rPr>
                <w:i/>
                <w:iCs/>
              </w:rPr>
            </w:pPr>
            <w:r>
              <w:t xml:space="preserve">Рез. поле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4A0C92" w14:textId="77777777" w:rsidR="00410BC1" w:rsidRDefault="00410BC1">
            <w:pPr>
              <w:rPr>
                <w:rFonts w:ascii="Courier New" w:hAnsi="Courier New" w:cs="Courier New"/>
                <w:i/>
                <w:i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3D0EEB7" w14:textId="77777777" w:rsidR="00410BC1" w:rsidRDefault="00410BC1"/>
        </w:tc>
      </w:tr>
      <w:tr w:rsidR="00410BC1" w14:paraId="0F32E4D5" w14:textId="77777777" w:rsidTr="00410BC1"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4EB24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both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950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Cs/>
                <w:i/>
                <w:iCs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959C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975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C16E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6E15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FDC4B" w14:textId="77777777" w:rsidR="00410BC1" w:rsidRDefault="00410BC1">
            <w:pPr>
              <w:pStyle w:val="ConsNonformat"/>
              <w:widowControl/>
              <w:spacing w:before="120" w:after="120"/>
              <w:ind w:right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6A02F9B8" w14:textId="77777777" w:rsidR="00410BC1" w:rsidRDefault="00410BC1"/>
        </w:tc>
      </w:tr>
    </w:tbl>
    <w:p w14:paraId="2E8182D1" w14:textId="77777777" w:rsidR="00410BC1" w:rsidRDefault="00410BC1" w:rsidP="00410BC1">
      <w:pPr>
        <w:pStyle w:val="ConsNonformat"/>
        <w:widowControl/>
        <w:ind w:right="0"/>
        <w:rPr>
          <w:b/>
          <w:bCs/>
          <w:i/>
          <w:iCs/>
        </w:rPr>
      </w:pPr>
      <w:r>
        <w:rPr>
          <w:b/>
          <w:bCs/>
          <w:i/>
          <w:iCs/>
        </w:rPr>
        <w:t>Оплата обеспечения контракта</w:t>
      </w:r>
    </w:p>
    <w:p w14:paraId="398451AF" w14:textId="77777777" w:rsidR="00410BC1" w:rsidRDefault="00410BC1" w:rsidP="00410BC1">
      <w:pPr>
        <w:pStyle w:val="ConsNonformat"/>
        <w:widowControl/>
        <w:ind w:right="0"/>
      </w:pPr>
    </w:p>
    <w:p w14:paraId="243E8489" w14:textId="77777777" w:rsidR="00410BC1" w:rsidRDefault="00410BC1" w:rsidP="00410BC1">
      <w:pPr>
        <w:pStyle w:val="ConsNonformat"/>
        <w:widowControl/>
        <w:ind w:right="0"/>
      </w:pPr>
    </w:p>
    <w:p w14:paraId="0D6F4D12" w14:textId="77777777" w:rsidR="00410BC1" w:rsidRDefault="00410BC1" w:rsidP="00410BC1">
      <w:pPr>
        <w:pStyle w:val="ConsNonformat"/>
        <w:widowControl/>
        <w:ind w:right="0"/>
      </w:pPr>
    </w:p>
    <w:p w14:paraId="01EC6217" w14:textId="77777777" w:rsidR="00410BC1" w:rsidRDefault="00410BC1" w:rsidP="00410BC1">
      <w:pPr>
        <w:pStyle w:val="ConsNonformat"/>
        <w:widowControl/>
        <w:ind w:right="0"/>
      </w:pPr>
      <w:r>
        <w:t>Назначение платежа</w:t>
      </w:r>
    </w:p>
    <w:p w14:paraId="647BC8D2" w14:textId="77777777" w:rsidR="00410BC1" w:rsidRDefault="00410BC1" w:rsidP="00410BC1">
      <w:pPr>
        <w:pStyle w:val="ConsNonformat"/>
        <w:widowControl/>
        <w:ind w:right="0"/>
      </w:pPr>
      <w:r>
        <w:t>__________________________________________________________________</w:t>
      </w:r>
    </w:p>
    <w:p w14:paraId="7BD41088" w14:textId="77777777" w:rsidR="00410BC1" w:rsidRDefault="00410BC1" w:rsidP="00410BC1">
      <w:pPr>
        <w:pStyle w:val="ConsNonformat"/>
        <w:widowControl/>
        <w:ind w:right="0"/>
      </w:pPr>
      <w:r>
        <w:t xml:space="preserve">                        Подписи                Отметки банка</w:t>
      </w:r>
    </w:p>
    <w:p w14:paraId="118B25FF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223D7364" w14:textId="77777777" w:rsidR="00410BC1" w:rsidRDefault="00410BC1" w:rsidP="00410BC1">
      <w:pPr>
        <w:pStyle w:val="ConsNonformat"/>
        <w:widowControl/>
        <w:ind w:right="0"/>
      </w:pPr>
      <w:r>
        <w:t xml:space="preserve">    М.П.</w:t>
      </w:r>
    </w:p>
    <w:p w14:paraId="2A808F4F" w14:textId="77777777" w:rsidR="00410BC1" w:rsidRDefault="00410BC1" w:rsidP="00410BC1">
      <w:pPr>
        <w:pStyle w:val="ConsNonformat"/>
        <w:widowControl/>
        <w:ind w:right="0"/>
      </w:pPr>
      <w:r>
        <w:t xml:space="preserve">                _________________________</w:t>
      </w:r>
    </w:p>
    <w:p w14:paraId="21068438" w14:textId="77777777" w:rsidR="00410BC1" w:rsidRDefault="00410BC1" w:rsidP="00410BC1">
      <w:pPr>
        <w:pStyle w:val="ConsNonformat"/>
        <w:widowControl/>
        <w:ind w:right="0"/>
      </w:pPr>
    </w:p>
    <w:p w14:paraId="120B2CDE" w14:textId="77777777" w:rsidR="00410BC1" w:rsidRDefault="00410BC1" w:rsidP="00410BC1">
      <w:pPr>
        <w:pStyle w:val="ConsNonformat"/>
        <w:widowControl/>
        <w:pBdr>
          <w:top w:val="single" w:sz="6" w:space="0" w:color="auto"/>
        </w:pBdr>
        <w:ind w:right="0" w:firstLine="720"/>
        <w:jc w:val="both"/>
        <w:rPr>
          <w:rFonts w:ascii="Times New Roman" w:hAnsi="Times New Roman" w:cs="Times New Roman"/>
        </w:rPr>
      </w:pPr>
    </w:p>
    <w:p w14:paraId="298749F1" w14:textId="493C7755" w:rsidR="00410BC1" w:rsidRDefault="00410BC1"/>
    <w:p w14:paraId="2FBAD205" w14:textId="2D17D100" w:rsidR="00354390" w:rsidRDefault="00354390"/>
    <w:p w14:paraId="05B9B5E9" w14:textId="40845501" w:rsidR="00354390" w:rsidRDefault="00354390"/>
    <w:p w14:paraId="2FBDEB65" w14:textId="23FC47FA" w:rsidR="00354390" w:rsidRDefault="00354390"/>
    <w:p w14:paraId="206203D6" w14:textId="6B39DD31" w:rsidR="00354390" w:rsidRDefault="00354390"/>
    <w:p w14:paraId="0903BD27" w14:textId="77777777" w:rsidR="00354390" w:rsidRDefault="00354390" w:rsidP="00354390">
      <w:pPr>
        <w:jc w:val="center"/>
        <w:rPr>
          <w:b/>
          <w:bCs/>
          <w:sz w:val="36"/>
          <w:szCs w:val="36"/>
        </w:rPr>
      </w:pPr>
      <w:r w:rsidRPr="00354390">
        <w:rPr>
          <w:b/>
          <w:bCs/>
          <w:sz w:val="36"/>
          <w:szCs w:val="36"/>
        </w:rPr>
        <w:lastRenderedPageBreak/>
        <w:t xml:space="preserve">РАЙОННЫЕ И ГОРОДСКИЕ СУДЫ </w:t>
      </w:r>
    </w:p>
    <w:p w14:paraId="6F653B33" w14:textId="6F7C499F" w:rsidR="00354390" w:rsidRDefault="00354390" w:rsidP="00354390">
      <w:pPr>
        <w:jc w:val="center"/>
        <w:rPr>
          <w:b/>
          <w:bCs/>
          <w:sz w:val="36"/>
          <w:szCs w:val="36"/>
        </w:rPr>
      </w:pPr>
      <w:r w:rsidRPr="00354390">
        <w:rPr>
          <w:b/>
          <w:bCs/>
          <w:sz w:val="36"/>
          <w:szCs w:val="36"/>
        </w:rPr>
        <w:t>ВОЛОГОДСКОЙ ОБЛАСТИ</w:t>
      </w:r>
    </w:p>
    <w:p w14:paraId="0E214B68" w14:textId="2E5684F6" w:rsidR="00354390" w:rsidRDefault="00354390" w:rsidP="00354390">
      <w:pPr>
        <w:jc w:val="center"/>
        <w:rPr>
          <w:b/>
          <w:bCs/>
          <w:sz w:val="36"/>
          <w:szCs w:val="36"/>
        </w:rPr>
      </w:pPr>
    </w:p>
    <w:p w14:paraId="4837A357" w14:textId="19820F82" w:rsidR="00354390" w:rsidRDefault="00354390" w:rsidP="00354390">
      <w:pPr>
        <w:jc w:val="center"/>
        <w:rPr>
          <w:b/>
          <w:bCs/>
          <w:sz w:val="36"/>
          <w:szCs w:val="36"/>
        </w:rPr>
      </w:pPr>
    </w:p>
    <w:p w14:paraId="4882EF68" w14:textId="77777777" w:rsidR="00354390" w:rsidRPr="004C1CDE" w:rsidRDefault="00354390" w:rsidP="00354390">
      <w:pPr>
        <w:ind w:firstLine="709"/>
        <w:jc w:val="both"/>
        <w:rPr>
          <w:b/>
        </w:rPr>
      </w:pPr>
      <w:r w:rsidRPr="004C1CDE">
        <w:rPr>
          <w:b/>
          <w:lang w:val="en-US"/>
        </w:rPr>
        <w:t>I</w:t>
      </w:r>
      <w:r w:rsidRPr="004C1CDE">
        <w:rPr>
          <w:b/>
        </w:rPr>
        <w:t xml:space="preserve">. </w:t>
      </w:r>
      <w:r>
        <w:rPr>
          <w:b/>
        </w:rPr>
        <w:t xml:space="preserve"> </w:t>
      </w:r>
      <w:r w:rsidRPr="004C1CDE">
        <w:rPr>
          <w:b/>
        </w:rPr>
        <w:t>О залоге и обеспечении иска</w:t>
      </w:r>
    </w:p>
    <w:p w14:paraId="62273FC5" w14:textId="77777777" w:rsidR="00354390" w:rsidRPr="00B7595D" w:rsidRDefault="00354390" w:rsidP="00354390">
      <w:pPr>
        <w:spacing w:before="100" w:beforeAutospacing="1"/>
        <w:jc w:val="center"/>
      </w:pPr>
      <w:r w:rsidRPr="00B7595D">
        <w:rPr>
          <w:b/>
          <w:bCs/>
        </w:rPr>
        <w:t>И</w:t>
      </w:r>
      <w:r>
        <w:rPr>
          <w:b/>
          <w:bCs/>
        </w:rPr>
        <w:t>н</w:t>
      </w:r>
      <w:r w:rsidRPr="00B7595D">
        <w:rPr>
          <w:b/>
          <w:bCs/>
        </w:rPr>
        <w:t>формация о порядке внесения и списания денежных средств на лицевом (депозитном) счете по учету операций со средствами, поступающими во временное распоряжение</w:t>
      </w:r>
    </w:p>
    <w:p w14:paraId="16C6645A" w14:textId="77777777" w:rsidR="00354390" w:rsidRPr="00B7595D" w:rsidRDefault="00354390" w:rsidP="00354390">
      <w:pPr>
        <w:spacing w:before="100" w:beforeAutospacing="1"/>
        <w:ind w:firstLine="567"/>
        <w:jc w:val="both"/>
      </w:pPr>
      <w:r w:rsidRPr="00B7595D">
        <w:t>На основании приказа Судебного департамента при Верховном Суде Российской Федерации от 05.11.2015 №</w:t>
      </w:r>
      <w:r>
        <w:t xml:space="preserve"> 345 «Об утверждении регламента </w:t>
      </w:r>
      <w:r w:rsidRPr="00AC2548">
        <w:t>организации деятельности федеральных судов и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временное распоряжение</w:t>
      </w:r>
      <w:r w:rsidRPr="00B7595D">
        <w:t>», на депозитный счет Управления Судебного департамента в Вологодской области (далее Управление) для учета операций с денежными средствами, поступающими во временное распоряжение, вносятся:</w:t>
      </w:r>
    </w:p>
    <w:p w14:paraId="540486DE" w14:textId="77777777" w:rsidR="00354390" w:rsidRPr="00B7595D" w:rsidRDefault="00354390" w:rsidP="00354390">
      <w:pPr>
        <w:pStyle w:val="msolistparagraph0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B7595D">
        <w:t>-   денежные средства, являющиеся предметом залога;</w:t>
      </w:r>
    </w:p>
    <w:p w14:paraId="4CB6D900" w14:textId="77777777" w:rsidR="00354390" w:rsidRPr="00B7595D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B7595D">
        <w:t>-   денежные средства взамен принятых судом мер по обеспечению иска (вносятся ответчиками);</w:t>
      </w:r>
    </w:p>
    <w:p w14:paraId="1DAFB37D" w14:textId="77777777" w:rsidR="00354390" w:rsidRPr="00B7595D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B7595D">
        <w:t>-    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14:paraId="788577C2" w14:textId="77777777" w:rsidR="00354390" w:rsidRPr="00B7595D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567"/>
        <w:contextualSpacing/>
        <w:jc w:val="both"/>
      </w:pPr>
      <w:r w:rsidRPr="00B7595D">
        <w:t> </w:t>
      </w:r>
      <w:r w:rsidRPr="00B7595D">
        <w:rPr>
          <w:b/>
          <w:bCs/>
        </w:rPr>
        <w:t>1.</w:t>
      </w:r>
      <w:r w:rsidRPr="00B7595D">
        <w:t xml:space="preserve"> </w:t>
      </w:r>
      <w:r w:rsidRPr="00B7595D">
        <w:rPr>
          <w:b/>
          <w:bCs/>
          <w:i/>
          <w:iCs/>
        </w:rPr>
        <w:t>Порядок внесения денежных средств на депозитный счет</w:t>
      </w:r>
    </w:p>
    <w:p w14:paraId="335033E8" w14:textId="77777777" w:rsidR="00354390" w:rsidRPr="00B7595D" w:rsidRDefault="00354390" w:rsidP="00354390">
      <w:pPr>
        <w:shd w:val="clear" w:color="auto" w:fill="FFFFFF"/>
        <w:spacing w:before="100" w:beforeAutospacing="1"/>
        <w:ind w:firstLine="567"/>
        <w:jc w:val="both"/>
      </w:pPr>
      <w:r w:rsidRPr="00B7595D">
        <w:t> Реквизиты для перечисления:</w:t>
      </w:r>
    </w:p>
    <w:p w14:paraId="26E40A73" w14:textId="77777777" w:rsidR="00354390" w:rsidRPr="00990737" w:rsidRDefault="00354390" w:rsidP="00354390">
      <w:pPr>
        <w:ind w:firstLine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Получатель:</w:t>
      </w:r>
      <w:r w:rsidRPr="00990737">
        <w:rPr>
          <w:sz w:val="26"/>
          <w:szCs w:val="26"/>
        </w:rPr>
        <w:t xml:space="preserve"> УФК по </w:t>
      </w:r>
      <w:r>
        <w:rPr>
          <w:sz w:val="26"/>
          <w:szCs w:val="26"/>
        </w:rPr>
        <w:t>Нижегородской</w:t>
      </w:r>
      <w:r w:rsidRPr="00990737">
        <w:rPr>
          <w:sz w:val="26"/>
          <w:szCs w:val="26"/>
        </w:rPr>
        <w:t xml:space="preserve"> области (Управление Судебного департамента в Вологодской области, л/с 05301114780)</w:t>
      </w:r>
    </w:p>
    <w:p w14:paraId="157195FA" w14:textId="77777777" w:rsidR="00354390" w:rsidRPr="00990737" w:rsidRDefault="00354390" w:rsidP="00354390">
      <w:pPr>
        <w:ind w:firstLine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ИНН/КПП</w:t>
      </w:r>
      <w:r w:rsidRPr="00990737">
        <w:rPr>
          <w:sz w:val="26"/>
          <w:szCs w:val="26"/>
        </w:rPr>
        <w:t xml:space="preserve"> 3525090063/352501001</w:t>
      </w:r>
    </w:p>
    <w:p w14:paraId="41935423" w14:textId="77777777" w:rsidR="00354390" w:rsidRPr="00990737" w:rsidRDefault="00354390" w:rsidP="00354390">
      <w:pPr>
        <w:ind w:firstLine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 xml:space="preserve">Банк: </w:t>
      </w:r>
      <w:r>
        <w:rPr>
          <w:sz w:val="26"/>
          <w:szCs w:val="26"/>
        </w:rPr>
        <w:t>ОКЦ № 1 ВВГУ Банка России</w:t>
      </w:r>
      <w:r w:rsidRPr="00990737">
        <w:rPr>
          <w:sz w:val="26"/>
          <w:szCs w:val="26"/>
        </w:rPr>
        <w:t xml:space="preserve"> //УФК по </w:t>
      </w:r>
      <w:r>
        <w:rPr>
          <w:sz w:val="26"/>
          <w:szCs w:val="26"/>
        </w:rPr>
        <w:t xml:space="preserve">Нижегородской </w:t>
      </w:r>
      <w:r w:rsidRPr="00990737">
        <w:rPr>
          <w:sz w:val="26"/>
          <w:szCs w:val="26"/>
        </w:rPr>
        <w:t xml:space="preserve">области г. </w:t>
      </w:r>
      <w:r>
        <w:rPr>
          <w:sz w:val="26"/>
          <w:szCs w:val="26"/>
        </w:rPr>
        <w:t xml:space="preserve">Нижний Новгород </w:t>
      </w:r>
    </w:p>
    <w:p w14:paraId="4C0FA505" w14:textId="77777777" w:rsidR="00354390" w:rsidRPr="00661FF6" w:rsidRDefault="00354390" w:rsidP="00354390">
      <w:pPr>
        <w:ind w:left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>БИК банка:</w:t>
      </w:r>
      <w:r w:rsidRPr="00990737">
        <w:rPr>
          <w:sz w:val="26"/>
          <w:szCs w:val="26"/>
        </w:rPr>
        <w:t xml:space="preserve"> </w:t>
      </w:r>
      <w:r>
        <w:rPr>
          <w:sz w:val="26"/>
          <w:szCs w:val="26"/>
        </w:rPr>
        <w:t>012202102</w:t>
      </w:r>
    </w:p>
    <w:p w14:paraId="0F3A96A6" w14:textId="77777777" w:rsidR="00354390" w:rsidRPr="00661FF6" w:rsidRDefault="00354390" w:rsidP="00354390">
      <w:pPr>
        <w:ind w:left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>Номер счета банка</w:t>
      </w:r>
      <w:r w:rsidRPr="00990737">
        <w:rPr>
          <w:b/>
          <w:sz w:val="26"/>
          <w:szCs w:val="26"/>
        </w:rPr>
        <w:t>:</w:t>
      </w:r>
      <w:r w:rsidRPr="00990737">
        <w:rPr>
          <w:sz w:val="26"/>
          <w:szCs w:val="26"/>
        </w:rPr>
        <w:t xml:space="preserve"> </w:t>
      </w:r>
      <w:r>
        <w:rPr>
          <w:sz w:val="26"/>
          <w:szCs w:val="26"/>
        </w:rPr>
        <w:t>40102810745370000024</w:t>
      </w:r>
    </w:p>
    <w:p w14:paraId="55B20C03" w14:textId="77777777" w:rsidR="00354390" w:rsidRPr="00990737" w:rsidRDefault="00354390" w:rsidP="00354390">
      <w:pPr>
        <w:ind w:left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Номер счета получателя:</w:t>
      </w:r>
      <w:r w:rsidRPr="00990737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03212643000000013208 </w:t>
      </w:r>
    </w:p>
    <w:p w14:paraId="2A83A14A" w14:textId="77777777" w:rsidR="00354390" w:rsidRDefault="00354390" w:rsidP="00354390">
      <w:pPr>
        <w:ind w:left="709"/>
        <w:jc w:val="both"/>
      </w:pPr>
      <w:r>
        <w:rPr>
          <w:b/>
          <w:u w:val="single"/>
        </w:rPr>
        <w:t>ОКТМО</w:t>
      </w:r>
      <w:r w:rsidRPr="00AC2548">
        <w:rPr>
          <w:b/>
        </w:rPr>
        <w:t>:</w:t>
      </w:r>
      <w:r w:rsidRPr="00AC2548">
        <w:t xml:space="preserve"> </w:t>
      </w:r>
      <w:r>
        <w:t>19701000</w:t>
      </w:r>
    </w:p>
    <w:p w14:paraId="16CF5154" w14:textId="77777777" w:rsidR="00354390" w:rsidRPr="00D810F1" w:rsidRDefault="00354390" w:rsidP="00354390">
      <w:pPr>
        <w:ind w:left="709"/>
        <w:jc w:val="both"/>
      </w:pPr>
      <w:r>
        <w:rPr>
          <w:b/>
          <w:u w:val="single"/>
        </w:rPr>
        <w:t>КБК</w:t>
      </w:r>
      <w:r w:rsidRPr="00AC2548">
        <w:rPr>
          <w:b/>
        </w:rPr>
        <w:t xml:space="preserve">: </w:t>
      </w:r>
      <w:proofErr w:type="gramStart"/>
      <w:r w:rsidRPr="00D810F1">
        <w:t xml:space="preserve">отсутствует </w:t>
      </w:r>
      <w:r>
        <w:t xml:space="preserve"> (</w:t>
      </w:r>
      <w:proofErr w:type="gramEnd"/>
      <w:r>
        <w:t>при необходимости можно указать «0», «00000000000000000000», «43800000000000000000»</w:t>
      </w:r>
    </w:p>
    <w:p w14:paraId="2A6FB4E5" w14:textId="77777777" w:rsidR="00354390" w:rsidRDefault="00354390" w:rsidP="00354390">
      <w:pPr>
        <w:ind w:left="709"/>
        <w:jc w:val="both"/>
      </w:pPr>
      <w:r>
        <w:rPr>
          <w:b/>
          <w:u w:val="single"/>
        </w:rPr>
        <w:t>Код НПА</w:t>
      </w:r>
      <w:r>
        <w:rPr>
          <w:b/>
        </w:rPr>
        <w:t xml:space="preserve"> (нормативно-правового акта): </w:t>
      </w:r>
      <w:r w:rsidRPr="00AC2548">
        <w:t>в соответствии с Перечнем</w:t>
      </w:r>
    </w:p>
    <w:p w14:paraId="1A7B8392" w14:textId="77777777" w:rsidR="00354390" w:rsidRPr="00B7595D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</w:pPr>
      <w:r w:rsidRPr="00B7595D">
        <w:rPr>
          <w:bCs/>
        </w:rPr>
        <w:t xml:space="preserve">С 1 января 2022 года необходимо </w:t>
      </w:r>
      <w:r w:rsidRPr="00B7595D">
        <w:rPr>
          <w:b/>
          <w:bCs/>
          <w:u w:val="single"/>
        </w:rPr>
        <w:t>обязательно</w:t>
      </w:r>
      <w:r w:rsidRPr="00B7595D">
        <w:rPr>
          <w:b/>
          <w:bCs/>
        </w:rPr>
        <w:t xml:space="preserve"> </w:t>
      </w:r>
      <w:r w:rsidRPr="00B7595D">
        <w:rPr>
          <w:bCs/>
        </w:rPr>
        <w:t>указывать в платежных документах код нормативно-правового акта</w:t>
      </w:r>
      <w:r w:rsidRPr="00B7595D">
        <w:t xml:space="preserve">, определяющего основания для поступления, возврата или перечисления средств. </w:t>
      </w:r>
      <w:r w:rsidRPr="00B7595D">
        <w:rPr>
          <w:b/>
          <w:bCs/>
        </w:rPr>
        <w:t>Код нормативн</w:t>
      </w:r>
      <w:r>
        <w:rPr>
          <w:b/>
          <w:bCs/>
        </w:rPr>
        <w:t>о-правового акта (далее – НПА) </w:t>
      </w:r>
      <w:r w:rsidRPr="00B7595D">
        <w:rPr>
          <w:b/>
          <w:bCs/>
        </w:rPr>
        <w:t>проставляется в поле 22 «Код» платежного поручения</w:t>
      </w:r>
      <w:r w:rsidRPr="00B7595D">
        <w:t xml:space="preserve">. </w:t>
      </w:r>
    </w:p>
    <w:p w14:paraId="0F732B5E" w14:textId="77777777" w:rsidR="00354390" w:rsidRPr="00B7595D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</w:pPr>
      <w:r w:rsidRPr="00B7595D">
        <w:t>Код НПА необходимо выбрать из перечня в соответствие с назначением платежа: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7908"/>
      </w:tblGrid>
      <w:tr w:rsidR="00354390" w:rsidRPr="00B7595D" w14:paraId="249F94C6" w14:textId="77777777" w:rsidTr="00B03595">
        <w:trPr>
          <w:trHeight w:val="55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78E2" w14:textId="77777777" w:rsidR="00354390" w:rsidRPr="00B7595D" w:rsidRDefault="00354390" w:rsidP="00B03595">
            <w:pPr>
              <w:jc w:val="center"/>
              <w:rPr>
                <w:color w:val="000000"/>
              </w:rPr>
            </w:pPr>
            <w:r w:rsidRPr="00B7595D">
              <w:rPr>
                <w:color w:val="000000"/>
              </w:rPr>
              <w:t>Код НПА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57BC" w14:textId="77777777" w:rsidR="00354390" w:rsidRPr="00B7595D" w:rsidRDefault="00354390" w:rsidP="00B03595">
            <w:pPr>
              <w:jc w:val="center"/>
              <w:rPr>
                <w:color w:val="000000"/>
              </w:rPr>
            </w:pPr>
            <w:r w:rsidRPr="00B7595D">
              <w:rPr>
                <w:color w:val="000000"/>
              </w:rPr>
              <w:t>Назначение платежа</w:t>
            </w:r>
          </w:p>
        </w:tc>
      </w:tr>
      <w:tr w:rsidR="00354390" w:rsidRPr="00B7595D" w14:paraId="16D807D5" w14:textId="77777777" w:rsidTr="00B03595">
        <w:trPr>
          <w:trHeight w:val="68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42BA" w14:textId="77777777" w:rsidR="00354390" w:rsidRPr="00B7595D" w:rsidRDefault="00354390" w:rsidP="00B03595">
            <w:pPr>
              <w:jc w:val="center"/>
              <w:rPr>
                <w:b/>
                <w:color w:val="000000"/>
              </w:rPr>
            </w:pPr>
            <w:r w:rsidRPr="00B7595D">
              <w:rPr>
                <w:b/>
                <w:color w:val="000000"/>
              </w:rPr>
              <w:t>0024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A865" w14:textId="77777777" w:rsidR="00354390" w:rsidRPr="00B7595D" w:rsidRDefault="00354390" w:rsidP="00B03595">
            <w:pPr>
              <w:rPr>
                <w:color w:val="000000"/>
              </w:rPr>
            </w:pPr>
            <w:r w:rsidRPr="00B7595D">
              <w:rPr>
                <w:color w:val="000000"/>
              </w:rPr>
              <w:t xml:space="preserve">Денежные средства, являющиеся </w:t>
            </w:r>
            <w:r w:rsidRPr="00B7595D">
              <w:rPr>
                <w:i/>
                <w:color w:val="000000"/>
              </w:rPr>
              <w:t xml:space="preserve">предметом залога </w:t>
            </w:r>
            <w:r w:rsidRPr="00B7595D">
              <w:rPr>
                <w:color w:val="000000"/>
              </w:rPr>
              <w:t>в рамках рассмотрения</w:t>
            </w:r>
            <w:r w:rsidRPr="00B7595D">
              <w:rPr>
                <w:i/>
                <w:color w:val="000000"/>
              </w:rPr>
              <w:t xml:space="preserve"> уголовного дела</w:t>
            </w:r>
            <w:r w:rsidRPr="00B7595D">
              <w:rPr>
                <w:color w:val="000000"/>
              </w:rPr>
              <w:t>.</w:t>
            </w:r>
          </w:p>
        </w:tc>
      </w:tr>
      <w:tr w:rsidR="00354390" w:rsidRPr="00B7595D" w14:paraId="39255B41" w14:textId="77777777" w:rsidTr="00B03595">
        <w:trPr>
          <w:trHeight w:val="72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2162" w14:textId="77777777" w:rsidR="00354390" w:rsidRPr="00B7595D" w:rsidRDefault="00354390" w:rsidP="00B03595">
            <w:pPr>
              <w:jc w:val="center"/>
              <w:rPr>
                <w:b/>
                <w:color w:val="000000"/>
              </w:rPr>
            </w:pPr>
            <w:r w:rsidRPr="00B7595D">
              <w:rPr>
                <w:b/>
                <w:color w:val="000000"/>
              </w:rPr>
              <w:t>0027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B6D8" w14:textId="77777777" w:rsidR="00354390" w:rsidRPr="00B7595D" w:rsidRDefault="00354390" w:rsidP="00B03595">
            <w:pPr>
              <w:rPr>
                <w:color w:val="000000"/>
              </w:rPr>
            </w:pPr>
            <w:r w:rsidRPr="00B7595D">
              <w:rPr>
                <w:color w:val="000000"/>
              </w:rPr>
              <w:t xml:space="preserve">Денежные средства для обеспечения возмещения </w:t>
            </w:r>
            <w:r w:rsidRPr="00B7595D">
              <w:rPr>
                <w:i/>
                <w:color w:val="000000"/>
              </w:rPr>
              <w:t>судебных издержек</w:t>
            </w:r>
            <w:r w:rsidRPr="00B7595D">
              <w:rPr>
                <w:color w:val="000000"/>
              </w:rPr>
              <w:t xml:space="preserve">, связанных с рассмотрением </w:t>
            </w:r>
            <w:r w:rsidRPr="00B7595D">
              <w:rPr>
                <w:i/>
                <w:color w:val="000000"/>
              </w:rPr>
              <w:t>административного дела</w:t>
            </w:r>
          </w:p>
        </w:tc>
      </w:tr>
      <w:tr w:rsidR="00354390" w:rsidRPr="00B7595D" w14:paraId="501F5086" w14:textId="77777777" w:rsidTr="00B03595">
        <w:trPr>
          <w:trHeight w:val="93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9DD5" w14:textId="77777777" w:rsidR="00354390" w:rsidRPr="00B7595D" w:rsidRDefault="00354390" w:rsidP="00B03595">
            <w:pPr>
              <w:jc w:val="center"/>
              <w:rPr>
                <w:b/>
                <w:color w:val="000000"/>
              </w:rPr>
            </w:pPr>
            <w:r w:rsidRPr="00B7595D">
              <w:rPr>
                <w:b/>
                <w:color w:val="000000"/>
              </w:rPr>
              <w:t>0028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F0B0" w14:textId="77777777" w:rsidR="00354390" w:rsidRPr="00B7595D" w:rsidRDefault="00354390" w:rsidP="00B03595">
            <w:pPr>
              <w:rPr>
                <w:color w:val="000000"/>
              </w:rPr>
            </w:pPr>
            <w:r w:rsidRPr="00B7595D">
              <w:rPr>
                <w:color w:val="000000"/>
              </w:rPr>
              <w:t xml:space="preserve">Денежные средства взамен принятых судом мер </w:t>
            </w:r>
            <w:r w:rsidRPr="00B7595D">
              <w:rPr>
                <w:i/>
                <w:color w:val="000000"/>
              </w:rPr>
              <w:t>по обеспечению иска</w:t>
            </w:r>
            <w:r w:rsidRPr="00B7595D">
              <w:rPr>
                <w:color w:val="000000"/>
              </w:rPr>
              <w:t xml:space="preserve"> (вносятся ответчиками). Денежные средства для обеспечения возмещения </w:t>
            </w:r>
            <w:r w:rsidRPr="00B7595D">
              <w:rPr>
                <w:i/>
                <w:color w:val="000000"/>
              </w:rPr>
              <w:t>судебных издержек</w:t>
            </w:r>
            <w:r w:rsidRPr="00B7595D">
              <w:rPr>
                <w:color w:val="000000"/>
              </w:rPr>
              <w:t xml:space="preserve">, связанных с рассмотрением </w:t>
            </w:r>
            <w:r w:rsidRPr="00B7595D">
              <w:rPr>
                <w:i/>
                <w:color w:val="000000"/>
              </w:rPr>
              <w:t>гражданского дела</w:t>
            </w:r>
            <w:r w:rsidRPr="00B7595D">
              <w:rPr>
                <w:color w:val="000000"/>
              </w:rPr>
              <w:t>.</w:t>
            </w:r>
          </w:p>
        </w:tc>
      </w:tr>
      <w:tr w:rsidR="00354390" w:rsidRPr="00B7595D" w14:paraId="1CFD3028" w14:textId="77777777" w:rsidTr="00B03595">
        <w:trPr>
          <w:trHeight w:val="68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148C" w14:textId="77777777" w:rsidR="00354390" w:rsidRPr="00B7595D" w:rsidRDefault="00354390" w:rsidP="00B03595">
            <w:pPr>
              <w:jc w:val="center"/>
              <w:rPr>
                <w:b/>
                <w:color w:val="000000"/>
              </w:rPr>
            </w:pPr>
            <w:r w:rsidRPr="00B7595D">
              <w:rPr>
                <w:b/>
                <w:color w:val="000000"/>
              </w:rPr>
              <w:lastRenderedPageBreak/>
              <w:t>0038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1FF8" w14:textId="77777777" w:rsidR="00354390" w:rsidRPr="00B7595D" w:rsidRDefault="00354390" w:rsidP="00B03595">
            <w:pPr>
              <w:rPr>
                <w:color w:val="000000"/>
              </w:rPr>
            </w:pPr>
            <w:r w:rsidRPr="00B7595D">
              <w:rPr>
                <w:color w:val="000000"/>
              </w:rPr>
              <w:t xml:space="preserve">Денежные средства, являющиеся </w:t>
            </w:r>
            <w:r w:rsidRPr="00B7595D">
              <w:rPr>
                <w:i/>
                <w:color w:val="000000"/>
              </w:rPr>
              <w:t>предметом залога</w:t>
            </w:r>
            <w:r w:rsidRPr="00B7595D">
              <w:rPr>
                <w:color w:val="000000"/>
              </w:rPr>
              <w:t xml:space="preserve"> в рамках рассмотрения</w:t>
            </w:r>
            <w:r w:rsidRPr="00B7595D">
              <w:rPr>
                <w:i/>
                <w:color w:val="000000"/>
              </w:rPr>
              <w:t xml:space="preserve"> дела об административном правонарушении</w:t>
            </w:r>
          </w:p>
        </w:tc>
      </w:tr>
    </w:tbl>
    <w:p w14:paraId="382D37D0" w14:textId="77777777" w:rsidR="00354390" w:rsidRPr="00B7595D" w:rsidRDefault="00354390" w:rsidP="00354390">
      <w:pPr>
        <w:shd w:val="clear" w:color="auto" w:fill="FFFFFF"/>
        <w:spacing w:before="100" w:beforeAutospacing="1"/>
        <w:ind w:firstLine="567"/>
        <w:jc w:val="both"/>
      </w:pPr>
      <w:r w:rsidRPr="00B7595D">
        <w:t>При внесении денежных средств на депозитный счет в платежном документе обязательно указываются фамилия, имя, отчество плательщика (наименование юридического лица), номер дела (при наличии) и назначение платежа (оплата залога, обеспечение иска или обеспечение возмещения судебных издержек).</w:t>
      </w:r>
    </w:p>
    <w:p w14:paraId="39C2F2C4" w14:textId="77777777" w:rsidR="00354390" w:rsidRPr="00B7595D" w:rsidRDefault="00354390" w:rsidP="00354390">
      <w:pPr>
        <w:shd w:val="clear" w:color="auto" w:fill="FFFFFF"/>
        <w:spacing w:before="100" w:beforeAutospacing="1"/>
        <w:ind w:firstLine="567"/>
        <w:jc w:val="both"/>
      </w:pPr>
      <w:r w:rsidRPr="00B7595D">
        <w:t> </w:t>
      </w:r>
      <w:r>
        <w:t>Копия документа, подтверждающего внесение денежных средств на депозитный счет Управления, представляется плательщиком или иным уполномоченным лицом в суд для приобщения к материалам дела.</w:t>
      </w:r>
    </w:p>
    <w:p w14:paraId="06E818A2" w14:textId="77777777" w:rsidR="00354390" w:rsidRPr="00B7595D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B7595D">
        <w:t> </w:t>
      </w:r>
    </w:p>
    <w:p w14:paraId="1105A0A6" w14:textId="77777777" w:rsidR="00354390" w:rsidRPr="00B7595D" w:rsidRDefault="00354390" w:rsidP="00354390">
      <w:pPr>
        <w:pStyle w:val="msolistparagraphcxsplast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927" w:hanging="360"/>
        <w:contextualSpacing/>
        <w:jc w:val="center"/>
      </w:pPr>
      <w:r w:rsidRPr="00B7595D">
        <w:rPr>
          <w:b/>
          <w:bCs/>
        </w:rPr>
        <w:t xml:space="preserve">2.    </w:t>
      </w:r>
      <w:r w:rsidRPr="00B7595D">
        <w:rPr>
          <w:b/>
          <w:bCs/>
          <w:i/>
          <w:iCs/>
        </w:rPr>
        <w:t>Порядок перечисления денежных средств с депозитного счета</w:t>
      </w:r>
    </w:p>
    <w:p w14:paraId="1FF0B0B6" w14:textId="77777777" w:rsidR="00354390" w:rsidRPr="00B7595D" w:rsidRDefault="00354390" w:rsidP="00354390">
      <w:pPr>
        <w:autoSpaceDE w:val="0"/>
        <w:autoSpaceDN w:val="0"/>
        <w:adjustRightInd w:val="0"/>
        <w:spacing w:before="100" w:beforeAutospacing="1"/>
        <w:ind w:firstLine="567"/>
        <w:jc w:val="both"/>
      </w:pPr>
      <w:r w:rsidRPr="00B7595D">
        <w:t>Перечисление денежных средств с депозитного счета производится финансово-экономическим отделом Управления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 Управления, или о возврате средств плательщику.</w:t>
      </w:r>
    </w:p>
    <w:p w14:paraId="6FB7F6A1" w14:textId="77777777" w:rsidR="00354390" w:rsidRPr="00B7595D" w:rsidRDefault="00354390" w:rsidP="00354390">
      <w:pPr>
        <w:autoSpaceDE w:val="0"/>
        <w:autoSpaceDN w:val="0"/>
        <w:adjustRightInd w:val="0"/>
        <w:spacing w:before="100" w:beforeAutospacing="1"/>
        <w:ind w:firstLine="540"/>
        <w:jc w:val="both"/>
      </w:pPr>
      <w:r w:rsidRPr="00B7595D">
        <w:t>Выплата (возврат) денежных средств осуществляется финансово-экономическим отделом Управления на текущий лицевой (расчетный) счет получателя по его заявлению с приложением копии паспорта и банковских реквизитов.</w:t>
      </w:r>
    </w:p>
    <w:p w14:paraId="7F7D6762" w14:textId="77777777" w:rsidR="00354390" w:rsidRPr="00B7595D" w:rsidRDefault="00354390" w:rsidP="00354390">
      <w:pPr>
        <w:autoSpaceDE w:val="0"/>
        <w:autoSpaceDN w:val="0"/>
        <w:adjustRightInd w:val="0"/>
        <w:spacing w:before="100" w:beforeAutospacing="1"/>
        <w:ind w:firstLine="540"/>
        <w:jc w:val="both"/>
      </w:pPr>
      <w:r w:rsidRPr="00B7595D">
        <w:t>Невостребованные денежные средства, за получением которых получатель с заявлением не обратился, списываются с лицевого счета по истечении трех лет с момента вступления в законную силу судебного акта, которым дело разрешено по существу, с последующим их перечислением в доход федерального бюджета.</w:t>
      </w:r>
    </w:p>
    <w:p w14:paraId="08F42632" w14:textId="77777777" w:rsidR="00354390" w:rsidRPr="00B7595D" w:rsidRDefault="00354390" w:rsidP="00354390"/>
    <w:p w14:paraId="196A0EEE" w14:textId="77777777" w:rsidR="00354390" w:rsidRPr="00B7595D" w:rsidRDefault="00354390" w:rsidP="00354390">
      <w:pPr>
        <w:pStyle w:val="a5"/>
        <w:ind w:left="0" w:firstLine="709"/>
        <w:jc w:val="both"/>
      </w:pPr>
      <w:r>
        <w:rPr>
          <w:b/>
          <w:lang w:val="en-US"/>
        </w:rPr>
        <w:t>II</w:t>
      </w:r>
      <w:r>
        <w:rPr>
          <w:b/>
        </w:rPr>
        <w:t xml:space="preserve">. Об </w:t>
      </w:r>
      <w:r w:rsidRPr="00B7595D">
        <w:rPr>
          <w:b/>
        </w:rPr>
        <w:t xml:space="preserve">экспертизе </w:t>
      </w:r>
    </w:p>
    <w:p w14:paraId="14CB6DDF" w14:textId="77777777" w:rsidR="00354390" w:rsidRPr="00B7595D" w:rsidRDefault="00354390" w:rsidP="00354390">
      <w:pPr>
        <w:pStyle w:val="a3"/>
        <w:ind w:firstLine="709"/>
        <w:jc w:val="both"/>
      </w:pPr>
      <w:r w:rsidRPr="00B7595D">
        <w:t>Судебная экспертиза в процессе рассмотрения дела судом в соответствии со ст. 79 ГПК РФ и ст. 283 УПК РФ может быть назначена при возникновении в процессе рассмотрения вопросов, требующих специальных знаний в различных областях науки, техники, искусства, ремесла, суд назначает экспертизу. Судебная экспертиза назначается непосредственно судом, стороны по делу также могут ходатайствовать перед судом о назначении судебной экспертизы, обозначить вопросы, подлежащие разрешению в ходе судебной экспертизы, а также указать конкретное экспертное учреждение. Проведение экспертизы может быть поручено судом судебно-экспертному учреждению, конкретному эксперту или нескольким экспертам.</w:t>
      </w:r>
    </w:p>
    <w:p w14:paraId="5B42BA55" w14:textId="77777777" w:rsidR="00354390" w:rsidRPr="00B7595D" w:rsidRDefault="00354390" w:rsidP="00354390">
      <w:pPr>
        <w:pStyle w:val="a3"/>
        <w:ind w:firstLine="709"/>
        <w:jc w:val="both"/>
      </w:pPr>
      <w:r w:rsidRPr="00B7595D">
        <w:t>Порядок возмещения процессуальных издержек предусмотрен Положением 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Федерации, утвержденным постановлением Правительства РФ от 01.12.2012 № 1240.</w:t>
      </w:r>
    </w:p>
    <w:p w14:paraId="29F3432B" w14:textId="77777777" w:rsidR="00354390" w:rsidRPr="00B7595D" w:rsidRDefault="00354390" w:rsidP="00354390">
      <w:pPr>
        <w:pStyle w:val="a3"/>
        <w:ind w:firstLine="709"/>
        <w:jc w:val="both"/>
      </w:pPr>
      <w:r w:rsidRPr="00B7595D">
        <w:t>В соответствии с положениями ст. 97 ГПК РФ денежные суммы, подлежащие выплате свидетелям, экспертам и специалистам, или другие связанные с рассмотрением дела расходы, признанные судом необходимыми, на основании постановления суда предварительно вносятся на специально открытый счет:</w:t>
      </w:r>
    </w:p>
    <w:p w14:paraId="74649EDC" w14:textId="77777777" w:rsidR="00354390" w:rsidRPr="00990737" w:rsidRDefault="00354390" w:rsidP="00354390">
      <w:pPr>
        <w:ind w:firstLine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Получатель:</w:t>
      </w:r>
      <w:r w:rsidRPr="00990737">
        <w:rPr>
          <w:sz w:val="26"/>
          <w:szCs w:val="26"/>
        </w:rPr>
        <w:t xml:space="preserve"> УФК по </w:t>
      </w:r>
      <w:r>
        <w:rPr>
          <w:sz w:val="26"/>
          <w:szCs w:val="26"/>
        </w:rPr>
        <w:t>Нижегородской</w:t>
      </w:r>
      <w:r w:rsidRPr="00990737">
        <w:rPr>
          <w:sz w:val="26"/>
          <w:szCs w:val="26"/>
        </w:rPr>
        <w:t xml:space="preserve"> области (Управление Судебного департамента в Вологодской области, л/с 05301114780)</w:t>
      </w:r>
    </w:p>
    <w:p w14:paraId="532F60BF" w14:textId="77777777" w:rsidR="00354390" w:rsidRPr="00990737" w:rsidRDefault="00354390" w:rsidP="00354390">
      <w:pPr>
        <w:ind w:firstLine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ИНН/КПП</w:t>
      </w:r>
      <w:r w:rsidRPr="00990737">
        <w:rPr>
          <w:sz w:val="26"/>
          <w:szCs w:val="26"/>
        </w:rPr>
        <w:t xml:space="preserve"> 3525090063/352501001</w:t>
      </w:r>
    </w:p>
    <w:p w14:paraId="5B9F5EEB" w14:textId="77777777" w:rsidR="00354390" w:rsidRPr="00990737" w:rsidRDefault="00354390" w:rsidP="00354390">
      <w:pPr>
        <w:ind w:firstLine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 xml:space="preserve">Банк: </w:t>
      </w:r>
      <w:r>
        <w:rPr>
          <w:sz w:val="26"/>
          <w:szCs w:val="26"/>
        </w:rPr>
        <w:t>ОКЦ № 1 ВВГУ Банка России</w:t>
      </w:r>
      <w:r w:rsidRPr="00990737">
        <w:rPr>
          <w:sz w:val="26"/>
          <w:szCs w:val="26"/>
        </w:rPr>
        <w:t xml:space="preserve"> //УФК по </w:t>
      </w:r>
      <w:r>
        <w:rPr>
          <w:sz w:val="26"/>
          <w:szCs w:val="26"/>
        </w:rPr>
        <w:t xml:space="preserve">Нижегородской </w:t>
      </w:r>
      <w:r w:rsidRPr="00990737">
        <w:rPr>
          <w:sz w:val="26"/>
          <w:szCs w:val="26"/>
        </w:rPr>
        <w:t xml:space="preserve">области г. </w:t>
      </w:r>
      <w:r>
        <w:rPr>
          <w:sz w:val="26"/>
          <w:szCs w:val="26"/>
        </w:rPr>
        <w:t>Нижний Новгород</w:t>
      </w:r>
    </w:p>
    <w:p w14:paraId="0C094DEB" w14:textId="77777777" w:rsidR="00354390" w:rsidRPr="00661FF6" w:rsidRDefault="00354390" w:rsidP="00354390">
      <w:pPr>
        <w:ind w:left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lastRenderedPageBreak/>
        <w:t>БИК банка:</w:t>
      </w:r>
      <w:r w:rsidRPr="009907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012202102 </w:t>
      </w:r>
    </w:p>
    <w:p w14:paraId="5BFEDD1A" w14:textId="77777777" w:rsidR="00354390" w:rsidRPr="00661FF6" w:rsidRDefault="00354390" w:rsidP="00354390">
      <w:pPr>
        <w:ind w:left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>Номер счета банка</w:t>
      </w:r>
      <w:r w:rsidRPr="00990737">
        <w:rPr>
          <w:b/>
          <w:sz w:val="26"/>
          <w:szCs w:val="26"/>
        </w:rPr>
        <w:t>:</w:t>
      </w:r>
      <w:r w:rsidRPr="009907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40102810745370000024 </w:t>
      </w:r>
    </w:p>
    <w:p w14:paraId="5B751924" w14:textId="77777777" w:rsidR="00354390" w:rsidRPr="00990737" w:rsidRDefault="00354390" w:rsidP="00354390">
      <w:pPr>
        <w:ind w:left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Номер счета получателя:</w:t>
      </w:r>
      <w:r w:rsidRPr="00990737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03212643000000013208 </w:t>
      </w:r>
    </w:p>
    <w:p w14:paraId="36526D18" w14:textId="77777777" w:rsidR="00354390" w:rsidRDefault="00354390" w:rsidP="00354390">
      <w:pPr>
        <w:ind w:left="709"/>
        <w:jc w:val="both"/>
      </w:pPr>
      <w:r>
        <w:rPr>
          <w:b/>
          <w:u w:val="single"/>
        </w:rPr>
        <w:t>ОКТМО</w:t>
      </w:r>
      <w:r w:rsidRPr="00AC2548">
        <w:rPr>
          <w:b/>
        </w:rPr>
        <w:t>:</w:t>
      </w:r>
      <w:r w:rsidRPr="00AC2548">
        <w:t xml:space="preserve"> </w:t>
      </w:r>
      <w:r>
        <w:t>19701000</w:t>
      </w:r>
    </w:p>
    <w:p w14:paraId="13300498" w14:textId="77777777" w:rsidR="00354390" w:rsidRPr="00D810F1" w:rsidRDefault="00354390" w:rsidP="00354390">
      <w:pPr>
        <w:ind w:left="709"/>
        <w:jc w:val="both"/>
      </w:pPr>
      <w:r>
        <w:rPr>
          <w:b/>
          <w:u w:val="single"/>
        </w:rPr>
        <w:t>КБК</w:t>
      </w:r>
      <w:r w:rsidRPr="00AC2548">
        <w:rPr>
          <w:b/>
        </w:rPr>
        <w:t xml:space="preserve">: </w:t>
      </w:r>
      <w:proofErr w:type="gramStart"/>
      <w:r w:rsidRPr="00D810F1">
        <w:t xml:space="preserve">отсутствует </w:t>
      </w:r>
      <w:r>
        <w:t xml:space="preserve"> (</w:t>
      </w:r>
      <w:proofErr w:type="gramEnd"/>
      <w:r>
        <w:t>при необходимости можно указать «0», «00000000000000000000», «43800000000000000000»</w:t>
      </w:r>
    </w:p>
    <w:p w14:paraId="342CEAA6" w14:textId="77777777" w:rsidR="00354390" w:rsidRDefault="00354390" w:rsidP="00354390">
      <w:pPr>
        <w:ind w:left="709"/>
        <w:jc w:val="both"/>
      </w:pPr>
      <w:r>
        <w:rPr>
          <w:b/>
          <w:u w:val="single"/>
        </w:rPr>
        <w:t>Код НПА</w:t>
      </w:r>
      <w:r>
        <w:rPr>
          <w:b/>
        </w:rPr>
        <w:t xml:space="preserve"> (нормативно-правового акта): </w:t>
      </w:r>
      <w:r w:rsidRPr="00AC2548">
        <w:t>в соответствии с Перечнем</w:t>
      </w:r>
    </w:p>
    <w:p w14:paraId="3A32BB52" w14:textId="77777777" w:rsidR="00354390" w:rsidRPr="00D810F1" w:rsidRDefault="00354390" w:rsidP="00354390">
      <w:pPr>
        <w:ind w:left="709"/>
        <w:jc w:val="both"/>
      </w:pPr>
      <w:r>
        <w:rPr>
          <w:b/>
          <w:u w:val="single"/>
        </w:rPr>
        <w:t>Назначение платежа (пример</w:t>
      </w:r>
      <w:proofErr w:type="gramStart"/>
      <w:r>
        <w:rPr>
          <w:b/>
          <w:u w:val="single"/>
        </w:rPr>
        <w:t>):</w:t>
      </w:r>
      <w:r w:rsidRPr="00D810F1">
        <w:rPr>
          <w:b/>
        </w:rPr>
        <w:t xml:space="preserve">  </w:t>
      </w:r>
      <w:r w:rsidRPr="00D810F1">
        <w:t>Иванов</w:t>
      </w:r>
      <w:proofErr w:type="gramEnd"/>
      <w:r w:rsidRPr="00D810F1">
        <w:t xml:space="preserve"> Иван Иванович, оплата экспертизы по делу </w:t>
      </w:r>
      <w:r>
        <w:t xml:space="preserve">        </w:t>
      </w:r>
      <w:r w:rsidRPr="00D810F1">
        <w:t>№ 1-123/2024 Вологодский городской суд</w:t>
      </w:r>
    </w:p>
    <w:p w14:paraId="47490A89" w14:textId="77777777" w:rsidR="00354390" w:rsidRPr="00B7595D" w:rsidRDefault="00354390" w:rsidP="00354390">
      <w:pPr>
        <w:tabs>
          <w:tab w:val="left" w:pos="851"/>
        </w:tabs>
        <w:spacing w:before="100" w:beforeAutospacing="1" w:line="276" w:lineRule="auto"/>
        <w:ind w:firstLine="709"/>
        <w:jc w:val="both"/>
      </w:pPr>
      <w:r w:rsidRPr="00B7595D">
        <w:rPr>
          <w:bCs/>
        </w:rPr>
        <w:t xml:space="preserve">С 1 января 2022 года необходимо </w:t>
      </w:r>
      <w:r w:rsidRPr="00B7595D">
        <w:rPr>
          <w:b/>
          <w:bCs/>
          <w:u w:val="single"/>
        </w:rPr>
        <w:t>обязательно</w:t>
      </w:r>
      <w:r w:rsidRPr="00B7595D">
        <w:rPr>
          <w:b/>
          <w:bCs/>
        </w:rPr>
        <w:t xml:space="preserve"> </w:t>
      </w:r>
      <w:r w:rsidRPr="00B7595D">
        <w:rPr>
          <w:bCs/>
        </w:rPr>
        <w:t>указывать в платежных документах код нормативно-правового акта</w:t>
      </w:r>
      <w:r w:rsidRPr="00B7595D">
        <w:t xml:space="preserve">, определяющего основания для поступления, возврата или перечисления средств. </w:t>
      </w:r>
      <w:r w:rsidRPr="00B7595D">
        <w:rPr>
          <w:b/>
          <w:bCs/>
        </w:rPr>
        <w:t xml:space="preserve">Код нормативно-правового акта (далее – </w:t>
      </w:r>
      <w:proofErr w:type="gramStart"/>
      <w:r w:rsidRPr="00B7595D">
        <w:rPr>
          <w:b/>
          <w:bCs/>
        </w:rPr>
        <w:t>НПА)  проставляется</w:t>
      </w:r>
      <w:proofErr w:type="gramEnd"/>
      <w:r w:rsidRPr="00B7595D">
        <w:rPr>
          <w:b/>
          <w:bCs/>
        </w:rPr>
        <w:t xml:space="preserve"> в поле 22 «Код» платежного поручения</w:t>
      </w:r>
      <w:r w:rsidRPr="00B7595D">
        <w:t xml:space="preserve">. </w:t>
      </w:r>
    </w:p>
    <w:p w14:paraId="58260A20" w14:textId="77777777" w:rsidR="00354390" w:rsidRPr="00B7595D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</w:pPr>
      <w:r w:rsidRPr="00B7595D">
        <w:t>Код НПА необходимо выбрать из перечня в соответствие с назначением платежа: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8004"/>
      </w:tblGrid>
      <w:tr w:rsidR="00354390" w:rsidRPr="00B7595D" w14:paraId="2A406F4A" w14:textId="77777777" w:rsidTr="00B03595">
        <w:trPr>
          <w:tblCellSpacing w:w="0" w:type="dxa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5E18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Код НПА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8AD8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Назначение платежа</w:t>
            </w:r>
          </w:p>
        </w:tc>
      </w:tr>
      <w:tr w:rsidR="00354390" w:rsidRPr="00B7595D" w14:paraId="2E916FEB" w14:textId="77777777" w:rsidTr="00B03595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362A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0027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994A" w14:textId="77777777" w:rsidR="00354390" w:rsidRPr="00B7595D" w:rsidRDefault="00354390" w:rsidP="00B03595">
            <w:pPr>
              <w:rPr>
                <w:color w:val="000000"/>
              </w:rPr>
            </w:pPr>
            <w:r w:rsidRPr="00B7595D">
              <w:rPr>
                <w:color w:val="000000"/>
              </w:rPr>
              <w:t xml:space="preserve">Денежные средства для обеспечения возмещения </w:t>
            </w:r>
            <w:r w:rsidRPr="00B7595D">
              <w:rPr>
                <w:i/>
                <w:color w:val="000000"/>
              </w:rPr>
              <w:t>судебных издержек</w:t>
            </w:r>
            <w:r w:rsidRPr="00B7595D">
              <w:rPr>
                <w:color w:val="000000"/>
              </w:rPr>
              <w:t xml:space="preserve">, связанных с рассмотрением </w:t>
            </w:r>
            <w:r w:rsidRPr="00B7595D">
              <w:rPr>
                <w:i/>
                <w:color w:val="000000"/>
              </w:rPr>
              <w:t>административного дела</w:t>
            </w:r>
          </w:p>
        </w:tc>
      </w:tr>
      <w:tr w:rsidR="00354390" w:rsidRPr="00B7595D" w14:paraId="13393536" w14:textId="77777777" w:rsidTr="00B03595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6184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0028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C1F1" w14:textId="77777777" w:rsidR="00354390" w:rsidRPr="00B7595D" w:rsidRDefault="00354390" w:rsidP="00B03595">
            <w:pPr>
              <w:rPr>
                <w:color w:val="000000"/>
              </w:rPr>
            </w:pPr>
            <w:r w:rsidRPr="00B7595D">
              <w:rPr>
                <w:color w:val="000000"/>
              </w:rPr>
              <w:t xml:space="preserve">Денежные средства взамен принятых судом мер </w:t>
            </w:r>
            <w:r w:rsidRPr="00B7595D">
              <w:rPr>
                <w:i/>
                <w:color w:val="000000"/>
              </w:rPr>
              <w:t>по обеспечению иска</w:t>
            </w:r>
            <w:r w:rsidRPr="00B7595D">
              <w:rPr>
                <w:color w:val="000000"/>
              </w:rPr>
              <w:t xml:space="preserve"> (вносятся ответчиками). Денежные средства для обеспечения возмещения </w:t>
            </w:r>
            <w:r w:rsidRPr="00B7595D">
              <w:rPr>
                <w:i/>
                <w:color w:val="000000"/>
              </w:rPr>
              <w:t>судебных издержек</w:t>
            </w:r>
            <w:r w:rsidRPr="00B7595D">
              <w:rPr>
                <w:color w:val="000000"/>
              </w:rPr>
              <w:t xml:space="preserve">, связанных с рассмотрением </w:t>
            </w:r>
            <w:r w:rsidRPr="00B7595D">
              <w:rPr>
                <w:i/>
                <w:color w:val="000000"/>
              </w:rPr>
              <w:t>гражданского дела</w:t>
            </w:r>
            <w:r w:rsidRPr="00B7595D">
              <w:rPr>
                <w:color w:val="000000"/>
              </w:rPr>
              <w:t>.</w:t>
            </w:r>
          </w:p>
        </w:tc>
      </w:tr>
    </w:tbl>
    <w:p w14:paraId="14BB195C" w14:textId="77777777" w:rsidR="00354390" w:rsidRPr="00B7595D" w:rsidRDefault="00354390" w:rsidP="00354390">
      <w:pPr>
        <w:shd w:val="clear" w:color="auto" w:fill="FFFFFF"/>
        <w:spacing w:before="100" w:beforeAutospacing="1"/>
        <w:ind w:firstLine="567"/>
        <w:jc w:val="both"/>
      </w:pPr>
      <w:r w:rsidRPr="00B7595D">
        <w:t>При внесении денежных средств, в платежном документе обязательно указываются фамилия, имя, отчество плательщика (наименование юридического лица), номер дела (при наличии) и назначение платежа (цель перечисления).</w:t>
      </w:r>
    </w:p>
    <w:p w14:paraId="68C88F7F" w14:textId="77777777" w:rsidR="00354390" w:rsidRDefault="00354390" w:rsidP="00354390">
      <w:pPr>
        <w:pStyle w:val="a3"/>
        <w:ind w:firstLine="709"/>
        <w:jc w:val="both"/>
      </w:pPr>
      <w:r>
        <w:t>Копия документа, подтверждающего внесение денежных средств на депозитный счет Управления, представляется плательщиком или иным уполномоченным лицом в суд для приобщения к материалам дела.</w:t>
      </w:r>
    </w:p>
    <w:p w14:paraId="7135FA5D" w14:textId="77777777" w:rsidR="00354390" w:rsidRPr="00B7595D" w:rsidRDefault="00354390" w:rsidP="00354390">
      <w:pPr>
        <w:pStyle w:val="a3"/>
        <w:ind w:firstLine="709"/>
        <w:jc w:val="both"/>
      </w:pPr>
      <w:r w:rsidRPr="00B7595D">
        <w:t>Возврат сторонам неизрасходованных денежных сумм, внесенных ими в счет предстоящих судебных расходов по гражданскому делу, производится на основании судебного постановления, вынесенного по письменному заявлению.</w:t>
      </w:r>
    </w:p>
    <w:p w14:paraId="3ED2ABF5" w14:textId="77777777" w:rsidR="00354390" w:rsidRPr="00B7595D" w:rsidRDefault="00354390" w:rsidP="00354390">
      <w:pPr>
        <w:ind w:firstLine="709"/>
        <w:jc w:val="both"/>
      </w:pPr>
      <w:r w:rsidRPr="00B7595D">
        <w:t>В соответствии с положениями указанного выше постановления Правительства РФ, нормами УПК РФ и КоАП РФ процессуальные издержки на проведение судебных экспертиз возмещаются за счет средств федерального бюджета.</w:t>
      </w:r>
    </w:p>
    <w:p w14:paraId="331BBEAE" w14:textId="77777777" w:rsidR="00354390" w:rsidRPr="00B7595D" w:rsidRDefault="00354390" w:rsidP="00354390">
      <w:pPr>
        <w:ind w:firstLine="709"/>
        <w:jc w:val="both"/>
      </w:pPr>
    </w:p>
    <w:p w14:paraId="4A6EE989" w14:textId="77777777" w:rsidR="00354390" w:rsidRPr="00B7595D" w:rsidRDefault="00354390" w:rsidP="00354390">
      <w:pPr>
        <w:jc w:val="both"/>
      </w:pPr>
      <w:r w:rsidRPr="00CE091D">
        <w:rPr>
          <w:b/>
          <w:lang w:val="en-US"/>
        </w:rPr>
        <w:t>III</w:t>
      </w:r>
      <w:r w:rsidRPr="00CE091D">
        <w:rPr>
          <w:b/>
        </w:rPr>
        <w:t xml:space="preserve">. Об обеспечении заявок, исполнения контрактов и гарантийных обязательств </w:t>
      </w:r>
    </w:p>
    <w:p w14:paraId="1C01FBD2" w14:textId="77777777" w:rsidR="00354390" w:rsidRPr="00B7595D" w:rsidRDefault="00354390" w:rsidP="00354390">
      <w:pPr>
        <w:pStyle w:val="msolistparagraphcxspmiddle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567"/>
        <w:contextualSpacing/>
        <w:jc w:val="both"/>
      </w:pPr>
      <w:r w:rsidRPr="00B7595D">
        <w:t> </w:t>
      </w:r>
    </w:p>
    <w:p w14:paraId="132672F8" w14:textId="77777777" w:rsidR="00354390" w:rsidRPr="00B7595D" w:rsidRDefault="00354390" w:rsidP="00354390">
      <w:pPr>
        <w:shd w:val="clear" w:color="auto" w:fill="FFFFFF"/>
        <w:ind w:left="927" w:hanging="360"/>
        <w:jc w:val="center"/>
      </w:pPr>
      <w:r w:rsidRPr="00B7595D">
        <w:t xml:space="preserve"> </w:t>
      </w:r>
      <w:r w:rsidRPr="00B7595D">
        <w:rPr>
          <w:b/>
          <w:bCs/>
          <w:i/>
          <w:iCs/>
        </w:rPr>
        <w:t>Порядок внесения денежных средств на депозитный счет</w:t>
      </w:r>
    </w:p>
    <w:p w14:paraId="4515591A" w14:textId="77777777" w:rsidR="00354390" w:rsidRPr="00B7595D" w:rsidRDefault="00354390" w:rsidP="00354390">
      <w:pPr>
        <w:shd w:val="clear" w:color="auto" w:fill="FFFFFF"/>
        <w:spacing w:before="100" w:beforeAutospacing="1"/>
        <w:ind w:firstLine="567"/>
        <w:jc w:val="both"/>
      </w:pPr>
      <w:r w:rsidRPr="00B7595D">
        <w:t> Реквизиты для перечисления:</w:t>
      </w:r>
    </w:p>
    <w:p w14:paraId="5F081F72" w14:textId="77777777" w:rsidR="00354390" w:rsidRPr="00990737" w:rsidRDefault="00354390" w:rsidP="00354390">
      <w:pPr>
        <w:ind w:firstLine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Получатель:</w:t>
      </w:r>
      <w:r w:rsidRPr="00990737">
        <w:rPr>
          <w:sz w:val="26"/>
          <w:szCs w:val="26"/>
        </w:rPr>
        <w:t xml:space="preserve"> УФК по </w:t>
      </w:r>
      <w:r>
        <w:rPr>
          <w:sz w:val="26"/>
          <w:szCs w:val="26"/>
        </w:rPr>
        <w:t>Нижегородской</w:t>
      </w:r>
      <w:r w:rsidRPr="00990737">
        <w:rPr>
          <w:sz w:val="26"/>
          <w:szCs w:val="26"/>
        </w:rPr>
        <w:t xml:space="preserve"> области (Управление Судебного департамента в Вологодской области, л/с 05301114780)</w:t>
      </w:r>
    </w:p>
    <w:p w14:paraId="55AB52EC" w14:textId="77777777" w:rsidR="00354390" w:rsidRPr="00990737" w:rsidRDefault="00354390" w:rsidP="00354390">
      <w:pPr>
        <w:ind w:firstLine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ИНН/КПП</w:t>
      </w:r>
      <w:r w:rsidRPr="00990737">
        <w:rPr>
          <w:sz w:val="26"/>
          <w:szCs w:val="26"/>
        </w:rPr>
        <w:t xml:space="preserve"> 3525090063/352501001</w:t>
      </w:r>
    </w:p>
    <w:p w14:paraId="289900E7" w14:textId="77777777" w:rsidR="00354390" w:rsidRPr="00990737" w:rsidRDefault="00354390" w:rsidP="00354390">
      <w:pPr>
        <w:ind w:firstLine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 xml:space="preserve">Банк: </w:t>
      </w:r>
      <w:r>
        <w:rPr>
          <w:sz w:val="26"/>
          <w:szCs w:val="26"/>
        </w:rPr>
        <w:t>ОКЦ № 1 ВВГУ Банка России</w:t>
      </w:r>
      <w:r w:rsidRPr="00990737">
        <w:rPr>
          <w:sz w:val="26"/>
          <w:szCs w:val="26"/>
        </w:rPr>
        <w:t xml:space="preserve"> //УФК по </w:t>
      </w:r>
      <w:r>
        <w:rPr>
          <w:sz w:val="26"/>
          <w:szCs w:val="26"/>
        </w:rPr>
        <w:t xml:space="preserve">Нижегородской </w:t>
      </w:r>
      <w:r w:rsidRPr="00990737">
        <w:rPr>
          <w:sz w:val="26"/>
          <w:szCs w:val="26"/>
        </w:rPr>
        <w:t xml:space="preserve">области г. </w:t>
      </w:r>
      <w:r>
        <w:rPr>
          <w:sz w:val="26"/>
          <w:szCs w:val="26"/>
        </w:rPr>
        <w:t xml:space="preserve">Нижний Новгород </w:t>
      </w:r>
    </w:p>
    <w:p w14:paraId="10C4573E" w14:textId="77777777" w:rsidR="00354390" w:rsidRPr="00661FF6" w:rsidRDefault="00354390" w:rsidP="00354390">
      <w:pPr>
        <w:ind w:left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>БИК банка:</w:t>
      </w:r>
      <w:r w:rsidRPr="00990737">
        <w:rPr>
          <w:sz w:val="26"/>
          <w:szCs w:val="26"/>
        </w:rPr>
        <w:t xml:space="preserve"> </w:t>
      </w:r>
      <w:r>
        <w:rPr>
          <w:sz w:val="26"/>
          <w:szCs w:val="26"/>
        </w:rPr>
        <w:t>012202102</w:t>
      </w:r>
    </w:p>
    <w:p w14:paraId="57539746" w14:textId="77777777" w:rsidR="00354390" w:rsidRPr="00661FF6" w:rsidRDefault="00354390" w:rsidP="00354390">
      <w:pPr>
        <w:ind w:left="709"/>
        <w:jc w:val="both"/>
        <w:rPr>
          <w:sz w:val="26"/>
          <w:szCs w:val="26"/>
          <w:u w:val="single"/>
        </w:rPr>
      </w:pPr>
      <w:r w:rsidRPr="00990737">
        <w:rPr>
          <w:b/>
          <w:sz w:val="26"/>
          <w:szCs w:val="26"/>
          <w:u w:val="single"/>
        </w:rPr>
        <w:t>Номер счета банка</w:t>
      </w:r>
      <w:r w:rsidRPr="00990737">
        <w:rPr>
          <w:b/>
          <w:sz w:val="26"/>
          <w:szCs w:val="26"/>
        </w:rPr>
        <w:t>:</w:t>
      </w:r>
      <w:r w:rsidRPr="009907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40102810745370000024 </w:t>
      </w:r>
    </w:p>
    <w:p w14:paraId="3CDF49A6" w14:textId="77777777" w:rsidR="00354390" w:rsidRPr="00990737" w:rsidRDefault="00354390" w:rsidP="00354390">
      <w:pPr>
        <w:ind w:left="709"/>
        <w:jc w:val="both"/>
        <w:rPr>
          <w:sz w:val="26"/>
          <w:szCs w:val="26"/>
        </w:rPr>
      </w:pPr>
      <w:r w:rsidRPr="00990737">
        <w:rPr>
          <w:b/>
          <w:sz w:val="26"/>
          <w:szCs w:val="26"/>
          <w:u w:val="single"/>
        </w:rPr>
        <w:t>Номер счета получателя:</w:t>
      </w:r>
      <w:r w:rsidRPr="00990737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03212643000000013208 </w:t>
      </w:r>
    </w:p>
    <w:p w14:paraId="5D192A63" w14:textId="77777777" w:rsidR="00354390" w:rsidRDefault="00354390" w:rsidP="00354390">
      <w:pPr>
        <w:ind w:left="709"/>
        <w:jc w:val="both"/>
      </w:pPr>
      <w:r>
        <w:rPr>
          <w:b/>
          <w:u w:val="single"/>
        </w:rPr>
        <w:t>ОКТМО</w:t>
      </w:r>
      <w:r w:rsidRPr="00AC2548">
        <w:rPr>
          <w:b/>
        </w:rPr>
        <w:t>:</w:t>
      </w:r>
      <w:r w:rsidRPr="00AC2548">
        <w:t xml:space="preserve"> </w:t>
      </w:r>
      <w:r>
        <w:t>19701000</w:t>
      </w:r>
    </w:p>
    <w:p w14:paraId="297C03F0" w14:textId="77777777" w:rsidR="00354390" w:rsidRPr="00D810F1" w:rsidRDefault="00354390" w:rsidP="00354390">
      <w:pPr>
        <w:ind w:left="709"/>
        <w:jc w:val="both"/>
      </w:pPr>
      <w:r>
        <w:rPr>
          <w:b/>
          <w:u w:val="single"/>
        </w:rPr>
        <w:t>КБК</w:t>
      </w:r>
      <w:r w:rsidRPr="00AC2548">
        <w:rPr>
          <w:b/>
        </w:rPr>
        <w:t xml:space="preserve">: </w:t>
      </w:r>
      <w:proofErr w:type="gramStart"/>
      <w:r w:rsidRPr="00D810F1">
        <w:t xml:space="preserve">отсутствует </w:t>
      </w:r>
      <w:r>
        <w:t xml:space="preserve"> (</w:t>
      </w:r>
      <w:proofErr w:type="gramEnd"/>
      <w:r>
        <w:t>при необходимости можно указать «0», «00000000000000000000», «43800000000000000000»</w:t>
      </w:r>
    </w:p>
    <w:p w14:paraId="15AFDE37" w14:textId="77777777" w:rsidR="00354390" w:rsidRPr="00B7595D" w:rsidRDefault="00354390" w:rsidP="00354390">
      <w:pPr>
        <w:ind w:left="709"/>
        <w:jc w:val="both"/>
      </w:pPr>
      <w:r>
        <w:rPr>
          <w:b/>
          <w:u w:val="single"/>
        </w:rPr>
        <w:t>Код НПА (нормативно-правового акта)</w:t>
      </w:r>
      <w:r w:rsidRPr="00AC2548">
        <w:rPr>
          <w:b/>
        </w:rPr>
        <w:t>:</w:t>
      </w:r>
      <w:r>
        <w:rPr>
          <w:b/>
        </w:rPr>
        <w:t xml:space="preserve"> </w:t>
      </w:r>
      <w:r>
        <w:t>0002</w:t>
      </w:r>
    </w:p>
    <w:p w14:paraId="16EC9729" w14:textId="77777777" w:rsidR="00354390" w:rsidRPr="00B7595D" w:rsidRDefault="00354390" w:rsidP="00354390">
      <w:pPr>
        <w:shd w:val="clear" w:color="auto" w:fill="FFFFFF"/>
        <w:spacing w:before="100" w:beforeAutospacing="1"/>
        <w:ind w:firstLine="567"/>
        <w:jc w:val="both"/>
      </w:pPr>
      <w:r w:rsidRPr="00B7595D">
        <w:lastRenderedPageBreak/>
        <w:t>При внесении денежных средств в качестве залога при проведении конкурсов и аукционов, в качестве исполнения контрактов, в качестве гарантийных обязательств на депозитный счет в платежном документе с</w:t>
      </w:r>
      <w:r w:rsidRPr="00B7595D">
        <w:rPr>
          <w:b/>
          <w:bCs/>
        </w:rPr>
        <w:t xml:space="preserve"> 1 января 202</w:t>
      </w:r>
      <w:r>
        <w:rPr>
          <w:b/>
          <w:bCs/>
        </w:rPr>
        <w:t>2</w:t>
      </w:r>
      <w:r w:rsidRPr="00B7595D">
        <w:rPr>
          <w:b/>
          <w:bCs/>
        </w:rPr>
        <w:t xml:space="preserve"> года необходимо </w:t>
      </w:r>
      <w:r w:rsidRPr="00B7595D">
        <w:rPr>
          <w:b/>
          <w:bCs/>
          <w:u w:val="single"/>
        </w:rPr>
        <w:t>обязательно</w:t>
      </w:r>
      <w:r w:rsidRPr="00B7595D">
        <w:rPr>
          <w:b/>
          <w:bCs/>
        </w:rPr>
        <w:t xml:space="preserve"> указывать в платежных документах код нормативно-правового акта</w:t>
      </w:r>
      <w:r w:rsidRPr="00B7595D">
        <w:t xml:space="preserve">, определяющего основания для поступления, возврата или перечисления средств. </w:t>
      </w:r>
      <w:r w:rsidRPr="00B7595D">
        <w:rPr>
          <w:b/>
          <w:bCs/>
        </w:rPr>
        <w:t xml:space="preserve">Код нормативно-правового акта (далее – </w:t>
      </w:r>
      <w:proofErr w:type="gramStart"/>
      <w:r w:rsidRPr="00B7595D">
        <w:rPr>
          <w:b/>
          <w:bCs/>
        </w:rPr>
        <w:t>НПА)  проставляется</w:t>
      </w:r>
      <w:proofErr w:type="gramEnd"/>
      <w:r w:rsidRPr="00B7595D">
        <w:rPr>
          <w:b/>
          <w:bCs/>
        </w:rPr>
        <w:t xml:space="preserve"> в поле 22 «Код» платежного поручения</w:t>
      </w:r>
      <w:r w:rsidRPr="00B7595D">
        <w:t xml:space="preserve">. </w:t>
      </w:r>
    </w:p>
    <w:p w14:paraId="0D6FB5B2" w14:textId="77777777" w:rsidR="00354390" w:rsidRPr="00B7595D" w:rsidRDefault="00354390" w:rsidP="00354390">
      <w:pPr>
        <w:tabs>
          <w:tab w:val="left" w:pos="851"/>
        </w:tabs>
        <w:spacing w:before="100" w:beforeAutospacing="1" w:line="276" w:lineRule="auto"/>
        <w:ind w:firstLine="567"/>
        <w:jc w:val="both"/>
      </w:pPr>
      <w:r w:rsidRPr="00B7595D">
        <w:t>Код НПА необходимо выбрать из перечня в соответствие с назначением платежа: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8000"/>
      </w:tblGrid>
      <w:tr w:rsidR="00354390" w:rsidRPr="00B7595D" w14:paraId="0F08AABF" w14:textId="77777777" w:rsidTr="00B03595">
        <w:trPr>
          <w:tblCellSpacing w:w="0" w:type="dxa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312D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Код НПА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5813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Назначение платежа</w:t>
            </w:r>
          </w:p>
        </w:tc>
      </w:tr>
      <w:tr w:rsidR="00354390" w:rsidRPr="00B7595D" w14:paraId="69DA25D0" w14:textId="77777777" w:rsidTr="00B03595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0CB2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0002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E20E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Обеспечение исполнения контрактов;</w:t>
            </w:r>
          </w:p>
          <w:p w14:paraId="09570151" w14:textId="77777777" w:rsidR="00354390" w:rsidRPr="00B7595D" w:rsidRDefault="00354390" w:rsidP="00B03595">
            <w:pPr>
              <w:tabs>
                <w:tab w:val="left" w:pos="851"/>
              </w:tabs>
              <w:spacing w:before="100" w:beforeAutospacing="1" w:line="276" w:lineRule="auto"/>
            </w:pPr>
            <w:r w:rsidRPr="00B7595D">
              <w:t>Обеспечение гарантийных обязательств</w:t>
            </w:r>
            <w:r>
              <w:t>.</w:t>
            </w:r>
          </w:p>
        </w:tc>
      </w:tr>
    </w:tbl>
    <w:p w14:paraId="70E98EE7" w14:textId="77777777" w:rsidR="00354390" w:rsidRDefault="00354390" w:rsidP="00354390"/>
    <w:p w14:paraId="2D99ABF8" w14:textId="77777777" w:rsidR="00354390" w:rsidRPr="00354390" w:rsidRDefault="00354390" w:rsidP="00354390">
      <w:pPr>
        <w:jc w:val="center"/>
        <w:rPr>
          <w:b/>
          <w:bCs/>
          <w:sz w:val="36"/>
          <w:szCs w:val="36"/>
        </w:rPr>
      </w:pPr>
    </w:p>
    <w:sectPr w:rsidR="00354390" w:rsidRPr="0035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C1"/>
    <w:rsid w:val="00354390"/>
    <w:rsid w:val="0041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D868"/>
  <w15:chartTrackingRefBased/>
  <w15:docId w15:val="{097A47AB-D677-4BF1-BAC8-EC4FB70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0B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0B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a"/>
    <w:rsid w:val="00354390"/>
    <w:pPr>
      <w:spacing w:before="100" w:beforeAutospacing="1" w:after="100" w:afterAutospacing="1"/>
    </w:pPr>
    <w:rPr>
      <w:sz w:val="24"/>
      <w:szCs w:val="24"/>
    </w:rPr>
  </w:style>
  <w:style w:type="paragraph" w:styleId="a3">
    <w:basedOn w:val="a"/>
    <w:next w:val="a4"/>
    <w:rsid w:val="0035439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54390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54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2462</Words>
  <Characters>14036</Characters>
  <Application>Microsoft Office Word</Application>
  <DocSecurity>0</DocSecurity>
  <Lines>116</Lines>
  <Paragraphs>32</Paragraphs>
  <ScaleCrop>false</ScaleCrop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2</cp:revision>
  <dcterms:created xsi:type="dcterms:W3CDTF">2026-02-20T08:57:00Z</dcterms:created>
  <dcterms:modified xsi:type="dcterms:W3CDTF">2026-02-20T08:57:00Z</dcterms:modified>
</cp:coreProperties>
</file>