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УТВЕРЖДЕНО</w:t>
      </w:r>
    </w:p>
    <w:p w:rsidR="00CA38C7" w:rsidRDefault="00CA38C7" w:rsidP="00CA38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приказом Бай</w:t>
      </w:r>
      <w:r w:rsidR="00F22C61">
        <w:rPr>
          <w:rFonts w:ascii="Times New Roman" w:hAnsi="Times New Roman" w:cs="Times New Roman"/>
          <w:sz w:val="26"/>
          <w:szCs w:val="26"/>
        </w:rPr>
        <w:t>-</w:t>
      </w:r>
      <w:proofErr w:type="spellStart"/>
      <w:r w:rsidR="00F22C61">
        <w:rPr>
          <w:rFonts w:ascii="Times New Roman" w:hAnsi="Times New Roman" w:cs="Times New Roman"/>
          <w:sz w:val="26"/>
          <w:szCs w:val="26"/>
        </w:rPr>
        <w:t>Тайгинского</w:t>
      </w:r>
      <w:proofErr w:type="spellEnd"/>
      <w:r w:rsidR="00F22C61">
        <w:rPr>
          <w:rFonts w:ascii="Times New Roman" w:hAnsi="Times New Roman" w:cs="Times New Roman"/>
          <w:sz w:val="26"/>
          <w:szCs w:val="26"/>
        </w:rPr>
        <w:t xml:space="preserve"> районного суда</w:t>
      </w:r>
    </w:p>
    <w:p w:rsidR="00F22C61" w:rsidRPr="00CA38C7" w:rsidRDefault="00F22C61" w:rsidP="00CA38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Республики Тыва</w:t>
      </w: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 xml:space="preserve">от </w:t>
      </w:r>
      <w:r w:rsidR="00F22C61">
        <w:rPr>
          <w:rFonts w:ascii="Times New Roman" w:hAnsi="Times New Roman" w:cs="Times New Roman"/>
          <w:sz w:val="26"/>
          <w:szCs w:val="26"/>
        </w:rPr>
        <w:t>«</w:t>
      </w:r>
      <w:r w:rsidR="00150E0D">
        <w:rPr>
          <w:rFonts w:ascii="Times New Roman" w:hAnsi="Times New Roman" w:cs="Times New Roman"/>
          <w:sz w:val="26"/>
          <w:szCs w:val="26"/>
        </w:rPr>
        <w:t>06</w:t>
      </w:r>
      <w:r w:rsidR="00F22C61">
        <w:rPr>
          <w:rFonts w:ascii="Times New Roman" w:hAnsi="Times New Roman" w:cs="Times New Roman"/>
          <w:sz w:val="26"/>
          <w:szCs w:val="26"/>
        </w:rPr>
        <w:t>»</w:t>
      </w:r>
      <w:r w:rsidR="00150E0D">
        <w:rPr>
          <w:rFonts w:ascii="Times New Roman" w:hAnsi="Times New Roman" w:cs="Times New Roman"/>
          <w:sz w:val="26"/>
          <w:szCs w:val="26"/>
        </w:rPr>
        <w:t xml:space="preserve"> февраля </w:t>
      </w:r>
      <w:r w:rsidR="00F22C61">
        <w:rPr>
          <w:rFonts w:ascii="Times New Roman" w:hAnsi="Times New Roman" w:cs="Times New Roman"/>
          <w:sz w:val="26"/>
          <w:szCs w:val="26"/>
        </w:rPr>
        <w:t>2020</w:t>
      </w:r>
      <w:r w:rsidRPr="00CA38C7">
        <w:rPr>
          <w:rFonts w:ascii="Times New Roman" w:hAnsi="Times New Roman" w:cs="Times New Roman"/>
          <w:sz w:val="26"/>
          <w:szCs w:val="26"/>
        </w:rPr>
        <w:t xml:space="preserve"> г. N </w:t>
      </w:r>
      <w:r w:rsidR="00150E0D">
        <w:rPr>
          <w:rFonts w:ascii="Times New Roman" w:hAnsi="Times New Roman" w:cs="Times New Roman"/>
          <w:sz w:val="26"/>
          <w:szCs w:val="26"/>
        </w:rPr>
        <w:t>01-03-09</w:t>
      </w:r>
      <w:bookmarkStart w:id="0" w:name="_GoBack"/>
      <w:bookmarkEnd w:id="0"/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bookmarkStart w:id="1" w:name="Par5"/>
      <w:bookmarkEnd w:id="1"/>
      <w:r w:rsidRPr="00CA38C7">
        <w:rPr>
          <w:rFonts w:ascii="Times New Roman" w:hAnsi="Times New Roman" w:cs="Times New Roman"/>
          <w:b/>
          <w:bCs/>
          <w:sz w:val="26"/>
          <w:szCs w:val="26"/>
        </w:rPr>
        <w:t xml:space="preserve"> ПОЛОЖЕНИЕ</w:t>
      </w:r>
    </w:p>
    <w:p w:rsidR="002E7DA1" w:rsidRDefault="00CA38C7" w:rsidP="00CA3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38C7">
        <w:rPr>
          <w:rFonts w:ascii="Times New Roman" w:hAnsi="Times New Roman" w:cs="Times New Roman"/>
          <w:b/>
          <w:bCs/>
          <w:sz w:val="26"/>
          <w:szCs w:val="26"/>
        </w:rPr>
        <w:t xml:space="preserve">О ПРИЕМНОЙ </w:t>
      </w:r>
      <w:r w:rsidR="00F22C61">
        <w:rPr>
          <w:rFonts w:ascii="Times New Roman" w:hAnsi="Times New Roman" w:cs="Times New Roman"/>
          <w:b/>
          <w:bCs/>
          <w:sz w:val="26"/>
          <w:szCs w:val="26"/>
        </w:rPr>
        <w:t xml:space="preserve">БАЙ-ТАЙГИНСКОГО РАЙОННОГО </w:t>
      </w:r>
      <w:r w:rsidRPr="00CA38C7">
        <w:rPr>
          <w:rFonts w:ascii="Times New Roman" w:hAnsi="Times New Roman" w:cs="Times New Roman"/>
          <w:b/>
          <w:bCs/>
          <w:sz w:val="26"/>
          <w:szCs w:val="26"/>
        </w:rPr>
        <w:t xml:space="preserve">СУДА </w:t>
      </w:r>
    </w:p>
    <w:p w:rsidR="00CA38C7" w:rsidRPr="00CA38C7" w:rsidRDefault="002E7DA1" w:rsidP="00CA3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РЕСПУБЛИКИ ТЫВА</w:t>
      </w: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CA38C7"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 xml:space="preserve">1.1. </w:t>
      </w:r>
      <w:proofErr w:type="gramStart"/>
      <w:r w:rsidRPr="00CA38C7">
        <w:rPr>
          <w:rFonts w:ascii="Times New Roman" w:hAnsi="Times New Roman" w:cs="Times New Roman"/>
          <w:sz w:val="26"/>
          <w:szCs w:val="26"/>
        </w:rPr>
        <w:t xml:space="preserve">Приемная </w:t>
      </w:r>
      <w:r w:rsidR="002E7DA1">
        <w:rPr>
          <w:rFonts w:ascii="Times New Roman" w:hAnsi="Times New Roman" w:cs="Times New Roman"/>
          <w:sz w:val="26"/>
          <w:szCs w:val="26"/>
        </w:rPr>
        <w:t>Бай-</w:t>
      </w:r>
      <w:proofErr w:type="spellStart"/>
      <w:r w:rsidR="002E7DA1">
        <w:rPr>
          <w:rFonts w:ascii="Times New Roman" w:hAnsi="Times New Roman" w:cs="Times New Roman"/>
          <w:sz w:val="26"/>
          <w:szCs w:val="26"/>
        </w:rPr>
        <w:t>Тайгинского</w:t>
      </w:r>
      <w:proofErr w:type="spellEnd"/>
      <w:r w:rsidR="002E7DA1">
        <w:rPr>
          <w:rFonts w:ascii="Times New Roman" w:hAnsi="Times New Roman" w:cs="Times New Roman"/>
          <w:sz w:val="26"/>
          <w:szCs w:val="26"/>
        </w:rPr>
        <w:t xml:space="preserve"> районного суда Республики Тыва</w:t>
      </w:r>
      <w:r w:rsidRPr="00CA38C7">
        <w:rPr>
          <w:rFonts w:ascii="Times New Roman" w:hAnsi="Times New Roman" w:cs="Times New Roman"/>
          <w:sz w:val="26"/>
          <w:szCs w:val="26"/>
        </w:rPr>
        <w:t xml:space="preserve"> (далее - Приемная суда) является составной частью </w:t>
      </w:r>
      <w:r w:rsidR="00697FB8">
        <w:rPr>
          <w:rFonts w:ascii="Times New Roman" w:hAnsi="Times New Roman" w:cs="Times New Roman"/>
          <w:sz w:val="26"/>
          <w:szCs w:val="26"/>
        </w:rPr>
        <w:t>отдела обеспечения судопроизво</w:t>
      </w:r>
      <w:r w:rsidR="0034368A">
        <w:rPr>
          <w:rFonts w:ascii="Times New Roman" w:hAnsi="Times New Roman" w:cs="Times New Roman"/>
          <w:sz w:val="26"/>
          <w:szCs w:val="26"/>
        </w:rPr>
        <w:t>дства и государственной службы</w:t>
      </w:r>
      <w:r w:rsidR="00FD62F6">
        <w:rPr>
          <w:rFonts w:ascii="Times New Roman" w:hAnsi="Times New Roman" w:cs="Times New Roman"/>
          <w:sz w:val="26"/>
          <w:szCs w:val="26"/>
        </w:rPr>
        <w:t xml:space="preserve"> (далее – отдел ОС</w:t>
      </w:r>
      <w:r w:rsidR="006C44AC">
        <w:rPr>
          <w:rFonts w:ascii="Times New Roman" w:hAnsi="Times New Roman" w:cs="Times New Roman"/>
          <w:sz w:val="26"/>
          <w:szCs w:val="26"/>
        </w:rPr>
        <w:t xml:space="preserve"> </w:t>
      </w:r>
      <w:r w:rsidR="00FD62F6">
        <w:rPr>
          <w:rFonts w:ascii="Times New Roman" w:hAnsi="Times New Roman" w:cs="Times New Roman"/>
          <w:sz w:val="26"/>
          <w:szCs w:val="26"/>
        </w:rPr>
        <w:t>и</w:t>
      </w:r>
      <w:r w:rsidR="006C44AC">
        <w:rPr>
          <w:rFonts w:ascii="Times New Roman" w:hAnsi="Times New Roman" w:cs="Times New Roman"/>
          <w:sz w:val="26"/>
          <w:szCs w:val="26"/>
        </w:rPr>
        <w:t xml:space="preserve"> </w:t>
      </w:r>
      <w:r w:rsidR="00FD62F6">
        <w:rPr>
          <w:rFonts w:ascii="Times New Roman" w:hAnsi="Times New Roman" w:cs="Times New Roman"/>
          <w:sz w:val="26"/>
          <w:szCs w:val="26"/>
        </w:rPr>
        <w:t>ГС)</w:t>
      </w:r>
      <w:r w:rsidRPr="00650217">
        <w:rPr>
          <w:rFonts w:ascii="Times New Roman" w:hAnsi="Times New Roman" w:cs="Times New Roman"/>
          <w:i/>
          <w:sz w:val="26"/>
          <w:szCs w:val="26"/>
        </w:rPr>
        <w:t xml:space="preserve">, </w:t>
      </w:r>
      <w:r w:rsidRPr="00CA38C7">
        <w:rPr>
          <w:rFonts w:ascii="Times New Roman" w:hAnsi="Times New Roman" w:cs="Times New Roman"/>
          <w:sz w:val="26"/>
          <w:szCs w:val="26"/>
        </w:rPr>
        <w:t>созданной в целях обеспечения доступности правосудия путем эффективной организации работы суда по приему заявлений и обращений граждан (физических лиц), представителей организаций (юридических лиц), общественных объединений, органов государственной власти и органов местного самоуправления (далее - прием граждан).</w:t>
      </w:r>
      <w:proofErr w:type="gramEnd"/>
    </w:p>
    <w:p w:rsidR="002F086F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 xml:space="preserve">1.2. Прием </w:t>
      </w:r>
      <w:r w:rsidR="002F086F">
        <w:rPr>
          <w:rFonts w:ascii="Times New Roman" w:hAnsi="Times New Roman" w:cs="Times New Roman"/>
          <w:sz w:val="26"/>
          <w:szCs w:val="26"/>
        </w:rPr>
        <w:t>граждан осуществляется работником</w:t>
      </w:r>
      <w:r w:rsidRPr="00CA38C7">
        <w:rPr>
          <w:rFonts w:ascii="Times New Roman" w:hAnsi="Times New Roman" w:cs="Times New Roman"/>
          <w:sz w:val="26"/>
          <w:szCs w:val="26"/>
        </w:rPr>
        <w:t xml:space="preserve"> аппарата суда</w:t>
      </w:r>
      <w:r w:rsidR="009C597D">
        <w:rPr>
          <w:rFonts w:ascii="Times New Roman" w:hAnsi="Times New Roman" w:cs="Times New Roman"/>
          <w:sz w:val="26"/>
          <w:szCs w:val="26"/>
        </w:rPr>
        <w:t xml:space="preserve"> – старшим специалистом 1 разряда</w:t>
      </w:r>
      <w:r w:rsidRPr="00CA38C7">
        <w:rPr>
          <w:rFonts w:ascii="Times New Roman" w:hAnsi="Times New Roman" w:cs="Times New Roman"/>
          <w:sz w:val="26"/>
          <w:szCs w:val="26"/>
        </w:rPr>
        <w:t>, на котор</w:t>
      </w:r>
      <w:r w:rsidR="002F086F">
        <w:rPr>
          <w:rFonts w:ascii="Times New Roman" w:hAnsi="Times New Roman" w:cs="Times New Roman"/>
          <w:sz w:val="26"/>
          <w:szCs w:val="26"/>
        </w:rPr>
        <w:t>ого</w:t>
      </w:r>
      <w:r w:rsidRPr="00CA38C7">
        <w:rPr>
          <w:rFonts w:ascii="Times New Roman" w:hAnsi="Times New Roman" w:cs="Times New Roman"/>
          <w:sz w:val="26"/>
          <w:szCs w:val="26"/>
        </w:rPr>
        <w:t xml:space="preserve"> приказом председателя суда возло</w:t>
      </w:r>
      <w:r w:rsidR="002F086F">
        <w:rPr>
          <w:rFonts w:ascii="Times New Roman" w:hAnsi="Times New Roman" w:cs="Times New Roman"/>
          <w:sz w:val="26"/>
          <w:szCs w:val="26"/>
        </w:rPr>
        <w:t>жен и соответственно закреплен</w:t>
      </w:r>
      <w:r w:rsidRPr="00CA38C7">
        <w:rPr>
          <w:rFonts w:ascii="Times New Roman" w:hAnsi="Times New Roman" w:cs="Times New Roman"/>
          <w:sz w:val="26"/>
          <w:szCs w:val="26"/>
        </w:rPr>
        <w:t xml:space="preserve"> в </w:t>
      </w:r>
      <w:r w:rsidR="002F086F">
        <w:rPr>
          <w:rFonts w:ascii="Times New Roman" w:hAnsi="Times New Roman" w:cs="Times New Roman"/>
          <w:sz w:val="26"/>
          <w:szCs w:val="26"/>
        </w:rPr>
        <w:t>его</w:t>
      </w:r>
      <w:r w:rsidRPr="00CA38C7">
        <w:rPr>
          <w:rFonts w:ascii="Times New Roman" w:hAnsi="Times New Roman" w:cs="Times New Roman"/>
          <w:sz w:val="26"/>
          <w:szCs w:val="26"/>
        </w:rPr>
        <w:t xml:space="preserve"> должностн</w:t>
      </w:r>
      <w:r w:rsidR="002F086F">
        <w:rPr>
          <w:rFonts w:ascii="Times New Roman" w:hAnsi="Times New Roman" w:cs="Times New Roman"/>
          <w:sz w:val="26"/>
          <w:szCs w:val="26"/>
        </w:rPr>
        <w:t>ом</w:t>
      </w:r>
      <w:r w:rsidRPr="00CA38C7">
        <w:rPr>
          <w:rFonts w:ascii="Times New Roman" w:hAnsi="Times New Roman" w:cs="Times New Roman"/>
          <w:sz w:val="26"/>
          <w:szCs w:val="26"/>
        </w:rPr>
        <w:t xml:space="preserve"> регламент</w:t>
      </w:r>
      <w:r w:rsidR="002F086F">
        <w:rPr>
          <w:rFonts w:ascii="Times New Roman" w:hAnsi="Times New Roman" w:cs="Times New Roman"/>
          <w:sz w:val="26"/>
          <w:szCs w:val="26"/>
        </w:rPr>
        <w:t>е</w:t>
      </w:r>
      <w:r w:rsidRPr="00CA38C7">
        <w:rPr>
          <w:rFonts w:ascii="Times New Roman" w:hAnsi="Times New Roman" w:cs="Times New Roman"/>
          <w:sz w:val="26"/>
          <w:szCs w:val="26"/>
        </w:rPr>
        <w:t xml:space="preserve"> обязанности по приему граждан. </w:t>
      </w:r>
    </w:p>
    <w:p w:rsidR="00CA38C7" w:rsidRPr="00CA38C7" w:rsidRDefault="00CA38C7" w:rsidP="0029124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1.</w:t>
      </w:r>
      <w:r w:rsidR="002F086F">
        <w:rPr>
          <w:rFonts w:ascii="Times New Roman" w:hAnsi="Times New Roman" w:cs="Times New Roman"/>
          <w:sz w:val="26"/>
          <w:szCs w:val="26"/>
        </w:rPr>
        <w:t>3</w:t>
      </w:r>
      <w:r w:rsidRPr="00CA38C7">
        <w:rPr>
          <w:rFonts w:ascii="Times New Roman" w:hAnsi="Times New Roman" w:cs="Times New Roman"/>
          <w:sz w:val="26"/>
          <w:szCs w:val="26"/>
        </w:rPr>
        <w:t xml:space="preserve">. </w:t>
      </w:r>
      <w:proofErr w:type="gramStart"/>
      <w:r w:rsidRPr="00CA38C7">
        <w:rPr>
          <w:rFonts w:ascii="Times New Roman" w:hAnsi="Times New Roman" w:cs="Times New Roman"/>
          <w:sz w:val="26"/>
          <w:szCs w:val="26"/>
        </w:rPr>
        <w:t xml:space="preserve">В своей деятельности работник Приемной суда руководствуются </w:t>
      </w:r>
      <w:hyperlink r:id="rId6" w:history="1">
        <w:r w:rsidRPr="00CA38C7">
          <w:rPr>
            <w:rFonts w:ascii="Times New Roman" w:hAnsi="Times New Roman" w:cs="Times New Roman"/>
            <w:color w:val="0000FF"/>
            <w:sz w:val="26"/>
            <w:szCs w:val="26"/>
          </w:rPr>
          <w:t>Конституцией</w:t>
        </w:r>
      </w:hyperlink>
      <w:r w:rsidRPr="00CA38C7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федеральными конституционными законами от 31 декабря 1996 г. </w:t>
      </w:r>
      <w:hyperlink r:id="rId7" w:history="1">
        <w:r w:rsidRPr="00CA38C7">
          <w:rPr>
            <w:rFonts w:ascii="Times New Roman" w:hAnsi="Times New Roman" w:cs="Times New Roman"/>
            <w:color w:val="0000FF"/>
            <w:sz w:val="26"/>
            <w:szCs w:val="26"/>
          </w:rPr>
          <w:t>N 1-ФКЗ</w:t>
        </w:r>
      </w:hyperlink>
      <w:r w:rsidRPr="00CA38C7">
        <w:rPr>
          <w:rFonts w:ascii="Times New Roman" w:hAnsi="Times New Roman" w:cs="Times New Roman"/>
          <w:sz w:val="26"/>
          <w:szCs w:val="26"/>
        </w:rPr>
        <w:t xml:space="preserve"> "О судебной системе Российской Федерации", от 7 февраля 2011 г. </w:t>
      </w:r>
      <w:hyperlink r:id="rId8" w:history="1">
        <w:r w:rsidRPr="00CA38C7">
          <w:rPr>
            <w:rFonts w:ascii="Times New Roman" w:hAnsi="Times New Roman" w:cs="Times New Roman"/>
            <w:color w:val="0000FF"/>
            <w:sz w:val="26"/>
            <w:szCs w:val="26"/>
          </w:rPr>
          <w:t>N 1-ФКЗ</w:t>
        </w:r>
      </w:hyperlink>
      <w:r w:rsidRPr="00CA38C7">
        <w:rPr>
          <w:rFonts w:ascii="Times New Roman" w:hAnsi="Times New Roman" w:cs="Times New Roman"/>
          <w:sz w:val="26"/>
          <w:szCs w:val="26"/>
        </w:rPr>
        <w:t xml:space="preserve"> "О судах общей юрисдикции в Российской Федерации", Федеральным </w:t>
      </w:r>
      <w:hyperlink r:id="rId9" w:history="1">
        <w:r w:rsidRPr="00CA38C7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CA38C7">
        <w:rPr>
          <w:rFonts w:ascii="Times New Roman" w:hAnsi="Times New Roman" w:cs="Times New Roman"/>
          <w:sz w:val="26"/>
          <w:szCs w:val="26"/>
        </w:rPr>
        <w:t xml:space="preserve"> от 22 декабря 2008 г. N 262-ФЗ "Об обеспечении доступа к информации о деятельности судов в Российской Федерации", процессуальным</w:t>
      </w:r>
      <w:proofErr w:type="gramEnd"/>
      <w:r w:rsidRPr="00CA38C7">
        <w:rPr>
          <w:rFonts w:ascii="Times New Roman" w:hAnsi="Times New Roman" w:cs="Times New Roman"/>
          <w:sz w:val="26"/>
          <w:szCs w:val="26"/>
        </w:rPr>
        <w:t xml:space="preserve"> законодательством Российской Федерации, иными нормативными правовыми актами Российской Федерации, приказами и распоряжениями Судебного департамента при Верховном Суде Российской, приказами и распоряжениями председателя суда, а также настоящим Положением.</w:t>
      </w:r>
    </w:p>
    <w:p w:rsidR="00CA38C7" w:rsidRPr="00CA38C7" w:rsidRDefault="00CA38C7" w:rsidP="00291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38C7" w:rsidRPr="00CA38C7" w:rsidRDefault="00CA38C7" w:rsidP="0029124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CA38C7">
        <w:rPr>
          <w:rFonts w:ascii="Times New Roman" w:hAnsi="Times New Roman" w:cs="Times New Roman"/>
          <w:b/>
          <w:bCs/>
          <w:sz w:val="26"/>
          <w:szCs w:val="26"/>
        </w:rPr>
        <w:t>2. Основные задачи</w:t>
      </w:r>
    </w:p>
    <w:p w:rsidR="00CA38C7" w:rsidRPr="00CA38C7" w:rsidRDefault="00CA38C7" w:rsidP="0029124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38C7" w:rsidRPr="00CA38C7" w:rsidRDefault="00CA38C7" w:rsidP="0029124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2.1. Обеспечение реализации прав граждан на обращение в суд за защитой нарушенных либо оспариваемых прав, свобод или законных интересов.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2.2. Упорядочение процедуры реализации права на судебную защиту.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2.3. Оптимизация документооборота.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2.4. Исключение общения судей с лицами, участвующими в деле, до рассмотрения дела.</w:t>
      </w: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CA38C7">
        <w:rPr>
          <w:rFonts w:ascii="Times New Roman" w:hAnsi="Times New Roman" w:cs="Times New Roman"/>
          <w:b/>
          <w:bCs/>
          <w:sz w:val="26"/>
          <w:szCs w:val="26"/>
        </w:rPr>
        <w:t>3. Основные функции</w:t>
      </w: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3.1. Организация ежедневного приема граждан (кроме выходных и праздничных дней).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lastRenderedPageBreak/>
        <w:t>3.2. Обеспечение приема письменных обращений, а также документов по конкретным судебным делам, запросов, жалоб на действия судей, работников аппарата суда.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 xml:space="preserve">3.3. </w:t>
      </w:r>
      <w:proofErr w:type="gramStart"/>
      <w:r w:rsidRPr="00CA38C7">
        <w:rPr>
          <w:rFonts w:ascii="Times New Roman" w:hAnsi="Times New Roman" w:cs="Times New Roman"/>
          <w:sz w:val="26"/>
          <w:szCs w:val="26"/>
        </w:rPr>
        <w:t>Прием исковых (административных исковых) заявлений, заявлений, апелляционных (частных), кассационных жалоб, представлений, протестов.</w:t>
      </w:r>
      <w:proofErr w:type="gramEnd"/>
    </w:p>
    <w:p w:rsidR="00CA38C7" w:rsidRPr="00CA38C7" w:rsidRDefault="00CA38C7" w:rsidP="00C313E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ar27"/>
      <w:bookmarkEnd w:id="2"/>
      <w:r w:rsidRPr="00CA38C7">
        <w:rPr>
          <w:rFonts w:ascii="Times New Roman" w:hAnsi="Times New Roman" w:cs="Times New Roman"/>
          <w:sz w:val="26"/>
          <w:szCs w:val="26"/>
        </w:rPr>
        <w:t>3.4. Вы</w:t>
      </w:r>
      <w:r w:rsidR="00C313E3">
        <w:rPr>
          <w:rFonts w:ascii="Times New Roman" w:hAnsi="Times New Roman" w:cs="Times New Roman"/>
          <w:sz w:val="26"/>
          <w:szCs w:val="26"/>
        </w:rPr>
        <w:t>дача копий судебных документов</w:t>
      </w:r>
      <w:r w:rsidR="009C597D">
        <w:rPr>
          <w:rFonts w:ascii="Times New Roman" w:hAnsi="Times New Roman" w:cs="Times New Roman"/>
          <w:sz w:val="26"/>
          <w:szCs w:val="26"/>
        </w:rPr>
        <w:t>, копий аудиозаписи (видеозаписи) судебных заседаний</w:t>
      </w:r>
      <w:r w:rsidR="00C313E3">
        <w:rPr>
          <w:rFonts w:ascii="Times New Roman" w:hAnsi="Times New Roman" w:cs="Times New Roman"/>
          <w:sz w:val="26"/>
          <w:szCs w:val="26"/>
        </w:rPr>
        <w:t>.</w:t>
      </w: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ar31"/>
      <w:bookmarkEnd w:id="3"/>
      <w:r w:rsidRPr="00CA38C7">
        <w:rPr>
          <w:rFonts w:ascii="Times New Roman" w:hAnsi="Times New Roman" w:cs="Times New Roman"/>
          <w:sz w:val="26"/>
          <w:szCs w:val="26"/>
        </w:rPr>
        <w:t>3.5. Повторная</w:t>
      </w:r>
      <w:r w:rsidR="00C313E3">
        <w:rPr>
          <w:rFonts w:ascii="Times New Roman" w:hAnsi="Times New Roman" w:cs="Times New Roman"/>
          <w:sz w:val="26"/>
          <w:szCs w:val="26"/>
        </w:rPr>
        <w:t xml:space="preserve"> выдача копий судебных актов</w:t>
      </w:r>
      <w:r w:rsidR="006E7456">
        <w:rPr>
          <w:rFonts w:ascii="Times New Roman" w:hAnsi="Times New Roman" w:cs="Times New Roman"/>
          <w:sz w:val="26"/>
          <w:szCs w:val="26"/>
        </w:rPr>
        <w:t>, дубликатов исполнительных документов</w:t>
      </w:r>
      <w:r w:rsidR="00C313E3">
        <w:rPr>
          <w:rFonts w:ascii="Times New Roman" w:hAnsi="Times New Roman" w:cs="Times New Roman"/>
          <w:sz w:val="26"/>
          <w:szCs w:val="26"/>
        </w:rPr>
        <w:t>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 xml:space="preserve">3.6. </w:t>
      </w:r>
      <w:proofErr w:type="gramStart"/>
      <w:r w:rsidRPr="00CA38C7">
        <w:rPr>
          <w:rFonts w:ascii="Times New Roman" w:hAnsi="Times New Roman" w:cs="Times New Roman"/>
          <w:sz w:val="26"/>
          <w:szCs w:val="26"/>
        </w:rPr>
        <w:t>Создание условий для реализации прав граждан на снятие копий судебных и иных документов,</w:t>
      </w:r>
      <w:r w:rsidR="006E7456">
        <w:rPr>
          <w:rFonts w:ascii="Times New Roman" w:hAnsi="Times New Roman" w:cs="Times New Roman"/>
          <w:sz w:val="26"/>
          <w:szCs w:val="26"/>
        </w:rPr>
        <w:t xml:space="preserve"> (аудиозаписи (видеозаписи) судебных заседаний,</w:t>
      </w:r>
      <w:r w:rsidRPr="00CA38C7">
        <w:rPr>
          <w:rFonts w:ascii="Times New Roman" w:hAnsi="Times New Roman" w:cs="Times New Roman"/>
          <w:sz w:val="26"/>
          <w:szCs w:val="26"/>
        </w:rPr>
        <w:t xml:space="preserve"> с помощью их технических средств и за свой счет.</w:t>
      </w:r>
      <w:proofErr w:type="gramEnd"/>
    </w:p>
    <w:p w:rsidR="000E4790" w:rsidRDefault="009B7036" w:rsidP="000E47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ar33"/>
      <w:bookmarkEnd w:id="4"/>
      <w:r>
        <w:rPr>
          <w:rFonts w:ascii="Times New Roman" w:hAnsi="Times New Roman" w:cs="Times New Roman"/>
          <w:sz w:val="26"/>
          <w:szCs w:val="26"/>
        </w:rPr>
        <w:t xml:space="preserve">3.7. </w:t>
      </w:r>
      <w:r w:rsidR="00CA38C7" w:rsidRPr="00CA38C7">
        <w:rPr>
          <w:rFonts w:ascii="Times New Roman" w:hAnsi="Times New Roman" w:cs="Times New Roman"/>
          <w:sz w:val="26"/>
          <w:szCs w:val="26"/>
        </w:rPr>
        <w:t xml:space="preserve"> </w:t>
      </w:r>
      <w:r w:rsidR="000E4790">
        <w:rPr>
          <w:rFonts w:ascii="Times New Roman" w:hAnsi="Times New Roman" w:cs="Times New Roman"/>
          <w:sz w:val="26"/>
          <w:szCs w:val="26"/>
        </w:rPr>
        <w:t>Ознакомление с материалами дел, находящихся в производстве суда.</w:t>
      </w:r>
    </w:p>
    <w:p w:rsidR="00CA38C7" w:rsidRPr="000E4790" w:rsidRDefault="009706E4" w:rsidP="000E4790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3.8. </w:t>
      </w:r>
      <w:r w:rsidR="00CA38C7" w:rsidRPr="000E4790">
        <w:rPr>
          <w:rFonts w:ascii="Times New Roman" w:hAnsi="Times New Roman" w:cs="Times New Roman"/>
          <w:sz w:val="26"/>
          <w:szCs w:val="26"/>
        </w:rPr>
        <w:t>Информирование граждан о результатах рассмотрения их обращений в суд.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3.</w:t>
      </w:r>
      <w:r w:rsidR="009706E4">
        <w:rPr>
          <w:rFonts w:ascii="Times New Roman" w:hAnsi="Times New Roman" w:cs="Times New Roman"/>
          <w:sz w:val="26"/>
          <w:szCs w:val="26"/>
        </w:rPr>
        <w:t>9</w:t>
      </w:r>
      <w:r w:rsidRPr="00CA38C7">
        <w:rPr>
          <w:rFonts w:ascii="Times New Roman" w:hAnsi="Times New Roman" w:cs="Times New Roman"/>
          <w:sz w:val="26"/>
          <w:szCs w:val="26"/>
        </w:rPr>
        <w:t>. Обеспечение сохранности поступившей корреспонденции.</w:t>
      </w:r>
    </w:p>
    <w:p w:rsidR="00CA38C7" w:rsidRPr="00CA38C7" w:rsidRDefault="009706E4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3.10</w:t>
      </w:r>
      <w:r w:rsidR="00CA38C7" w:rsidRPr="00CA38C7">
        <w:rPr>
          <w:rFonts w:ascii="Times New Roman" w:hAnsi="Times New Roman" w:cs="Times New Roman"/>
          <w:sz w:val="26"/>
          <w:szCs w:val="26"/>
        </w:rPr>
        <w:t>. Передача материалов по принадлежности.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3.1</w:t>
      </w:r>
      <w:r w:rsidR="009706E4">
        <w:rPr>
          <w:rFonts w:ascii="Times New Roman" w:hAnsi="Times New Roman" w:cs="Times New Roman"/>
          <w:sz w:val="26"/>
          <w:szCs w:val="26"/>
        </w:rPr>
        <w:t>1</w:t>
      </w:r>
      <w:r w:rsidRPr="00CA38C7">
        <w:rPr>
          <w:rFonts w:ascii="Times New Roman" w:hAnsi="Times New Roman" w:cs="Times New Roman"/>
          <w:sz w:val="26"/>
          <w:szCs w:val="26"/>
        </w:rPr>
        <w:t>. Оперативное и периодическое информирование председателя суда о результатах работы.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3.1</w:t>
      </w:r>
      <w:r w:rsidR="009706E4">
        <w:rPr>
          <w:rFonts w:ascii="Times New Roman" w:hAnsi="Times New Roman" w:cs="Times New Roman"/>
          <w:sz w:val="26"/>
          <w:szCs w:val="26"/>
        </w:rPr>
        <w:t>2</w:t>
      </w:r>
      <w:r w:rsidRPr="00CA38C7">
        <w:rPr>
          <w:rFonts w:ascii="Times New Roman" w:hAnsi="Times New Roman" w:cs="Times New Roman"/>
          <w:sz w:val="26"/>
          <w:szCs w:val="26"/>
        </w:rPr>
        <w:t>. Работник Приемной суда дают разъяснения по следующим вопросам: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формы искового (административного искового) заявления (заявления о вынесении судебного приказа), кассационных и апелляционных (частных) жалоб, иных заявлений, жалоб и др.;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перечня документов, прилагаемых к исковому (административному исковому) заявлению, заявлению, жалобе;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порядка принятия искового (административного искового) заявления, заявления, жалобы к производству суда;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оснований отказа в принятии, возвращении, оставлении без движения искового (административного искового) заявления, заявления, жалобы, предъявления встречного искового заявления и т.д.;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оплаты государственной пошлины, освобождения от оплаты государственной пошлины, уменьшения размера государственной пошлины, представления отсрочки (рассрочки) ее уплаты;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порядка выдачи копий судебных и иных документов, личных документов, вещественных доказательств, исполнительных документов;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lastRenderedPageBreak/>
        <w:t>иным вопросам судопроизводства, ведения судебного делопроизводства, за исключением консультационных вопросов, касающихся оценки доказательств, влияющих на характер, объем правоотношений и тому подобным вопросам.</w:t>
      </w: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CA38C7">
        <w:rPr>
          <w:rFonts w:ascii="Times New Roman" w:hAnsi="Times New Roman" w:cs="Times New Roman"/>
          <w:b/>
          <w:bCs/>
          <w:sz w:val="26"/>
          <w:szCs w:val="26"/>
        </w:rPr>
        <w:t>4. Порядок работы Приемной</w:t>
      </w: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4.1. Прием граждан осуществляется ежедневно в течение всего рабочего времени суда, установленного утвержденными председателем суда Правилами внутреннего распорядка суда.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Установление сокращенного времени работы Приемной суда не допускается.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4.2. Прием граждан ведется без предварительной записи в порядке очередности, за исключением отдельных категорий граждан, имеющих в соответствии с законодательством право на внеочередной прием.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4.3. При приеме гражданин предъявляет документ, удостоверяющий личность, доверенность на совершение соответствующего действия (для представителя заявителя), либо ордер адвоката.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4.4. Граждане, находящиеся в состоянии алкогольного, наркотического или иного опьянения, на прием не допускаются.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4.5. В случае грубого, агрессивного поведения гражданина прием прекращается. При совершении гражданином в ходе личного приема действий, нарушающих общественный порядок и представляющих угрозу жизни и здоровью окружающих, работник Приемной суда незамедлительно вызывает судебного пристава по обеспечению установленного порядка деятельности суда.</w:t>
      </w: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CA38C7">
        <w:rPr>
          <w:rFonts w:ascii="Times New Roman" w:hAnsi="Times New Roman" w:cs="Times New Roman"/>
          <w:b/>
          <w:bCs/>
          <w:sz w:val="26"/>
          <w:szCs w:val="26"/>
        </w:rPr>
        <w:t>5. Обеспечение деятельности Приемной суда</w:t>
      </w: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5.1. Деятельность Приемной суда обеспечивается работник</w:t>
      </w:r>
      <w:r w:rsidR="00AC2BFD">
        <w:rPr>
          <w:rFonts w:ascii="Times New Roman" w:hAnsi="Times New Roman" w:cs="Times New Roman"/>
          <w:sz w:val="26"/>
          <w:szCs w:val="26"/>
        </w:rPr>
        <w:t>ом</w:t>
      </w:r>
      <w:r w:rsidRPr="00CA38C7">
        <w:rPr>
          <w:rFonts w:ascii="Times New Roman" w:hAnsi="Times New Roman" w:cs="Times New Roman"/>
          <w:sz w:val="26"/>
          <w:szCs w:val="26"/>
        </w:rPr>
        <w:t xml:space="preserve"> аппарата суда</w:t>
      </w:r>
      <w:r w:rsidR="00CF6D2D">
        <w:rPr>
          <w:rFonts w:ascii="Times New Roman" w:hAnsi="Times New Roman" w:cs="Times New Roman"/>
          <w:sz w:val="26"/>
          <w:szCs w:val="26"/>
        </w:rPr>
        <w:t xml:space="preserve"> старшим специалистом 1 разряда</w:t>
      </w:r>
      <w:r w:rsidRPr="00CA38C7">
        <w:rPr>
          <w:rFonts w:ascii="Times New Roman" w:hAnsi="Times New Roman" w:cs="Times New Roman"/>
          <w:sz w:val="26"/>
          <w:szCs w:val="26"/>
        </w:rPr>
        <w:t>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 xml:space="preserve">5.2. </w:t>
      </w:r>
      <w:proofErr w:type="gramStart"/>
      <w:r w:rsidRPr="00CA38C7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CA38C7">
        <w:rPr>
          <w:rFonts w:ascii="Times New Roman" w:hAnsi="Times New Roman" w:cs="Times New Roman"/>
          <w:sz w:val="26"/>
          <w:szCs w:val="26"/>
        </w:rPr>
        <w:t xml:space="preserve"> деятельностью Приемной суда осуществляет председатель суда.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 xml:space="preserve">5.3. Приемная суда функционирует в тесном взаимодействии </w:t>
      </w:r>
      <w:r w:rsidR="00F8093F">
        <w:rPr>
          <w:rFonts w:ascii="Times New Roman" w:hAnsi="Times New Roman" w:cs="Times New Roman"/>
          <w:sz w:val="26"/>
          <w:szCs w:val="26"/>
        </w:rPr>
        <w:t>федераль</w:t>
      </w:r>
      <w:r w:rsidR="00FD5633">
        <w:rPr>
          <w:rFonts w:ascii="Times New Roman" w:hAnsi="Times New Roman" w:cs="Times New Roman"/>
          <w:sz w:val="26"/>
          <w:szCs w:val="26"/>
        </w:rPr>
        <w:t xml:space="preserve">ными </w:t>
      </w:r>
      <w:r w:rsidR="00DA0633">
        <w:rPr>
          <w:rFonts w:ascii="Times New Roman" w:hAnsi="Times New Roman" w:cs="Times New Roman"/>
          <w:sz w:val="26"/>
          <w:szCs w:val="26"/>
        </w:rPr>
        <w:t>государс</w:t>
      </w:r>
      <w:r w:rsidR="001C39F9">
        <w:rPr>
          <w:rFonts w:ascii="Times New Roman" w:hAnsi="Times New Roman" w:cs="Times New Roman"/>
          <w:sz w:val="26"/>
          <w:szCs w:val="26"/>
        </w:rPr>
        <w:t>твенными гражданскими служащими, замещающих</w:t>
      </w:r>
      <w:r w:rsidR="0003660A">
        <w:rPr>
          <w:rFonts w:ascii="Times New Roman" w:hAnsi="Times New Roman" w:cs="Times New Roman"/>
          <w:sz w:val="26"/>
          <w:szCs w:val="26"/>
        </w:rPr>
        <w:t xml:space="preserve"> должности, входящие</w:t>
      </w:r>
      <w:r w:rsidR="00DA0633">
        <w:rPr>
          <w:rFonts w:ascii="Times New Roman" w:hAnsi="Times New Roman" w:cs="Times New Roman"/>
          <w:sz w:val="26"/>
          <w:szCs w:val="26"/>
        </w:rPr>
        <w:t xml:space="preserve"> в отдел</w:t>
      </w:r>
      <w:r w:rsidR="001C39F9" w:rsidRPr="001C39F9">
        <w:rPr>
          <w:rFonts w:ascii="Times New Roman" w:hAnsi="Times New Roman" w:cs="Times New Roman"/>
          <w:sz w:val="26"/>
          <w:szCs w:val="26"/>
        </w:rPr>
        <w:t xml:space="preserve"> </w:t>
      </w:r>
      <w:r w:rsidR="006C44AC">
        <w:rPr>
          <w:rFonts w:ascii="Times New Roman" w:hAnsi="Times New Roman" w:cs="Times New Roman"/>
          <w:sz w:val="26"/>
          <w:szCs w:val="26"/>
        </w:rPr>
        <w:t>ОС и ГС</w:t>
      </w:r>
      <w:r w:rsidR="001C39F9">
        <w:rPr>
          <w:rFonts w:ascii="Times New Roman" w:hAnsi="Times New Roman" w:cs="Times New Roman"/>
          <w:sz w:val="26"/>
          <w:szCs w:val="26"/>
        </w:rPr>
        <w:t xml:space="preserve"> и федеральными государственными гражданскими служащими</w:t>
      </w:r>
      <w:r w:rsidR="00FD62F6">
        <w:rPr>
          <w:rFonts w:ascii="Times New Roman" w:hAnsi="Times New Roman" w:cs="Times New Roman"/>
          <w:sz w:val="26"/>
          <w:szCs w:val="26"/>
        </w:rPr>
        <w:t>, замещающих должности, не</w:t>
      </w:r>
      <w:r w:rsidR="001C39F9">
        <w:rPr>
          <w:rFonts w:ascii="Times New Roman" w:hAnsi="Times New Roman" w:cs="Times New Roman"/>
          <w:sz w:val="26"/>
          <w:szCs w:val="26"/>
        </w:rPr>
        <w:t xml:space="preserve"> входящи</w:t>
      </w:r>
      <w:r w:rsidR="00FD62F6">
        <w:rPr>
          <w:rFonts w:ascii="Times New Roman" w:hAnsi="Times New Roman" w:cs="Times New Roman"/>
          <w:sz w:val="26"/>
          <w:szCs w:val="26"/>
        </w:rPr>
        <w:t>е</w:t>
      </w:r>
      <w:r w:rsidR="001C39F9">
        <w:rPr>
          <w:rFonts w:ascii="Times New Roman" w:hAnsi="Times New Roman" w:cs="Times New Roman"/>
          <w:sz w:val="26"/>
          <w:szCs w:val="26"/>
        </w:rPr>
        <w:t xml:space="preserve"> в отдел</w:t>
      </w:r>
      <w:r w:rsidR="006C44AC">
        <w:rPr>
          <w:rFonts w:ascii="Times New Roman" w:hAnsi="Times New Roman" w:cs="Times New Roman"/>
          <w:sz w:val="26"/>
          <w:szCs w:val="26"/>
        </w:rPr>
        <w:t xml:space="preserve"> ОС и ГС</w:t>
      </w:r>
      <w:r w:rsidR="006434B6">
        <w:rPr>
          <w:rFonts w:ascii="Times New Roman" w:hAnsi="Times New Roman" w:cs="Times New Roman"/>
          <w:sz w:val="26"/>
          <w:szCs w:val="26"/>
        </w:rPr>
        <w:t xml:space="preserve"> («помощник председателя суда», «помощник судьи»)</w:t>
      </w:r>
      <w:r w:rsidRPr="00CA38C7">
        <w:rPr>
          <w:rFonts w:ascii="Times New Roman" w:hAnsi="Times New Roman" w:cs="Times New Roman"/>
          <w:sz w:val="26"/>
          <w:szCs w:val="26"/>
        </w:rPr>
        <w:t>.</w:t>
      </w:r>
    </w:p>
    <w:p w:rsidR="00CA38C7" w:rsidRPr="00CA38C7" w:rsidRDefault="00CF6D2D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5.4. Прием осуществляется в кабинете №</w:t>
      </w:r>
      <w:r w:rsidR="002F6E81">
        <w:rPr>
          <w:rFonts w:ascii="Times New Roman" w:hAnsi="Times New Roman" w:cs="Times New Roman"/>
          <w:sz w:val="26"/>
          <w:szCs w:val="26"/>
        </w:rPr>
        <w:t xml:space="preserve"> 2</w:t>
      </w:r>
      <w:r w:rsidR="00CA38C7" w:rsidRPr="00CA38C7">
        <w:rPr>
          <w:rFonts w:ascii="Times New Roman" w:hAnsi="Times New Roman" w:cs="Times New Roman"/>
          <w:sz w:val="26"/>
          <w:szCs w:val="26"/>
        </w:rPr>
        <w:t xml:space="preserve">, обеспечивающем свободный доступ граждан в течение всего рабочего дня. </w:t>
      </w:r>
      <w:proofErr w:type="gramStart"/>
      <w:r w:rsidR="00CA38C7" w:rsidRPr="00CA38C7">
        <w:rPr>
          <w:rFonts w:ascii="Times New Roman" w:hAnsi="Times New Roman" w:cs="Times New Roman"/>
          <w:sz w:val="26"/>
          <w:szCs w:val="26"/>
        </w:rPr>
        <w:t xml:space="preserve">В удобных для посетителей </w:t>
      </w:r>
      <w:r w:rsidR="00D9117B">
        <w:rPr>
          <w:rFonts w:ascii="Times New Roman" w:hAnsi="Times New Roman" w:cs="Times New Roman"/>
          <w:sz w:val="26"/>
          <w:szCs w:val="26"/>
        </w:rPr>
        <w:t xml:space="preserve">в коридоре первого этажа </w:t>
      </w:r>
      <w:r w:rsidR="00CA38C7" w:rsidRPr="00CA38C7">
        <w:rPr>
          <w:rFonts w:ascii="Times New Roman" w:hAnsi="Times New Roman" w:cs="Times New Roman"/>
          <w:sz w:val="26"/>
          <w:szCs w:val="26"/>
        </w:rPr>
        <w:t xml:space="preserve">размещен справочный материал </w:t>
      </w:r>
      <w:r w:rsidR="00D9117B">
        <w:rPr>
          <w:rFonts w:ascii="Times New Roman" w:hAnsi="Times New Roman" w:cs="Times New Roman"/>
          <w:sz w:val="26"/>
          <w:szCs w:val="26"/>
        </w:rPr>
        <w:t>и</w:t>
      </w:r>
      <w:r w:rsidR="00CA38C7" w:rsidRPr="00CA38C7">
        <w:rPr>
          <w:rFonts w:ascii="Times New Roman" w:hAnsi="Times New Roman" w:cs="Times New Roman"/>
          <w:sz w:val="26"/>
          <w:szCs w:val="26"/>
        </w:rPr>
        <w:t xml:space="preserve"> информационный киоск, содержащий необходимую информацию о работе Приемной суда (документы, регламентирующие деятельность).</w:t>
      </w:r>
      <w:proofErr w:type="gramEnd"/>
    </w:p>
    <w:p w:rsidR="00781749" w:rsidRDefault="00781749" w:rsidP="00CA38C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781749" w:rsidRDefault="00781749" w:rsidP="00CA38C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781749" w:rsidRDefault="00781749" w:rsidP="00CA38C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CA38C7">
        <w:rPr>
          <w:rFonts w:ascii="Times New Roman" w:hAnsi="Times New Roman" w:cs="Times New Roman"/>
          <w:b/>
          <w:bCs/>
          <w:sz w:val="26"/>
          <w:szCs w:val="26"/>
        </w:rPr>
        <w:lastRenderedPageBreak/>
        <w:t>6. Заключительные положения</w:t>
      </w: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6.1. Ведение делопроизводства (регистрация, учет, передача) по обращениям граждан осуществляется в соответствии с положениями инструкции по судебному делопроизводству.</w:t>
      </w: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67E9C" w:rsidRDefault="00967E9C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291247" w:rsidRDefault="00291247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66EFE" w:rsidRPr="00CA38C7" w:rsidRDefault="00666EFE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УТВЕРЖДЕНО</w:t>
      </w:r>
    </w:p>
    <w:p w:rsidR="00666EFE" w:rsidRDefault="00666EFE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приказом Бай-</w:t>
      </w:r>
      <w:proofErr w:type="spellStart"/>
      <w:r>
        <w:rPr>
          <w:rFonts w:ascii="Times New Roman" w:hAnsi="Times New Roman" w:cs="Times New Roman"/>
          <w:sz w:val="26"/>
          <w:szCs w:val="26"/>
        </w:rPr>
        <w:t>Тайгинского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районного суда</w:t>
      </w:r>
    </w:p>
    <w:p w:rsidR="00666EFE" w:rsidRPr="00CA38C7" w:rsidRDefault="00666EFE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Республики Тыва</w:t>
      </w:r>
    </w:p>
    <w:p w:rsidR="00666EFE" w:rsidRPr="00CA38C7" w:rsidRDefault="00666EFE" w:rsidP="00666EF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 xml:space="preserve">от </w:t>
      </w:r>
      <w:r>
        <w:rPr>
          <w:rFonts w:ascii="Times New Roman" w:hAnsi="Times New Roman" w:cs="Times New Roman"/>
          <w:sz w:val="26"/>
          <w:szCs w:val="26"/>
        </w:rPr>
        <w:t>«___»__________2020</w:t>
      </w:r>
      <w:r w:rsidRPr="00CA38C7">
        <w:rPr>
          <w:rFonts w:ascii="Times New Roman" w:hAnsi="Times New Roman" w:cs="Times New Roman"/>
          <w:sz w:val="26"/>
          <w:szCs w:val="26"/>
        </w:rPr>
        <w:t xml:space="preserve"> г. N </w:t>
      </w:r>
      <w:r>
        <w:rPr>
          <w:rFonts w:ascii="Times New Roman" w:hAnsi="Times New Roman" w:cs="Times New Roman"/>
          <w:sz w:val="26"/>
          <w:szCs w:val="26"/>
        </w:rPr>
        <w:t>__________</w:t>
      </w:r>
    </w:p>
    <w:p w:rsidR="00666EFE" w:rsidRPr="00CA38C7" w:rsidRDefault="00666EFE" w:rsidP="00666EF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38C7">
        <w:rPr>
          <w:rFonts w:ascii="Times New Roman" w:hAnsi="Times New Roman" w:cs="Times New Roman"/>
          <w:b/>
          <w:bCs/>
          <w:sz w:val="26"/>
          <w:szCs w:val="26"/>
        </w:rPr>
        <w:t>РЕГЛАМЕНТ</w:t>
      </w:r>
    </w:p>
    <w:p w:rsidR="00CA38C7" w:rsidRPr="00CA38C7" w:rsidRDefault="00CA38C7" w:rsidP="00967E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CA38C7">
        <w:rPr>
          <w:rFonts w:ascii="Times New Roman" w:hAnsi="Times New Roman" w:cs="Times New Roman"/>
          <w:b/>
          <w:bCs/>
          <w:sz w:val="26"/>
          <w:szCs w:val="26"/>
        </w:rPr>
        <w:t xml:space="preserve">ОРГАНИЗАЦИИ ДЕЯТЕЛЬНОСТИ ПРИЕМНОЙ </w:t>
      </w:r>
    </w:p>
    <w:p w:rsidR="00967E9C" w:rsidRDefault="00967E9C" w:rsidP="00967E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БАЙ-ТАЙГИНСКОГО РАЙОННОГО </w:t>
      </w:r>
      <w:r w:rsidRPr="00CA38C7">
        <w:rPr>
          <w:rFonts w:ascii="Times New Roman" w:hAnsi="Times New Roman" w:cs="Times New Roman"/>
          <w:b/>
          <w:bCs/>
          <w:sz w:val="26"/>
          <w:szCs w:val="26"/>
        </w:rPr>
        <w:t xml:space="preserve">СУДА </w:t>
      </w:r>
    </w:p>
    <w:p w:rsidR="00967E9C" w:rsidRPr="00CA38C7" w:rsidRDefault="00967E9C" w:rsidP="00967E9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РЕСПУБЛИКИ ТЫВА</w:t>
      </w: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CA38C7">
        <w:rPr>
          <w:rFonts w:ascii="Times New Roman" w:hAnsi="Times New Roman" w:cs="Times New Roman"/>
          <w:b/>
          <w:bCs/>
          <w:sz w:val="26"/>
          <w:szCs w:val="26"/>
        </w:rPr>
        <w:t>1. Общие положения</w:t>
      </w: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 xml:space="preserve">1.1. Деятельность приемной суда (далее - Приемная суда) регламентируется Положением о приемной суда, утвержденным председателем суда на основании Примерного </w:t>
      </w:r>
      <w:hyperlink w:anchor="Par5" w:history="1">
        <w:r w:rsidRPr="00CA38C7">
          <w:rPr>
            <w:rFonts w:ascii="Times New Roman" w:hAnsi="Times New Roman" w:cs="Times New Roman"/>
            <w:color w:val="0000FF"/>
            <w:sz w:val="26"/>
            <w:szCs w:val="26"/>
          </w:rPr>
          <w:t>положения</w:t>
        </w:r>
      </w:hyperlink>
      <w:r w:rsidRPr="00CA38C7">
        <w:rPr>
          <w:rFonts w:ascii="Times New Roman" w:hAnsi="Times New Roman" w:cs="Times New Roman"/>
          <w:sz w:val="26"/>
          <w:szCs w:val="26"/>
        </w:rPr>
        <w:t xml:space="preserve"> о приемной федерального суда общей юрисдикции, утвержденным приказом Судебного департамента при Верховном Суде Российской Федерации и настоящим регламентом.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 xml:space="preserve">1.2. </w:t>
      </w:r>
      <w:proofErr w:type="gramStart"/>
      <w:r w:rsidRPr="00CA38C7">
        <w:rPr>
          <w:rFonts w:ascii="Times New Roman" w:hAnsi="Times New Roman" w:cs="Times New Roman"/>
          <w:sz w:val="26"/>
          <w:szCs w:val="26"/>
        </w:rPr>
        <w:t xml:space="preserve">Правовое регулирование отношений, связанных с организацией рассмотрения обращений граждан (физических лиц), представителей организаций (юридических лиц), общественных объединений, органов государственной власти и органов местного самоуправления осуществляется в соответствии с </w:t>
      </w:r>
      <w:hyperlink r:id="rId10" w:history="1">
        <w:r w:rsidRPr="00CA38C7">
          <w:rPr>
            <w:rFonts w:ascii="Times New Roman" w:hAnsi="Times New Roman" w:cs="Times New Roman"/>
            <w:color w:val="0000FF"/>
            <w:sz w:val="26"/>
            <w:szCs w:val="26"/>
          </w:rPr>
          <w:t>Конституцией</w:t>
        </w:r>
      </w:hyperlink>
      <w:r w:rsidRPr="00CA38C7">
        <w:rPr>
          <w:rFonts w:ascii="Times New Roman" w:hAnsi="Times New Roman" w:cs="Times New Roman"/>
          <w:sz w:val="26"/>
          <w:szCs w:val="26"/>
        </w:rPr>
        <w:t xml:space="preserve"> Российской Федерации, федеральными конституционными законами, федеральными законами, устанавливающими порядок судопроизводства, полномочия и порядок деятельности судов, Федеральным </w:t>
      </w:r>
      <w:hyperlink r:id="rId11" w:history="1">
        <w:r w:rsidRPr="00CA38C7">
          <w:rPr>
            <w:rFonts w:ascii="Times New Roman" w:hAnsi="Times New Roman" w:cs="Times New Roman"/>
            <w:color w:val="0000FF"/>
            <w:sz w:val="26"/>
            <w:szCs w:val="26"/>
          </w:rPr>
          <w:t>законом</w:t>
        </w:r>
      </w:hyperlink>
      <w:r w:rsidRPr="00CA38C7">
        <w:rPr>
          <w:rFonts w:ascii="Times New Roman" w:hAnsi="Times New Roman" w:cs="Times New Roman"/>
          <w:sz w:val="26"/>
          <w:szCs w:val="26"/>
        </w:rPr>
        <w:t xml:space="preserve"> от 22 декабря 2008 г. N 262-ФЗ "Об обеспечении доступа к информации о деятельности</w:t>
      </w:r>
      <w:proofErr w:type="gramEnd"/>
      <w:r w:rsidRPr="00CA38C7">
        <w:rPr>
          <w:rFonts w:ascii="Times New Roman" w:hAnsi="Times New Roman" w:cs="Times New Roman"/>
          <w:sz w:val="26"/>
          <w:szCs w:val="26"/>
        </w:rPr>
        <w:t xml:space="preserve"> судов в Российской Федерации" и иными актами, регулирующими вопросы внутренней деятельности суда.</w:t>
      </w: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CA38C7">
        <w:rPr>
          <w:rFonts w:ascii="Times New Roman" w:hAnsi="Times New Roman" w:cs="Times New Roman"/>
          <w:b/>
          <w:bCs/>
          <w:sz w:val="26"/>
          <w:szCs w:val="26"/>
        </w:rPr>
        <w:t>2. Организация приема</w:t>
      </w: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 xml:space="preserve">2.1. Прием граждан (физических лиц), представителей юридических лиц, организаций, общественных объединений, органов государственной власти и органов местного самоуправления (далее - прием граждан) производится </w:t>
      </w:r>
      <w:r w:rsidR="00F4780E">
        <w:rPr>
          <w:rFonts w:ascii="Times New Roman" w:hAnsi="Times New Roman" w:cs="Times New Roman"/>
          <w:sz w:val="26"/>
          <w:szCs w:val="26"/>
        </w:rPr>
        <w:t>в день их обращения федеральным государственным</w:t>
      </w:r>
      <w:r w:rsidRPr="00CA38C7">
        <w:rPr>
          <w:rFonts w:ascii="Times New Roman" w:hAnsi="Times New Roman" w:cs="Times New Roman"/>
          <w:sz w:val="26"/>
          <w:szCs w:val="26"/>
        </w:rPr>
        <w:t xml:space="preserve"> гражданским служащим аппарата суда, в специально отведенном помещении, оснащенном необходимым имуществом, нормативными, справочными и иными материалами, средствами связи.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2.2. Прием граждан ведется ежедневно в течение рабочего времени суда, установленного утвержденными председателем суда Правилами внутреннего распорядка суда, без предварительной записи в порядке очередности, за исключением отдельных категорий граждан, имеющих в соответствии с законодательством право на внеочередной прием.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При приеме гражданин предъявляет документ, удостоверяющий личность, доверенность на совершение соответствующего действия (для представителя заявителя) либо ордер адвоката.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lastRenderedPageBreak/>
        <w:t>2.3. Во время приема граждан, а также при их обращении по телефону гражданам могут даваться устные разъяснения о подведомственности рассмотрения интересующих их вопросов, порядке обращения, компетенции суда, порядке получения информации об итогах рассмотрения заявлений, жалоб, иных обращений.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2.</w:t>
      </w:r>
      <w:r w:rsidR="00894042">
        <w:rPr>
          <w:rFonts w:ascii="Times New Roman" w:hAnsi="Times New Roman" w:cs="Times New Roman"/>
          <w:sz w:val="26"/>
          <w:szCs w:val="26"/>
        </w:rPr>
        <w:t>4</w:t>
      </w:r>
      <w:r w:rsidRPr="00CA38C7">
        <w:rPr>
          <w:rFonts w:ascii="Times New Roman" w:hAnsi="Times New Roman" w:cs="Times New Roman"/>
          <w:sz w:val="26"/>
          <w:szCs w:val="26"/>
        </w:rPr>
        <w:t>. Устные ответы и разъяснения на устные обращения граждан даются, как правило, в день обращения. Если дать устный ответ (разъяснение) в день обращения не представляется возможным или гражданин настаивает на предоставлении письменного ответа, ему дается устное разъяснение о сроке и порядке получения ответа.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Для получения письменного ответа по итогам приема гражданину предлагается письменно изложить смысл своего вопроса (предложения, жалобы).</w:t>
      </w:r>
    </w:p>
    <w:p w:rsidR="00CA38C7" w:rsidRPr="00CA38C7" w:rsidRDefault="00E13FD4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CE3FD2">
        <w:rPr>
          <w:rFonts w:ascii="Times New Roman" w:hAnsi="Times New Roman" w:cs="Times New Roman"/>
          <w:sz w:val="26"/>
          <w:szCs w:val="26"/>
        </w:rPr>
        <w:t>5</w:t>
      </w:r>
      <w:r>
        <w:rPr>
          <w:rFonts w:ascii="Times New Roman" w:hAnsi="Times New Roman" w:cs="Times New Roman"/>
          <w:sz w:val="26"/>
          <w:szCs w:val="26"/>
        </w:rPr>
        <w:t>. Работник Приемной суда обязан</w:t>
      </w:r>
      <w:r w:rsidR="00CA38C7" w:rsidRPr="00CA38C7">
        <w:rPr>
          <w:rFonts w:ascii="Times New Roman" w:hAnsi="Times New Roman" w:cs="Times New Roman"/>
          <w:sz w:val="26"/>
          <w:szCs w:val="26"/>
        </w:rPr>
        <w:t xml:space="preserve"> оказывать содействие гражданам в правильном указании в письменном обращении названия должности, фамилии, имени, отчества адресата, названия суда.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2.</w:t>
      </w:r>
      <w:r w:rsidR="00CE3FD2">
        <w:rPr>
          <w:rFonts w:ascii="Times New Roman" w:hAnsi="Times New Roman" w:cs="Times New Roman"/>
          <w:sz w:val="26"/>
          <w:szCs w:val="26"/>
        </w:rPr>
        <w:t>6</w:t>
      </w:r>
      <w:r w:rsidRPr="00CA38C7">
        <w:rPr>
          <w:rFonts w:ascii="Times New Roman" w:hAnsi="Times New Roman" w:cs="Times New Roman"/>
          <w:sz w:val="26"/>
          <w:szCs w:val="26"/>
        </w:rPr>
        <w:t>. Все материалы, полученные от гражданина в ходе приема, регистрируются в соответствии с инструкцией по судебному делопроизводству.</w:t>
      </w:r>
    </w:p>
    <w:p w:rsidR="00CA38C7" w:rsidRPr="00CA38C7" w:rsidRDefault="00E13FD4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</w:t>
      </w:r>
      <w:r w:rsidR="00CE3FD2">
        <w:rPr>
          <w:rFonts w:ascii="Times New Roman" w:hAnsi="Times New Roman" w:cs="Times New Roman"/>
          <w:sz w:val="26"/>
          <w:szCs w:val="26"/>
        </w:rPr>
        <w:t>7</w:t>
      </w:r>
      <w:r>
        <w:rPr>
          <w:rFonts w:ascii="Times New Roman" w:hAnsi="Times New Roman" w:cs="Times New Roman"/>
          <w:sz w:val="26"/>
          <w:szCs w:val="26"/>
        </w:rPr>
        <w:t>. Работник</w:t>
      </w:r>
      <w:r w:rsidR="00CA38C7" w:rsidRPr="00CA38C7">
        <w:rPr>
          <w:rFonts w:ascii="Times New Roman" w:hAnsi="Times New Roman" w:cs="Times New Roman"/>
          <w:sz w:val="26"/>
          <w:szCs w:val="26"/>
        </w:rPr>
        <w:t xml:space="preserve"> Приемной суда нес</w:t>
      </w:r>
      <w:r>
        <w:rPr>
          <w:rFonts w:ascii="Times New Roman" w:hAnsi="Times New Roman" w:cs="Times New Roman"/>
          <w:sz w:val="26"/>
          <w:szCs w:val="26"/>
        </w:rPr>
        <w:t>е</w:t>
      </w:r>
      <w:r w:rsidR="00CA38C7" w:rsidRPr="00CA38C7">
        <w:rPr>
          <w:rFonts w:ascii="Times New Roman" w:hAnsi="Times New Roman" w:cs="Times New Roman"/>
          <w:sz w:val="26"/>
          <w:szCs w:val="26"/>
        </w:rPr>
        <w:t>т непосредственную ответственность за надлежащее ведение приема.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A38C7">
        <w:rPr>
          <w:rFonts w:ascii="Times New Roman" w:hAnsi="Times New Roman" w:cs="Times New Roman"/>
          <w:sz w:val="26"/>
          <w:szCs w:val="26"/>
        </w:rPr>
        <w:t>В случае возникновения по причинам, связанным с организацией работы в суде, проблемных ситуаций, препятствующих представлению лицу, обратившемуся в суд, запрашиваемой информации, выдаче запрашиваемых документов, принятию подаваемых им документов, работник</w:t>
      </w:r>
      <w:r w:rsidR="00E13FD4">
        <w:rPr>
          <w:rFonts w:ascii="Times New Roman" w:hAnsi="Times New Roman" w:cs="Times New Roman"/>
          <w:sz w:val="26"/>
          <w:szCs w:val="26"/>
        </w:rPr>
        <w:t xml:space="preserve"> Приемной суда обязан</w:t>
      </w:r>
      <w:r w:rsidRPr="00CA38C7">
        <w:rPr>
          <w:rFonts w:ascii="Times New Roman" w:hAnsi="Times New Roman" w:cs="Times New Roman"/>
          <w:sz w:val="26"/>
          <w:szCs w:val="26"/>
        </w:rPr>
        <w:t xml:space="preserve"> принять максимально возможные меры для разрешения ситуации по существу, в том числе обратиться к </w:t>
      </w:r>
      <w:r w:rsidR="00DF119A">
        <w:rPr>
          <w:rFonts w:ascii="Times New Roman" w:hAnsi="Times New Roman" w:cs="Times New Roman"/>
          <w:sz w:val="26"/>
          <w:szCs w:val="26"/>
        </w:rPr>
        <w:t>другим</w:t>
      </w:r>
      <w:r w:rsidR="00E37F25" w:rsidRPr="00E37F25">
        <w:rPr>
          <w:rFonts w:ascii="Times New Roman" w:hAnsi="Times New Roman" w:cs="Times New Roman"/>
          <w:sz w:val="26"/>
          <w:szCs w:val="26"/>
        </w:rPr>
        <w:t xml:space="preserve"> </w:t>
      </w:r>
      <w:r w:rsidR="00E37F25">
        <w:rPr>
          <w:rFonts w:ascii="Times New Roman" w:hAnsi="Times New Roman" w:cs="Times New Roman"/>
          <w:sz w:val="26"/>
          <w:szCs w:val="26"/>
        </w:rPr>
        <w:t>федеральным государственным гражданским служащим и председателю суда.</w:t>
      </w:r>
      <w:proofErr w:type="gramEnd"/>
    </w:p>
    <w:p w:rsidR="00CA38C7" w:rsidRPr="00CA38C7" w:rsidRDefault="00CE3FD2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2.8</w:t>
      </w:r>
      <w:r w:rsidR="00CA38C7" w:rsidRPr="00CA38C7">
        <w:rPr>
          <w:rFonts w:ascii="Times New Roman" w:hAnsi="Times New Roman" w:cs="Times New Roman"/>
          <w:sz w:val="26"/>
          <w:szCs w:val="26"/>
        </w:rPr>
        <w:t>. Разрешение любых спорных ситуаций, возникающих в процессе взаимодействия Приемной суда с другими</w:t>
      </w:r>
      <w:r w:rsidR="00FE23FD" w:rsidRPr="00FE23FD">
        <w:rPr>
          <w:rFonts w:ascii="Times New Roman" w:hAnsi="Times New Roman" w:cs="Times New Roman"/>
          <w:sz w:val="26"/>
          <w:szCs w:val="26"/>
        </w:rPr>
        <w:t xml:space="preserve"> </w:t>
      </w:r>
      <w:r w:rsidR="00FE23FD">
        <w:rPr>
          <w:rFonts w:ascii="Times New Roman" w:hAnsi="Times New Roman" w:cs="Times New Roman"/>
          <w:sz w:val="26"/>
          <w:szCs w:val="26"/>
        </w:rPr>
        <w:t>федеральными государственными гражданскими служащими</w:t>
      </w:r>
      <w:r w:rsidR="00CA38C7" w:rsidRPr="00CA38C7">
        <w:rPr>
          <w:rFonts w:ascii="Times New Roman" w:hAnsi="Times New Roman" w:cs="Times New Roman"/>
          <w:sz w:val="26"/>
          <w:szCs w:val="26"/>
        </w:rPr>
        <w:t>, производится через начальника отдела</w:t>
      </w:r>
      <w:r w:rsidR="00FE23FD">
        <w:rPr>
          <w:rFonts w:ascii="Times New Roman" w:hAnsi="Times New Roman" w:cs="Times New Roman"/>
          <w:sz w:val="26"/>
          <w:szCs w:val="26"/>
        </w:rPr>
        <w:t xml:space="preserve"> ОС и ГС. Работник Приемной суда обязан</w:t>
      </w:r>
      <w:r w:rsidR="00CA38C7" w:rsidRPr="00CA38C7">
        <w:rPr>
          <w:rFonts w:ascii="Times New Roman" w:hAnsi="Times New Roman" w:cs="Times New Roman"/>
          <w:sz w:val="26"/>
          <w:szCs w:val="26"/>
        </w:rPr>
        <w:t xml:space="preserve"> информировать начальника отдела</w:t>
      </w:r>
      <w:r w:rsidR="00FE23FD">
        <w:rPr>
          <w:rFonts w:ascii="Times New Roman" w:hAnsi="Times New Roman" w:cs="Times New Roman"/>
          <w:sz w:val="26"/>
          <w:szCs w:val="26"/>
        </w:rPr>
        <w:t xml:space="preserve"> </w:t>
      </w:r>
      <w:r w:rsidR="00CA38C7" w:rsidRPr="00CA38C7">
        <w:rPr>
          <w:rFonts w:ascii="Times New Roman" w:hAnsi="Times New Roman" w:cs="Times New Roman"/>
          <w:sz w:val="26"/>
          <w:szCs w:val="26"/>
        </w:rPr>
        <w:t xml:space="preserve"> обо всех возникающих в процессе работы Приемной суда проблемных ситуациях.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2.</w:t>
      </w:r>
      <w:r w:rsidR="00CE3FD2">
        <w:rPr>
          <w:rFonts w:ascii="Times New Roman" w:hAnsi="Times New Roman" w:cs="Times New Roman"/>
          <w:sz w:val="26"/>
          <w:szCs w:val="26"/>
        </w:rPr>
        <w:t>9</w:t>
      </w:r>
      <w:r w:rsidRPr="00CA38C7">
        <w:rPr>
          <w:rFonts w:ascii="Times New Roman" w:hAnsi="Times New Roman" w:cs="Times New Roman"/>
          <w:sz w:val="26"/>
          <w:szCs w:val="26"/>
        </w:rPr>
        <w:t>. В случаях, когда разрешение вопроса, с которым гражданин обращается в суд, не входит в ком</w:t>
      </w:r>
      <w:r w:rsidR="001176FE">
        <w:rPr>
          <w:rFonts w:ascii="Times New Roman" w:hAnsi="Times New Roman" w:cs="Times New Roman"/>
          <w:sz w:val="26"/>
          <w:szCs w:val="26"/>
        </w:rPr>
        <w:t>петенцию данного суда, работник</w:t>
      </w:r>
      <w:r w:rsidRPr="00CA38C7">
        <w:rPr>
          <w:rFonts w:ascii="Times New Roman" w:hAnsi="Times New Roman" w:cs="Times New Roman"/>
          <w:sz w:val="26"/>
          <w:szCs w:val="26"/>
        </w:rPr>
        <w:t xml:space="preserve"> Приемной суда разъясня</w:t>
      </w:r>
      <w:r w:rsidR="001176FE">
        <w:rPr>
          <w:rFonts w:ascii="Times New Roman" w:hAnsi="Times New Roman" w:cs="Times New Roman"/>
          <w:sz w:val="26"/>
          <w:szCs w:val="26"/>
        </w:rPr>
        <w:t>е</w:t>
      </w:r>
      <w:r w:rsidRPr="00CA38C7">
        <w:rPr>
          <w:rFonts w:ascii="Times New Roman" w:hAnsi="Times New Roman" w:cs="Times New Roman"/>
          <w:sz w:val="26"/>
          <w:szCs w:val="26"/>
        </w:rPr>
        <w:t>т, в какой суд следует обратиться с подобным вопросом, либо сообща</w:t>
      </w:r>
      <w:r w:rsidR="001176FE">
        <w:rPr>
          <w:rFonts w:ascii="Times New Roman" w:hAnsi="Times New Roman" w:cs="Times New Roman"/>
          <w:sz w:val="26"/>
          <w:szCs w:val="26"/>
        </w:rPr>
        <w:t>е</w:t>
      </w:r>
      <w:r w:rsidRPr="00CA38C7">
        <w:rPr>
          <w:rFonts w:ascii="Times New Roman" w:hAnsi="Times New Roman" w:cs="Times New Roman"/>
          <w:sz w:val="26"/>
          <w:szCs w:val="26"/>
        </w:rPr>
        <w:t>т, что данный вопрос не относится к компетенции судов.</w:t>
      </w:r>
    </w:p>
    <w:p w:rsidR="00CA38C7" w:rsidRPr="00CA38C7" w:rsidRDefault="001176FE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6840B2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. Работник Приемной не имее</w:t>
      </w:r>
      <w:r w:rsidR="00CA38C7" w:rsidRPr="00CA38C7">
        <w:rPr>
          <w:rFonts w:ascii="Times New Roman" w:hAnsi="Times New Roman" w:cs="Times New Roman"/>
          <w:sz w:val="26"/>
          <w:szCs w:val="26"/>
        </w:rPr>
        <w:t>т права предоставлять следующую информацию: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 xml:space="preserve">о номерах телефонов </w:t>
      </w:r>
      <w:r w:rsidR="001176FE">
        <w:rPr>
          <w:rFonts w:ascii="Times New Roman" w:hAnsi="Times New Roman" w:cs="Times New Roman"/>
          <w:sz w:val="26"/>
          <w:szCs w:val="26"/>
        </w:rPr>
        <w:t>председателя суда</w:t>
      </w:r>
      <w:r w:rsidRPr="00CA38C7">
        <w:rPr>
          <w:rFonts w:ascii="Times New Roman" w:hAnsi="Times New Roman" w:cs="Times New Roman"/>
          <w:sz w:val="26"/>
          <w:szCs w:val="26"/>
        </w:rPr>
        <w:t xml:space="preserve"> и суд</w:t>
      </w:r>
      <w:r w:rsidR="007E4036">
        <w:rPr>
          <w:rFonts w:ascii="Times New Roman" w:hAnsi="Times New Roman" w:cs="Times New Roman"/>
          <w:sz w:val="26"/>
          <w:szCs w:val="26"/>
        </w:rPr>
        <w:t>ьи</w:t>
      </w:r>
      <w:r w:rsidRPr="00CA38C7">
        <w:rPr>
          <w:rFonts w:ascii="Times New Roman" w:hAnsi="Times New Roman" w:cs="Times New Roman"/>
          <w:sz w:val="26"/>
          <w:szCs w:val="26"/>
        </w:rPr>
        <w:t xml:space="preserve"> данного суда, а также других судов;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информацию, составляющую государственную, служебную, коммерческую тайну и иную охраняемую законом тайну, а также другие, не подлежащие распространению сведения, ставшие известные им в связи с исполнением должностных обязанностей.</w:t>
      </w:r>
    </w:p>
    <w:p w:rsidR="00CA38C7" w:rsidRPr="00CA38C7" w:rsidRDefault="00C72432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2.1</w:t>
      </w:r>
      <w:r w:rsidR="006840B2"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sz w:val="26"/>
          <w:szCs w:val="26"/>
        </w:rPr>
        <w:t>. Работник Приемной суда не имее</w:t>
      </w:r>
      <w:r w:rsidR="00CA38C7" w:rsidRPr="00CA38C7">
        <w:rPr>
          <w:rFonts w:ascii="Times New Roman" w:hAnsi="Times New Roman" w:cs="Times New Roman"/>
          <w:sz w:val="26"/>
          <w:szCs w:val="26"/>
        </w:rPr>
        <w:t xml:space="preserve">т права оказывать юридическую помощь лицам, обратившимся в суд, за исключением предоставления информации по вопросам </w:t>
      </w:r>
      <w:r w:rsidR="00CA38C7" w:rsidRPr="00CA38C7">
        <w:rPr>
          <w:rFonts w:ascii="Times New Roman" w:hAnsi="Times New Roman" w:cs="Times New Roman"/>
          <w:sz w:val="26"/>
          <w:szCs w:val="26"/>
        </w:rPr>
        <w:lastRenderedPageBreak/>
        <w:t>оформления заявлений, жалоб, обращений, подаваемых в суд, порядка их подачи, порядка получения ответа или запрашиваемых документов.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2.1</w:t>
      </w:r>
      <w:r w:rsidR="00D3752D">
        <w:rPr>
          <w:rFonts w:ascii="Times New Roman" w:hAnsi="Times New Roman" w:cs="Times New Roman"/>
          <w:sz w:val="26"/>
          <w:szCs w:val="26"/>
        </w:rPr>
        <w:t>2</w:t>
      </w:r>
      <w:r w:rsidRPr="00CA38C7">
        <w:rPr>
          <w:rFonts w:ascii="Times New Roman" w:hAnsi="Times New Roman" w:cs="Times New Roman"/>
          <w:sz w:val="26"/>
          <w:szCs w:val="26"/>
        </w:rPr>
        <w:t xml:space="preserve">. При приеме обращений граждан не допускается возложение на </w:t>
      </w:r>
      <w:proofErr w:type="gramStart"/>
      <w:r w:rsidRPr="00CA38C7">
        <w:rPr>
          <w:rFonts w:ascii="Times New Roman" w:hAnsi="Times New Roman" w:cs="Times New Roman"/>
          <w:sz w:val="26"/>
          <w:szCs w:val="26"/>
        </w:rPr>
        <w:t>граждан</w:t>
      </w:r>
      <w:proofErr w:type="gramEnd"/>
      <w:r w:rsidRPr="00CA38C7">
        <w:rPr>
          <w:rFonts w:ascii="Times New Roman" w:hAnsi="Times New Roman" w:cs="Times New Roman"/>
          <w:sz w:val="26"/>
          <w:szCs w:val="26"/>
        </w:rPr>
        <w:t xml:space="preserve"> не предусмотренных законом обязанностей или ограничение возможности реализации их прав, в частности не допускаются требования: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представления документов, не предусмотренных законодательством, предоставляющим гражданину право, на реализацию которого направлено заявление (жалоба, обращение);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исполнения гражданином обязанностей, не связанных с заявлением (жалобой, обращением), если это не предусмотрено федеральным законом;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реализации гражданином своего права только при условии реализации иных не связанных с ним прав, если это не предусмотрено федеральным законом;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уплаты сборов, оплаты услуг, не предусмотренных законодательством;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снятия копий с документов, если это не предусмотрено законодательством;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обязательного заключения договоров, связанных с рассмотрением заявления (жалобы, обращения), если в соответствии с гражданским законодательством Российской Федерации подобные договоры заключаются в добровольном порядке;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обязательного использования гражданином при подаче заявлений бланков и иных типовых форм, выдаваемых судом, если это не предусмотрено законодательством;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совершения гражданином иных действий, не предусмотренных законодательством.</w:t>
      </w: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CA38C7">
        <w:rPr>
          <w:rFonts w:ascii="Times New Roman" w:hAnsi="Times New Roman" w:cs="Times New Roman"/>
          <w:b/>
          <w:bCs/>
          <w:sz w:val="26"/>
          <w:szCs w:val="26"/>
        </w:rPr>
        <w:t>3. Прием документов</w:t>
      </w: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3.1. Работник</w:t>
      </w:r>
      <w:r w:rsidR="003D2BD3">
        <w:rPr>
          <w:rFonts w:ascii="Times New Roman" w:hAnsi="Times New Roman" w:cs="Times New Roman"/>
          <w:sz w:val="26"/>
          <w:szCs w:val="26"/>
        </w:rPr>
        <w:t xml:space="preserve"> </w:t>
      </w:r>
      <w:r w:rsidR="0075560B">
        <w:rPr>
          <w:rFonts w:ascii="Times New Roman" w:hAnsi="Times New Roman" w:cs="Times New Roman"/>
          <w:sz w:val="26"/>
          <w:szCs w:val="26"/>
        </w:rPr>
        <w:t>Приемной суда принимае</w:t>
      </w:r>
      <w:r w:rsidRPr="00CA38C7">
        <w:rPr>
          <w:rFonts w:ascii="Times New Roman" w:hAnsi="Times New Roman" w:cs="Times New Roman"/>
          <w:sz w:val="26"/>
          <w:szCs w:val="26"/>
        </w:rPr>
        <w:t>т от лиц, обращающихся в суд, документы, непосредственно приносимые ими в суд.</w:t>
      </w:r>
    </w:p>
    <w:p w:rsidR="00CA38C7" w:rsidRPr="00CA38C7" w:rsidRDefault="0075560B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3.2. Работник Приемной обязан</w:t>
      </w:r>
      <w:r w:rsidR="00CA38C7" w:rsidRPr="00CA38C7">
        <w:rPr>
          <w:rFonts w:ascii="Times New Roman" w:hAnsi="Times New Roman" w:cs="Times New Roman"/>
          <w:sz w:val="26"/>
          <w:szCs w:val="26"/>
        </w:rPr>
        <w:t xml:space="preserve"> проверить оформление обращений, подаваемых в суд, на соответствие общим требованиям к оформлению, изложенным в </w:t>
      </w:r>
      <w:hyperlink w:anchor="Par126" w:history="1">
        <w:r w:rsidR="00CA38C7" w:rsidRPr="00CA38C7">
          <w:rPr>
            <w:rFonts w:ascii="Times New Roman" w:hAnsi="Times New Roman" w:cs="Times New Roman"/>
            <w:color w:val="0000FF"/>
            <w:sz w:val="26"/>
            <w:szCs w:val="26"/>
          </w:rPr>
          <w:t>пункте 3.3</w:t>
        </w:r>
      </w:hyperlink>
      <w:r w:rsidR="00CA38C7" w:rsidRPr="00CA38C7">
        <w:rPr>
          <w:rFonts w:ascii="Times New Roman" w:hAnsi="Times New Roman" w:cs="Times New Roman"/>
          <w:sz w:val="26"/>
          <w:szCs w:val="26"/>
        </w:rPr>
        <w:t xml:space="preserve"> настоящего регламента, а также нормам процессуального законодательства и в случае неверного оформления проинформировать об этом заявителя. Если недостаток в оформлении может быть исправлен немедленно, работнику Приемной суда необходимо разъяснить заявителю данную возможность. Исправления в запросах правоохранительных и судебных органах не допускаются.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Обращения, содержащие оскорбительные выражения, не поддающиеся прочтению либо оформленные на оборотной стороне бланков, обрывках бумаги; оформленные не надлежащим образом или не подлежащие подаче в данный суд, могут быть приняты в том случае, если после получения разъяснений от работника Приемной суда гражданин настаивает на подаче (принятии) указанных обращений.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Работник Приемной суда не имеет права принимать обращения, в которых в качестве адресата не указан данный суд.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ar126"/>
      <w:bookmarkEnd w:id="5"/>
      <w:r w:rsidRPr="00CA38C7">
        <w:rPr>
          <w:rFonts w:ascii="Times New Roman" w:hAnsi="Times New Roman" w:cs="Times New Roman"/>
          <w:sz w:val="26"/>
          <w:szCs w:val="26"/>
        </w:rPr>
        <w:lastRenderedPageBreak/>
        <w:t>3.3. Любое принимаемое заявление (жалоба, обращение) должно содержать следующую информацию: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указание адресата (наименование данного суда);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фамилию, имя, отчество заявителя или наименование организации, являющейся заявителем;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полный адрес (с указанием почтового индекса) места жительства или места нахождения заявителя;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наименование документа (заявление, жалоба, запрос и т.п.);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личную подпись заявителя или должностного лица организации, являющейся заявителем;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дату обращения.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В тексте тех категорий заявлений (жалоб, обращений), которые в соответствии с нормами процессуального законодательства могут быть поданы только участниками судопроизводства (лицами, участвующими в деле; участниками производства по делам об административных правонарушениях), помимо перечисленной выше информации должно быть указано процессуальное положение заявителя.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3.4. Если заявитель просит ответ на подаваемое обращение или запрашиваемую копию (подлинник) документ</w:t>
      </w:r>
      <w:proofErr w:type="gramStart"/>
      <w:r w:rsidRPr="00CA38C7"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CA38C7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CA38C7">
        <w:rPr>
          <w:rFonts w:ascii="Times New Roman" w:hAnsi="Times New Roman" w:cs="Times New Roman"/>
          <w:sz w:val="26"/>
          <w:szCs w:val="26"/>
        </w:rPr>
        <w:t>) не направлять почтой, а выдать на руки либо отправить по другому адресу (другому лицу), это обязательно должно быть указано в принимаемом обращении.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3.5. Если в принимаемом обращении имеется список прилагаемы</w:t>
      </w:r>
      <w:r w:rsidR="00056391">
        <w:rPr>
          <w:rFonts w:ascii="Times New Roman" w:hAnsi="Times New Roman" w:cs="Times New Roman"/>
          <w:sz w:val="26"/>
          <w:szCs w:val="26"/>
        </w:rPr>
        <w:t>х к нему документов, работник Приемной суда обязан</w:t>
      </w:r>
      <w:r w:rsidRPr="00CA38C7">
        <w:rPr>
          <w:rFonts w:ascii="Times New Roman" w:hAnsi="Times New Roman" w:cs="Times New Roman"/>
          <w:sz w:val="26"/>
          <w:szCs w:val="26"/>
        </w:rPr>
        <w:t xml:space="preserve"> проверить соответствие приложений, указанных в списке, и только при условии наличия всех перечисленных приложений принять документ. В случае отсутствия</w:t>
      </w:r>
      <w:r w:rsidR="00056391">
        <w:rPr>
          <w:rFonts w:ascii="Times New Roman" w:hAnsi="Times New Roman" w:cs="Times New Roman"/>
          <w:sz w:val="26"/>
          <w:szCs w:val="26"/>
        </w:rPr>
        <w:t xml:space="preserve"> каких-либо приложений работник Приемной суда должен</w:t>
      </w:r>
      <w:r w:rsidRPr="00CA38C7">
        <w:rPr>
          <w:rFonts w:ascii="Times New Roman" w:hAnsi="Times New Roman" w:cs="Times New Roman"/>
          <w:sz w:val="26"/>
          <w:szCs w:val="26"/>
        </w:rPr>
        <w:t xml:space="preserve"> предложить заявителю вычеркнуть отсутствующие приложения из списка и заверить данное исправление подписью заявителя. Обращение, в котором отсутствуют какие-либо приложения, могут быть приняты в том случае, если получения разъяснений от работника Приемной суда заявитель настаивает на подаче (принятии) указанных обращений. При этом об отсутствии какого-либо документа или приложения к обращению составляется акт в соответствии </w:t>
      </w:r>
      <w:proofErr w:type="gramStart"/>
      <w:r w:rsidRPr="00CA38C7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CA38C7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CA38C7">
        <w:rPr>
          <w:rFonts w:ascii="Times New Roman" w:hAnsi="Times New Roman" w:cs="Times New Roman"/>
          <w:sz w:val="26"/>
          <w:szCs w:val="26"/>
        </w:rPr>
        <w:t>требованиям</w:t>
      </w:r>
      <w:proofErr w:type="gramEnd"/>
      <w:r w:rsidRPr="00CA38C7">
        <w:rPr>
          <w:rFonts w:ascii="Times New Roman" w:hAnsi="Times New Roman" w:cs="Times New Roman"/>
          <w:sz w:val="26"/>
          <w:szCs w:val="26"/>
        </w:rPr>
        <w:t xml:space="preserve"> инструкции по судебному делопроизводству, один экземпляр которого выдается (направляется) заявителю, иные экземпляры приобщаются к полученным документам и передаются вместе с ними по принадлежности.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 xml:space="preserve">3.6. </w:t>
      </w:r>
      <w:proofErr w:type="gramStart"/>
      <w:r w:rsidRPr="00CA38C7">
        <w:rPr>
          <w:rFonts w:ascii="Times New Roman" w:hAnsi="Times New Roman" w:cs="Times New Roman"/>
          <w:sz w:val="26"/>
          <w:szCs w:val="26"/>
        </w:rPr>
        <w:t>В случае, отказа заявителя от внесения указанных исправлений в список приложений либо если отсутствие приложения установлено после принятия обращения, работник Приемной суда информируют об этом начальника отдела и составляется акт о том, что соответствующее обращение принято без указанных в нем приложений (акт составляется в соответствии с требованиями инструкции по судебному делопроизводству).</w:t>
      </w:r>
      <w:proofErr w:type="gramEnd"/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3.7. Если обращение подписано представителем или защитником заявителя, работник Приемной суда обязан: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lastRenderedPageBreak/>
        <w:t>проверить наличие у представителя доверенности от заявителя на совершение соответствующего процессуального действия, а у защитника - ордера (для адвоката), постановления суда о допуске в качестве защитника наряду с адвокатом или доверенности от лица, в отношении которого ведется производство по делу об административном правонарушении;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в случае необходимости разъяснить обязательность приобщения к обращению ордера (для адвоката), заверенной копии постановления суда о допуске в качестве защитника наряду с адвокатом;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A38C7">
        <w:rPr>
          <w:rFonts w:ascii="Times New Roman" w:hAnsi="Times New Roman" w:cs="Times New Roman"/>
          <w:sz w:val="26"/>
          <w:szCs w:val="26"/>
        </w:rPr>
        <w:t xml:space="preserve">если доверенность (ее нотариально заверенной копии) по данным информационной системы суда или по сообщению работников </w:t>
      </w:r>
      <w:r w:rsidR="008A2082">
        <w:rPr>
          <w:rFonts w:ascii="Times New Roman" w:hAnsi="Times New Roman" w:cs="Times New Roman"/>
          <w:sz w:val="26"/>
          <w:szCs w:val="26"/>
        </w:rPr>
        <w:t>отдела ОС и ГС</w:t>
      </w:r>
      <w:r w:rsidR="000D426C">
        <w:rPr>
          <w:rFonts w:ascii="Times New Roman" w:hAnsi="Times New Roman" w:cs="Times New Roman"/>
          <w:sz w:val="26"/>
          <w:szCs w:val="26"/>
        </w:rPr>
        <w:t>, помощника председателя суда и помощника судьи</w:t>
      </w:r>
      <w:r w:rsidRPr="00CA38C7">
        <w:rPr>
          <w:rFonts w:ascii="Times New Roman" w:hAnsi="Times New Roman" w:cs="Times New Roman"/>
          <w:sz w:val="26"/>
          <w:szCs w:val="26"/>
        </w:rPr>
        <w:t xml:space="preserve"> отсутствует в материалах дела, снять копию с подлинника или нотариально заверенной копии доверенности, заверить ее своей подписью и печатью для копий и приобщить ее к поданному обращению.</w:t>
      </w:r>
      <w:proofErr w:type="gramEnd"/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6" w:name="Par141"/>
      <w:bookmarkEnd w:id="6"/>
      <w:r w:rsidRPr="00CA38C7">
        <w:rPr>
          <w:rFonts w:ascii="Times New Roman" w:hAnsi="Times New Roman" w:cs="Times New Roman"/>
          <w:sz w:val="26"/>
          <w:szCs w:val="26"/>
        </w:rPr>
        <w:t>3.8. Документы, приносимые в дополнение к ранее поданным обращениям, могут быть приняты в Приемной суда только в том случае, если обращение, в дополнение к которому они представляются, поступило в суд и еще не рассмотрено.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К документам, представляемым в дополнение к ранее поданным обращениям, должно быть приложено заявление с указанием на то, в дополнение к какому именно обращению они представляются. В случае отсутствия такого заявления, работник Приемной суда обязан указать заявителю на необходимость его составления. Без приобщения указанного заявления документы, представляемые в дополнение к ранее поданным обращениям, могут быть приняты только в том случае, если податель настаивает на их принятии без заявления. При этом работник Приемной суда обязан принять все возможные меры для установления обращения, в дополнение к которому представляются поданные документы, но не может нести ответственности в случае неверного определения обращения, к которому надлежит приобщить поданные документы.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ar143"/>
      <w:bookmarkEnd w:id="7"/>
      <w:r w:rsidRPr="00CA38C7">
        <w:rPr>
          <w:rFonts w:ascii="Times New Roman" w:hAnsi="Times New Roman" w:cs="Times New Roman"/>
          <w:sz w:val="26"/>
          <w:szCs w:val="26"/>
        </w:rPr>
        <w:t xml:space="preserve">3.9. На принятом работником Приемной суда обращении проставляется штамп Приемной суда с указанием текущей даты и времени, который ставится на лицевой стороне первого листа обращения в правом нижнем углу, там же ставится входящий номер. Штамп Приемной суда, заверенный подписью работника, принявшего обращение, по просьбе лица, представившего обращение в Приемную суда, ставится также на представленной им дополнительной копии данного обращения. Штамп не ставится на других документах, даже если они подаются в дополнение к ранее поданным обращениям без приобщения к ним заявления, указанного в </w:t>
      </w:r>
      <w:hyperlink w:anchor="Par141" w:history="1">
        <w:r w:rsidRPr="00CA38C7">
          <w:rPr>
            <w:rFonts w:ascii="Times New Roman" w:hAnsi="Times New Roman" w:cs="Times New Roman"/>
            <w:color w:val="0000FF"/>
            <w:sz w:val="26"/>
            <w:szCs w:val="26"/>
          </w:rPr>
          <w:t>пункте 3.8</w:t>
        </w:r>
      </w:hyperlink>
      <w:r w:rsidRPr="00CA38C7">
        <w:rPr>
          <w:rFonts w:ascii="Times New Roman" w:hAnsi="Times New Roman" w:cs="Times New Roman"/>
          <w:sz w:val="26"/>
          <w:szCs w:val="26"/>
        </w:rPr>
        <w:t>. настоящего регламента.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 xml:space="preserve">3.10. </w:t>
      </w:r>
      <w:proofErr w:type="gramStart"/>
      <w:r w:rsidRPr="00CA38C7">
        <w:rPr>
          <w:rFonts w:ascii="Times New Roman" w:hAnsi="Times New Roman" w:cs="Times New Roman"/>
          <w:sz w:val="26"/>
          <w:szCs w:val="26"/>
        </w:rPr>
        <w:t>Все принятые документы, в том числе поданные в дополнение к ранее поданным обращениям, работник Приемной обязан зарегистрировать в соответствующих подсистемах ГАС "Правосудие" (ПИ "Документооборот и обращения граждан", ПИ "Судебная корреспонденция" и др.) и передать в день приема по принадлежности по сформированному и распечатанному из подсистем ГАС "Правосудие" соответствующему единому реестру учета входящей корреспонденции под подпись лицу, непосредственно которому переданы документы</w:t>
      </w:r>
      <w:proofErr w:type="gramEnd"/>
      <w:r w:rsidRPr="00CA38C7">
        <w:rPr>
          <w:rFonts w:ascii="Times New Roman" w:hAnsi="Times New Roman" w:cs="Times New Roman"/>
          <w:sz w:val="26"/>
          <w:szCs w:val="26"/>
        </w:rPr>
        <w:t xml:space="preserve">, с указанием им занимаемой должности, а в исключительных случаях - не позднее 10.00 следующего рабочего дня, если иное не предусмотрено инструкцией по судебному делопроизводству. Регистрация документов и </w:t>
      </w:r>
      <w:r w:rsidRPr="00CA38C7">
        <w:rPr>
          <w:rFonts w:ascii="Times New Roman" w:hAnsi="Times New Roman" w:cs="Times New Roman"/>
          <w:sz w:val="26"/>
          <w:szCs w:val="26"/>
        </w:rPr>
        <w:lastRenderedPageBreak/>
        <w:t>передача их по принадлежности осуществляется в строгом соответствии с требованиями инструкции по судебному делопроизводству.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 xml:space="preserve">3.11. Документы, подаваемые по делам, назначенным к рассмотрению, работник Приемной суда </w:t>
      </w:r>
      <w:proofErr w:type="gramStart"/>
      <w:r w:rsidRPr="00CA38C7">
        <w:rPr>
          <w:rFonts w:ascii="Times New Roman" w:hAnsi="Times New Roman" w:cs="Times New Roman"/>
          <w:sz w:val="26"/>
          <w:szCs w:val="26"/>
        </w:rPr>
        <w:t>обязан незамедлительно зарегистрировать в подсистемах ГАС</w:t>
      </w:r>
      <w:proofErr w:type="gramEnd"/>
      <w:r w:rsidRPr="00CA38C7">
        <w:rPr>
          <w:rFonts w:ascii="Times New Roman" w:hAnsi="Times New Roman" w:cs="Times New Roman"/>
          <w:sz w:val="26"/>
          <w:szCs w:val="26"/>
        </w:rPr>
        <w:t xml:space="preserve"> "Правосудие" и </w:t>
      </w:r>
      <w:r w:rsidRPr="00166F46">
        <w:rPr>
          <w:rFonts w:ascii="Times New Roman" w:hAnsi="Times New Roman" w:cs="Times New Roman"/>
          <w:sz w:val="26"/>
          <w:szCs w:val="26"/>
        </w:rPr>
        <w:t>передать по реестрам</w:t>
      </w:r>
      <w:r w:rsidRPr="00CA38C7">
        <w:rPr>
          <w:rFonts w:ascii="Times New Roman" w:hAnsi="Times New Roman" w:cs="Times New Roman"/>
          <w:sz w:val="26"/>
          <w:szCs w:val="26"/>
        </w:rPr>
        <w:t xml:space="preserve"> по принадлежности.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3.12. Если лицо обращается с просьбой о приеме каких-либо документов по конкретному делу непосредственно в день, на который назначено рассмотрение соответствующего дела, работник Приемной суда обязан разъяснить обратившемуся целесообразность разрешения соответствующего вопроса непосредственно в судебном заседании.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 xml:space="preserve">3.13. На каждом принятом обращении, поданному по конкретному делу (материалу), работником Приемной суда кроме регистрационного номера ставится номер соответствующего дела/производства, если информация о нем имеется в подсистемах "ГАС "Правосудие". Номер дела (материала) </w:t>
      </w:r>
      <w:proofErr w:type="gramStart"/>
      <w:r w:rsidRPr="00CA38C7">
        <w:rPr>
          <w:rFonts w:ascii="Times New Roman" w:hAnsi="Times New Roman" w:cs="Times New Roman"/>
          <w:sz w:val="26"/>
          <w:szCs w:val="26"/>
        </w:rPr>
        <w:t>проставляется также при регистрации принятого обращения в подсистемах ГАС</w:t>
      </w:r>
      <w:proofErr w:type="gramEnd"/>
      <w:r w:rsidRPr="00CA38C7">
        <w:rPr>
          <w:rFonts w:ascii="Times New Roman" w:hAnsi="Times New Roman" w:cs="Times New Roman"/>
          <w:sz w:val="26"/>
          <w:szCs w:val="26"/>
        </w:rPr>
        <w:t xml:space="preserve"> "Правосудие" и соответственно - в реестрах.</w:t>
      </w:r>
    </w:p>
    <w:p w:rsidR="00CA38C7" w:rsidRPr="004A4682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8" w:name="Par149"/>
      <w:bookmarkEnd w:id="8"/>
      <w:r w:rsidRPr="00CA38C7">
        <w:rPr>
          <w:rFonts w:ascii="Times New Roman" w:hAnsi="Times New Roman" w:cs="Times New Roman"/>
          <w:sz w:val="26"/>
          <w:szCs w:val="26"/>
        </w:rPr>
        <w:t xml:space="preserve">3.14. Если к обращению приложена квитанция об оплате государственной пошлины или заверенная копия платежного поручения об оплате государственной пошлины, </w:t>
      </w:r>
      <w:r w:rsidRPr="004A4682">
        <w:rPr>
          <w:rFonts w:ascii="Times New Roman" w:hAnsi="Times New Roman" w:cs="Times New Roman"/>
          <w:sz w:val="26"/>
          <w:szCs w:val="26"/>
        </w:rPr>
        <w:t>об этом делается отметка (с обязательным указанием суммы уплаченной государственной пошлины) при регистрации данного обращения в подсистемах ГАС "Правосудие".</w:t>
      </w:r>
    </w:p>
    <w:p w:rsidR="00CA38C7" w:rsidRPr="004A4682" w:rsidRDefault="00CA38C7" w:rsidP="00CA3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38C7" w:rsidRPr="00CA38C7" w:rsidRDefault="003833CB" w:rsidP="00CA38C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4. Выдача документов </w:t>
      </w: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4.1. Выдача документов работником приемной осуществляется на основании письменного обращения (заявления) гражданина, зарегистрированного в установленном инструкцией по судебному делопроизводству порядке.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Работник Приемной суда при выдаче документов обязан проверить правильность оформления документа, выдаваемого судом, и только в случае надлежащего его оформления выдать данный документ.</w:t>
      </w:r>
    </w:p>
    <w:p w:rsidR="00CA38C7" w:rsidRPr="004A4682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 xml:space="preserve">Документы, оформленные ненадлежащим образом, не могут быть выданы. </w:t>
      </w:r>
      <w:r w:rsidRPr="004A4682">
        <w:rPr>
          <w:rFonts w:ascii="Times New Roman" w:hAnsi="Times New Roman" w:cs="Times New Roman"/>
          <w:sz w:val="26"/>
          <w:szCs w:val="26"/>
        </w:rPr>
        <w:t>Работник Приемной суда обязан устранить недостатки в оформлении документа самостоятельно либо возвратить документ для надлежащего оформления в</w:t>
      </w:r>
      <w:r w:rsidR="00526FAC">
        <w:rPr>
          <w:rFonts w:ascii="Times New Roman" w:hAnsi="Times New Roman" w:cs="Times New Roman"/>
          <w:sz w:val="26"/>
          <w:szCs w:val="26"/>
        </w:rPr>
        <w:t xml:space="preserve"> отдел ОС и ГС</w:t>
      </w:r>
      <w:r w:rsidRPr="004A4682">
        <w:rPr>
          <w:rFonts w:ascii="Times New Roman" w:hAnsi="Times New Roman" w:cs="Times New Roman"/>
          <w:sz w:val="26"/>
          <w:szCs w:val="26"/>
        </w:rPr>
        <w:t>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 xml:space="preserve">4.2. Работник Приемной суда несет ответственность только за содержание самостоятельно подготовленного и выдаваемого документа лицам, обращающимся в суд, в том числе в части соответствия содержания документа </w:t>
      </w:r>
      <w:proofErr w:type="gramStart"/>
      <w:r w:rsidRPr="00CA38C7">
        <w:rPr>
          <w:rFonts w:ascii="Times New Roman" w:hAnsi="Times New Roman" w:cs="Times New Roman"/>
          <w:sz w:val="26"/>
          <w:szCs w:val="26"/>
        </w:rPr>
        <w:t>информации, содержащейся в соответствующих подсистемах ГАС</w:t>
      </w:r>
      <w:proofErr w:type="gramEnd"/>
      <w:r w:rsidRPr="00CA38C7">
        <w:rPr>
          <w:rFonts w:ascii="Times New Roman" w:hAnsi="Times New Roman" w:cs="Times New Roman"/>
          <w:sz w:val="26"/>
          <w:szCs w:val="26"/>
        </w:rPr>
        <w:t xml:space="preserve"> "Правосудие".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9" w:name="Par160"/>
      <w:bookmarkEnd w:id="9"/>
      <w:r w:rsidRPr="00CA38C7">
        <w:rPr>
          <w:rFonts w:ascii="Times New Roman" w:hAnsi="Times New Roman" w:cs="Times New Roman"/>
          <w:sz w:val="26"/>
          <w:szCs w:val="26"/>
        </w:rPr>
        <w:t>4.3. Если документ может быть выдан только определенным категориям лиц, установленным законом, работник Приемной суда обязан установить личность заявителя и определить его принадлежность к категории лиц, имеющей право на получение данного документа.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 xml:space="preserve">4.4. Если документ выдается представителю заявителя, работник Приемной суда, помимо действий, указанных в </w:t>
      </w:r>
      <w:hyperlink w:anchor="Par160" w:history="1">
        <w:r w:rsidRPr="00CA38C7">
          <w:rPr>
            <w:rFonts w:ascii="Times New Roman" w:hAnsi="Times New Roman" w:cs="Times New Roman"/>
            <w:color w:val="0000FF"/>
            <w:sz w:val="26"/>
            <w:szCs w:val="26"/>
          </w:rPr>
          <w:t>пункте 4.3</w:t>
        </w:r>
      </w:hyperlink>
      <w:r w:rsidRPr="00CA38C7">
        <w:rPr>
          <w:rFonts w:ascii="Times New Roman" w:hAnsi="Times New Roman" w:cs="Times New Roman"/>
          <w:sz w:val="26"/>
          <w:szCs w:val="26"/>
        </w:rPr>
        <w:t>. регламента, должен: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lastRenderedPageBreak/>
        <w:t>проверить наличие у представителя доверенности от заявителя на совершение соответствующего действия, при отсутствии таковой разъяснить необходимость ее представления в Приемную суда;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 xml:space="preserve">если указанная доверенность (ее нотариально удостоверенная копия) по данным соответствующих подсистем ГАС "Правосудие" или по информации работников </w:t>
      </w:r>
      <w:r w:rsidR="00526FAC">
        <w:rPr>
          <w:rFonts w:ascii="Times New Roman" w:hAnsi="Times New Roman" w:cs="Times New Roman"/>
          <w:sz w:val="26"/>
          <w:szCs w:val="26"/>
        </w:rPr>
        <w:t xml:space="preserve">отдела ОС и ГС </w:t>
      </w:r>
      <w:r w:rsidRPr="00CA38C7">
        <w:rPr>
          <w:rFonts w:ascii="Times New Roman" w:hAnsi="Times New Roman" w:cs="Times New Roman"/>
          <w:sz w:val="26"/>
          <w:szCs w:val="26"/>
        </w:rPr>
        <w:t>отсутствует в деле/материале, снять копию с подлинника (его нотариально удостоверенной копии), заверить ее своей подписью и печатью для копий и приобщить к расписке в получении запрашиваемого документа.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Без совершения указанных действий запрашиваемый заявителем документ не может быть выдан его представителю.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4.5. При выдаче через Приемную суда любого документа с лица, получающего документ, берется соответствующая расписка в его получении.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Расписка оформляется либо на обращении о выдаче запрашиваемого документа, либо на отдельном листе и должна содержать следующие сведения: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наименование документа (расписка);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фамилию, имя и отчество лица, получившего докумен</w:t>
      </w:r>
      <w:proofErr w:type="gramStart"/>
      <w:r w:rsidRPr="00CA38C7">
        <w:rPr>
          <w:rFonts w:ascii="Times New Roman" w:hAnsi="Times New Roman" w:cs="Times New Roman"/>
          <w:sz w:val="26"/>
          <w:szCs w:val="26"/>
        </w:rPr>
        <w:t>т(</w:t>
      </w:r>
      <w:proofErr w:type="gramEnd"/>
      <w:r w:rsidRPr="00CA38C7">
        <w:rPr>
          <w:rFonts w:ascii="Times New Roman" w:hAnsi="Times New Roman" w:cs="Times New Roman"/>
          <w:sz w:val="26"/>
          <w:szCs w:val="26"/>
        </w:rPr>
        <w:t>ы);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Ф.И.О. должностного лица с указанием наименования занимаемой должности, за исключением случаев оформления расписки на обращении (запросе), содержащем информацию о занимаемой им должности;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наименование полученног</w:t>
      </w:r>
      <w:proofErr w:type="gramStart"/>
      <w:r w:rsidRPr="00CA38C7">
        <w:rPr>
          <w:rFonts w:ascii="Times New Roman" w:hAnsi="Times New Roman" w:cs="Times New Roman"/>
          <w:sz w:val="26"/>
          <w:szCs w:val="26"/>
        </w:rPr>
        <w:t>о(</w:t>
      </w:r>
      <w:proofErr w:type="spellStart"/>
      <w:proofErr w:type="gramEnd"/>
      <w:r w:rsidRPr="00CA38C7">
        <w:rPr>
          <w:rFonts w:ascii="Times New Roman" w:hAnsi="Times New Roman" w:cs="Times New Roman"/>
          <w:sz w:val="26"/>
          <w:szCs w:val="26"/>
        </w:rPr>
        <w:t>ых</w:t>
      </w:r>
      <w:proofErr w:type="spellEnd"/>
      <w:r w:rsidRPr="00CA38C7">
        <w:rPr>
          <w:rFonts w:ascii="Times New Roman" w:hAnsi="Times New Roman" w:cs="Times New Roman"/>
          <w:sz w:val="26"/>
          <w:szCs w:val="26"/>
        </w:rPr>
        <w:t>) документа(</w:t>
      </w:r>
      <w:proofErr w:type="spellStart"/>
      <w:r w:rsidRPr="00CA38C7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CA38C7">
        <w:rPr>
          <w:rFonts w:ascii="Times New Roman" w:hAnsi="Times New Roman" w:cs="Times New Roman"/>
          <w:sz w:val="26"/>
          <w:szCs w:val="26"/>
        </w:rPr>
        <w:t>), указание количества полученных экземпляров и количества листов приложений;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подпись лица, получившего документы);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>дату получения документ</w:t>
      </w:r>
      <w:proofErr w:type="gramStart"/>
      <w:r w:rsidRPr="00CA38C7">
        <w:rPr>
          <w:rFonts w:ascii="Times New Roman" w:hAnsi="Times New Roman" w:cs="Times New Roman"/>
          <w:sz w:val="26"/>
          <w:szCs w:val="26"/>
        </w:rPr>
        <w:t>а(</w:t>
      </w:r>
      <w:proofErr w:type="spellStart"/>
      <w:proofErr w:type="gramEnd"/>
      <w:r w:rsidRPr="00CA38C7">
        <w:rPr>
          <w:rFonts w:ascii="Times New Roman" w:hAnsi="Times New Roman" w:cs="Times New Roman"/>
          <w:sz w:val="26"/>
          <w:szCs w:val="26"/>
        </w:rPr>
        <w:t>ов</w:t>
      </w:r>
      <w:proofErr w:type="spellEnd"/>
      <w:r w:rsidRPr="00CA38C7">
        <w:rPr>
          <w:rFonts w:ascii="Times New Roman" w:hAnsi="Times New Roman" w:cs="Times New Roman"/>
          <w:sz w:val="26"/>
          <w:szCs w:val="26"/>
        </w:rPr>
        <w:t>).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 xml:space="preserve">4.6. Работник Приемной суда обязан проверить правильность оформления расписки, которая передается по принадлежности для приобщения к материалам дела/производства, о выдаче документа </w:t>
      </w:r>
      <w:proofErr w:type="gramStart"/>
      <w:r w:rsidRPr="00CA38C7">
        <w:rPr>
          <w:rFonts w:ascii="Times New Roman" w:hAnsi="Times New Roman" w:cs="Times New Roman"/>
          <w:sz w:val="26"/>
          <w:szCs w:val="26"/>
        </w:rPr>
        <w:t>делается также отметка в соответствующих подсистемах ГАС</w:t>
      </w:r>
      <w:proofErr w:type="gramEnd"/>
      <w:r w:rsidRPr="00CA38C7">
        <w:rPr>
          <w:rFonts w:ascii="Times New Roman" w:hAnsi="Times New Roman" w:cs="Times New Roman"/>
          <w:sz w:val="26"/>
          <w:szCs w:val="26"/>
        </w:rPr>
        <w:t xml:space="preserve"> "Правосудие", в справочном листе.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 xml:space="preserve">4.7. Копии запрашиваемых судебных актов изготавливаются и оформляются в соответствии с требованиями инструкции по судебному делопроизводству непосредственно работником Приемной суда или </w:t>
      </w:r>
      <w:r w:rsidRPr="00430393">
        <w:rPr>
          <w:rFonts w:ascii="Times New Roman" w:hAnsi="Times New Roman" w:cs="Times New Roman"/>
          <w:sz w:val="26"/>
          <w:szCs w:val="26"/>
        </w:rPr>
        <w:t>иными уполномоченными работниками аппарата суда</w:t>
      </w:r>
      <w:r w:rsidRPr="00CA38C7">
        <w:rPr>
          <w:rFonts w:ascii="Times New Roman" w:hAnsi="Times New Roman" w:cs="Times New Roman"/>
          <w:sz w:val="26"/>
          <w:szCs w:val="26"/>
        </w:rPr>
        <w:t xml:space="preserve"> в день поступления заявления, а при невозможности - в срок не более пяти рабочих дней с указанной даты.</w:t>
      </w: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6"/>
          <w:szCs w:val="26"/>
        </w:rPr>
      </w:pPr>
      <w:r w:rsidRPr="00CA38C7">
        <w:rPr>
          <w:rFonts w:ascii="Times New Roman" w:hAnsi="Times New Roman" w:cs="Times New Roman"/>
          <w:b/>
          <w:bCs/>
          <w:sz w:val="26"/>
          <w:szCs w:val="26"/>
        </w:rPr>
        <w:t>5. Взаимодействие с работниками аппарата суда</w:t>
      </w: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 xml:space="preserve">5.1. В случаях, когда работник Приемной суда обращается к работникам аппарата суда, в </w:t>
      </w:r>
      <w:r w:rsidR="00190542">
        <w:rPr>
          <w:rFonts w:ascii="Times New Roman" w:hAnsi="Times New Roman" w:cs="Times New Roman"/>
          <w:sz w:val="26"/>
          <w:szCs w:val="26"/>
        </w:rPr>
        <w:t>отдел ОС и ГС</w:t>
      </w:r>
      <w:r w:rsidRPr="00FE75AD">
        <w:rPr>
          <w:rFonts w:ascii="Times New Roman" w:hAnsi="Times New Roman" w:cs="Times New Roman"/>
          <w:b/>
          <w:sz w:val="26"/>
          <w:szCs w:val="26"/>
        </w:rPr>
        <w:t>,</w:t>
      </w:r>
      <w:r w:rsidRPr="00CA38C7">
        <w:rPr>
          <w:rFonts w:ascii="Times New Roman" w:hAnsi="Times New Roman" w:cs="Times New Roman"/>
          <w:sz w:val="26"/>
          <w:szCs w:val="26"/>
        </w:rPr>
        <w:t xml:space="preserve"> последние обязаны принять незамедлительные меры для разрешения соответствующей проблемной ситуации (например, проверить наличие дела в </w:t>
      </w:r>
      <w:r w:rsidRPr="00CA38C7">
        <w:rPr>
          <w:rFonts w:ascii="Times New Roman" w:hAnsi="Times New Roman" w:cs="Times New Roman"/>
          <w:sz w:val="26"/>
          <w:szCs w:val="26"/>
        </w:rPr>
        <w:lastRenderedPageBreak/>
        <w:t>суде, установить запрашиваемую информацию по материалам соответствующего дела/производства и др.).</w:t>
      </w:r>
    </w:p>
    <w:p w:rsidR="00CA38C7" w:rsidRPr="00CA38C7" w:rsidRDefault="00190542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5.2. Работник Приемной суда обязан</w:t>
      </w:r>
      <w:r w:rsidR="00CA38C7" w:rsidRPr="00CA38C7">
        <w:rPr>
          <w:rFonts w:ascii="Times New Roman" w:hAnsi="Times New Roman" w:cs="Times New Roman"/>
          <w:sz w:val="26"/>
          <w:szCs w:val="26"/>
        </w:rPr>
        <w:t xml:space="preserve"> соблюдать порядок передачи принятых документов в </w:t>
      </w:r>
      <w:r>
        <w:rPr>
          <w:rFonts w:ascii="Times New Roman" w:hAnsi="Times New Roman" w:cs="Times New Roman"/>
          <w:sz w:val="26"/>
          <w:szCs w:val="26"/>
        </w:rPr>
        <w:t>отдел ОС и ГС</w:t>
      </w:r>
      <w:r w:rsidR="00CA38C7" w:rsidRPr="00FE75AD">
        <w:rPr>
          <w:rFonts w:ascii="Times New Roman" w:hAnsi="Times New Roman" w:cs="Times New Roman"/>
          <w:b/>
          <w:sz w:val="26"/>
          <w:szCs w:val="26"/>
        </w:rPr>
        <w:t xml:space="preserve"> </w:t>
      </w:r>
      <w:hyperlink w:anchor="Par143" w:history="1">
        <w:r w:rsidR="00CA38C7" w:rsidRPr="00FE75AD">
          <w:rPr>
            <w:rFonts w:ascii="Times New Roman" w:hAnsi="Times New Roman" w:cs="Times New Roman"/>
            <w:b/>
            <w:color w:val="0000FF"/>
            <w:sz w:val="26"/>
            <w:szCs w:val="26"/>
          </w:rPr>
          <w:t>пунктами 3.9</w:t>
        </w:r>
      </w:hyperlink>
      <w:r w:rsidR="00CA38C7" w:rsidRPr="00CA38C7">
        <w:rPr>
          <w:rFonts w:ascii="Times New Roman" w:hAnsi="Times New Roman" w:cs="Times New Roman"/>
          <w:sz w:val="26"/>
          <w:szCs w:val="26"/>
        </w:rPr>
        <w:t xml:space="preserve"> - </w:t>
      </w:r>
      <w:hyperlink w:anchor="Par149" w:history="1">
        <w:r w:rsidR="00CA38C7" w:rsidRPr="00CA38C7">
          <w:rPr>
            <w:rFonts w:ascii="Times New Roman" w:hAnsi="Times New Roman" w:cs="Times New Roman"/>
            <w:color w:val="0000FF"/>
            <w:sz w:val="26"/>
            <w:szCs w:val="26"/>
          </w:rPr>
          <w:t>3.14</w:t>
        </w:r>
      </w:hyperlink>
      <w:r w:rsidR="00FE75AD">
        <w:rPr>
          <w:rFonts w:ascii="Times New Roman" w:hAnsi="Times New Roman" w:cs="Times New Roman"/>
          <w:sz w:val="26"/>
          <w:szCs w:val="26"/>
        </w:rPr>
        <w:t xml:space="preserve"> настоящего </w:t>
      </w:r>
      <w:r w:rsidR="00CA38C7" w:rsidRPr="00CA38C7">
        <w:rPr>
          <w:rFonts w:ascii="Times New Roman" w:hAnsi="Times New Roman" w:cs="Times New Roman"/>
          <w:sz w:val="26"/>
          <w:szCs w:val="26"/>
        </w:rPr>
        <w:t>регламента, в соответствии с требованиями инструкции по судебному делопроизводству.</w:t>
      </w:r>
    </w:p>
    <w:p w:rsidR="00CA38C7" w:rsidRPr="00CA38C7" w:rsidRDefault="00CA38C7" w:rsidP="00CA38C7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38C7">
        <w:rPr>
          <w:rFonts w:ascii="Times New Roman" w:hAnsi="Times New Roman" w:cs="Times New Roman"/>
          <w:sz w:val="26"/>
          <w:szCs w:val="26"/>
        </w:rPr>
        <w:t xml:space="preserve">5.3. За содержание и правильность оформления выдаваемого через Приемную суда документа несет ответственность </w:t>
      </w:r>
      <w:r w:rsidRPr="00AC4E91">
        <w:rPr>
          <w:rFonts w:ascii="Times New Roman" w:hAnsi="Times New Roman" w:cs="Times New Roman"/>
          <w:sz w:val="26"/>
          <w:szCs w:val="26"/>
        </w:rPr>
        <w:t>уполномоченный работник аппарата суда, изготовивший данный документ.</w:t>
      </w:r>
      <w:r w:rsidRPr="00FE75A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A38C7">
        <w:rPr>
          <w:rFonts w:ascii="Times New Roman" w:hAnsi="Times New Roman" w:cs="Times New Roman"/>
          <w:sz w:val="26"/>
          <w:szCs w:val="26"/>
        </w:rPr>
        <w:t xml:space="preserve">При этом соответствие оформления выдаваемого документа требованиям инструкции по судебному делопроизводству </w:t>
      </w:r>
      <w:r w:rsidRPr="00AC4E91">
        <w:rPr>
          <w:rFonts w:ascii="Times New Roman" w:hAnsi="Times New Roman" w:cs="Times New Roman"/>
          <w:sz w:val="26"/>
          <w:szCs w:val="26"/>
        </w:rPr>
        <w:t>должно быть проверено работником Приемной суда</w:t>
      </w:r>
      <w:r w:rsidRPr="00CA38C7">
        <w:rPr>
          <w:rFonts w:ascii="Times New Roman" w:hAnsi="Times New Roman" w:cs="Times New Roman"/>
          <w:sz w:val="26"/>
          <w:szCs w:val="26"/>
        </w:rPr>
        <w:t xml:space="preserve"> и в том случае, когда документ подготовлен иным уполномоченным работником аппарата суда.</w:t>
      </w:r>
    </w:p>
    <w:p w:rsidR="00CA38C7" w:rsidRPr="00CA38C7" w:rsidRDefault="00CA38C7" w:rsidP="00CA38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3457B" w:rsidRPr="00CA38C7" w:rsidRDefault="0063457B" w:rsidP="001F3D87">
      <w:pPr>
        <w:rPr>
          <w:rFonts w:ascii="Times New Roman" w:hAnsi="Times New Roman" w:cs="Times New Roman"/>
          <w:sz w:val="26"/>
          <w:szCs w:val="26"/>
        </w:rPr>
      </w:pPr>
    </w:p>
    <w:sectPr w:rsidR="0063457B" w:rsidRPr="00CA38C7" w:rsidSect="00CA38C7">
      <w:pgSz w:w="11905" w:h="16838"/>
      <w:pgMar w:top="1134" w:right="850" w:bottom="1134" w:left="85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8D5CAD"/>
    <w:multiLevelType w:val="hybridMultilevel"/>
    <w:tmpl w:val="3314D47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7CA"/>
    <w:rsid w:val="00003720"/>
    <w:rsid w:val="0003660A"/>
    <w:rsid w:val="00056391"/>
    <w:rsid w:val="000D426C"/>
    <w:rsid w:val="000E4790"/>
    <w:rsid w:val="00111A82"/>
    <w:rsid w:val="001176FE"/>
    <w:rsid w:val="00150E0D"/>
    <w:rsid w:val="00152836"/>
    <w:rsid w:val="00166F46"/>
    <w:rsid w:val="00171EAE"/>
    <w:rsid w:val="00184087"/>
    <w:rsid w:val="00190542"/>
    <w:rsid w:val="001C39F9"/>
    <w:rsid w:val="001E1D70"/>
    <w:rsid w:val="001E6223"/>
    <w:rsid w:val="001F3D87"/>
    <w:rsid w:val="00247F22"/>
    <w:rsid w:val="0025259E"/>
    <w:rsid w:val="00291247"/>
    <w:rsid w:val="002E7DA1"/>
    <w:rsid w:val="002F086F"/>
    <w:rsid w:val="002F6E81"/>
    <w:rsid w:val="00337AA4"/>
    <w:rsid w:val="0034368A"/>
    <w:rsid w:val="003833CB"/>
    <w:rsid w:val="003B72B9"/>
    <w:rsid w:val="003D2BD3"/>
    <w:rsid w:val="003E14CC"/>
    <w:rsid w:val="003E1F52"/>
    <w:rsid w:val="00412176"/>
    <w:rsid w:val="00430393"/>
    <w:rsid w:val="0044433F"/>
    <w:rsid w:val="00471B4B"/>
    <w:rsid w:val="004A4682"/>
    <w:rsid w:val="004C43E9"/>
    <w:rsid w:val="004E7FD7"/>
    <w:rsid w:val="0050022F"/>
    <w:rsid w:val="00526FAC"/>
    <w:rsid w:val="00545E86"/>
    <w:rsid w:val="005C59BE"/>
    <w:rsid w:val="005F2759"/>
    <w:rsid w:val="005F3763"/>
    <w:rsid w:val="00622B80"/>
    <w:rsid w:val="0063457B"/>
    <w:rsid w:val="006434B6"/>
    <w:rsid w:val="00650217"/>
    <w:rsid w:val="00666EFE"/>
    <w:rsid w:val="006840B2"/>
    <w:rsid w:val="00697FB8"/>
    <w:rsid w:val="006A78F3"/>
    <w:rsid w:val="006B2A30"/>
    <w:rsid w:val="006C44AC"/>
    <w:rsid w:val="006D3E09"/>
    <w:rsid w:val="006E7456"/>
    <w:rsid w:val="0075560B"/>
    <w:rsid w:val="00781749"/>
    <w:rsid w:val="00792DD7"/>
    <w:rsid w:val="007E4036"/>
    <w:rsid w:val="007F474F"/>
    <w:rsid w:val="008540D9"/>
    <w:rsid w:val="00894042"/>
    <w:rsid w:val="008A2082"/>
    <w:rsid w:val="00967E9C"/>
    <w:rsid w:val="009706E4"/>
    <w:rsid w:val="00971900"/>
    <w:rsid w:val="009750C2"/>
    <w:rsid w:val="00991332"/>
    <w:rsid w:val="009B7036"/>
    <w:rsid w:val="009C597D"/>
    <w:rsid w:val="009C6A9A"/>
    <w:rsid w:val="00A0728B"/>
    <w:rsid w:val="00A25ACD"/>
    <w:rsid w:val="00A7357B"/>
    <w:rsid w:val="00AA3B25"/>
    <w:rsid w:val="00AB3E35"/>
    <w:rsid w:val="00AC2BFD"/>
    <w:rsid w:val="00AC4E91"/>
    <w:rsid w:val="00AD1276"/>
    <w:rsid w:val="00AF3E4F"/>
    <w:rsid w:val="00C313E3"/>
    <w:rsid w:val="00C379B3"/>
    <w:rsid w:val="00C72432"/>
    <w:rsid w:val="00C95E5F"/>
    <w:rsid w:val="00CA38C7"/>
    <w:rsid w:val="00CE3FD2"/>
    <w:rsid w:val="00CF6D2D"/>
    <w:rsid w:val="00D065F9"/>
    <w:rsid w:val="00D1652B"/>
    <w:rsid w:val="00D208D2"/>
    <w:rsid w:val="00D3752D"/>
    <w:rsid w:val="00D731FD"/>
    <w:rsid w:val="00D9117B"/>
    <w:rsid w:val="00DA0633"/>
    <w:rsid w:val="00DB4BE8"/>
    <w:rsid w:val="00DF119A"/>
    <w:rsid w:val="00E13FD4"/>
    <w:rsid w:val="00E37F25"/>
    <w:rsid w:val="00E427CA"/>
    <w:rsid w:val="00E60BB7"/>
    <w:rsid w:val="00E807F5"/>
    <w:rsid w:val="00E93BD0"/>
    <w:rsid w:val="00EC2B90"/>
    <w:rsid w:val="00F22C61"/>
    <w:rsid w:val="00F4780E"/>
    <w:rsid w:val="00F8093F"/>
    <w:rsid w:val="00FC73F6"/>
    <w:rsid w:val="00FD5633"/>
    <w:rsid w:val="00FD62F6"/>
    <w:rsid w:val="00FE23FD"/>
    <w:rsid w:val="00FE7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4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0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E47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14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84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408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E47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65CDCEAB7D88C37CCE57E9B26BF5CDB18340DB269DABA1DD6DD91F220C40468ACF51559755AA2D26B4D7FFDE6FA2E03FD9A9BCBEB23E7076S6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065CDCEAB7D88C37CCE57E9B26BF5CDB1804BD2219DABA1DD6DD91F220C40468ACF51559755A9262CB4D7FFDE6FA2E03FD9A9BCBEB23E7076S6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A065CDCEAB7D88C37CCE57E9B26BF5CDB08A4EDE2BC8FCA38C38D71A2A5C1A569C865D558955AA3B2DBF817ASEK" TargetMode="External"/><Relationship Id="rId11" Type="http://schemas.openxmlformats.org/officeDocument/2006/relationships/hyperlink" Target="consultantplus://offline/ref=A065CDCEAB7D88C37CCE57E9B26BF5CDB08A4FDE2196ABA1DD6DD91F220C404698CF09599654B6252DA181AE9873SA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065CDCEAB7D88C37CCE57E9B26BF5CDB08A4EDE2BC8FCA38C38D71A2A5C1A569C865D558955AA3B2DBF817ASE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65CDCEAB7D88C37CCE57E9B26BF5CDB08A4FDE2196ABA1DD6DD91F220C404698CF09599654B6252DA181AE9873SA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3924</Words>
  <Characters>22367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26239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Чинчи С. Шыырап</dc:creator>
  <cp:lastModifiedBy>Шыырап Чинчи Сарыг-ооловна</cp:lastModifiedBy>
  <cp:revision>3</cp:revision>
  <cp:lastPrinted>2020-02-13T08:52:00Z</cp:lastPrinted>
  <dcterms:created xsi:type="dcterms:W3CDTF">2026-06-08T05:58:00Z</dcterms:created>
  <dcterms:modified xsi:type="dcterms:W3CDTF">2026-06-08T06:15:00Z</dcterms:modified>
</cp:coreProperties>
</file>