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5D6" w:rsidRPr="000F1258" w:rsidRDefault="00E605D6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437"/>
        <w:gridCol w:w="5166"/>
      </w:tblGrid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Регистрационный номер: __________________________</w:t>
            </w:r>
          </w:p>
        </w:tc>
      </w:tr>
      <w:tr w:rsidR="00E605D6" w:rsidRPr="000F1258" w:rsidTr="000F1258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0F1258" w:rsidRDefault="000F1258" w:rsidP="000F1258">
            <w:pPr>
              <w:pStyle w:val="ConsPlusNormal"/>
              <w:rPr>
                <w:sz w:val="28"/>
                <w:szCs w:val="28"/>
              </w:rPr>
            </w:pPr>
          </w:p>
          <w:p w:rsidR="002D11CA" w:rsidRPr="000F1258" w:rsidRDefault="002D11CA" w:rsidP="000F1258">
            <w:pPr>
              <w:pStyle w:val="ConsPlusNormal"/>
              <w:rPr>
                <w:sz w:val="28"/>
                <w:szCs w:val="28"/>
              </w:rPr>
            </w:pPr>
          </w:p>
          <w:p w:rsidR="00E605D6" w:rsidRPr="000F1258" w:rsidRDefault="006E4F5B" w:rsidP="000F125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Нефтекумского районного суда Ставропольского края</w:t>
            </w:r>
            <w:bookmarkStart w:id="0" w:name="_GoBack"/>
            <w:bookmarkEnd w:id="0"/>
          </w:p>
        </w:tc>
      </w:tr>
      <w:tr w:rsidR="00E605D6" w:rsidRPr="000F1258" w:rsidTr="000F1258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от _______________________________</w:t>
            </w:r>
          </w:p>
          <w:p w:rsidR="00E605D6" w:rsidRPr="000F1258" w:rsidRDefault="000F1258" w:rsidP="000F1258">
            <w:pPr>
              <w:pStyle w:val="ConsPlusNormal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(ФИО, должность, отдел</w:t>
            </w:r>
            <w:r w:rsidR="002D11CA" w:rsidRPr="000F1258">
              <w:rPr>
                <w:sz w:val="28"/>
                <w:szCs w:val="28"/>
              </w:rPr>
              <w:t>, телефон)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ЗАЯВЛЕНИЕ</w:t>
            </w:r>
          </w:p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(Ф.И.О. супруги, супруга и (или) несовершеннолетних детей)</w:t>
            </w: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в связи с тем, что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proofErr w:type="gramStart"/>
            <w:r w:rsidRPr="000F1258">
              <w:rPr>
                <w:sz w:val="28"/>
                <w:szCs w:val="28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К заявлению прилагаю следующие дополнительные материалы (при наличии):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(указываются дополнительные материалы)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Меры, принятые гражданским служащим по представлению указанных сведений: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E605D6" w:rsidRPr="000F1258" w:rsidRDefault="00E605D6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7"/>
        <w:gridCol w:w="3118"/>
        <w:gridCol w:w="4252"/>
      </w:tblGrid>
      <w:tr w:rsidR="00E605D6" w:rsidRPr="000F1258">
        <w:tc>
          <w:tcPr>
            <w:tcW w:w="1687" w:type="dxa"/>
            <w:tcBorders>
              <w:top w:val="nil"/>
              <w:left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>
        <w:tc>
          <w:tcPr>
            <w:tcW w:w="1687" w:type="dxa"/>
            <w:tcBorders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(дата)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(подпись, фамилия и инициалы)</w:t>
            </w:r>
          </w:p>
        </w:tc>
      </w:tr>
    </w:tbl>
    <w:p w:rsidR="00E605D6" w:rsidRPr="000F1258" w:rsidRDefault="00E605D6">
      <w:pPr>
        <w:pStyle w:val="ConsPlusNormal"/>
        <w:ind w:firstLine="540"/>
        <w:jc w:val="both"/>
        <w:rPr>
          <w:sz w:val="28"/>
          <w:szCs w:val="28"/>
        </w:rPr>
      </w:pPr>
    </w:p>
    <w:p w:rsidR="00E605D6" w:rsidRPr="000F1258" w:rsidRDefault="00E605D6">
      <w:pPr>
        <w:pStyle w:val="ConsPlusNormal"/>
        <w:jc w:val="both"/>
        <w:rPr>
          <w:sz w:val="28"/>
          <w:szCs w:val="28"/>
        </w:rPr>
      </w:pPr>
    </w:p>
    <w:p w:rsidR="00E605D6" w:rsidRPr="000F1258" w:rsidRDefault="00E605D6">
      <w:pPr>
        <w:pStyle w:val="ConsPlusNormal"/>
        <w:rPr>
          <w:sz w:val="28"/>
          <w:szCs w:val="28"/>
        </w:rPr>
      </w:pPr>
    </w:p>
    <w:sectPr w:rsidR="00E605D6" w:rsidRPr="000F1258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5D6"/>
    <w:rsid w:val="000F1258"/>
    <w:rsid w:val="002D11CA"/>
    <w:rsid w:val="006E4F5B"/>
    <w:rsid w:val="00E6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D11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D11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Судебного департамента при Верховном Суде РФ от 31.10.2023 N 225
"Об утверждении Положения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</vt:lpstr>
    </vt:vector>
  </TitlesOfParts>
  <Company>КонсультантПлюс Версия 4024.00.50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Судебного департамента при Верховном Суде РФ от 31.10.2023 N 225
"Об утверждении Положения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своих доходах, расходах, об имущест</dc:title>
  <dc:creator>Жданкина Марина Николаевна</dc:creator>
  <cp:lastModifiedBy>ПОЧТА</cp:lastModifiedBy>
  <cp:revision>2</cp:revision>
  <cp:lastPrinted>2025-03-14T08:30:00Z</cp:lastPrinted>
  <dcterms:created xsi:type="dcterms:W3CDTF">2026-06-18T12:20:00Z</dcterms:created>
  <dcterms:modified xsi:type="dcterms:W3CDTF">2026-06-18T12:20:00Z</dcterms:modified>
</cp:coreProperties>
</file>