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403" w:rsidRPr="00CD2248" w:rsidRDefault="00862403" w:rsidP="00862403">
      <w:pPr>
        <w:shd w:val="clear" w:color="auto" w:fill="FFFFFF"/>
        <w:spacing w:after="0" w:line="240" w:lineRule="auto"/>
        <w:ind w:left="4950"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 </w:t>
      </w:r>
    </w:p>
    <w:p w:rsidR="00862403" w:rsidRPr="00CD2248" w:rsidRDefault="00862403" w:rsidP="00862403">
      <w:pPr>
        <w:shd w:val="clear" w:color="auto" w:fill="FFFFFF"/>
        <w:spacing w:after="0" w:line="240" w:lineRule="auto"/>
        <w:ind w:left="4950"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председателя </w:t>
      </w:r>
    </w:p>
    <w:p w:rsidR="00862403" w:rsidRPr="00CD2248" w:rsidRDefault="00496C3C" w:rsidP="00862403">
      <w:pPr>
        <w:shd w:val="clear" w:color="auto" w:fill="FFFFFF"/>
        <w:spacing w:after="0" w:line="240" w:lineRule="auto"/>
        <w:ind w:left="4950"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Называевского</w:t>
      </w:r>
      <w:proofErr w:type="spellEnd"/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  <w:r w:rsidR="00862403"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</w:t>
      </w:r>
    </w:p>
    <w:p w:rsidR="00862403" w:rsidRPr="00CD2248" w:rsidRDefault="00322E59" w:rsidP="00862403">
      <w:pPr>
        <w:shd w:val="clear" w:color="auto" w:fill="FFFFFF"/>
        <w:spacing w:after="0" w:line="240" w:lineRule="auto"/>
        <w:ind w:left="4950"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862403"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области </w:t>
      </w:r>
    </w:p>
    <w:p w:rsidR="00862403" w:rsidRPr="00CD2248" w:rsidRDefault="00496C3C" w:rsidP="00862403">
      <w:pPr>
        <w:shd w:val="clear" w:color="auto" w:fill="FFFFFF"/>
        <w:spacing w:after="0" w:line="240" w:lineRule="auto"/>
        <w:ind w:left="4950"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43 </w:t>
      </w:r>
      <w:r w:rsidR="00862403"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322E59"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</w:t>
      </w:r>
      <w:r w:rsidR="00322E59"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62403" w:rsidRPr="00CD2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862403" w:rsidRDefault="00862403" w:rsidP="00862403">
      <w:pPr>
        <w:shd w:val="clear" w:color="auto" w:fill="FFFFFF"/>
        <w:spacing w:line="3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  <w:r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противодействия коррупции </w:t>
      </w:r>
      <w:proofErr w:type="gramStart"/>
      <w:r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D25CEE"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Называевском</w:t>
      </w:r>
      <w:proofErr w:type="gramEnd"/>
      <w:r w:rsidR="00D25CEE"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городском</w:t>
      </w:r>
      <w:r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суде </w:t>
      </w:r>
      <w:r w:rsidR="00322E59"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Омской</w:t>
      </w:r>
      <w:r w:rsidRPr="00CD2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 на 2025-2028 годы</w:t>
      </w:r>
    </w:p>
    <w:p w:rsidR="002614D7" w:rsidRPr="002614D7" w:rsidRDefault="002614D7" w:rsidP="00862403">
      <w:pPr>
        <w:shd w:val="clear" w:color="auto" w:fill="FFFFFF"/>
        <w:spacing w:line="31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(в редакции приказа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Называевского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суда Омской области от 23.03.2026 №12)</w:t>
      </w:r>
      <w:bookmarkStart w:id="0" w:name="_GoBack"/>
      <w:bookmarkEnd w:id="0"/>
    </w:p>
    <w:tbl>
      <w:tblPr>
        <w:tblW w:w="15406" w:type="dxa"/>
        <w:tblInd w:w="-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8"/>
        <w:gridCol w:w="15"/>
        <w:gridCol w:w="4549"/>
        <w:gridCol w:w="2127"/>
        <w:gridCol w:w="2122"/>
        <w:gridCol w:w="5135"/>
      </w:tblGrid>
      <w:tr w:rsidR="00496C3C" w:rsidRPr="006A7636" w:rsidTr="00B226E2"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5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мероприятия</w:t>
            </w:r>
          </w:p>
          <w:p w:rsidR="00862403" w:rsidRPr="006A7636" w:rsidRDefault="00862403" w:rsidP="008624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Ответственные исполнители</w:t>
            </w:r>
          </w:p>
        </w:tc>
        <w:tc>
          <w:tcPr>
            <w:tcW w:w="2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Период проведения мероприятия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Ожидаемый результат</w:t>
            </w:r>
          </w:p>
        </w:tc>
      </w:tr>
      <w:tr w:rsidR="00862403" w:rsidRPr="006A7636" w:rsidTr="00B226E2"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E59" w:rsidRPr="006A7636" w:rsidRDefault="00862403" w:rsidP="00322E59">
            <w:pPr>
              <w:spacing w:after="0" w:line="240" w:lineRule="auto"/>
              <w:ind w:hanging="23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     </w:t>
            </w: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Меры по совершенствованию нормативных правовых актов в сфере противодействия коррупции </w:t>
            </w:r>
          </w:p>
          <w:p w:rsidR="00862403" w:rsidRPr="006A7636" w:rsidRDefault="00862403" w:rsidP="00322E59">
            <w:pPr>
              <w:spacing w:after="0" w:line="240" w:lineRule="auto"/>
              <w:ind w:hanging="23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proofErr w:type="gramEnd"/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 w:rsidR="00496C3C"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Называевском</w:t>
            </w:r>
            <w:proofErr w:type="gramEnd"/>
            <w:r w:rsidR="00496C3C"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городчском</w:t>
            </w:r>
            <w:proofErr w:type="spellEnd"/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суде</w:t>
            </w:r>
            <w:r w:rsidR="00322E59"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Омской области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CD2248" w:rsidP="00CD2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Подготовка проектов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нормативные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правовых актов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 сфере противодействия коррупции в суде, в случаях, требующих правовой регламентации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и приведения нормативной правовой базы в соответствие с изменениями в законодательстве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32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322E59" w:rsidRPr="006A7636">
              <w:rPr>
                <w:rFonts w:ascii="Times New Roman" w:eastAsia="Times New Roman" w:hAnsi="Times New Roman" w:cs="Times New Roman"/>
                <w:lang w:eastAsia="ru-RU"/>
              </w:rPr>
              <w:t>суда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CD2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 п</w:t>
            </w:r>
            <w:r w:rsidR="00CD2248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остоянно, в течение отчетного периода (по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32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Все нормативные правовые акты должны соответствовать требованиям действующего законодательства в сфере противодействия коррупции.</w:t>
            </w:r>
          </w:p>
        </w:tc>
      </w:tr>
      <w:tr w:rsidR="00862403" w:rsidRPr="006A7636" w:rsidTr="00B226E2"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322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     </w:t>
            </w: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Обеспечение соблюдения федеральными государственными гражданскими служащими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Называевского</w:t>
            </w:r>
            <w:proofErr w:type="spellEnd"/>
            <w:r w:rsidR="00496C3C"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городского</w:t>
            </w: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суда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C55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Управлении, Комиссии по проведению служебных проверок.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постоянно, в течение отчетного периода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976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Оценка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 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 В результате работы соответствующих комиссий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судов.</w:t>
            </w:r>
          </w:p>
        </w:tc>
      </w:tr>
      <w:tr w:rsidR="00CD2248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2248" w:rsidRPr="006A7636" w:rsidRDefault="00CD2248" w:rsidP="00CD22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2.2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2248" w:rsidRPr="006A7636" w:rsidRDefault="00CD2248" w:rsidP="00C55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работы по сбору сведений о доходах, расходах, об имуществе и обязательствах имущественного характера государственных гражданских служащих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 суда Омской области, а также их супругов и несовершеннолетний детей.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2248" w:rsidRPr="006A7636" w:rsidRDefault="0097626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 суда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2248" w:rsidRPr="006A7636" w:rsidRDefault="0097626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Ежегодно, в срок с 01 января по 30 апреля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2248" w:rsidRPr="006A7636" w:rsidRDefault="00976263" w:rsidP="0032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Все государственные гражданские служащие суда, включенные в Перечень, в установленный срок должны представить сведения о доходах, расходах, об имуществе и обязательствах имущественного характера в отношении себя, своих супруга (супруги) и несовершеннолетних детей.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32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Анализ и обобщение</w:t>
            </w:r>
            <w:r w:rsidR="00717A1F">
              <w:rPr>
                <w:rFonts w:ascii="Times New Roman" w:eastAsia="Times New Roman" w:hAnsi="Times New Roman" w:cs="Times New Roman"/>
                <w:lang w:eastAsia="ru-RU"/>
              </w:rPr>
              <w:t xml:space="preserve"> сведений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о доходах, расходах, об имуществе и обязательствах имущественного характера государственных служащих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суда, а также их супругов и н</w:t>
            </w:r>
            <w:r w:rsidR="00E9235B">
              <w:rPr>
                <w:rFonts w:ascii="Times New Roman" w:eastAsia="Times New Roman" w:hAnsi="Times New Roman" w:cs="Times New Roman"/>
                <w:lang w:eastAsia="ru-RU"/>
              </w:rPr>
              <w:t>есовершеннолетних детей за отчетные периоды в случае их поступления.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322E5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717A1F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Ежегодно, в срок до 30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июля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717A1F" w:rsidP="00DF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DF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Проведение работы</w:t>
            </w:r>
            <w:r w:rsidR="00C55160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 сбору </w:t>
            </w:r>
            <w:r w:rsidR="0022393E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и передаче </w:t>
            </w:r>
            <w:r w:rsidR="00C55160" w:rsidRPr="006A7636">
              <w:rPr>
                <w:rFonts w:ascii="Times New Roman" w:eastAsia="Times New Roman" w:hAnsi="Times New Roman" w:cs="Times New Roman"/>
                <w:lang w:eastAsia="ru-RU"/>
              </w:rPr>
              <w:t>сведений о доходах, расходах, об имуществе и обязательствах имущественного характера судей</w:t>
            </w:r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  <w:r w:rsidR="00C55160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Омской области, а также их супругов и несовершеннолетний детей.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D7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DF514C" w:rsidRPr="006A7636">
              <w:rPr>
                <w:rFonts w:ascii="Times New Roman" w:eastAsia="Times New Roman" w:hAnsi="Times New Roman" w:cs="Times New Roman"/>
                <w:lang w:eastAsia="ru-RU"/>
              </w:rPr>
              <w:t>суда</w:t>
            </w:r>
          </w:p>
          <w:p w:rsidR="00862403" w:rsidRPr="006A7636" w:rsidRDefault="00862403" w:rsidP="00DF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F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Ежегодно, в срок до 01 </w:t>
            </w:r>
            <w:r w:rsidR="00DF514C" w:rsidRPr="006A7636"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F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Представленные судьями сведения о доходах, расходах, об имуществе и обязательствах имущественного характера в срок до 01 </w:t>
            </w:r>
            <w:r w:rsidR="00DF514C" w:rsidRPr="006A7636">
              <w:rPr>
                <w:rFonts w:ascii="Times New Roman" w:eastAsia="Times New Roman" w:hAnsi="Times New Roman" w:cs="Times New Roman"/>
                <w:lang w:eastAsia="ru-RU"/>
              </w:rPr>
              <w:t>мая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, передать в комиссию по проверке достоверности и </w:t>
            </w:r>
            <w:proofErr w:type="gram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полноты</w:t>
            </w:r>
            <w:proofErr w:type="gramEnd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представленных судьями сведений о доходах, расходах, об имуществе и обязательствах имущественного характера, а также их супруга (супруги) и несовершеннолетних детей.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B22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FA27AA" w:rsidRPr="006A763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Осуществление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проверки достоверности и полноты сведений о доходах, об имуществе и обязательствах имущественного характера,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представляемых гражданами, претендующими на замещение должностей государственной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гражданской службы, а также государственными гражданскими служащими, замещающими должности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государственной гражданской службы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D25CEE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Называевском городском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суде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Омс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кой области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223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717A1F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Установлением фактов нарушения законодательства Российской Федерации о противодействии коррупции.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B22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FA27AA" w:rsidRPr="006A763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976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Осуществление работы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 выявлению в суде случаев возникновения конфликта интересов.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Применение мер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юридической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ответственности, предусмотренных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законод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ательством Российской Федерации (в случае необходимости)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Все случаи конфликта интересов или основания, свидетельствующие о возможности его возникновения на государственной гражданской службе, должны быть выявлены и приняты меры по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их устранению.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B22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  <w:r w:rsidR="00FA27AA" w:rsidRPr="006A763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реализации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гражданскими служащими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по уведомлению представителя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нанимателя, органов прокуратуры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 каждому факту обращения госслужащему в целях склонения его к совершению коррупционного правонарушения должно быть подано уведомление, зарегистрированное и отработанное в установленном порядке.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B22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FA27AA" w:rsidRPr="006A763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76263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реализации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гражданскими служащими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обязанности по уведомлению представителя нанимателя о намерении выполнять иную оплачиваемую работу (о выполнении иной оплачиваемой работы).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Выявление случаев несоблюдения федеральными государственными </w:t>
            </w:r>
            <w:proofErr w:type="spellStart"/>
            <w:proofErr w:type="gram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граж-данскими</w:t>
            </w:r>
            <w:proofErr w:type="spellEnd"/>
            <w:proofErr w:type="gramEnd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служащими обязанности по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уве-домлению</w:t>
            </w:r>
            <w:proofErr w:type="spellEnd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2.9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соблюдения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государственными гражданскими служащими </w:t>
            </w:r>
            <w:proofErr w:type="spellStart"/>
            <w:r w:rsidR="00D25CEE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D25CEE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запретов и ограничений, касающихся получения подарков.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Выявление фактов, касающихся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госслужащими подарков, кроме получения подарков в рамках протокольных мероприятий, служебных командировок и других официальных мер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оприятий с целью их исключения.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Подарки, полученные в ходе протокольных мероприятий, служебных командировок и других официальных мероприятий, должны быть задекларированы в соответствии с установленной процедурой.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2.10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разъяснения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порядка заполнения и представления судьями и государственными гражданскими служащими </w:t>
            </w:r>
            <w:proofErr w:type="spellStart"/>
            <w:r w:rsidR="0056395A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56395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Ежегодно,</w:t>
            </w:r>
          </w:p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о 30 апреля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0C9C" w:rsidRPr="006A7636">
              <w:rPr>
                <w:rFonts w:ascii="Times New Roman" w:eastAsia="Times New Roman" w:hAnsi="Times New Roman" w:cs="Times New Roman"/>
                <w:lang w:eastAsia="ru-RU"/>
              </w:rPr>
              <w:t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2.11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Оказание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государственным граждански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м служащим  суда консультативной помощи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вопросам, связанным с применением на практике требований к служебному поведению и общих принципов служебного поведения государственных служащих.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2.12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7219D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соблюдения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законных прав и </w:t>
            </w:r>
            <w:proofErr w:type="gramStart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интересов</w:t>
            </w:r>
            <w:proofErr w:type="gramEnd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государственных гражданским служащих суда, сообщивших о фактах коррупции.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496C3C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Ведущий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F2E67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Защита и соблюдение прав и интересов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государственных гражданских служащих </w:t>
            </w:r>
            <w:proofErr w:type="spellStart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496C3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суда, сообщивших о фактах коррупции, должны быть полностью соблюдены.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2.13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9235B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Сбор сведений и проведение анализа сведений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об адресах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(или) страниц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сайтов в информационно-телекоммуникационной сети «Интернет», на которых государственными гражданскими служащими </w:t>
            </w:r>
            <w:proofErr w:type="spellStart"/>
            <w:r w:rsidR="00966FCA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966FC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размещались общедоступная информация, а также данные, позволяющие их идентифицировать.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66FC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 в срок до 1 апреля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F2E67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2.14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717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Сбор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сведений о доходах, расходах, об имуществе и обязательствах имущественного характера граждан, претендующих на замещение должностей государственной гражданской службы </w:t>
            </w:r>
            <w:proofErr w:type="gramStart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="00966FCA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Называевском</w:t>
            </w:r>
            <w:proofErr w:type="gramEnd"/>
            <w:r w:rsidR="00966FC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суде, с использованием специального програм</w:t>
            </w:r>
            <w:r w:rsidR="00717A1F">
              <w:rPr>
                <w:rFonts w:ascii="Times New Roman" w:eastAsia="Times New Roman" w:hAnsi="Times New Roman" w:cs="Times New Roman"/>
                <w:lang w:eastAsia="ru-RU"/>
              </w:rPr>
              <w:t>много обеспечения «Справки БК»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966FC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B226E2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 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Выявление </w:t>
            </w:r>
            <w:proofErr w:type="gram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признаков нарушения норм законодательства Российской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Феде¬рации</w:t>
            </w:r>
            <w:proofErr w:type="spellEnd"/>
            <w:proofErr w:type="gramEnd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о противодействии коррупции в части, касающейся выявления случаев непредставления сведений о доходах или представления с нарушением срока.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2.15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прием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от граждан, претендующих на замещение должностей государственной гражданской службы </w:t>
            </w:r>
            <w:proofErr w:type="gramStart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="00966FCA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Называевском</w:t>
            </w:r>
            <w:proofErr w:type="gramEnd"/>
            <w:r w:rsidR="00966FC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суде, сведений об адресах сайтов и (или) страниц сайтов в информационно-телекоммуникационной сети «Интернет», на которых государственными гражданскими служащими размещались общедоступная информация, а также данные, позволяющие их идентифицировать.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226E2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Помощник председателя суда</w:t>
            </w:r>
            <w:r w:rsidR="00B244B2" w:rsidRPr="006A7636">
              <w:rPr>
                <w:rFonts w:ascii="Times New Roman" w:eastAsia="Times New Roman" w:hAnsi="Times New Roman" w:cs="Times New Roman"/>
                <w:lang w:eastAsia="ru-RU"/>
              </w:rPr>
              <w:t>, ведущий специалист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2.16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принятия мер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 актуализации сведений, содержащихся в личных делах государственных гражданским служащих суда, а также сведений, содержащихся в анкетах, представляемых гражданами при поступлении на государственную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B226E2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 суда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B22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862403" w:rsidRPr="006A7636" w:rsidTr="00B226E2"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     </w:t>
            </w: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соблюдения законодательства Российской Федерации о противодействии коррупции при использовании государственного имущества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A27AA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приема-передачи материальных ценностей при смене материально-ответственных лица в суде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Председатель суда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62403" w:rsidRPr="006A7636" w:rsidRDefault="00CB47BF" w:rsidP="00CB4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Ведущий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специалист</w:t>
            </w:r>
          </w:p>
          <w:p w:rsidR="00CB47BF" w:rsidRPr="006A7636" w:rsidRDefault="00CB47BF" w:rsidP="00CB4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B47BF" w:rsidRPr="006A7636" w:rsidRDefault="00CB47BF" w:rsidP="00CB4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суда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6682" w:rsidP="00E46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 целью сохранности имущества, в случае выявления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недостачи,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принятия соответствующих мер</w:t>
            </w:r>
          </w:p>
        </w:tc>
      </w:tr>
      <w:tr w:rsidR="00862403" w:rsidRPr="006A7636" w:rsidTr="00B226E2"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4.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     </w:t>
            </w: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Выявление и систематизация причин и условий проявления коррупции в деятельности суда, мониторинг коррупционных рисков и их устранение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6682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Осуществление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мониторинг коррупционных правонарушений, допущенных государственными служащими суда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CB47BF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 суда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(при наличии фактов нарушений)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6682" w:rsidP="00E46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Выявление фактов коррупционных правонарушений, установление причин и условий его совершения, определение способов предотвращения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аналогичных правонарушени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й, при необходимости разработка соответствующих стандартов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антикоррупционного поведения.</w:t>
            </w:r>
          </w:p>
        </w:tc>
      </w:tr>
      <w:tr w:rsidR="00862403" w:rsidRPr="006A7636" w:rsidTr="006422FA">
        <w:trPr>
          <w:trHeight w:val="477"/>
        </w:trPr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64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5.  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6682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Осуществление антикоррупционного и правового просвещения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государственных гражданских служащих суда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6422FA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Ежеквартально (согласно плану семинарских занятий)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6682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    Повышение уровня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грамотности и формирования отрицательного отношения к коррупции.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5.2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6682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учебных</w:t>
            </w:r>
            <w:r w:rsidR="001D0C9C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занятий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на антикоррупционную тематику с </w:t>
            </w:r>
            <w:r w:rsidR="006422FA" w:rsidRPr="006A763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новь назначенными на должности государственными гражданскими служащими суда.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6422FA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 (не позднее трех месяцев со дня назначения на должность)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Со всеми вновь назначенными на должности госслужащими суда в установленный срок должны быть проведены учебные занятия на антикоррупционную тематику, согласно установленным темам.</w:t>
            </w:r>
          </w:p>
        </w:tc>
      </w:tr>
      <w:tr w:rsidR="00862403" w:rsidRPr="006A7636" w:rsidTr="00B226E2"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суда 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642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Осуществление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размещени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на официальном сайте информации об антикоррупционной деятельности </w:t>
            </w:r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Называевского</w:t>
            </w:r>
            <w:proofErr w:type="spellEnd"/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 </w:t>
            </w:r>
            <w:r w:rsidR="006422FA" w:rsidRPr="006A7636">
              <w:rPr>
                <w:rFonts w:ascii="Times New Roman" w:eastAsia="Times New Roman" w:hAnsi="Times New Roman" w:cs="Times New Roman"/>
                <w:lang w:eastAsia="ru-RU"/>
              </w:rPr>
              <w:t>Омск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6422F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Помощник председателя суда</w:t>
            </w:r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>, ведущий специалист, консультант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Ежегодно</w:t>
            </w:r>
          </w:p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Соблюдение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антикоррупционных стандартов правильному применению антикоррупционных норм, повышению уровня грамотности и формированию отрицательного отношения к коррупции.</w:t>
            </w:r>
          </w:p>
        </w:tc>
      </w:tr>
      <w:tr w:rsidR="00496C3C" w:rsidRPr="006A7636" w:rsidTr="00B226E2"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6.2.</w:t>
            </w: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Обеспечение выполнения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требований Федерального закона от 22.12.2008 № 262-ФЗ «Об обеспечении доступа к информации о деятельности судов в Российской Федерации» по размещению информации на официальном сайте суда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6422FA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Помощник председателя суда</w:t>
            </w:r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>, ведущий специалист, консультант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  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642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Доступ граждан к информации о деятельности суда должен быть обеспечен в строгом соответствии с требованиями Федерального закона от 22.12.2008 г № 262-ФЗ</w:t>
            </w:r>
          </w:p>
        </w:tc>
      </w:tr>
      <w:tr w:rsidR="00496C3C" w:rsidRPr="006A7636" w:rsidTr="00B226E2">
        <w:trPr>
          <w:trHeight w:val="318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6.3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6422FA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Осуществление взаимодействия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 правоохранительными органами по вопросам противодействия коррупции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Председатель</w:t>
            </w:r>
          </w:p>
          <w:p w:rsidR="00862403" w:rsidRPr="006A7636" w:rsidRDefault="00862403" w:rsidP="006A7636">
            <w:pPr>
              <w:shd w:val="clear" w:color="auto" w:fill="FFFFFF"/>
              <w:spacing w:after="0" w:line="240" w:lineRule="auto"/>
              <w:ind w:left="164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</w:p>
          <w:p w:rsidR="00862403" w:rsidRPr="006A7636" w:rsidRDefault="00571C49" w:rsidP="00862403">
            <w:pPr>
              <w:shd w:val="clear" w:color="auto" w:fill="FFFFFF"/>
              <w:spacing w:after="0" w:line="240" w:lineRule="auto"/>
              <w:ind w:left="164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6422FA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hd w:val="clear" w:color="auto" w:fill="FFFFFF"/>
              <w:spacing w:line="31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D753BA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Пресечение, своевременное реагирование на коррупционные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правонарушения и применение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мер юридической ответственности к виновным лицам.</w:t>
            </w:r>
          </w:p>
        </w:tc>
      </w:tr>
      <w:tr w:rsidR="00862403" w:rsidRPr="006A7636" w:rsidTr="00B226E2">
        <w:trPr>
          <w:trHeight w:val="318"/>
        </w:trPr>
        <w:tc>
          <w:tcPr>
            <w:tcW w:w="1540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753BA">
            <w:pPr>
              <w:shd w:val="clear" w:color="auto" w:fill="FFFFFF"/>
              <w:spacing w:line="315" w:lineRule="atLeast"/>
              <w:ind w:left="-11" w:firstLine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7. Организационно-методическое обеспечение реализации антикоррупционной политики</w:t>
            </w:r>
          </w:p>
        </w:tc>
      </w:tr>
      <w:tr w:rsidR="00496C3C" w:rsidRPr="006A7636" w:rsidTr="00C70C19">
        <w:trPr>
          <w:trHeight w:val="1967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7.1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Своевременно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 доведение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до государственных гражданских служащих информационные письма Судебного департамента при Верховном Суде Российской Федерации, Управления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области, содержащие разъяснения по вопросам соблюдения ограничений, запретов по исполнению обязанностей, установленных в целях противодействия коррупции.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  <w:p w:rsidR="00862403" w:rsidRPr="006A7636" w:rsidRDefault="00862403" w:rsidP="00862403">
            <w:pPr>
              <w:shd w:val="clear" w:color="auto" w:fill="FFFFFF"/>
              <w:spacing w:line="315" w:lineRule="atLeast"/>
              <w:ind w:firstLine="1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(по мере необходимости)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FD7275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Своевременное разрешение и разъяснение вопросов, касающихся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соблюдения ограничений, запретов по исполнению обязанностей, установленных в целях противодействия коррупции, </w:t>
            </w:r>
            <w:r w:rsidR="00FD7275" w:rsidRPr="006A7636">
              <w:rPr>
                <w:rFonts w:ascii="Times New Roman" w:eastAsia="Times New Roman" w:hAnsi="Times New Roman" w:cs="Times New Roman"/>
                <w:lang w:eastAsia="ru-RU"/>
              </w:rPr>
              <w:t>доведение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до сведения госслужащих суда и обеспечено их исполнение.</w:t>
            </w:r>
          </w:p>
        </w:tc>
      </w:tr>
      <w:tr w:rsidR="00496C3C" w:rsidRPr="006A7636" w:rsidTr="00D968D4">
        <w:trPr>
          <w:trHeight w:val="1996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7.2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1D0C9C" w:rsidP="001D0C9C">
            <w:pPr>
              <w:shd w:val="clear" w:color="auto" w:fill="FFFFFF"/>
              <w:spacing w:line="315" w:lineRule="atLeast"/>
              <w:ind w:firstLine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и направление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 отдел противодействия коррупции и общих вопросов Управления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ской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области отчетов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о ходе реализации мер по противодействию коррупции в суде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753BA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 Управление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 должны быть подготовлены и направленны в установленные сроки отчеты за 1,</w:t>
            </w:r>
            <w:r w:rsidR="00D968D4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2 и 3 квартал</w:t>
            </w:r>
            <w:r w:rsidR="00D968D4" w:rsidRPr="006A7636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, а также за каждый отчетный год.</w:t>
            </w:r>
          </w:p>
        </w:tc>
      </w:tr>
      <w:tr w:rsidR="00496C3C" w:rsidRPr="006A7636" w:rsidTr="00B226E2">
        <w:trPr>
          <w:trHeight w:val="318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7.3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Подготовка и направление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 отдел противодействия коррупции и общих вопросов Управления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 информацию о проделанной работе по противодействию коррупции в суде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Ежеквартально до 10 числа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753BA">
            <w:pPr>
              <w:shd w:val="clear" w:color="auto" w:fill="FFFFFF"/>
              <w:spacing w:line="315" w:lineRule="atLeast"/>
              <w:ind w:left="-11" w:firstLine="1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 Управление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 должна быть подготовлена и направлена в установленный срок информацию о проделанной работе по противодействию коррупции в суде за 1,2,3 и 4 квартал</w:t>
            </w:r>
          </w:p>
        </w:tc>
      </w:tr>
      <w:tr w:rsidR="00496C3C" w:rsidRPr="006A7636" w:rsidTr="00B226E2">
        <w:trPr>
          <w:trHeight w:val="318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7.4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 Анализ поступающих в суд обращений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граждан и организац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ий по фактам коррупции. Выявление причин данных обращений и принятие мер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по их профилактике.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Председатель суда</w:t>
            </w:r>
          </w:p>
          <w:p w:rsidR="00C70C19" w:rsidRPr="006A7636" w:rsidRDefault="00C70C19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1C49" w:rsidRPr="006A7636" w:rsidRDefault="00571C49" w:rsidP="00571C49">
            <w:pPr>
              <w:shd w:val="clear" w:color="auto" w:fill="FFFFFF"/>
              <w:spacing w:after="0" w:line="240" w:lineRule="auto"/>
              <w:ind w:left="36" w:firstLine="1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1C49" w:rsidRPr="006A7636" w:rsidRDefault="00571C49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D753BA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коррупционных пра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вонарушений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96C3C" w:rsidRPr="006A7636" w:rsidTr="00B226E2">
        <w:trPr>
          <w:trHeight w:val="318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7.5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оперативного совещания по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вопрос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«О состоянии антикоррупционной работы в суде и мерах по ее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совершенствованию»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Ежегодно, в срок до 01 декабря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E43E67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Оценка эффективности проведенной работы, получение поручений в случае необходимости</w:t>
            </w:r>
            <w:r w:rsidR="00862403" w:rsidRPr="006A7636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496C3C" w:rsidRPr="006A7636" w:rsidTr="00C70C19">
        <w:trPr>
          <w:trHeight w:val="1972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7.6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Разработка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проект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Плана противодействия коррупции </w:t>
            </w:r>
            <w:proofErr w:type="gramStart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Называевском</w:t>
            </w:r>
            <w:proofErr w:type="gramEnd"/>
            <w:r w:rsidR="00571C49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городском 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суде на 2029-2032 год и представить его на утверждение в установленном порядке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571C49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C70C19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Раз в 4 года, в срок до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декабря 2028 года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753BA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 срок до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декабря 2028 года должен быть подготовлен проект приказа «Об утверждении Плана противодействия коррупции </w:t>
            </w:r>
            <w:proofErr w:type="gram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="00D25CEE" w:rsidRPr="006A7636">
              <w:rPr>
                <w:rFonts w:ascii="Times New Roman" w:eastAsia="Times New Roman" w:hAnsi="Times New Roman" w:cs="Times New Roman"/>
                <w:lang w:eastAsia="ru-RU"/>
              </w:rPr>
              <w:t>Называевском</w:t>
            </w:r>
            <w:proofErr w:type="gramEnd"/>
            <w:r w:rsidR="00D25CEE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городском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суде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 на 2029-2032 год» и обеспечено его издание.</w:t>
            </w:r>
          </w:p>
        </w:tc>
      </w:tr>
      <w:tr w:rsidR="00496C3C" w:rsidRPr="006A7636" w:rsidTr="00CD2248">
        <w:trPr>
          <w:trHeight w:val="3981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7.7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   Подготовка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Промежуточных </w:t>
            </w:r>
            <w:proofErr w:type="gramStart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отчетов исполнения Плана противодействия коррупции</w:t>
            </w:r>
            <w:proofErr w:type="gramEnd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 суде в 2025, 2026 и 2027 годы и их направление в Управление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A131F8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Ежегодно, в срок до 25 декабря (за исключением последнего отчетного года), в срок до 30 декабря (за исключением последнего отчетного года)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D753BA">
            <w:pPr>
              <w:shd w:val="clear" w:color="auto" w:fill="FFFFFF"/>
              <w:spacing w:line="315" w:lineRule="atLeast"/>
              <w:ind w:left="-11" w:firstLine="1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 срок до 25 декабря 2025 года и в аналогичные сроки 2026 и 2027 годов, должны быть подготовлены по установленной форме и представлены председателю суда для принятия решения Промежуточные отчеты исполнения Плана противодействия коррупции в суде.</w:t>
            </w:r>
          </w:p>
          <w:p w:rsidR="00862403" w:rsidRPr="006A7636" w:rsidRDefault="00862403" w:rsidP="00D753BA">
            <w:pPr>
              <w:shd w:val="clear" w:color="auto" w:fill="FFFFFF"/>
              <w:spacing w:line="315" w:lineRule="atLeast"/>
              <w:ind w:left="-11" w:firstLine="1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 срок до 30 декабря 2025 года и в аналогичные сроки 2026 и 2027 годов, отчеты по исполнению Плана противодействия коррупции в суде должны быть направлены в Управ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ление Судебного департамента в Ом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</w:t>
            </w:r>
          </w:p>
        </w:tc>
      </w:tr>
      <w:tr w:rsidR="00496C3C" w:rsidRPr="006A7636" w:rsidTr="00B226E2">
        <w:trPr>
          <w:trHeight w:val="318"/>
        </w:trPr>
        <w:tc>
          <w:tcPr>
            <w:tcW w:w="14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7.8</w:t>
            </w:r>
          </w:p>
        </w:tc>
        <w:tc>
          <w:tcPr>
            <w:tcW w:w="4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E43E67" w:rsidP="00C70C19">
            <w:pPr>
              <w:shd w:val="clear" w:color="auto" w:fill="FFFFFF"/>
              <w:spacing w:line="315" w:lineRule="atLeast"/>
              <w:ind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Подготовка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Итогового сводного </w:t>
            </w:r>
            <w:proofErr w:type="gramStart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отчета исполнения Плана противодействия коррупции</w:t>
            </w:r>
            <w:proofErr w:type="gramEnd"/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в суде на 2025-2028 годы и направлении его в Управление Судебного департамента в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="00862403" w:rsidRPr="006A7636">
              <w:rPr>
                <w:rFonts w:ascii="Times New Roman" w:eastAsia="Times New Roman" w:hAnsi="Times New Roman" w:cs="Times New Roman"/>
                <w:lang w:eastAsia="ru-RU"/>
              </w:rPr>
              <w:t>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A131F8" w:rsidP="00862403">
            <w:pPr>
              <w:shd w:val="clear" w:color="auto" w:fill="FFFFFF"/>
              <w:spacing w:after="0" w:line="240" w:lineRule="auto"/>
              <w:ind w:left="36" w:firstLine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 </w:t>
            </w:r>
            <w:r w:rsidR="00C70C19" w:rsidRPr="006A7636">
              <w:rPr>
                <w:rFonts w:ascii="Times New Roman" w:eastAsia="Times New Roman" w:hAnsi="Times New Roman" w:cs="Times New Roman"/>
                <w:lang w:eastAsia="ru-RU"/>
              </w:rPr>
              <w:t>суда 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Раз в 4 года в срок до 25 декабря 2028 года</w:t>
            </w:r>
          </w:p>
          <w:p w:rsidR="00862403" w:rsidRPr="006A7636" w:rsidRDefault="00862403" w:rsidP="00862403">
            <w:pPr>
              <w:shd w:val="clear" w:color="auto" w:fill="FFFFFF"/>
              <w:spacing w:line="315" w:lineRule="atLeast"/>
              <w:ind w:left="162"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 срок до 30 декабря 2028 года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03" w:rsidRPr="006A7636" w:rsidRDefault="00FD7275" w:rsidP="00FD7275">
            <w:pPr>
              <w:shd w:val="clear" w:color="auto" w:fill="FFFFFF"/>
              <w:spacing w:line="315" w:lineRule="atLeast"/>
              <w:ind w:left="-11"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    Анализ проделанной работы по соблюдению ограничений, запретов по исполнению обязанностей, установленных в целях противодействия коррупции, их исполнение.</w:t>
            </w:r>
          </w:p>
        </w:tc>
      </w:tr>
    </w:tbl>
    <w:p w:rsidR="00862403" w:rsidRPr="006A7636" w:rsidRDefault="00862403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  <w:r w:rsidRPr="006A7636">
        <w:rPr>
          <w:rFonts w:ascii="Times New Roman" w:eastAsia="Times New Roman" w:hAnsi="Times New Roman" w:cs="Times New Roman"/>
          <w:lang w:eastAsia="ru-RU"/>
        </w:rPr>
        <w:t> </w:t>
      </w:r>
    </w:p>
    <w:p w:rsidR="00CD2248" w:rsidRPr="006A7636" w:rsidRDefault="00CD2248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CD2248" w:rsidRPr="006A7636" w:rsidRDefault="00CD2248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FD7275" w:rsidRPr="006A7636" w:rsidRDefault="00FD7275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FD7275" w:rsidRPr="006A7636" w:rsidRDefault="00FD7275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FD7275" w:rsidRPr="006A7636" w:rsidRDefault="00FD7275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FD7275" w:rsidRPr="006A7636" w:rsidRDefault="00FD7275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CD2248" w:rsidRPr="006A7636" w:rsidRDefault="00CD2248" w:rsidP="00862403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lang w:eastAsia="ru-RU"/>
        </w:rPr>
      </w:pPr>
    </w:p>
    <w:p w:rsidR="00D753BA" w:rsidRPr="006A7636" w:rsidRDefault="00D753BA" w:rsidP="00D753BA">
      <w:pPr>
        <w:rPr>
          <w:rFonts w:ascii="Times New Roman" w:eastAsia="Times New Roman" w:hAnsi="Times New Roman" w:cs="Times New Roman"/>
          <w:lang w:eastAsia="ru-RU"/>
        </w:rPr>
      </w:pPr>
      <w:r w:rsidRPr="006A7636">
        <w:rPr>
          <w:rFonts w:ascii="Times New Roman" w:eastAsia="Times New Roman" w:hAnsi="Times New Roman"/>
          <w:lang w:eastAsia="ru-RU"/>
        </w:rPr>
        <w:t xml:space="preserve">с планом по противодействию </w:t>
      </w:r>
      <w:r w:rsidR="00A131F8" w:rsidRPr="006A7636">
        <w:rPr>
          <w:rFonts w:ascii="Times New Roman" w:eastAsia="Times New Roman" w:hAnsi="Times New Roman"/>
          <w:lang w:eastAsia="ru-RU"/>
        </w:rPr>
        <w:t xml:space="preserve">коррупции </w:t>
      </w:r>
      <w:proofErr w:type="gramStart"/>
      <w:r w:rsidR="00A131F8" w:rsidRPr="006A7636">
        <w:rPr>
          <w:rFonts w:ascii="Times New Roman" w:eastAsia="Times New Roman" w:hAnsi="Times New Roman"/>
          <w:lang w:eastAsia="ru-RU"/>
        </w:rPr>
        <w:t>в</w:t>
      </w:r>
      <w:proofErr w:type="gramEnd"/>
      <w:r w:rsidR="00A131F8" w:rsidRPr="006A7636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A131F8" w:rsidRPr="006A7636">
        <w:rPr>
          <w:rFonts w:ascii="Times New Roman" w:eastAsia="Times New Roman" w:hAnsi="Times New Roman"/>
          <w:lang w:eastAsia="ru-RU"/>
        </w:rPr>
        <w:t>Называевском</w:t>
      </w:r>
      <w:proofErr w:type="gramEnd"/>
      <w:r w:rsidR="00A131F8" w:rsidRPr="006A7636">
        <w:rPr>
          <w:rFonts w:ascii="Times New Roman" w:eastAsia="Times New Roman" w:hAnsi="Times New Roman"/>
          <w:lang w:eastAsia="ru-RU"/>
        </w:rPr>
        <w:t xml:space="preserve"> городском </w:t>
      </w:r>
      <w:r w:rsidRPr="006A7636">
        <w:rPr>
          <w:rFonts w:ascii="Times New Roman" w:eastAsia="Times New Roman" w:hAnsi="Times New Roman"/>
          <w:lang w:eastAsia="ru-RU"/>
        </w:rPr>
        <w:t xml:space="preserve"> суде Омской области на 2025-2028 годы ознакомлены</w:t>
      </w:r>
      <w:r w:rsidRPr="006A7636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672"/>
        <w:gridCol w:w="3672"/>
      </w:tblGrid>
      <w:tr w:rsidR="00D753BA" w:rsidRPr="006A7636" w:rsidTr="0093192D">
        <w:tc>
          <w:tcPr>
            <w:tcW w:w="4361" w:type="dxa"/>
            <w:shd w:val="clear" w:color="auto" w:fill="auto"/>
          </w:tcPr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753BA" w:rsidRPr="006A7636" w:rsidRDefault="00717A1F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председателя</w:t>
            </w:r>
            <w:r w:rsidR="00D753B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суда</w:t>
            </w:r>
          </w:p>
        </w:tc>
        <w:tc>
          <w:tcPr>
            <w:tcW w:w="3672" w:type="dxa"/>
            <w:shd w:val="clear" w:color="auto" w:fill="auto"/>
          </w:tcPr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56395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753BA" w:rsidRPr="006A7636" w:rsidRDefault="00717A1F" w:rsidP="00717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Ю.В. Булгакова</w:t>
            </w:r>
          </w:p>
          <w:p w:rsidR="00D753BA" w:rsidRPr="006A7636" w:rsidRDefault="00D753B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753BA" w:rsidRPr="006A7636" w:rsidRDefault="00D753B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56395A" w:rsidRPr="006A7636" w:rsidRDefault="00D753B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судья</w:t>
            </w:r>
            <w:r w:rsidR="00D753B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753B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судья</w:t>
            </w:r>
            <w:r w:rsidR="00D753B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</w:t>
            </w:r>
            <w:r w:rsidR="00D753B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56395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Ю.В.</w:t>
            </w:r>
            <w:r w:rsidR="00717A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Булгакова</w:t>
            </w:r>
          </w:p>
          <w:p w:rsidR="0056395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Н.В.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Стручинская</w:t>
            </w:r>
            <w:proofErr w:type="spellEnd"/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помощник председателя суда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В.В. Никитенко</w:t>
            </w:r>
            <w:r w:rsidR="00D753B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ведущий специалист</w:t>
            </w:r>
          </w:p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помощник судьи</w:t>
            </w:r>
          </w:p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помощник судьи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И.Д. Бушуева</w:t>
            </w:r>
          </w:p>
          <w:p w:rsidR="0056395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С.В. Иванова</w:t>
            </w:r>
          </w:p>
          <w:p w:rsidR="0056395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Ю.В.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Свитова</w:t>
            </w:r>
            <w:proofErr w:type="spellEnd"/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D753B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суда</w:t>
            </w:r>
            <w:r w:rsidR="00D753BA"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суда</w:t>
            </w:r>
          </w:p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суда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Е.Ю. Тарасова</w:t>
            </w:r>
          </w:p>
          <w:p w:rsidR="0056395A" w:rsidRPr="006A7636" w:rsidRDefault="00717A1F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Е.Г.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Косинская</w:t>
            </w:r>
            <w:proofErr w:type="spellEnd"/>
          </w:p>
          <w:p w:rsidR="0056395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О.Н.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Белянская</w:t>
            </w:r>
            <w:proofErr w:type="spellEnd"/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судебного заседания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Л.Д.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Бершауэр</w:t>
            </w:r>
            <w:proofErr w:type="spellEnd"/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судебного заседания</w:t>
            </w:r>
          </w:p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судебного заседания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56395A" w:rsidP="0056395A">
            <w:pPr>
              <w:spacing w:after="0" w:line="240" w:lineRule="auto"/>
              <w:ind w:left="1161" w:right="-1269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М.П.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Быструшкина</w:t>
            </w:r>
            <w:proofErr w:type="spellEnd"/>
          </w:p>
          <w:p w:rsidR="0056395A" w:rsidRPr="006A7636" w:rsidRDefault="0056395A" w:rsidP="0056395A">
            <w:pPr>
              <w:spacing w:after="0" w:line="240" w:lineRule="auto"/>
              <w:ind w:left="1161" w:right="-1269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Ю.М.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Чендырева</w:t>
            </w:r>
            <w:proofErr w:type="spellEnd"/>
          </w:p>
        </w:tc>
      </w:tr>
      <w:tr w:rsidR="0056395A" w:rsidRPr="006A7636" w:rsidTr="0093192D">
        <w:tc>
          <w:tcPr>
            <w:tcW w:w="4361" w:type="dxa"/>
            <w:shd w:val="clear" w:color="auto" w:fill="auto"/>
          </w:tcPr>
          <w:p w:rsidR="0056395A" w:rsidRPr="006A7636" w:rsidRDefault="0056395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секретарь судебного заседания</w:t>
            </w:r>
          </w:p>
        </w:tc>
        <w:tc>
          <w:tcPr>
            <w:tcW w:w="3672" w:type="dxa"/>
            <w:shd w:val="clear" w:color="auto" w:fill="auto"/>
          </w:tcPr>
          <w:p w:rsidR="0056395A" w:rsidRPr="006A7636" w:rsidRDefault="0056395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56395A" w:rsidRPr="006A7636" w:rsidRDefault="00717A1F" w:rsidP="0056395A">
            <w:pPr>
              <w:spacing w:after="0" w:line="240" w:lineRule="auto"/>
              <w:ind w:left="1161" w:right="-126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А.С. Вдовиченко</w:t>
            </w:r>
          </w:p>
        </w:tc>
      </w:tr>
      <w:tr w:rsidR="00D753BA" w:rsidRPr="006A7636" w:rsidTr="0093192D">
        <w:tc>
          <w:tcPr>
            <w:tcW w:w="4361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администратор суда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D753BA" w:rsidP="0093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672" w:type="dxa"/>
            <w:shd w:val="clear" w:color="auto" w:fill="auto"/>
          </w:tcPr>
          <w:p w:rsidR="00D753BA" w:rsidRPr="006A7636" w:rsidRDefault="0056395A" w:rsidP="0093192D">
            <w:pPr>
              <w:spacing w:after="0" w:line="240" w:lineRule="auto"/>
              <w:ind w:left="1161"/>
              <w:rPr>
                <w:rFonts w:ascii="Times New Roman" w:eastAsia="Times New Roman" w:hAnsi="Times New Roman" w:cs="Times New Roman"/>
                <w:lang w:eastAsia="ru-RU"/>
              </w:rPr>
            </w:pPr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 xml:space="preserve">В.Л. </w:t>
            </w:r>
            <w:proofErr w:type="spellStart"/>
            <w:r w:rsidRPr="006A7636">
              <w:rPr>
                <w:rFonts w:ascii="Times New Roman" w:eastAsia="Times New Roman" w:hAnsi="Times New Roman" w:cs="Times New Roman"/>
                <w:lang w:eastAsia="ru-RU"/>
              </w:rPr>
              <w:t>Герасенков</w:t>
            </w:r>
            <w:proofErr w:type="spellEnd"/>
          </w:p>
        </w:tc>
      </w:tr>
    </w:tbl>
    <w:p w:rsidR="00DB073C" w:rsidRPr="006A7636" w:rsidRDefault="00DB073C"/>
    <w:sectPr w:rsidR="00DB073C" w:rsidRPr="006A7636" w:rsidSect="006A7636">
      <w:pgSz w:w="16838" w:h="11906" w:orient="landscape"/>
      <w:pgMar w:top="567" w:right="107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33887"/>
    <w:rsid w:val="00033887"/>
    <w:rsid w:val="001D0C9C"/>
    <w:rsid w:val="0022393E"/>
    <w:rsid w:val="002614D7"/>
    <w:rsid w:val="00322E59"/>
    <w:rsid w:val="00330E85"/>
    <w:rsid w:val="00496C3C"/>
    <w:rsid w:val="00523D21"/>
    <w:rsid w:val="0056395A"/>
    <w:rsid w:val="00571C49"/>
    <w:rsid w:val="006422FA"/>
    <w:rsid w:val="006A7636"/>
    <w:rsid w:val="006F470A"/>
    <w:rsid w:val="00717A1F"/>
    <w:rsid w:val="00862403"/>
    <w:rsid w:val="00966FCA"/>
    <w:rsid w:val="00976263"/>
    <w:rsid w:val="00A131F8"/>
    <w:rsid w:val="00B226E2"/>
    <w:rsid w:val="00B244B2"/>
    <w:rsid w:val="00B7219D"/>
    <w:rsid w:val="00C55160"/>
    <w:rsid w:val="00C70C19"/>
    <w:rsid w:val="00CB47BF"/>
    <w:rsid w:val="00CD2248"/>
    <w:rsid w:val="00D25CEE"/>
    <w:rsid w:val="00D753BA"/>
    <w:rsid w:val="00D968D4"/>
    <w:rsid w:val="00DB073C"/>
    <w:rsid w:val="00DF514C"/>
    <w:rsid w:val="00E43E67"/>
    <w:rsid w:val="00E46682"/>
    <w:rsid w:val="00E9235B"/>
    <w:rsid w:val="00EB2651"/>
    <w:rsid w:val="00F60CEC"/>
    <w:rsid w:val="00FA27AA"/>
    <w:rsid w:val="00FD7275"/>
    <w:rsid w:val="00F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9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2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927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2816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Adm</cp:lastModifiedBy>
  <cp:revision>13</cp:revision>
  <cp:lastPrinted>2026-03-31T09:30:00Z</cp:lastPrinted>
  <dcterms:created xsi:type="dcterms:W3CDTF">2024-12-24T08:43:00Z</dcterms:created>
  <dcterms:modified xsi:type="dcterms:W3CDTF">2026-03-31T09:31:00Z</dcterms:modified>
</cp:coreProperties>
</file>