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55956" w:rsidRDefault="00177EA6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A559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</w:p>
    <w:p w:rsidR="00177EA6" w:rsidRPr="00612434" w:rsidRDefault="00142F59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Мысковского </w:t>
      </w:r>
      <w:r w:rsidR="00A55956" w:rsidRPr="008952A2">
        <w:rPr>
          <w:rFonts w:ascii="Times New Roman" w:hAnsi="Times New Roman"/>
          <w:color w:val="000000"/>
          <w:sz w:val="26"/>
          <w:szCs w:val="26"/>
          <w:lang w:eastAsia="ru-RU"/>
        </w:rPr>
        <w:t>городского  суда Кемеровской области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E82F28">
        <w:rPr>
          <w:rFonts w:ascii="Times New Roman" w:hAnsi="Times New Roman"/>
          <w:color w:val="000000"/>
          <w:sz w:val="26"/>
          <w:szCs w:val="26"/>
          <w:lang w:eastAsia="ru-RU"/>
        </w:rPr>
        <w:t>09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142F5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142F59">
        <w:rPr>
          <w:rFonts w:ascii="Times New Roman" w:hAnsi="Times New Roman"/>
          <w:color w:val="000000"/>
          <w:sz w:val="26"/>
          <w:szCs w:val="26"/>
          <w:lang w:eastAsia="ru-RU"/>
        </w:rPr>
        <w:t>25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142F59">
        <w:rPr>
          <w:rFonts w:ascii="Times New Roman" w:hAnsi="Times New Roman"/>
          <w:color w:val="000000"/>
          <w:sz w:val="26"/>
          <w:szCs w:val="26"/>
          <w:lang w:eastAsia="ru-RU"/>
        </w:rPr>
        <w:t>1</w:t>
      </w:r>
    </w:p>
    <w:p w:rsidR="006A595A" w:rsidRPr="00612434" w:rsidRDefault="006A595A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6A595A" w:rsidRPr="00612434" w:rsidRDefault="00177EA6" w:rsidP="006A59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A55956" w:rsidRDefault="00177EA6" w:rsidP="006A59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142F59">
        <w:rPr>
          <w:rFonts w:ascii="Times New Roman" w:hAnsi="Times New Roman"/>
          <w:b/>
          <w:bCs/>
          <w:color w:val="000000"/>
          <w:sz w:val="26"/>
          <w:szCs w:val="26"/>
        </w:rPr>
        <w:t xml:space="preserve">Мысковском </w:t>
      </w:r>
      <w:r w:rsidR="00A55956" w:rsidRPr="008952A2">
        <w:rPr>
          <w:rFonts w:ascii="Times New Roman" w:hAnsi="Times New Roman"/>
          <w:b/>
          <w:bCs/>
          <w:color w:val="000000"/>
          <w:sz w:val="26"/>
          <w:szCs w:val="26"/>
        </w:rPr>
        <w:t>городском суде Кемеровской области</w:t>
      </w:r>
    </w:p>
    <w:p w:rsidR="00177EA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55956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55956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6A595A" w:rsidRPr="00612434" w:rsidRDefault="006A595A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W w:w="15575" w:type="dxa"/>
        <w:jc w:val="center"/>
        <w:tblCellSpacing w:w="5" w:type="nil"/>
        <w:tblInd w:w="-1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3"/>
        <w:gridCol w:w="6904"/>
        <w:gridCol w:w="1940"/>
        <w:gridCol w:w="1956"/>
        <w:gridCol w:w="4042"/>
      </w:tblGrid>
      <w:tr w:rsidR="00A00953" w:rsidRPr="00612434" w:rsidTr="00AD2924">
        <w:trPr>
          <w:trHeight w:val="286"/>
          <w:tblHeader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346E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794057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4346E3"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0077D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79405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0077D8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346E3" w:rsidRPr="008952A2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59" w:rsidRDefault="00142F5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суда,</w:t>
            </w:r>
          </w:p>
          <w:p w:rsidR="004346E3" w:rsidRPr="009D5CA6" w:rsidRDefault="00142F5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42F59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B92C1C" w:rsidP="00B92C1C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05EED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Обеспечить реализацию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341B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59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</w:t>
            </w:r>
          </w:p>
          <w:p w:rsidR="00F61DA6" w:rsidRPr="0036622B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6A34A7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00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о намерении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59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Председатель суда, Председатель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комиссии,</w:t>
            </w:r>
          </w:p>
          <w:p w:rsidR="00F61DA6" w:rsidRPr="00514D69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04" w:rsidRDefault="00E37B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суда, </w:t>
            </w:r>
          </w:p>
          <w:p w:rsidR="00F61DA6" w:rsidRPr="00514D69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307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04" w:rsidRDefault="00E37B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суда, </w:t>
            </w:r>
          </w:p>
          <w:p w:rsidR="00F61DA6" w:rsidRPr="0036622B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3307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04" w:rsidRDefault="00E37B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Председатель суда, </w:t>
            </w:r>
          </w:p>
          <w:p w:rsidR="00F61DA6" w:rsidRPr="00514D69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29770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142F59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FF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</w:t>
            </w:r>
            <w:r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имущественного характера</w:t>
            </w:r>
            <w:r w:rsidR="006A5493"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>судей</w:t>
            </w:r>
            <w:r w:rsidR="009E17B6">
              <w:rPr>
                <w:rFonts w:ascii="Times New Roman" w:hAnsi="Times New Roman"/>
                <w:sz w:val="26"/>
                <w:szCs w:val="26"/>
              </w:rPr>
              <w:t xml:space="preserve"> Кемеровской области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>, а также супруга (супруги) и несовершен</w:t>
            </w:r>
            <w:r w:rsidR="006A5493">
              <w:rPr>
                <w:rFonts w:ascii="Times New Roman" w:hAnsi="Times New Roman"/>
                <w:sz w:val="26"/>
                <w:szCs w:val="26"/>
              </w:rPr>
              <w:t>н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 xml:space="preserve">олетних детей, </w:t>
            </w:r>
            <w:r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6A54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гражданских служащих </w:t>
            </w:r>
            <w:r w:rsidR="00A70FA4"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65F9" w:rsidP="009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2F5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142F59" w:rsidRPr="0036622B" w:rsidRDefault="00142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A6" w:rsidRPr="00BD48AF" w:rsidRDefault="00B865F9" w:rsidP="00946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="006A2436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04" w:rsidRPr="00E37B04" w:rsidRDefault="00E37B04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E37B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30 июня 2025</w:t>
            </w:r>
            <w:r w:rsidR="009468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 в части представления неполных и недостоверных сведений о доходах</w:t>
            </w:r>
          </w:p>
        </w:tc>
      </w:tr>
      <w:tr w:rsidR="007C2F91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Default="00CD0A19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Default="007C2F91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2F89">
              <w:rPr>
                <w:rFonts w:ascii="Times New Roman" w:hAnsi="Times New Roman"/>
                <w:sz w:val="26"/>
                <w:szCs w:val="26"/>
              </w:rPr>
              <w:t xml:space="preserve">Передача сведений о доходах,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расходах, 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об имуществе и обязательствах имущественного характера судей </w:t>
            </w:r>
            <w:r w:rsidR="00E37B04">
              <w:rPr>
                <w:rFonts w:ascii="Times New Roman" w:hAnsi="Times New Roman"/>
                <w:sz w:val="26"/>
                <w:szCs w:val="26"/>
              </w:rPr>
              <w:t>Мысковского городского суда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>, мировых судей, а также их супругов и несовершеннолетних детей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E37B04">
              <w:rPr>
                <w:rFonts w:ascii="Times New Roman" w:hAnsi="Times New Roman"/>
                <w:sz w:val="26"/>
                <w:szCs w:val="26"/>
              </w:rPr>
              <w:t>Междуреченский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городской суд Кемеровской области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 за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отчетные периоды (по месту нахождения комиссии)</w:t>
            </w:r>
          </w:p>
          <w:p w:rsidR="00E37B04" w:rsidRPr="006A2436" w:rsidRDefault="00E37B04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Pr="004428F2" w:rsidRDefault="00E37B04" w:rsidP="0042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Pr="006A2436" w:rsidRDefault="00E37B04" w:rsidP="0042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05 июня 2025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Default="007C2F91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приобщения к личным делам судей 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44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7B04" w:rsidP="006A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7B04" w:rsidP="009F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210A9" w:rsidRDefault="003F1388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6210A9" w:rsidRDefault="00B865F9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CD0A19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proofErr w:type="gramStart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соблюдением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E37B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BB08F4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A0E7F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5C2A92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865F9" w:rsidRDefault="00EA0E7F" w:rsidP="00D42F3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42F3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B08F4" w:rsidRDefault="00E37B04" w:rsidP="00DC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EA0E7F" w:rsidP="00DC564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997C13" w:rsidRDefault="00EA0E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CD0A1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D126C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</w:t>
            </w:r>
            <w:r w:rsidR="00827A0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E37B0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29770B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D0A19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E37B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CD0A19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E37B0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D126C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аконодательством Российской Фе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</w:t>
            </w:r>
            <w:r w:rsidR="00FE41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CD0A19" w:rsidP="00E3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37B04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0C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E37B0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A7FE7" w:rsidRDefault="00EB3686" w:rsidP="002A7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Кемеровской области – Кузбассе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A7FE7" w:rsidRDefault="003A34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обобщени</w:t>
            </w:r>
            <w:r w:rsidR="00A440E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полученных сведений о ходе реализации мер по противодействию коррупции </w:t>
            </w:r>
            <w:r w:rsidR="00CA277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, направление информации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Судебного департамента в Кемеровской области – Кузбасс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00DB0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E37B0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21B3F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lastRenderedPageBreak/>
              <w:t xml:space="preserve">повышение </w:t>
            </w:r>
            <w:r w:rsidR="0038770E"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 xml:space="preserve">уровня знания </w:t>
            </w:r>
            <w:r w:rsidR="0038770E"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lastRenderedPageBreak/>
              <w:t>законодательства о противодействии коррупции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21B3F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целью фактического применения полученных знаний </w:t>
            </w:r>
            <w:r w:rsidR="00B10101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</w:t>
            </w:r>
            <w:r w:rsidR="0061602A"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E37B0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E37B04" w:rsidP="0012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E37B0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должностные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обязанности которых входит противодействие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судьями,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E37B04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7B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2678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судьями, 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2678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государственными,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0580" w:rsidRDefault="00B00DB0" w:rsidP="00CD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38770E"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Взаимодействие с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3D0580" w:rsidRPr="003D05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</w:p>
        </w:tc>
      </w:tr>
      <w:tr w:rsidR="0038770E" w:rsidRPr="0067653A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00DB0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6A595A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595A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6A595A" w:rsidRPr="00774FB8" w:rsidRDefault="006A595A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6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2678A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вопросам, связанным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6A595A" w:rsidP="003D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595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6A595A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595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упционные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 иные правонарушения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6A595A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595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612434" w:rsidRDefault="00A30E1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23" w:rsidRDefault="00571F23" w:rsidP="00C966C5">
      <w:pPr>
        <w:spacing w:after="0" w:line="240" w:lineRule="auto"/>
      </w:pPr>
      <w:r>
        <w:separator/>
      </w:r>
    </w:p>
  </w:endnote>
  <w:endnote w:type="continuationSeparator" w:id="0">
    <w:p w:rsidR="00571F23" w:rsidRDefault="00571F23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23" w:rsidRDefault="00571F23" w:rsidP="00C966C5">
      <w:pPr>
        <w:spacing w:after="0" w:line="240" w:lineRule="auto"/>
      </w:pPr>
      <w:r>
        <w:separator/>
      </w:r>
    </w:p>
  </w:footnote>
  <w:footnote w:type="continuationSeparator" w:id="0">
    <w:p w:rsidR="00571F23" w:rsidRDefault="00571F23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E1" w:rsidRPr="007F62F3" w:rsidRDefault="00D906D5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CC6DE1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0164BD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CC6DE1" w:rsidRDefault="00CC6D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EED"/>
    <w:rsid w:val="00005F52"/>
    <w:rsid w:val="000077D8"/>
    <w:rsid w:val="00007C05"/>
    <w:rsid w:val="00010814"/>
    <w:rsid w:val="00012A9B"/>
    <w:rsid w:val="00012E0A"/>
    <w:rsid w:val="000143EE"/>
    <w:rsid w:val="000144DD"/>
    <w:rsid w:val="00015719"/>
    <w:rsid w:val="000162C5"/>
    <w:rsid w:val="000164BD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4918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1EE"/>
    <w:rsid w:val="000C05CB"/>
    <w:rsid w:val="000C5B65"/>
    <w:rsid w:val="000C6C02"/>
    <w:rsid w:val="000C6D29"/>
    <w:rsid w:val="000C7403"/>
    <w:rsid w:val="000D0360"/>
    <w:rsid w:val="000D0BB8"/>
    <w:rsid w:val="000D28FD"/>
    <w:rsid w:val="000D2EF2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0F686B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0F79"/>
    <w:rsid w:val="001210BC"/>
    <w:rsid w:val="00121B3F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2F59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2136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0BC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D16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2479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102"/>
    <w:rsid w:val="00261AC5"/>
    <w:rsid w:val="00261C52"/>
    <w:rsid w:val="00262C96"/>
    <w:rsid w:val="002678A0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5CBC"/>
    <w:rsid w:val="0029624C"/>
    <w:rsid w:val="00297617"/>
    <w:rsid w:val="0029770B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FE7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5A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721"/>
    <w:rsid w:val="0032394B"/>
    <w:rsid w:val="00325594"/>
    <w:rsid w:val="00326C33"/>
    <w:rsid w:val="00326CA6"/>
    <w:rsid w:val="00330AB3"/>
    <w:rsid w:val="00330FBE"/>
    <w:rsid w:val="00332CD8"/>
    <w:rsid w:val="0033301E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BF8"/>
    <w:rsid w:val="00341DC8"/>
    <w:rsid w:val="00342F89"/>
    <w:rsid w:val="00343A56"/>
    <w:rsid w:val="00343B9A"/>
    <w:rsid w:val="00343E62"/>
    <w:rsid w:val="00347BF7"/>
    <w:rsid w:val="0035317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17A1"/>
    <w:rsid w:val="003858EF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2DC0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580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62DB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428F2"/>
    <w:rsid w:val="004526C3"/>
    <w:rsid w:val="0045418D"/>
    <w:rsid w:val="00454544"/>
    <w:rsid w:val="00454AC4"/>
    <w:rsid w:val="00455034"/>
    <w:rsid w:val="00455663"/>
    <w:rsid w:val="0045702D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2044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6958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1B58"/>
    <w:rsid w:val="00571F23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A92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481B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10A9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20B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877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042"/>
    <w:rsid w:val="006978DB"/>
    <w:rsid w:val="006A16DE"/>
    <w:rsid w:val="006A2436"/>
    <w:rsid w:val="006A30DB"/>
    <w:rsid w:val="006A3195"/>
    <w:rsid w:val="006A34A7"/>
    <w:rsid w:val="006A429A"/>
    <w:rsid w:val="006A5493"/>
    <w:rsid w:val="006A58EC"/>
    <w:rsid w:val="006A595A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75B"/>
    <w:rsid w:val="00717A2F"/>
    <w:rsid w:val="00717CC6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475C1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57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2F91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E70D5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A0E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2A2"/>
    <w:rsid w:val="00895CE3"/>
    <w:rsid w:val="008969D3"/>
    <w:rsid w:val="008A0ED2"/>
    <w:rsid w:val="008A15B7"/>
    <w:rsid w:val="008A192D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ACE"/>
    <w:rsid w:val="008D177A"/>
    <w:rsid w:val="008D2A37"/>
    <w:rsid w:val="008D372A"/>
    <w:rsid w:val="008D3C83"/>
    <w:rsid w:val="008D7D1A"/>
    <w:rsid w:val="008E0F59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976"/>
    <w:rsid w:val="008F7BBA"/>
    <w:rsid w:val="00901233"/>
    <w:rsid w:val="009019D6"/>
    <w:rsid w:val="00901BC6"/>
    <w:rsid w:val="00902E02"/>
    <w:rsid w:val="00904844"/>
    <w:rsid w:val="00905CAD"/>
    <w:rsid w:val="0090663D"/>
    <w:rsid w:val="00910E0B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CD7"/>
    <w:rsid w:val="009468DF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2DCC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233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3D4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5CA6"/>
    <w:rsid w:val="009D65C7"/>
    <w:rsid w:val="009E1663"/>
    <w:rsid w:val="009E17B6"/>
    <w:rsid w:val="009E1F99"/>
    <w:rsid w:val="009E3FD0"/>
    <w:rsid w:val="009E6201"/>
    <w:rsid w:val="009E7CF3"/>
    <w:rsid w:val="009F098D"/>
    <w:rsid w:val="009F172A"/>
    <w:rsid w:val="009F3A60"/>
    <w:rsid w:val="009F47B7"/>
    <w:rsid w:val="009F5F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0E3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956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0FA4"/>
    <w:rsid w:val="00A71C47"/>
    <w:rsid w:val="00A72231"/>
    <w:rsid w:val="00A7238B"/>
    <w:rsid w:val="00A758B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34CE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2924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E6654"/>
    <w:rsid w:val="00AF0236"/>
    <w:rsid w:val="00AF522C"/>
    <w:rsid w:val="00AF6986"/>
    <w:rsid w:val="00AF6FB7"/>
    <w:rsid w:val="00AF706E"/>
    <w:rsid w:val="00AF71C7"/>
    <w:rsid w:val="00B00A87"/>
    <w:rsid w:val="00B00DB0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0672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498C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4FF9"/>
    <w:rsid w:val="00B86532"/>
    <w:rsid w:val="00B865F9"/>
    <w:rsid w:val="00B86753"/>
    <w:rsid w:val="00B870EA"/>
    <w:rsid w:val="00B91095"/>
    <w:rsid w:val="00B92C1C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A7D38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6CC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49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49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0A19"/>
    <w:rsid w:val="00CD13BF"/>
    <w:rsid w:val="00CD49C1"/>
    <w:rsid w:val="00CD5A0A"/>
    <w:rsid w:val="00CD5ABC"/>
    <w:rsid w:val="00CD5C76"/>
    <w:rsid w:val="00CD6901"/>
    <w:rsid w:val="00CD6D0A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26C4"/>
    <w:rsid w:val="00D1443C"/>
    <w:rsid w:val="00D15298"/>
    <w:rsid w:val="00D15A48"/>
    <w:rsid w:val="00D15B44"/>
    <w:rsid w:val="00D15FA0"/>
    <w:rsid w:val="00D16084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2F39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13D"/>
    <w:rsid w:val="00D84305"/>
    <w:rsid w:val="00D862F1"/>
    <w:rsid w:val="00D865AD"/>
    <w:rsid w:val="00D868CA"/>
    <w:rsid w:val="00D90425"/>
    <w:rsid w:val="00D906D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077"/>
    <w:rsid w:val="00E33379"/>
    <w:rsid w:val="00E34949"/>
    <w:rsid w:val="00E37B04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459"/>
    <w:rsid w:val="00E64F69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05E7"/>
    <w:rsid w:val="00E8210B"/>
    <w:rsid w:val="00E82F28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E7F"/>
    <w:rsid w:val="00EA292B"/>
    <w:rsid w:val="00EA2ECF"/>
    <w:rsid w:val="00EA38F4"/>
    <w:rsid w:val="00EA6FD0"/>
    <w:rsid w:val="00EA7F3C"/>
    <w:rsid w:val="00EB1BB3"/>
    <w:rsid w:val="00EB31A6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1F5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D74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129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23A72-13F0-4479-911A-C527D181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sud</cp:lastModifiedBy>
  <cp:revision>2</cp:revision>
  <cp:lastPrinted>2025-01-09T01:10:00Z</cp:lastPrinted>
  <dcterms:created xsi:type="dcterms:W3CDTF">2026-02-19T03:54:00Z</dcterms:created>
  <dcterms:modified xsi:type="dcterms:W3CDTF">2026-02-19T03:54:00Z</dcterms:modified>
</cp:coreProperties>
</file>