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C0387E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FBC">
        <w:rPr>
          <w:rFonts w:ascii="Times New Roman" w:hAnsi="Times New Roman" w:cs="Times New Roman"/>
          <w:sz w:val="24"/>
          <w:szCs w:val="24"/>
        </w:rPr>
        <w:t xml:space="preserve">В </w:t>
      </w:r>
      <w:r w:rsidR="007134EE">
        <w:rPr>
          <w:rFonts w:ascii="Times New Roman" w:hAnsi="Times New Roman" w:cs="Times New Roman"/>
          <w:sz w:val="24"/>
          <w:szCs w:val="24"/>
        </w:rPr>
        <w:t>Муравленковский городской суд ЯНАО</w:t>
      </w:r>
      <w:bookmarkStart w:id="0" w:name="_GoBack"/>
      <w:bookmarkEnd w:id="0"/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C0387E">
        <w:rPr>
          <w:rFonts w:ascii="Times New Roman" w:hAnsi="Times New Roman" w:cs="Times New Roman"/>
          <w:sz w:val="20"/>
          <w:szCs w:val="24"/>
        </w:rPr>
        <w:t>. гражданина; н</w:t>
      </w:r>
      <w:r w:rsidR="002F3C6C">
        <w:rPr>
          <w:rFonts w:ascii="Times New Roman" w:hAnsi="Times New Roman" w:cs="Times New Roman"/>
          <w:sz w:val="20"/>
          <w:szCs w:val="24"/>
        </w:rPr>
        <w:t>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372B68">
        <w:rPr>
          <w:rFonts w:ascii="Times New Roman" w:hAnsi="Times New Roman" w:cs="Times New Roman"/>
          <w:sz w:val="20"/>
          <w:szCs w:val="24"/>
        </w:rPr>
        <w:t>гражданского служащего)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372B68"/>
    <w:rsid w:val="003E3650"/>
    <w:rsid w:val="0040411A"/>
    <w:rsid w:val="00421995"/>
    <w:rsid w:val="004D0C6A"/>
    <w:rsid w:val="004F0134"/>
    <w:rsid w:val="005D416B"/>
    <w:rsid w:val="00642393"/>
    <w:rsid w:val="006440CA"/>
    <w:rsid w:val="006B3FBC"/>
    <w:rsid w:val="006C381B"/>
    <w:rsid w:val="006E11A9"/>
    <w:rsid w:val="00711C94"/>
    <w:rsid w:val="007134EE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0387E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3CB1"/>
  <w15:docId w15:val="{7A686CD5-5CC9-4F85-A875-ED17C886D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</cp:revision>
  <cp:lastPrinted>2014-01-15T04:36:00Z</cp:lastPrinted>
  <dcterms:created xsi:type="dcterms:W3CDTF">2026-06-09T06:19:00Z</dcterms:created>
  <dcterms:modified xsi:type="dcterms:W3CDTF">2026-06-09T06:19:00Z</dcterms:modified>
</cp:coreProperties>
</file>