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9" w:rsidRDefault="002262C9" w:rsidP="002262C9">
      <w:pPr>
        <w:shd w:val="clear" w:color="auto" w:fill="FFFFFF"/>
        <w:spacing w:line="315" w:lineRule="atLeast"/>
        <w:jc w:val="center"/>
        <w:rPr>
          <w:b/>
          <w:bCs/>
          <w:color w:val="000000"/>
          <w:sz w:val="28"/>
          <w:szCs w:val="28"/>
        </w:rPr>
      </w:pPr>
      <w:r w:rsidRPr="00E64263">
        <w:rPr>
          <w:b/>
          <w:bCs/>
          <w:color w:val="000000"/>
          <w:sz w:val="28"/>
          <w:szCs w:val="28"/>
        </w:rPr>
        <w:br/>
        <w:t xml:space="preserve">ОБОБЩЕНИЕ СУДЕБНОЙ ПРАКТИКИ </w:t>
      </w:r>
    </w:p>
    <w:p w:rsidR="002262C9" w:rsidRDefault="002262C9" w:rsidP="002262C9">
      <w:pPr>
        <w:shd w:val="clear" w:color="auto" w:fill="FFFFFF"/>
        <w:spacing w:line="315" w:lineRule="atLeast"/>
        <w:jc w:val="center"/>
        <w:rPr>
          <w:b/>
          <w:bCs/>
          <w:color w:val="000000"/>
          <w:sz w:val="28"/>
          <w:szCs w:val="28"/>
        </w:rPr>
      </w:pPr>
      <w:r w:rsidRPr="00E64263">
        <w:rPr>
          <w:b/>
          <w:bCs/>
          <w:color w:val="000000"/>
          <w:sz w:val="28"/>
          <w:szCs w:val="28"/>
        </w:rPr>
        <w:t xml:space="preserve">ПО ГРАЖДАНСКИМ ДЕЛАМ </w:t>
      </w:r>
    </w:p>
    <w:p w:rsidR="002262C9" w:rsidRPr="00E64263" w:rsidRDefault="002262C9" w:rsidP="002262C9">
      <w:pPr>
        <w:shd w:val="clear" w:color="auto" w:fill="FFFFFF"/>
        <w:spacing w:line="315" w:lineRule="atLeast"/>
        <w:jc w:val="center"/>
        <w:rPr>
          <w:b/>
          <w:bCs/>
          <w:color w:val="000000"/>
          <w:sz w:val="28"/>
          <w:szCs w:val="28"/>
        </w:rPr>
      </w:pPr>
      <w:r w:rsidRPr="00E64263">
        <w:rPr>
          <w:b/>
          <w:bCs/>
          <w:color w:val="000000"/>
          <w:sz w:val="28"/>
          <w:szCs w:val="28"/>
        </w:rPr>
        <w:t xml:space="preserve">рассмотренные в </w:t>
      </w:r>
      <w:proofErr w:type="spellStart"/>
      <w:r w:rsidRPr="00E64263">
        <w:rPr>
          <w:b/>
          <w:bCs/>
          <w:color w:val="000000"/>
          <w:sz w:val="28"/>
          <w:szCs w:val="28"/>
        </w:rPr>
        <w:t>Муйском</w:t>
      </w:r>
      <w:proofErr w:type="spellEnd"/>
      <w:r w:rsidRPr="00E64263">
        <w:rPr>
          <w:b/>
          <w:bCs/>
          <w:color w:val="000000"/>
          <w:sz w:val="28"/>
          <w:szCs w:val="28"/>
        </w:rPr>
        <w:t xml:space="preserve"> районном суде Республики Бурятия</w:t>
      </w:r>
    </w:p>
    <w:p w:rsidR="002262C9" w:rsidRPr="00E64263" w:rsidRDefault="002262C9" w:rsidP="002262C9">
      <w:pPr>
        <w:shd w:val="clear" w:color="auto" w:fill="FFFFFF"/>
        <w:spacing w:line="315" w:lineRule="atLeast"/>
        <w:jc w:val="center"/>
        <w:rPr>
          <w:color w:val="000000"/>
          <w:sz w:val="28"/>
          <w:szCs w:val="28"/>
        </w:rPr>
      </w:pPr>
      <w:r w:rsidRPr="00E64263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2024 году</w:t>
      </w:r>
    </w:p>
    <w:p w:rsidR="002262C9" w:rsidRPr="00E64263" w:rsidRDefault="002262C9" w:rsidP="002262C9">
      <w:pPr>
        <w:shd w:val="clear" w:color="auto" w:fill="FFFFFF"/>
        <w:spacing w:line="315" w:lineRule="atLeast"/>
        <w:jc w:val="center"/>
        <w:rPr>
          <w:color w:val="000000"/>
          <w:sz w:val="28"/>
          <w:szCs w:val="28"/>
        </w:rPr>
      </w:pPr>
      <w:r w:rsidRPr="00E64263">
        <w:rPr>
          <w:color w:val="000000"/>
          <w:sz w:val="28"/>
          <w:szCs w:val="28"/>
        </w:rPr>
        <w:t>  </w:t>
      </w:r>
    </w:p>
    <w:p w:rsidR="002262C9" w:rsidRPr="00E64263" w:rsidRDefault="002262C9" w:rsidP="002262C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</w:t>
      </w:r>
      <w:proofErr w:type="gramStart"/>
      <w:r>
        <w:rPr>
          <w:color w:val="000000"/>
          <w:sz w:val="28"/>
          <w:szCs w:val="28"/>
        </w:rPr>
        <w:t>В 2024 году</w:t>
      </w:r>
      <w:r w:rsidRPr="00E64263"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Муйском</w:t>
      </w:r>
      <w:proofErr w:type="spellEnd"/>
      <w:r w:rsidRPr="00E64263">
        <w:rPr>
          <w:color w:val="000000"/>
          <w:sz w:val="28"/>
          <w:szCs w:val="28"/>
        </w:rPr>
        <w:t xml:space="preserve"> районн</w:t>
      </w:r>
      <w:r>
        <w:rPr>
          <w:color w:val="000000"/>
          <w:sz w:val="28"/>
          <w:szCs w:val="28"/>
        </w:rPr>
        <w:t>ом</w:t>
      </w:r>
      <w:r w:rsidRPr="00E64263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>е</w:t>
      </w:r>
      <w:r w:rsidRPr="00E642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Бурятия</w:t>
      </w:r>
      <w:r w:rsidRPr="00E642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производстве находилось 246 </w:t>
      </w:r>
      <w:r w:rsidRPr="00E64263">
        <w:rPr>
          <w:color w:val="000000"/>
          <w:sz w:val="28"/>
          <w:szCs w:val="28"/>
        </w:rPr>
        <w:t>гражданских дел</w:t>
      </w:r>
      <w:r>
        <w:rPr>
          <w:color w:val="000000"/>
          <w:sz w:val="28"/>
          <w:szCs w:val="28"/>
        </w:rPr>
        <w:t xml:space="preserve"> (что на 16,61% меньше, чем в 2023</w:t>
      </w:r>
      <w:r w:rsidRPr="00E64263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>,</w:t>
      </w:r>
      <w:r w:rsidRPr="00E642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остаток за 2023 г. - 26 дел</w:t>
      </w:r>
      <w:r w:rsidRPr="00E6426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поступило 220 дел, </w:t>
      </w:r>
      <w:r w:rsidRPr="00E64263">
        <w:rPr>
          <w:color w:val="000000"/>
          <w:sz w:val="28"/>
          <w:szCs w:val="28"/>
        </w:rPr>
        <w:t xml:space="preserve">окончено – </w:t>
      </w:r>
      <w:r>
        <w:rPr>
          <w:color w:val="000000"/>
          <w:sz w:val="28"/>
          <w:szCs w:val="28"/>
        </w:rPr>
        <w:t xml:space="preserve">223 </w:t>
      </w:r>
      <w:r w:rsidRPr="00E64263">
        <w:rPr>
          <w:color w:val="000000"/>
          <w:sz w:val="28"/>
          <w:szCs w:val="28"/>
        </w:rPr>
        <w:t>дел</w:t>
      </w:r>
      <w:r>
        <w:rPr>
          <w:color w:val="000000"/>
          <w:sz w:val="28"/>
          <w:szCs w:val="28"/>
        </w:rPr>
        <w:t>а</w:t>
      </w:r>
      <w:r w:rsidRPr="00E64263">
        <w:rPr>
          <w:color w:val="000000"/>
          <w:sz w:val="28"/>
          <w:szCs w:val="28"/>
        </w:rPr>
        <w:t>, из них рассмотрено с вынесением решения</w:t>
      </w:r>
      <w:r>
        <w:rPr>
          <w:color w:val="000000"/>
          <w:sz w:val="28"/>
          <w:szCs w:val="28"/>
        </w:rPr>
        <w:t xml:space="preserve"> 187</w:t>
      </w:r>
      <w:r w:rsidRPr="00E64263">
        <w:rPr>
          <w:color w:val="000000"/>
          <w:sz w:val="28"/>
          <w:szCs w:val="28"/>
        </w:rPr>
        <w:t xml:space="preserve"> дел, в том числе  с удовлетворением требования – </w:t>
      </w:r>
      <w:r>
        <w:rPr>
          <w:color w:val="000000"/>
          <w:sz w:val="28"/>
          <w:szCs w:val="28"/>
        </w:rPr>
        <w:t>169</w:t>
      </w:r>
      <w:r w:rsidRPr="00E64263">
        <w:rPr>
          <w:color w:val="000000"/>
          <w:sz w:val="28"/>
          <w:szCs w:val="28"/>
        </w:rPr>
        <w:t>, с отказом в</w:t>
      </w:r>
      <w:r>
        <w:rPr>
          <w:color w:val="000000"/>
          <w:sz w:val="28"/>
          <w:szCs w:val="28"/>
        </w:rPr>
        <w:t xml:space="preserve"> удовлетворении требования – 18</w:t>
      </w:r>
      <w:r w:rsidRPr="00E64263">
        <w:rPr>
          <w:color w:val="000000"/>
          <w:sz w:val="28"/>
          <w:szCs w:val="28"/>
        </w:rPr>
        <w:t>;</w:t>
      </w:r>
      <w:proofErr w:type="gramEnd"/>
      <w:r w:rsidRPr="00E64263">
        <w:rPr>
          <w:color w:val="000000"/>
          <w:sz w:val="28"/>
          <w:szCs w:val="28"/>
        </w:rPr>
        <w:t xml:space="preserve"> прекращено – </w:t>
      </w:r>
      <w:r>
        <w:rPr>
          <w:color w:val="000000"/>
          <w:sz w:val="28"/>
          <w:szCs w:val="28"/>
        </w:rPr>
        <w:t>11</w:t>
      </w:r>
      <w:r w:rsidRPr="00E64263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оставлено без рассмотрения – 17</w:t>
      </w:r>
      <w:r w:rsidRPr="00E64263">
        <w:rPr>
          <w:color w:val="000000"/>
          <w:sz w:val="28"/>
          <w:szCs w:val="28"/>
        </w:rPr>
        <w:t xml:space="preserve">; передано в другие суды – </w:t>
      </w:r>
      <w:r>
        <w:rPr>
          <w:color w:val="000000"/>
          <w:sz w:val="28"/>
          <w:szCs w:val="28"/>
        </w:rPr>
        <w:t>8</w:t>
      </w:r>
      <w:r w:rsidRPr="00E64263">
        <w:rPr>
          <w:color w:val="000000"/>
          <w:sz w:val="28"/>
          <w:szCs w:val="28"/>
        </w:rPr>
        <w:t>.</w:t>
      </w:r>
    </w:p>
    <w:p w:rsidR="002262C9" w:rsidRPr="00E756FF" w:rsidRDefault="002262C9" w:rsidP="002262C9">
      <w:pPr>
        <w:shd w:val="clear" w:color="auto" w:fill="FFFFFF"/>
        <w:spacing w:line="315" w:lineRule="atLeast"/>
        <w:jc w:val="both"/>
        <w:rPr>
          <w:color w:val="FF0000"/>
          <w:sz w:val="28"/>
          <w:szCs w:val="28"/>
        </w:rPr>
      </w:pPr>
      <w:r w:rsidRPr="00E64263">
        <w:rPr>
          <w:color w:val="000000"/>
          <w:sz w:val="28"/>
          <w:szCs w:val="28"/>
        </w:rPr>
        <w:t xml:space="preserve">            </w:t>
      </w:r>
      <w:r w:rsidRPr="00063EC0">
        <w:rPr>
          <w:sz w:val="28"/>
          <w:szCs w:val="28"/>
        </w:rPr>
        <w:t>Основания прекращения гражданских дел (</w:t>
      </w:r>
      <w:r>
        <w:rPr>
          <w:sz w:val="28"/>
          <w:szCs w:val="28"/>
        </w:rPr>
        <w:t>11</w:t>
      </w:r>
      <w:r w:rsidRPr="00063EC0">
        <w:rPr>
          <w:sz w:val="28"/>
          <w:szCs w:val="28"/>
        </w:rPr>
        <w:t>):</w:t>
      </w:r>
    </w:p>
    <w:p w:rsidR="002262C9" w:rsidRPr="00501622" w:rsidRDefault="002262C9" w:rsidP="002262C9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501622">
        <w:rPr>
          <w:sz w:val="28"/>
          <w:szCs w:val="28"/>
        </w:rPr>
        <w:t>-истец отказался от иска, и отказ принят судом – (</w:t>
      </w:r>
      <w:r>
        <w:rPr>
          <w:sz w:val="28"/>
          <w:szCs w:val="28"/>
        </w:rPr>
        <w:t>8</w:t>
      </w:r>
      <w:r w:rsidRPr="00501622">
        <w:rPr>
          <w:sz w:val="28"/>
          <w:szCs w:val="28"/>
        </w:rPr>
        <w:t>),</w:t>
      </w:r>
    </w:p>
    <w:p w:rsidR="002262C9" w:rsidRPr="00501622" w:rsidRDefault="002262C9" w:rsidP="002262C9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501622">
        <w:rPr>
          <w:sz w:val="28"/>
          <w:szCs w:val="28"/>
        </w:rPr>
        <w:t>-стороны</w:t>
      </w:r>
      <w:r>
        <w:rPr>
          <w:sz w:val="28"/>
          <w:szCs w:val="28"/>
        </w:rPr>
        <w:t xml:space="preserve"> заключили мировое соглашение (2</w:t>
      </w:r>
      <w:r w:rsidRPr="00501622">
        <w:rPr>
          <w:sz w:val="28"/>
          <w:szCs w:val="28"/>
        </w:rPr>
        <w:t>),</w:t>
      </w:r>
    </w:p>
    <w:p w:rsidR="002262C9" w:rsidRPr="00E756FF" w:rsidRDefault="002262C9" w:rsidP="002262C9">
      <w:pPr>
        <w:shd w:val="clear" w:color="auto" w:fill="FFFFFF"/>
        <w:spacing w:line="315" w:lineRule="atLeast"/>
        <w:jc w:val="both"/>
        <w:rPr>
          <w:color w:val="FF0000"/>
          <w:sz w:val="28"/>
          <w:szCs w:val="28"/>
        </w:rPr>
      </w:pPr>
      <w:r w:rsidRPr="005016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14A38">
        <w:rPr>
          <w:sz w:val="28"/>
          <w:szCs w:val="28"/>
        </w:rPr>
        <w:t xml:space="preserve">дело не подлежит рассмотрению в порядке гражданского судопроизводства </w:t>
      </w:r>
      <w:r w:rsidRPr="00501622">
        <w:rPr>
          <w:sz w:val="28"/>
          <w:szCs w:val="28"/>
        </w:rPr>
        <w:t>(1).</w:t>
      </w:r>
    </w:p>
    <w:p w:rsidR="002262C9" w:rsidRPr="00E64263" w:rsidRDefault="002262C9" w:rsidP="002262C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 w:rsidRPr="00E6426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E64263">
        <w:rPr>
          <w:color w:val="000000"/>
          <w:sz w:val="28"/>
          <w:szCs w:val="28"/>
        </w:rPr>
        <w:t>По категориям гражданские дела распределяются следующим образом:</w:t>
      </w:r>
    </w:p>
    <w:p w:rsidR="002262C9" w:rsidRPr="00AD231C" w:rsidRDefault="002262C9" w:rsidP="002262C9">
      <w:pPr>
        <w:shd w:val="clear" w:color="auto" w:fill="FFFFFF"/>
        <w:spacing w:line="315" w:lineRule="atLeast"/>
        <w:jc w:val="center"/>
        <w:rPr>
          <w:rFonts w:ascii="Arial" w:hAnsi="Arial" w:cs="Arial"/>
          <w:color w:val="000000"/>
          <w:sz w:val="13"/>
          <w:szCs w:val="13"/>
        </w:rPr>
      </w:pPr>
      <w:r w:rsidRPr="00AD231C">
        <w:rPr>
          <w:rFonts w:ascii="Arial" w:hAnsi="Arial" w:cs="Arial"/>
          <w:color w:val="000000"/>
          <w:sz w:val="13"/>
          <w:szCs w:val="13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2659"/>
      </w:tblGrid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AD231C">
              <w:rPr>
                <w:color w:val="000000"/>
              </w:rPr>
              <w:t>Категория дел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Окончено </w:t>
            </w:r>
          </w:p>
        </w:tc>
      </w:tr>
      <w:tr w:rsidR="002262C9" w:rsidRPr="00AD231C" w:rsidTr="002D02F9">
        <w:trPr>
          <w:trHeight w:val="250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4F524A">
              <w:rPr>
                <w:color w:val="000000"/>
              </w:rPr>
              <w:t>Споры, возникающие из семейных правоотношений</w:t>
            </w:r>
            <w:r>
              <w:rPr>
                <w:color w:val="000000"/>
              </w:rPr>
              <w:t>: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О разделе совместно нажитого имущества между супругами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О взыскании алиментов на содержание несовершеннолетних детей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Об изменении размера алиментов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О лишении родительских прав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Об ограничении родительских прав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Споры о месте жительства ребенка при раздельном проживании родителей (п.</w:t>
            </w:r>
            <w:r>
              <w:rPr>
                <w:color w:val="000000"/>
              </w:rPr>
              <w:t xml:space="preserve"> </w:t>
            </w:r>
            <w:r w:rsidRPr="004F524A">
              <w:rPr>
                <w:color w:val="000000"/>
              </w:rPr>
              <w:t>3 ст.</w:t>
            </w:r>
            <w:r>
              <w:rPr>
                <w:color w:val="000000"/>
              </w:rPr>
              <w:t xml:space="preserve"> </w:t>
            </w:r>
            <w:r w:rsidRPr="004F524A">
              <w:rPr>
                <w:color w:val="000000"/>
              </w:rPr>
              <w:t>65 СК РФ)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045485">
              <w:rPr>
                <w:color w:val="000000"/>
              </w:rPr>
              <w:t>Об оспаривании отцовства (материнства)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4F524A">
              <w:rPr>
                <w:color w:val="000000"/>
              </w:rPr>
              <w:t>Иные, возникающие из семейных правоотношений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RPr="00AD231C" w:rsidTr="002D02F9">
        <w:trPr>
          <w:trHeight w:val="246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330080" w:rsidRDefault="002262C9" w:rsidP="002D02F9">
            <w:r w:rsidRPr="00330080">
              <w:t>О внесении исправлений или изменений в записи актов гражданского состояния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RPr="00AD231C" w:rsidTr="002D02F9">
        <w:trPr>
          <w:trHeight w:val="403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4F524A">
              <w:rPr>
                <w:color w:val="000000"/>
              </w:rPr>
              <w:t>Споры, возникающие из трудовых правоотношений</w:t>
            </w:r>
            <w:r>
              <w:rPr>
                <w:color w:val="000000"/>
              </w:rPr>
              <w:t>:</w:t>
            </w:r>
          </w:p>
        </w:tc>
      </w:tr>
      <w:tr w:rsidR="002262C9" w:rsidRPr="00AD231C" w:rsidTr="002D02F9">
        <w:trPr>
          <w:trHeight w:val="403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F3312">
              <w:rPr>
                <w:color w:val="000000"/>
              </w:rPr>
              <w:t xml:space="preserve"> взыскании невыплаченной заработной платы, других выплат (и компенсации за задержку их выплаты)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RPr="00AD231C" w:rsidTr="002D02F9">
        <w:trPr>
          <w:trHeight w:val="483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F3312">
              <w:rPr>
                <w:color w:val="000000"/>
              </w:rPr>
              <w:t xml:space="preserve"> признании </w:t>
            </w:r>
            <w:proofErr w:type="gramStart"/>
            <w:r w:rsidRPr="001F3312">
              <w:rPr>
                <w:color w:val="000000"/>
              </w:rPr>
              <w:t>недейс</w:t>
            </w:r>
            <w:r>
              <w:rPr>
                <w:color w:val="000000"/>
              </w:rPr>
              <w:t>твительным</w:t>
            </w:r>
            <w:proofErr w:type="gramEnd"/>
            <w:r>
              <w:rPr>
                <w:color w:val="000000"/>
              </w:rPr>
              <w:t xml:space="preserve"> ненормативного акта, </w:t>
            </w:r>
            <w:r w:rsidRPr="001F3312">
              <w:rPr>
                <w:color w:val="000000"/>
              </w:rPr>
              <w:t>заключения служебной проверки, дисциплинарных взысканий, результатов аттестации, результатов конкурса н</w:t>
            </w:r>
            <w:r>
              <w:rPr>
                <w:color w:val="000000"/>
              </w:rPr>
              <w:t>а замещение должности государственной должности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483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споры по делам о восстановлении на работе, государственной (муниципальной) службе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483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 восстановлении на работе в связи с увольнением по инициативе</w:t>
            </w:r>
            <w:proofErr w:type="gramEnd"/>
            <w:r>
              <w:rPr>
                <w:color w:val="000000"/>
              </w:rPr>
              <w:t xml:space="preserve"> работодателя (ст. 71, 81 ТК РФ)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483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</w:t>
            </w:r>
            <w:r w:rsidRPr="00AD231C">
              <w:rPr>
                <w:color w:val="000000"/>
              </w:rPr>
              <w:t xml:space="preserve">, возникающие из </w:t>
            </w:r>
            <w:proofErr w:type="gramStart"/>
            <w:r w:rsidRPr="00AD231C">
              <w:rPr>
                <w:color w:val="000000"/>
              </w:rPr>
              <w:t>трудовых</w:t>
            </w:r>
            <w:proofErr w:type="gramEnd"/>
            <w:r w:rsidRPr="00AD231C">
              <w:rPr>
                <w:color w:val="000000"/>
              </w:rPr>
              <w:t xml:space="preserve"> правоотношени</w:t>
            </w:r>
            <w:r>
              <w:rPr>
                <w:color w:val="000000"/>
              </w:rPr>
              <w:t>и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262C9" w:rsidRPr="00AD231C" w:rsidTr="002D02F9">
        <w:trPr>
          <w:trHeight w:val="545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330080" w:rsidRDefault="002262C9" w:rsidP="002D02F9">
            <w:r w:rsidRPr="00330080">
              <w:t>Споры о признании права муниципальной собственности на бесхозяйную недвижимую вещь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262C9" w:rsidRPr="00AD231C" w:rsidTr="002D02F9">
        <w:trPr>
          <w:trHeight w:val="55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330080" w:rsidRDefault="002262C9" w:rsidP="002D02F9">
            <w:r w:rsidRPr="00330080">
              <w:t>Споры, вытекающие из права собственности: государственной, муниципальной, общественных организаций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262C9" w:rsidRPr="00AD231C" w:rsidTr="002D02F9">
        <w:trPr>
          <w:trHeight w:val="325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4F524A">
              <w:rPr>
                <w:color w:val="000000"/>
              </w:rPr>
              <w:t>Споры, возникающие из жилищного законодательства</w:t>
            </w:r>
            <w:r>
              <w:rPr>
                <w:color w:val="000000"/>
              </w:rPr>
              <w:t>:</w:t>
            </w:r>
          </w:p>
        </w:tc>
      </w:tr>
      <w:tr w:rsidR="002262C9" w:rsidRPr="00AD231C" w:rsidTr="002D02F9">
        <w:trPr>
          <w:trHeight w:val="322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О взыскании платы за жилую площадь и коммунальные платежи, тепло и электроэнергию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322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Споры, связанные с предоставлением жилищных сертификатов (кроме социальных споров)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262C9" w:rsidRPr="00AD231C" w:rsidTr="002D02F9">
        <w:trPr>
          <w:trHeight w:val="322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предоставлении </w:t>
            </w:r>
            <w:r w:rsidRPr="002F677F">
              <w:rPr>
                <w:color w:val="000000"/>
              </w:rPr>
              <w:t>жилого помещения в связи с признанием дома аварийным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</w:tc>
      </w:tr>
      <w:tr w:rsidR="002262C9" w:rsidRPr="00AD231C" w:rsidTr="002D02F9">
        <w:trPr>
          <w:trHeight w:val="322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4F524A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Иные жилищные споры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262C9" w:rsidRPr="00AD231C" w:rsidTr="002D02F9">
        <w:trPr>
          <w:trHeight w:val="203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CB67E4">
              <w:rPr>
                <w:color w:val="000000"/>
              </w:rPr>
              <w:t>Споры, связанные с землепользованием</w:t>
            </w:r>
            <w:r>
              <w:rPr>
                <w:color w:val="000000"/>
              </w:rPr>
              <w:t>:</w:t>
            </w:r>
          </w:p>
        </w:tc>
      </w:tr>
      <w:tr w:rsidR="002262C9" w:rsidRPr="00AD231C" w:rsidTr="002D02F9">
        <w:trPr>
          <w:trHeight w:val="201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с</w:t>
            </w:r>
            <w:r w:rsidRPr="00CB67E4">
              <w:rPr>
                <w:color w:val="000000"/>
              </w:rPr>
              <w:t xml:space="preserve">поры о праве собственности на землю 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RPr="00AD231C" w:rsidTr="002D02F9">
        <w:trPr>
          <w:trHeight w:val="201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Иные споры, связанные с землепользованием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Иски о возмещении ущерба от ДТП (кроме увечий и смерти кормильца)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B67E4">
              <w:rPr>
                <w:color w:val="000000"/>
              </w:rPr>
              <w:t>Иные о возмещении имущественного вреда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RPr="00AD231C" w:rsidTr="002D02F9">
        <w:trPr>
          <w:trHeight w:val="135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CB67E4" w:rsidRDefault="002262C9" w:rsidP="002D02F9">
            <w:pPr>
              <w:jc w:val="center"/>
            </w:pPr>
            <w:r w:rsidRPr="00CB67E4">
              <w:rPr>
                <w:color w:val="000000"/>
              </w:rPr>
              <w:t>О взыскании страхового возмещения (выплат)</w:t>
            </w:r>
          </w:p>
        </w:tc>
      </w:tr>
      <w:tr w:rsidR="002262C9" w:rsidRPr="00AD231C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B67E4">
              <w:rPr>
                <w:color w:val="000000"/>
              </w:rPr>
              <w:t>о договору ОСАГО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t>3</w:t>
            </w:r>
          </w:p>
        </w:tc>
      </w:tr>
      <w:tr w:rsidR="002262C9" w:rsidRPr="00AD231C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F47C78">
              <w:rPr>
                <w:color w:val="000000"/>
              </w:rPr>
              <w:t>вязанные с оказанием медицинской помощи и предоставлением лечения в порядке обязательного медицинского страхования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AD231C">
              <w:rPr>
                <w:color w:val="000000"/>
              </w:rPr>
              <w:t>Споры, связанные с наследованием имущества</w:t>
            </w:r>
            <w:r>
              <w:rPr>
                <w:color w:val="000000"/>
              </w:rPr>
              <w:t>:</w:t>
            </w:r>
          </w:p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C149E9">
              <w:rPr>
                <w:color w:val="000000"/>
              </w:rPr>
              <w:t>иные, связанные с наследованием имущества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>Иски о взыскании сумм по договору займа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>Иски о взыскании сумм по кредитному договору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2262C9" w:rsidRPr="00AD231C" w:rsidTr="002D02F9"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>Прочие исковые дела</w:t>
            </w:r>
            <w:r>
              <w:rPr>
                <w:color w:val="000000"/>
              </w:rPr>
              <w:t>:</w:t>
            </w:r>
          </w:p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 xml:space="preserve"> - прочие (прочие исковые дела)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262C9" w:rsidRPr="00AD231C" w:rsidTr="002D02F9">
        <w:trPr>
          <w:trHeight w:val="270"/>
        </w:trPr>
        <w:tc>
          <w:tcPr>
            <w:tcW w:w="9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 w:rsidRPr="00C149E9">
              <w:rPr>
                <w:color w:val="000000"/>
              </w:rPr>
              <w:t>Дела об уст</w:t>
            </w:r>
            <w:proofErr w:type="gramStart"/>
            <w:r w:rsidRPr="00C149E9">
              <w:rPr>
                <w:color w:val="000000"/>
              </w:rPr>
              <w:t>.</w:t>
            </w:r>
            <w:proofErr w:type="gramEnd"/>
            <w:r w:rsidRPr="00C149E9">
              <w:rPr>
                <w:color w:val="000000"/>
              </w:rPr>
              <w:t xml:space="preserve"> </w:t>
            </w:r>
            <w:proofErr w:type="gramStart"/>
            <w:r w:rsidRPr="00C149E9">
              <w:rPr>
                <w:color w:val="000000"/>
              </w:rPr>
              <w:t>ф</w:t>
            </w:r>
            <w:proofErr w:type="gramEnd"/>
            <w:r w:rsidRPr="00C149E9">
              <w:rPr>
                <w:color w:val="000000"/>
              </w:rPr>
              <w:t>актов, имеющих юр. Значение</w:t>
            </w:r>
            <w:r>
              <w:rPr>
                <w:color w:val="000000"/>
              </w:rPr>
              <w:t>:</w:t>
            </w:r>
          </w:p>
        </w:tc>
      </w:tr>
      <w:tr w:rsidR="002262C9" w:rsidRPr="00AD231C" w:rsidTr="002D02F9">
        <w:trPr>
          <w:trHeight w:val="268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149E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>Иные об уст</w:t>
            </w:r>
            <w:proofErr w:type="gramStart"/>
            <w:r w:rsidRPr="00C149E9">
              <w:rPr>
                <w:color w:val="000000"/>
              </w:rPr>
              <w:t>.</w:t>
            </w:r>
            <w:proofErr w:type="gramEnd"/>
            <w:r w:rsidRPr="00C149E9">
              <w:rPr>
                <w:color w:val="000000"/>
              </w:rPr>
              <w:t xml:space="preserve"> </w:t>
            </w:r>
            <w:proofErr w:type="gramStart"/>
            <w:r w:rsidRPr="00C149E9">
              <w:rPr>
                <w:color w:val="000000"/>
              </w:rPr>
              <w:t>ф</w:t>
            </w:r>
            <w:proofErr w:type="gramEnd"/>
            <w:r w:rsidRPr="00C149E9">
              <w:rPr>
                <w:color w:val="000000"/>
              </w:rPr>
              <w:t>актов, имеющих юр. Значение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262C9" w:rsidRPr="00AD231C" w:rsidTr="002D02F9">
        <w:trPr>
          <w:trHeight w:val="268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149E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C149E9">
              <w:rPr>
                <w:color w:val="000000"/>
              </w:rPr>
              <w:t>О признании гражданина безвестно отсутствующим или об объявлении гражданина умершим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</w:p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2262C9" w:rsidRPr="00AD231C" w:rsidRDefault="002262C9" w:rsidP="002262C9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13"/>
          <w:szCs w:val="13"/>
        </w:rPr>
      </w:pPr>
      <w:r w:rsidRPr="00AD231C">
        <w:rPr>
          <w:rFonts w:ascii="Arial" w:hAnsi="Arial" w:cs="Arial"/>
          <w:color w:val="000000"/>
          <w:sz w:val="13"/>
          <w:szCs w:val="13"/>
        </w:rPr>
        <w:t> </w:t>
      </w:r>
    </w:p>
    <w:p w:rsidR="002262C9" w:rsidRPr="00E64263" w:rsidRDefault="002262C9" w:rsidP="002262C9">
      <w:pPr>
        <w:shd w:val="clear" w:color="auto" w:fill="FFFFFF"/>
        <w:spacing w:line="315" w:lineRule="atLeast"/>
        <w:jc w:val="center"/>
        <w:rPr>
          <w:color w:val="000000"/>
          <w:sz w:val="28"/>
          <w:szCs w:val="28"/>
        </w:rPr>
      </w:pPr>
      <w:r w:rsidRPr="00E64263">
        <w:rPr>
          <w:color w:val="000000"/>
          <w:sz w:val="28"/>
          <w:szCs w:val="28"/>
        </w:rPr>
        <w:t> Суммы, присужденные к взысканию:</w:t>
      </w:r>
    </w:p>
    <w:p w:rsidR="002262C9" w:rsidRPr="00AD231C" w:rsidRDefault="002262C9" w:rsidP="002262C9">
      <w:pPr>
        <w:shd w:val="clear" w:color="auto" w:fill="FFFFFF"/>
        <w:spacing w:line="315" w:lineRule="atLeast"/>
        <w:jc w:val="center"/>
        <w:rPr>
          <w:rFonts w:ascii="Arial" w:hAnsi="Arial" w:cs="Arial"/>
          <w:color w:val="000000"/>
          <w:sz w:val="13"/>
          <w:szCs w:val="13"/>
        </w:rPr>
      </w:pPr>
      <w:r w:rsidRPr="00AD231C">
        <w:rPr>
          <w:rFonts w:ascii="Arial" w:hAnsi="Arial" w:cs="Arial"/>
          <w:color w:val="000000"/>
          <w:sz w:val="13"/>
          <w:szCs w:val="13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2659"/>
      </w:tblGrid>
      <w:tr w:rsidR="002262C9" w:rsidRPr="00AD231C" w:rsidTr="002D02F9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AD231C">
              <w:rPr>
                <w:color w:val="000000"/>
              </w:rPr>
              <w:t>По удовлетворенным</w:t>
            </w:r>
            <w:r>
              <w:rPr>
                <w:color w:val="000000"/>
              </w:rPr>
              <w:t xml:space="preserve"> искам, включая моральный ущерб</w:t>
            </w:r>
          </w:p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AD231C">
              <w:rPr>
                <w:color w:val="000000"/>
              </w:rPr>
              <w:t>Госпошлина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8377F7" w:rsidRDefault="002262C9" w:rsidP="002D02F9">
            <w:pPr>
              <w:jc w:val="both"/>
            </w:pPr>
            <w:r>
              <w:t>22 677 420</w:t>
            </w:r>
            <w:r w:rsidRPr="008377F7">
              <w:t xml:space="preserve"> </w:t>
            </w:r>
            <w:r w:rsidRPr="008377F7">
              <w:rPr>
                <w:color w:val="000000"/>
              </w:rPr>
              <w:t>рубл</w:t>
            </w:r>
            <w:r>
              <w:rPr>
                <w:color w:val="000000"/>
              </w:rPr>
              <w:t>ей</w:t>
            </w:r>
          </w:p>
          <w:p w:rsidR="002262C9" w:rsidRPr="005E4F64" w:rsidRDefault="002262C9" w:rsidP="002D02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150 476</w:t>
            </w:r>
            <w:r w:rsidRPr="008377F7">
              <w:t xml:space="preserve"> </w:t>
            </w:r>
            <w:r w:rsidRPr="008377F7">
              <w:rPr>
                <w:color w:val="000000"/>
              </w:rPr>
              <w:t>рубл</w:t>
            </w:r>
            <w:r>
              <w:rPr>
                <w:color w:val="000000"/>
              </w:rPr>
              <w:t>ей</w:t>
            </w:r>
          </w:p>
        </w:tc>
      </w:tr>
      <w:tr w:rsidR="002262C9" w:rsidRPr="00AD231C" w:rsidTr="002D02F9"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AD231C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AD231C">
              <w:rPr>
                <w:color w:val="000000"/>
              </w:rPr>
              <w:t>При подаче заявлений уплачена госпошлина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C9" w:rsidRPr="008377F7" w:rsidRDefault="002262C9" w:rsidP="002D02F9">
            <w:pPr>
              <w:jc w:val="both"/>
            </w:pPr>
            <w:r>
              <w:t>101 585</w:t>
            </w:r>
            <w:r w:rsidRPr="008377F7">
              <w:t xml:space="preserve"> </w:t>
            </w:r>
            <w:r w:rsidRPr="008377F7">
              <w:rPr>
                <w:color w:val="000000"/>
              </w:rPr>
              <w:t>рубл</w:t>
            </w:r>
            <w:r>
              <w:rPr>
                <w:color w:val="000000"/>
              </w:rPr>
              <w:t>ей</w:t>
            </w:r>
          </w:p>
        </w:tc>
      </w:tr>
    </w:tbl>
    <w:p w:rsidR="002262C9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</w:p>
    <w:p w:rsidR="002262C9" w:rsidRPr="0063641C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r w:rsidRPr="0063641C">
        <w:rPr>
          <w:color w:val="000000"/>
          <w:sz w:val="28"/>
          <w:szCs w:val="28"/>
        </w:rPr>
        <w:t>Из 2</w:t>
      </w:r>
      <w:r>
        <w:rPr>
          <w:color w:val="000000"/>
          <w:sz w:val="28"/>
          <w:szCs w:val="28"/>
        </w:rPr>
        <w:t>54</w:t>
      </w:r>
      <w:r w:rsidRPr="0063641C">
        <w:rPr>
          <w:color w:val="000000"/>
          <w:sz w:val="28"/>
          <w:szCs w:val="28"/>
        </w:rPr>
        <w:t xml:space="preserve"> исковых заявлений, заявлений в порядке гражданского производства поступивших в 2024 году в </w:t>
      </w:r>
      <w:proofErr w:type="spellStart"/>
      <w:r w:rsidRPr="0063641C">
        <w:rPr>
          <w:color w:val="000000"/>
          <w:sz w:val="28"/>
          <w:szCs w:val="28"/>
        </w:rPr>
        <w:t>Муйский</w:t>
      </w:r>
      <w:proofErr w:type="spellEnd"/>
      <w:r w:rsidRPr="0063641C">
        <w:rPr>
          <w:color w:val="000000"/>
          <w:sz w:val="28"/>
          <w:szCs w:val="28"/>
        </w:rPr>
        <w:t xml:space="preserve"> районный суд Республики Бурятия 8 заявлений, </w:t>
      </w:r>
      <w:r>
        <w:rPr>
          <w:color w:val="000000"/>
          <w:sz w:val="28"/>
          <w:szCs w:val="28"/>
        </w:rPr>
        <w:t>исковых заявлений</w:t>
      </w:r>
      <w:r w:rsidRPr="0063641C">
        <w:rPr>
          <w:color w:val="000000"/>
          <w:sz w:val="28"/>
          <w:szCs w:val="28"/>
        </w:rPr>
        <w:t xml:space="preserve"> возвращено (ст. 135 ГПК РФ).</w:t>
      </w:r>
    </w:p>
    <w:p w:rsidR="002262C9" w:rsidRPr="0063641C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63641C">
        <w:rPr>
          <w:color w:val="000000"/>
          <w:sz w:val="28"/>
          <w:szCs w:val="28"/>
        </w:rPr>
        <w:lastRenderedPageBreak/>
        <w:t>Анализируя вышеприведенные данные, можно отметить, что по сравнению с 2023 годом, в 2024 году увеличилось количество гражданских дел по спорам о взыскании сумм по договору займа, кредитному договору,</w:t>
      </w:r>
      <w:r w:rsidRPr="00636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63641C">
        <w:rPr>
          <w:sz w:val="28"/>
          <w:szCs w:val="28"/>
        </w:rPr>
        <w:t xml:space="preserve">по спорам, возникающим </w:t>
      </w:r>
      <w:r w:rsidRPr="0063641C">
        <w:rPr>
          <w:color w:val="000000"/>
          <w:sz w:val="28"/>
          <w:szCs w:val="28"/>
        </w:rPr>
        <w:t>из трудовых правоотношений</w:t>
      </w:r>
      <w:r>
        <w:rPr>
          <w:color w:val="000000"/>
          <w:sz w:val="28"/>
          <w:szCs w:val="28"/>
        </w:rPr>
        <w:t>;</w:t>
      </w:r>
      <w:r w:rsidRPr="0063641C">
        <w:rPr>
          <w:color w:val="000000"/>
          <w:sz w:val="28"/>
          <w:szCs w:val="28"/>
        </w:rPr>
        <w:t xml:space="preserve"> уменьшилось количество дел по заявлениям об установлении фактов, имеющих юридическое значение, по спорам, возникающим из семейных правоотношений. </w:t>
      </w:r>
      <w:proofErr w:type="gramEnd"/>
    </w:p>
    <w:p w:rsidR="002262C9" w:rsidRDefault="002262C9" w:rsidP="002262C9">
      <w:pPr>
        <w:ind w:firstLine="708"/>
        <w:jc w:val="both"/>
        <w:rPr>
          <w:color w:val="000000"/>
          <w:sz w:val="28"/>
          <w:szCs w:val="28"/>
        </w:rPr>
      </w:pPr>
      <w:r w:rsidRPr="0063641C">
        <w:rPr>
          <w:color w:val="000000"/>
          <w:sz w:val="28"/>
          <w:szCs w:val="28"/>
        </w:rPr>
        <w:t xml:space="preserve">Дела особого производство </w:t>
      </w:r>
      <w:r>
        <w:rPr>
          <w:color w:val="000000"/>
          <w:sz w:val="28"/>
          <w:szCs w:val="28"/>
        </w:rPr>
        <w:t>уменьшились</w:t>
      </w:r>
      <w:r w:rsidRPr="0063641C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59,38</w:t>
      </w:r>
      <w:r w:rsidRPr="0063641C">
        <w:rPr>
          <w:color w:val="000000"/>
          <w:sz w:val="28"/>
          <w:szCs w:val="28"/>
        </w:rPr>
        <w:t>% по сравнению с прошлым годом.</w:t>
      </w:r>
    </w:p>
    <w:p w:rsidR="002262C9" w:rsidRPr="00C358D0" w:rsidRDefault="002262C9" w:rsidP="002262C9">
      <w:pPr>
        <w:ind w:firstLine="708"/>
        <w:jc w:val="both"/>
        <w:rPr>
          <w:sz w:val="28"/>
          <w:szCs w:val="28"/>
        </w:rPr>
      </w:pPr>
      <w:r w:rsidRPr="0063641C">
        <w:rPr>
          <w:color w:val="000000"/>
          <w:sz w:val="28"/>
          <w:szCs w:val="28"/>
        </w:rPr>
        <w:t xml:space="preserve">В то же время на </w:t>
      </w:r>
      <w:r>
        <w:rPr>
          <w:color w:val="000000"/>
          <w:sz w:val="28"/>
          <w:szCs w:val="28"/>
        </w:rPr>
        <w:t xml:space="preserve">114,29% </w:t>
      </w:r>
      <w:r w:rsidRPr="003B71B7">
        <w:rPr>
          <w:color w:val="000000"/>
          <w:sz w:val="28"/>
          <w:szCs w:val="28"/>
        </w:rPr>
        <w:t>увеличилось количество гражданских дел по спорам о взыскании сумм по договору займа</w:t>
      </w:r>
      <w:r>
        <w:rPr>
          <w:color w:val="000000"/>
          <w:sz w:val="28"/>
          <w:szCs w:val="28"/>
        </w:rPr>
        <w:t xml:space="preserve"> и на 11,53% </w:t>
      </w:r>
      <w:r w:rsidRPr="00FE45F5">
        <w:rPr>
          <w:color w:val="000000"/>
          <w:sz w:val="28"/>
          <w:szCs w:val="28"/>
        </w:rPr>
        <w:t xml:space="preserve">о взыскании сумм </w:t>
      </w:r>
      <w:r>
        <w:rPr>
          <w:color w:val="000000"/>
          <w:sz w:val="28"/>
          <w:szCs w:val="28"/>
        </w:rPr>
        <w:t xml:space="preserve">по </w:t>
      </w:r>
      <w:r w:rsidRPr="003B71B7">
        <w:rPr>
          <w:color w:val="000000"/>
          <w:sz w:val="28"/>
          <w:szCs w:val="28"/>
        </w:rPr>
        <w:t>кредитному договору</w:t>
      </w:r>
      <w:r>
        <w:rPr>
          <w:color w:val="000000"/>
          <w:sz w:val="28"/>
          <w:szCs w:val="28"/>
        </w:rPr>
        <w:t>, на 50%</w:t>
      </w:r>
      <w:r w:rsidRPr="003B71B7">
        <w:t xml:space="preserve"> </w:t>
      </w:r>
      <w:r w:rsidRPr="003B71B7">
        <w:rPr>
          <w:color w:val="000000"/>
          <w:sz w:val="28"/>
          <w:szCs w:val="28"/>
        </w:rPr>
        <w:t>по спорам, возникающим из трудовых правоотношений</w:t>
      </w:r>
      <w:r>
        <w:rPr>
          <w:color w:val="000000"/>
          <w:sz w:val="28"/>
          <w:szCs w:val="28"/>
        </w:rPr>
        <w:t>.  У</w:t>
      </w:r>
      <w:r w:rsidRPr="0063641C">
        <w:rPr>
          <w:color w:val="000000"/>
          <w:sz w:val="28"/>
          <w:szCs w:val="28"/>
        </w:rPr>
        <w:t>меньшилось</w:t>
      </w:r>
      <w:r w:rsidRPr="008A19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20% </w:t>
      </w:r>
      <w:r w:rsidRPr="008A19D5">
        <w:rPr>
          <w:color w:val="000000"/>
          <w:sz w:val="28"/>
          <w:szCs w:val="28"/>
        </w:rPr>
        <w:t>количество дел</w:t>
      </w:r>
      <w:r>
        <w:rPr>
          <w:color w:val="000000"/>
          <w:sz w:val="28"/>
          <w:szCs w:val="28"/>
        </w:rPr>
        <w:t xml:space="preserve"> по спорам,</w:t>
      </w:r>
      <w:r w:rsidRPr="008A19D5">
        <w:rPr>
          <w:color w:val="000000"/>
          <w:sz w:val="28"/>
          <w:szCs w:val="28"/>
        </w:rPr>
        <w:t xml:space="preserve"> </w:t>
      </w:r>
      <w:r w:rsidRPr="00FE45F5">
        <w:rPr>
          <w:color w:val="000000"/>
          <w:sz w:val="28"/>
          <w:szCs w:val="28"/>
        </w:rPr>
        <w:t>возникающим из семейных правоотношений</w:t>
      </w:r>
      <w:r w:rsidRPr="008A19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262C9" w:rsidRPr="00C358D0" w:rsidRDefault="002262C9" w:rsidP="002262C9">
      <w:pPr>
        <w:shd w:val="clear" w:color="auto" w:fill="FFFFFF"/>
        <w:spacing w:line="315" w:lineRule="atLeast"/>
        <w:ind w:firstLine="708"/>
        <w:jc w:val="both"/>
        <w:rPr>
          <w:sz w:val="28"/>
          <w:szCs w:val="28"/>
        </w:rPr>
      </w:pPr>
      <w:proofErr w:type="gramStart"/>
      <w:r w:rsidRPr="00C358D0">
        <w:rPr>
          <w:sz w:val="28"/>
          <w:szCs w:val="28"/>
        </w:rPr>
        <w:t xml:space="preserve">В 2024 году в </w:t>
      </w:r>
      <w:proofErr w:type="spellStart"/>
      <w:r w:rsidRPr="00C358D0">
        <w:rPr>
          <w:sz w:val="28"/>
          <w:szCs w:val="28"/>
        </w:rPr>
        <w:t>Муйском</w:t>
      </w:r>
      <w:proofErr w:type="spellEnd"/>
      <w:r w:rsidRPr="00C358D0">
        <w:rPr>
          <w:sz w:val="28"/>
          <w:szCs w:val="28"/>
        </w:rPr>
        <w:t xml:space="preserve"> районном суде Республики Бурятия в производстве находилось 51 административное дело (что на 31,08% меньше, чем в 2023 году,) остаток за 2023 г. - 2 дела, поступило 49 дел, окончено – 48 дел, из них рассмотрено с вынесением решения 39 дел, в том числе  с удовлетворением требования – 23, с отказом в удовлетворении требования – 16;</w:t>
      </w:r>
      <w:proofErr w:type="gramEnd"/>
      <w:r w:rsidRPr="00C358D0">
        <w:rPr>
          <w:sz w:val="28"/>
          <w:szCs w:val="28"/>
        </w:rPr>
        <w:t xml:space="preserve"> прекращено – 9.</w:t>
      </w:r>
    </w:p>
    <w:p w:rsidR="002262C9" w:rsidRPr="00C358D0" w:rsidRDefault="002262C9" w:rsidP="002262C9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C358D0">
        <w:rPr>
          <w:sz w:val="28"/>
          <w:szCs w:val="28"/>
        </w:rPr>
        <w:t xml:space="preserve">            Основания прекращения </w:t>
      </w:r>
      <w:r>
        <w:rPr>
          <w:sz w:val="28"/>
          <w:szCs w:val="28"/>
        </w:rPr>
        <w:t>административных</w:t>
      </w:r>
      <w:r w:rsidRPr="00C358D0">
        <w:rPr>
          <w:sz w:val="28"/>
          <w:szCs w:val="28"/>
        </w:rPr>
        <w:t xml:space="preserve"> дел (9):</w:t>
      </w:r>
    </w:p>
    <w:p w:rsidR="002262C9" w:rsidRPr="00C358D0" w:rsidRDefault="002262C9" w:rsidP="002262C9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C358D0">
        <w:rPr>
          <w:sz w:val="28"/>
          <w:szCs w:val="28"/>
        </w:rPr>
        <w:t>-истец отказался от иска, и отказ принят судом – (7),</w:t>
      </w:r>
    </w:p>
    <w:p w:rsidR="002262C9" w:rsidRPr="00C358D0" w:rsidRDefault="002262C9" w:rsidP="002262C9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C358D0">
        <w:rPr>
          <w:sz w:val="28"/>
          <w:szCs w:val="28"/>
        </w:rPr>
        <w:t>-оспариваемые НПА, решение отменены или пересмотрены и перестали затрагивать права, свободы и законные интересы административного истца (2).</w:t>
      </w:r>
    </w:p>
    <w:p w:rsidR="002262C9" w:rsidRPr="00E64263" w:rsidRDefault="002262C9" w:rsidP="002262C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 w:rsidRPr="00E6426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E64263">
        <w:rPr>
          <w:color w:val="000000"/>
          <w:sz w:val="28"/>
          <w:szCs w:val="28"/>
        </w:rPr>
        <w:t>По категориям гражданские дела распределяются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2659"/>
      </w:tblGrid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 w:rsidRPr="00213E11">
              <w:rPr>
                <w:color w:val="000000"/>
              </w:rPr>
              <w:t>О взыскании налогов и сборов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Pr="00CB67E4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13E11">
              <w:rPr>
                <w:color w:val="000000"/>
              </w:rPr>
              <w:t xml:space="preserve"> дополнении ранее установленных административных</w:t>
            </w:r>
            <w:r>
              <w:rPr>
                <w:color w:val="000000"/>
              </w:rPr>
              <w:t xml:space="preserve"> ограничений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13E11">
              <w:rPr>
                <w:color w:val="000000"/>
              </w:rPr>
              <w:t>б оспаривании решений (действий/бездействия) судебного</w:t>
            </w:r>
            <w:r>
              <w:rPr>
                <w:color w:val="000000"/>
              </w:rPr>
              <w:t xml:space="preserve"> пристава-исполнителя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13E11">
              <w:rPr>
                <w:color w:val="000000"/>
              </w:rPr>
              <w:t xml:space="preserve">рочие о признании </w:t>
            </w:r>
            <w:proofErr w:type="gramStart"/>
            <w:r w:rsidRPr="00213E11">
              <w:rPr>
                <w:color w:val="000000"/>
              </w:rPr>
              <w:t>незаконными</w:t>
            </w:r>
            <w:proofErr w:type="gramEnd"/>
            <w:r w:rsidRPr="00213E11">
              <w:rPr>
                <w:color w:val="000000"/>
              </w:rPr>
              <w:t xml:space="preserve"> решений, действий (бездействия) судебного пристава-исполнителя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13E11">
              <w:rPr>
                <w:color w:val="000000"/>
              </w:rPr>
              <w:t xml:space="preserve">б оспаривании акта (орг. </w:t>
            </w:r>
            <w:proofErr w:type="spellStart"/>
            <w:r w:rsidRPr="00213E11">
              <w:rPr>
                <w:color w:val="000000"/>
              </w:rPr>
              <w:t>местн</w:t>
            </w:r>
            <w:proofErr w:type="spellEnd"/>
            <w:r w:rsidRPr="00213E11">
              <w:rPr>
                <w:color w:val="000000"/>
              </w:rPr>
              <w:t xml:space="preserve">. </w:t>
            </w:r>
            <w:proofErr w:type="spellStart"/>
            <w:r w:rsidRPr="00213E11">
              <w:rPr>
                <w:color w:val="000000"/>
              </w:rPr>
              <w:t>самоупр</w:t>
            </w:r>
            <w:proofErr w:type="spellEnd"/>
            <w:r w:rsidRPr="00213E11">
              <w:rPr>
                <w:color w:val="000000"/>
              </w:rPr>
              <w:t xml:space="preserve">.) о (об </w:t>
            </w:r>
            <w:proofErr w:type="spellStart"/>
            <w:r w:rsidRPr="00213E11">
              <w:rPr>
                <w:color w:val="000000"/>
              </w:rPr>
              <w:t>отк</w:t>
            </w:r>
            <w:proofErr w:type="spellEnd"/>
            <w:r w:rsidRPr="00213E11">
              <w:rPr>
                <w:color w:val="000000"/>
              </w:rPr>
              <w:t xml:space="preserve">.) переводе земель или </w:t>
            </w:r>
            <w:proofErr w:type="spellStart"/>
            <w:r w:rsidRPr="00213E11">
              <w:rPr>
                <w:color w:val="000000"/>
              </w:rPr>
              <w:t>зем</w:t>
            </w:r>
            <w:proofErr w:type="spellEnd"/>
            <w:r w:rsidRPr="00213E11">
              <w:rPr>
                <w:color w:val="000000"/>
              </w:rPr>
              <w:t xml:space="preserve">. участков в сост. таких земель из одной </w:t>
            </w:r>
            <w:proofErr w:type="spellStart"/>
            <w:r w:rsidRPr="00213E11">
              <w:rPr>
                <w:color w:val="000000"/>
              </w:rPr>
              <w:t>катег</w:t>
            </w:r>
            <w:proofErr w:type="spellEnd"/>
            <w:r w:rsidRPr="00213E11">
              <w:rPr>
                <w:color w:val="000000"/>
              </w:rPr>
              <w:t xml:space="preserve">. в др. при </w:t>
            </w:r>
            <w:proofErr w:type="spellStart"/>
            <w:r w:rsidRPr="00213E11">
              <w:rPr>
                <w:color w:val="000000"/>
              </w:rPr>
              <w:t>отсут</w:t>
            </w:r>
            <w:proofErr w:type="spellEnd"/>
            <w:r w:rsidRPr="00213E11">
              <w:rPr>
                <w:color w:val="000000"/>
              </w:rPr>
              <w:t xml:space="preserve">. спора о </w:t>
            </w:r>
            <w:r>
              <w:rPr>
                <w:color w:val="000000"/>
              </w:rPr>
              <w:t>праве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13E11">
              <w:rPr>
                <w:color w:val="000000"/>
              </w:rPr>
              <w:t>рочие (об оспаривании решения, действий (бездействия) органов военного управления)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13E11">
              <w:rPr>
                <w:color w:val="000000"/>
              </w:rPr>
              <w:t>б установлении административного надзора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33A31">
              <w:rPr>
                <w:color w:val="000000"/>
              </w:rPr>
              <w:t>рочие (об оспаривании решений, действий (бездействия) органов государственной власти, органов военного управления)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33A31">
              <w:rPr>
                <w:color w:val="000000"/>
              </w:rPr>
              <w:t xml:space="preserve"> прекращении действия права на управление транспортными средствами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262C9" w:rsidTr="002D02F9">
        <w:trPr>
          <w:trHeight w:val="134"/>
        </w:trPr>
        <w:tc>
          <w:tcPr>
            <w:tcW w:w="6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A29B6">
              <w:rPr>
                <w:color w:val="000000"/>
              </w:rPr>
              <w:t>рочие (возникающие из административных и иных публичных правоотношений)</w:t>
            </w:r>
          </w:p>
        </w:tc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C9" w:rsidRDefault="002262C9" w:rsidP="002D02F9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2262C9" w:rsidRPr="0063641C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r w:rsidRPr="0063641C">
        <w:rPr>
          <w:color w:val="000000"/>
          <w:sz w:val="28"/>
          <w:szCs w:val="28"/>
        </w:rPr>
        <w:lastRenderedPageBreak/>
        <w:t xml:space="preserve">Из </w:t>
      </w:r>
      <w:r>
        <w:rPr>
          <w:color w:val="000000"/>
          <w:sz w:val="28"/>
          <w:szCs w:val="28"/>
        </w:rPr>
        <w:t>51 административного</w:t>
      </w:r>
      <w:r w:rsidRPr="0063641C">
        <w:rPr>
          <w:color w:val="000000"/>
          <w:sz w:val="28"/>
          <w:szCs w:val="28"/>
        </w:rPr>
        <w:t xml:space="preserve"> исков</w:t>
      </w:r>
      <w:r>
        <w:rPr>
          <w:color w:val="000000"/>
          <w:sz w:val="28"/>
          <w:szCs w:val="28"/>
        </w:rPr>
        <w:t>ого</w:t>
      </w:r>
      <w:r w:rsidRPr="0063641C">
        <w:rPr>
          <w:color w:val="000000"/>
          <w:sz w:val="28"/>
          <w:szCs w:val="28"/>
        </w:rPr>
        <w:t xml:space="preserve"> заявлени</w:t>
      </w:r>
      <w:r>
        <w:rPr>
          <w:color w:val="000000"/>
          <w:sz w:val="28"/>
          <w:szCs w:val="28"/>
        </w:rPr>
        <w:t>я</w:t>
      </w:r>
      <w:r w:rsidRPr="0063641C">
        <w:rPr>
          <w:color w:val="000000"/>
          <w:sz w:val="28"/>
          <w:szCs w:val="28"/>
        </w:rPr>
        <w:t xml:space="preserve"> в порядке </w:t>
      </w:r>
      <w:r>
        <w:rPr>
          <w:color w:val="000000"/>
          <w:sz w:val="28"/>
          <w:szCs w:val="28"/>
        </w:rPr>
        <w:t>административного</w:t>
      </w:r>
      <w:r w:rsidRPr="0063641C">
        <w:rPr>
          <w:color w:val="000000"/>
          <w:sz w:val="28"/>
          <w:szCs w:val="28"/>
        </w:rPr>
        <w:t xml:space="preserve"> производства поступивших в 2024 году в </w:t>
      </w:r>
      <w:proofErr w:type="spellStart"/>
      <w:r w:rsidRPr="0063641C">
        <w:rPr>
          <w:color w:val="000000"/>
          <w:sz w:val="28"/>
          <w:szCs w:val="28"/>
        </w:rPr>
        <w:t>Муйский</w:t>
      </w:r>
      <w:proofErr w:type="spellEnd"/>
      <w:r w:rsidRPr="0063641C">
        <w:rPr>
          <w:color w:val="000000"/>
          <w:sz w:val="28"/>
          <w:szCs w:val="28"/>
        </w:rPr>
        <w:t xml:space="preserve"> районный суд Республики Бурятия </w:t>
      </w:r>
      <w:r>
        <w:rPr>
          <w:color w:val="000000"/>
          <w:sz w:val="28"/>
          <w:szCs w:val="28"/>
        </w:rPr>
        <w:t>7</w:t>
      </w:r>
      <w:r w:rsidRPr="00636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административных исковых заявлений</w:t>
      </w:r>
      <w:r w:rsidRPr="0063641C">
        <w:rPr>
          <w:color w:val="000000"/>
          <w:sz w:val="28"/>
          <w:szCs w:val="28"/>
        </w:rPr>
        <w:t xml:space="preserve"> возвращено (ст. 1</w:t>
      </w:r>
      <w:r>
        <w:rPr>
          <w:color w:val="000000"/>
          <w:sz w:val="28"/>
          <w:szCs w:val="28"/>
        </w:rPr>
        <w:t>29</w:t>
      </w:r>
      <w:r w:rsidRPr="00636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КАС</w:t>
      </w:r>
      <w:r w:rsidRPr="0063641C">
        <w:rPr>
          <w:color w:val="000000"/>
          <w:sz w:val="28"/>
          <w:szCs w:val="28"/>
        </w:rPr>
        <w:t xml:space="preserve"> РФ).</w:t>
      </w:r>
    </w:p>
    <w:p w:rsidR="002262C9" w:rsidRPr="0063641C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63641C">
        <w:rPr>
          <w:color w:val="000000"/>
          <w:sz w:val="28"/>
          <w:szCs w:val="28"/>
        </w:rPr>
        <w:t xml:space="preserve">Анализируя вышеприведенные данные, можно отметить, что по сравнению с 2023 годом, в 2024 году увеличилось количество </w:t>
      </w:r>
      <w:r>
        <w:rPr>
          <w:color w:val="000000"/>
          <w:sz w:val="28"/>
          <w:szCs w:val="28"/>
        </w:rPr>
        <w:t>административных</w:t>
      </w:r>
      <w:r w:rsidRPr="0063641C">
        <w:rPr>
          <w:color w:val="000000"/>
          <w:sz w:val="28"/>
          <w:szCs w:val="28"/>
        </w:rPr>
        <w:t xml:space="preserve"> дел по спорам </w:t>
      </w:r>
      <w:r>
        <w:rPr>
          <w:color w:val="000000"/>
          <w:sz w:val="28"/>
          <w:szCs w:val="28"/>
        </w:rPr>
        <w:t>о</w:t>
      </w:r>
      <w:r w:rsidRPr="00ED0364">
        <w:rPr>
          <w:color w:val="000000"/>
          <w:sz w:val="28"/>
          <w:szCs w:val="28"/>
        </w:rPr>
        <w:t xml:space="preserve"> взыскании налогов и сборов</w:t>
      </w:r>
      <w:r>
        <w:rPr>
          <w:color w:val="000000"/>
          <w:sz w:val="28"/>
          <w:szCs w:val="28"/>
        </w:rPr>
        <w:t>,</w:t>
      </w:r>
      <w:r w:rsidRPr="00ED0364">
        <w:t xml:space="preserve"> </w:t>
      </w:r>
      <w:r>
        <w:rPr>
          <w:color w:val="000000"/>
          <w:sz w:val="28"/>
          <w:szCs w:val="28"/>
        </w:rPr>
        <w:t>о</w:t>
      </w:r>
      <w:r w:rsidRPr="00ED0364">
        <w:rPr>
          <w:color w:val="000000"/>
          <w:sz w:val="28"/>
          <w:szCs w:val="28"/>
        </w:rPr>
        <w:t xml:space="preserve"> дополнении ранее установленных административных ограничений</w:t>
      </w:r>
      <w:r>
        <w:rPr>
          <w:color w:val="000000"/>
          <w:sz w:val="28"/>
          <w:szCs w:val="28"/>
        </w:rPr>
        <w:t>;</w:t>
      </w:r>
      <w:r w:rsidRPr="0063641C">
        <w:rPr>
          <w:color w:val="000000"/>
          <w:sz w:val="28"/>
          <w:szCs w:val="28"/>
        </w:rPr>
        <w:t xml:space="preserve"> уменьшилось количество дел </w:t>
      </w:r>
      <w:r>
        <w:rPr>
          <w:color w:val="000000"/>
          <w:sz w:val="28"/>
          <w:szCs w:val="28"/>
        </w:rPr>
        <w:t>о</w:t>
      </w:r>
      <w:r w:rsidRPr="00ED0364">
        <w:rPr>
          <w:color w:val="000000"/>
          <w:sz w:val="28"/>
          <w:szCs w:val="28"/>
        </w:rPr>
        <w:t>б оспаривании решений (действий/бездействия) судебного пристава-исполнителя</w:t>
      </w:r>
      <w:r>
        <w:rPr>
          <w:color w:val="000000"/>
          <w:sz w:val="28"/>
          <w:szCs w:val="28"/>
        </w:rPr>
        <w:t xml:space="preserve"> и</w:t>
      </w:r>
      <w:r w:rsidRPr="00636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ED0364">
        <w:rPr>
          <w:color w:val="000000"/>
          <w:sz w:val="28"/>
          <w:szCs w:val="28"/>
        </w:rPr>
        <w:t>рочи</w:t>
      </w:r>
      <w:r>
        <w:rPr>
          <w:color w:val="000000"/>
          <w:sz w:val="28"/>
          <w:szCs w:val="28"/>
        </w:rPr>
        <w:t>м делам</w:t>
      </w:r>
      <w:r w:rsidRPr="00ED0364">
        <w:rPr>
          <w:color w:val="000000"/>
          <w:sz w:val="28"/>
          <w:szCs w:val="28"/>
        </w:rPr>
        <w:t xml:space="preserve"> о признании незаконными решений, действий (бездействия) судебного пристава-исполнителя</w:t>
      </w:r>
      <w:r w:rsidRPr="0063641C">
        <w:rPr>
          <w:color w:val="000000"/>
          <w:sz w:val="28"/>
          <w:szCs w:val="28"/>
        </w:rPr>
        <w:t xml:space="preserve">. </w:t>
      </w:r>
      <w:proofErr w:type="gramEnd"/>
    </w:p>
    <w:p w:rsidR="002262C9" w:rsidRDefault="002262C9" w:rsidP="002262C9">
      <w:pPr>
        <w:ind w:firstLine="708"/>
        <w:jc w:val="both"/>
        <w:rPr>
          <w:color w:val="000000"/>
          <w:sz w:val="28"/>
          <w:szCs w:val="28"/>
        </w:rPr>
      </w:pPr>
      <w:r w:rsidRPr="0063641C">
        <w:rPr>
          <w:color w:val="000000"/>
          <w:sz w:val="28"/>
          <w:szCs w:val="28"/>
        </w:rPr>
        <w:t xml:space="preserve">Дела </w:t>
      </w:r>
      <w:r w:rsidRPr="00ED0364">
        <w:rPr>
          <w:color w:val="000000"/>
          <w:sz w:val="28"/>
          <w:szCs w:val="28"/>
        </w:rPr>
        <w:t xml:space="preserve">по спорам о взыскании налогов и сборов </w:t>
      </w:r>
      <w:r>
        <w:rPr>
          <w:color w:val="000000"/>
          <w:sz w:val="28"/>
          <w:szCs w:val="28"/>
        </w:rPr>
        <w:t xml:space="preserve"> увеличились на 50</w:t>
      </w:r>
      <w:r w:rsidRPr="0063641C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, </w:t>
      </w:r>
      <w:r w:rsidRPr="00636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25DBD">
        <w:rPr>
          <w:color w:val="000000"/>
          <w:sz w:val="28"/>
          <w:szCs w:val="28"/>
        </w:rPr>
        <w:t xml:space="preserve"> дополнении ранее установленных административных ограничений </w:t>
      </w:r>
      <w:r>
        <w:rPr>
          <w:color w:val="000000"/>
          <w:sz w:val="28"/>
          <w:szCs w:val="28"/>
        </w:rPr>
        <w:t xml:space="preserve">увеличилось на 25% </w:t>
      </w:r>
      <w:r w:rsidRPr="0063641C">
        <w:rPr>
          <w:color w:val="000000"/>
          <w:sz w:val="28"/>
          <w:szCs w:val="28"/>
        </w:rPr>
        <w:t>по сравнению с прошлым годом.</w:t>
      </w:r>
    </w:p>
    <w:p w:rsidR="002262C9" w:rsidRPr="00C358D0" w:rsidRDefault="002262C9" w:rsidP="002262C9">
      <w:pPr>
        <w:ind w:firstLine="708"/>
        <w:jc w:val="both"/>
        <w:rPr>
          <w:sz w:val="28"/>
          <w:szCs w:val="28"/>
        </w:rPr>
      </w:pPr>
      <w:r w:rsidRPr="0063641C">
        <w:rPr>
          <w:color w:val="000000"/>
          <w:sz w:val="28"/>
          <w:szCs w:val="28"/>
        </w:rPr>
        <w:t xml:space="preserve">В то же время на </w:t>
      </w:r>
      <w:r>
        <w:rPr>
          <w:color w:val="000000"/>
          <w:sz w:val="28"/>
          <w:szCs w:val="28"/>
        </w:rPr>
        <w:t xml:space="preserve">43,24% </w:t>
      </w:r>
      <w:r w:rsidRPr="00ED0364">
        <w:rPr>
          <w:color w:val="000000"/>
          <w:sz w:val="28"/>
          <w:szCs w:val="28"/>
        </w:rPr>
        <w:t xml:space="preserve">уменьшилось количество дел об оспаривании решений (действий/бездействия) судебного пристава-исполнителя и прочим </w:t>
      </w:r>
      <w:r>
        <w:rPr>
          <w:color w:val="000000"/>
          <w:sz w:val="28"/>
          <w:szCs w:val="28"/>
        </w:rPr>
        <w:t xml:space="preserve">делам </w:t>
      </w:r>
      <w:r w:rsidRPr="00ED0364">
        <w:rPr>
          <w:color w:val="000000"/>
          <w:sz w:val="28"/>
          <w:szCs w:val="28"/>
        </w:rPr>
        <w:t xml:space="preserve">о признании </w:t>
      </w:r>
      <w:proofErr w:type="gramStart"/>
      <w:r w:rsidRPr="00ED0364">
        <w:rPr>
          <w:color w:val="000000"/>
          <w:sz w:val="28"/>
          <w:szCs w:val="28"/>
        </w:rPr>
        <w:t>незаконными</w:t>
      </w:r>
      <w:proofErr w:type="gramEnd"/>
      <w:r w:rsidRPr="00ED0364">
        <w:rPr>
          <w:color w:val="000000"/>
          <w:sz w:val="28"/>
          <w:szCs w:val="28"/>
        </w:rPr>
        <w:t xml:space="preserve"> решений, действий (бездействия) судебного пристава-исполнителя</w:t>
      </w:r>
      <w:r>
        <w:rPr>
          <w:color w:val="000000"/>
          <w:sz w:val="28"/>
          <w:szCs w:val="28"/>
        </w:rPr>
        <w:t>.  У</w:t>
      </w:r>
      <w:r w:rsidRPr="0063641C">
        <w:rPr>
          <w:color w:val="000000"/>
          <w:sz w:val="28"/>
          <w:szCs w:val="28"/>
        </w:rPr>
        <w:t>меньшилось</w:t>
      </w:r>
      <w:r w:rsidRPr="008A19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60% </w:t>
      </w:r>
      <w:r w:rsidRPr="008A19D5">
        <w:rPr>
          <w:color w:val="000000"/>
          <w:sz w:val="28"/>
          <w:szCs w:val="28"/>
        </w:rPr>
        <w:t>количество дел</w:t>
      </w:r>
      <w:r>
        <w:rPr>
          <w:color w:val="000000"/>
          <w:sz w:val="28"/>
          <w:szCs w:val="28"/>
        </w:rPr>
        <w:t xml:space="preserve"> о</w:t>
      </w:r>
      <w:r w:rsidRPr="00ED0364">
        <w:rPr>
          <w:color w:val="000000"/>
          <w:sz w:val="28"/>
          <w:szCs w:val="28"/>
        </w:rPr>
        <w:t>б установлении административного надзора</w:t>
      </w:r>
      <w:r w:rsidRPr="008A19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262C9" w:rsidRPr="008A19D5" w:rsidRDefault="002262C9" w:rsidP="002262C9">
      <w:pPr>
        <w:ind w:firstLine="708"/>
        <w:jc w:val="both"/>
        <w:rPr>
          <w:color w:val="000000"/>
          <w:sz w:val="28"/>
          <w:szCs w:val="28"/>
        </w:rPr>
      </w:pPr>
    </w:p>
    <w:p w:rsidR="002262C9" w:rsidRDefault="002262C9" w:rsidP="002262C9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8A19D5">
        <w:rPr>
          <w:b/>
          <w:bCs/>
          <w:color w:val="000000"/>
          <w:sz w:val="28"/>
          <w:szCs w:val="28"/>
        </w:rPr>
        <w:t>Практика рассмотрения гражданских дел в апелляционном порядке</w:t>
      </w:r>
    </w:p>
    <w:p w:rsidR="002262C9" w:rsidRPr="008A19D5" w:rsidRDefault="002262C9" w:rsidP="002262C9">
      <w:pPr>
        <w:ind w:firstLine="708"/>
        <w:jc w:val="center"/>
        <w:rPr>
          <w:color w:val="000000"/>
          <w:sz w:val="28"/>
          <w:szCs w:val="28"/>
        </w:rPr>
      </w:pPr>
    </w:p>
    <w:p w:rsidR="002262C9" w:rsidRDefault="002262C9" w:rsidP="002262C9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A19D5">
        <w:rPr>
          <w:color w:val="000000"/>
          <w:sz w:val="28"/>
          <w:szCs w:val="28"/>
        </w:rPr>
        <w:t xml:space="preserve"> период 202</w:t>
      </w:r>
      <w:r>
        <w:rPr>
          <w:color w:val="000000"/>
          <w:sz w:val="28"/>
          <w:szCs w:val="28"/>
        </w:rPr>
        <w:t>4</w:t>
      </w:r>
      <w:r w:rsidRPr="008A19D5">
        <w:rPr>
          <w:color w:val="000000"/>
          <w:sz w:val="28"/>
          <w:szCs w:val="28"/>
        </w:rPr>
        <w:t xml:space="preserve"> года в </w:t>
      </w:r>
      <w:proofErr w:type="spellStart"/>
      <w:r w:rsidRPr="008A19D5">
        <w:rPr>
          <w:color w:val="000000"/>
          <w:sz w:val="28"/>
          <w:szCs w:val="28"/>
        </w:rPr>
        <w:t>Муйском</w:t>
      </w:r>
      <w:proofErr w:type="spellEnd"/>
      <w:r w:rsidRPr="008A19D5">
        <w:rPr>
          <w:color w:val="000000"/>
          <w:sz w:val="28"/>
          <w:szCs w:val="28"/>
        </w:rPr>
        <w:t xml:space="preserve"> районном суде Республики Бурятия было рассмотрено </w:t>
      </w:r>
      <w:r>
        <w:rPr>
          <w:color w:val="000000"/>
          <w:sz w:val="28"/>
          <w:szCs w:val="28"/>
        </w:rPr>
        <w:t>1</w:t>
      </w:r>
      <w:r w:rsidRPr="008A19D5">
        <w:rPr>
          <w:color w:val="000000"/>
          <w:sz w:val="28"/>
          <w:szCs w:val="28"/>
        </w:rPr>
        <w:t xml:space="preserve"> гражданск</w:t>
      </w:r>
      <w:r>
        <w:rPr>
          <w:color w:val="000000"/>
          <w:sz w:val="28"/>
          <w:szCs w:val="28"/>
        </w:rPr>
        <w:t>ое</w:t>
      </w:r>
      <w:r w:rsidRPr="008A19D5">
        <w:rPr>
          <w:color w:val="000000"/>
          <w:sz w:val="28"/>
          <w:szCs w:val="28"/>
        </w:rPr>
        <w:t xml:space="preserve"> дел</w:t>
      </w:r>
      <w:r>
        <w:rPr>
          <w:color w:val="000000"/>
          <w:sz w:val="28"/>
          <w:szCs w:val="28"/>
        </w:rPr>
        <w:t>о</w:t>
      </w:r>
      <w:r w:rsidRPr="008A19D5">
        <w:rPr>
          <w:color w:val="000000"/>
          <w:sz w:val="28"/>
          <w:szCs w:val="28"/>
        </w:rPr>
        <w:t xml:space="preserve"> в апелляционном порядке</w:t>
      </w:r>
      <w:r>
        <w:rPr>
          <w:color w:val="000000"/>
          <w:sz w:val="28"/>
          <w:szCs w:val="28"/>
        </w:rPr>
        <w:t xml:space="preserve">, </w:t>
      </w:r>
      <w:r w:rsidRPr="008A19D5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е</w:t>
      </w:r>
      <w:r w:rsidRPr="008A19D5">
        <w:rPr>
          <w:color w:val="000000"/>
          <w:sz w:val="28"/>
          <w:szCs w:val="28"/>
        </w:rPr>
        <w:t xml:space="preserve"> оставлено без изменения</w:t>
      </w:r>
      <w:r>
        <w:rPr>
          <w:color w:val="000000"/>
          <w:sz w:val="28"/>
          <w:szCs w:val="28"/>
        </w:rPr>
        <w:t>.</w:t>
      </w:r>
    </w:p>
    <w:p w:rsidR="002262C9" w:rsidRPr="008A19D5" w:rsidRDefault="002262C9" w:rsidP="002262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262C9" w:rsidRPr="008A19D5" w:rsidRDefault="002262C9" w:rsidP="002262C9">
      <w:pPr>
        <w:ind w:firstLine="708"/>
        <w:jc w:val="both"/>
        <w:rPr>
          <w:color w:val="000000"/>
          <w:sz w:val="28"/>
          <w:szCs w:val="28"/>
        </w:rPr>
      </w:pPr>
    </w:p>
    <w:p w:rsidR="002262C9" w:rsidRPr="008A19D5" w:rsidRDefault="002262C9" w:rsidP="002262C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 w:rsidRPr="008A19D5">
        <w:rPr>
          <w:rFonts w:eastAsiaTheme="minorEastAsia"/>
          <w:sz w:val="28"/>
          <w:szCs w:val="28"/>
        </w:rPr>
        <w:t xml:space="preserve">Судья </w:t>
      </w:r>
      <w:proofErr w:type="spellStart"/>
      <w:r w:rsidRPr="008A19D5">
        <w:rPr>
          <w:rFonts w:eastAsiaTheme="minorEastAsia"/>
          <w:sz w:val="28"/>
          <w:szCs w:val="28"/>
        </w:rPr>
        <w:t>Муйского</w:t>
      </w:r>
      <w:proofErr w:type="spellEnd"/>
      <w:r w:rsidRPr="008A19D5">
        <w:rPr>
          <w:rFonts w:eastAsiaTheme="minorEastAsia"/>
          <w:sz w:val="28"/>
          <w:szCs w:val="28"/>
        </w:rPr>
        <w:t xml:space="preserve"> районного суда</w:t>
      </w:r>
    </w:p>
    <w:p w:rsidR="002262C9" w:rsidRPr="008A19D5" w:rsidRDefault="002262C9" w:rsidP="002262C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 w:rsidRPr="008A19D5">
        <w:rPr>
          <w:rFonts w:eastAsiaTheme="minorEastAsia"/>
          <w:sz w:val="28"/>
          <w:szCs w:val="28"/>
        </w:rPr>
        <w:t xml:space="preserve">Республики Бурятия                                                        </w:t>
      </w:r>
      <w:r>
        <w:rPr>
          <w:rFonts w:eastAsiaTheme="minorEastAsia"/>
          <w:sz w:val="28"/>
          <w:szCs w:val="28"/>
        </w:rPr>
        <w:t xml:space="preserve">         </w:t>
      </w:r>
      <w:proofErr w:type="spellStart"/>
      <w:r w:rsidRPr="008A19D5">
        <w:rPr>
          <w:rFonts w:eastAsiaTheme="minorEastAsia"/>
          <w:sz w:val="28"/>
          <w:szCs w:val="28"/>
        </w:rPr>
        <w:t>Будаева</w:t>
      </w:r>
      <w:proofErr w:type="spellEnd"/>
      <w:r w:rsidRPr="008A19D5">
        <w:rPr>
          <w:rFonts w:eastAsiaTheme="minorEastAsia"/>
          <w:sz w:val="28"/>
          <w:szCs w:val="28"/>
        </w:rPr>
        <w:t xml:space="preserve"> В.М.</w:t>
      </w:r>
    </w:p>
    <w:p w:rsidR="002262C9" w:rsidRPr="00E64263" w:rsidRDefault="002262C9" w:rsidP="002262C9">
      <w:pPr>
        <w:jc w:val="both"/>
        <w:rPr>
          <w:sz w:val="28"/>
          <w:szCs w:val="28"/>
        </w:rPr>
      </w:pPr>
    </w:p>
    <w:p w:rsidR="00CF034E" w:rsidRDefault="00CF034E">
      <w:bookmarkStart w:id="0" w:name="_GoBack"/>
      <w:bookmarkEnd w:id="0"/>
    </w:p>
    <w:sectPr w:rsidR="00CF034E" w:rsidSect="007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6B"/>
    <w:rsid w:val="002262C9"/>
    <w:rsid w:val="00CF034E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2026-02-26T01:23:00Z</dcterms:created>
  <dcterms:modified xsi:type="dcterms:W3CDTF">2026-02-26T01:24:00Z</dcterms:modified>
</cp:coreProperties>
</file>