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9F" w:rsidRDefault="006F1A9F" w:rsidP="006F1A9F">
      <w:pPr>
        <w:ind w:left="2835"/>
        <w:jc w:val="both"/>
        <w:rPr>
          <w:sz w:val="22"/>
          <w:szCs w:val="22"/>
        </w:rPr>
      </w:pPr>
      <w:r>
        <w:rPr>
          <w:sz w:val="22"/>
          <w:szCs w:val="22"/>
        </w:rPr>
        <w:t>В Можгинский районный суд УР</w:t>
      </w:r>
    </w:p>
    <w:p w:rsidR="006F1A9F" w:rsidRDefault="006F1A9F" w:rsidP="006F1A9F">
      <w:pPr>
        <w:ind w:left="2835"/>
        <w:jc w:val="both"/>
        <w:rPr>
          <w:sz w:val="22"/>
          <w:szCs w:val="22"/>
        </w:rPr>
      </w:pPr>
      <w:r>
        <w:rPr>
          <w:sz w:val="22"/>
          <w:szCs w:val="22"/>
        </w:rPr>
        <w:t>427790, УР, г. Можга, ул. Интернациональная, 71</w:t>
      </w:r>
    </w:p>
    <w:p w:rsidR="006F1A9F" w:rsidRPr="006F1A9F" w:rsidRDefault="006F1A9F" w:rsidP="006F1A9F">
      <w:pPr>
        <w:ind w:left="283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Заявитель: </w:t>
      </w:r>
      <w:r w:rsidRPr="006F1A9F">
        <w:rPr>
          <w:sz w:val="16"/>
          <w:szCs w:val="16"/>
        </w:rPr>
        <w:t>сведения о заявителе: для гражданина - фамилия, имя, отчество (при наличии), дата и место рождения, место жительства или место пребывания, один из идентификаторов (ИНН, СНИЛС,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6F1A9F" w:rsidRDefault="006F1A9F" w:rsidP="006F1A9F">
      <w:pPr>
        <w:pStyle w:val="5"/>
        <w:spacing w:line="240" w:lineRule="auto"/>
        <w:ind w:left="2835" w:firstLine="0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Заинтересованные лица:  </w:t>
      </w:r>
    </w:p>
    <w:p w:rsidR="006F1A9F" w:rsidRDefault="006F1A9F" w:rsidP="006F1A9F">
      <w:pPr>
        <w:pStyle w:val="5"/>
        <w:spacing w:line="240" w:lineRule="auto"/>
        <w:ind w:left="2835" w:firstLine="0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1. Ф.И.О. лица, в отношении которого подается заявление, фамилия, имя, отчество (при наличии), дата и место рождения, место жительства или место пребывания, один из идентификаторов</w:t>
      </w:r>
    </w:p>
    <w:p w:rsidR="006F1A9F" w:rsidRDefault="006F1A9F" w:rsidP="006F1A9F">
      <w:pPr>
        <w:ind w:left="2835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 УСЗН УР при Минсоцполитики и труда УР,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427790, УР, г. Можга, ул. Наговицына, 29</w:t>
      </w:r>
    </w:p>
    <w:p w:rsidR="006F1A9F" w:rsidRDefault="006F1A9F" w:rsidP="006F1A9F">
      <w:pPr>
        <w:autoSpaceDE w:val="0"/>
        <w:autoSpaceDN w:val="0"/>
        <w:adjustRightInd w:val="0"/>
        <w:ind w:left="2835"/>
        <w:jc w:val="both"/>
        <w:rPr>
          <w:sz w:val="22"/>
          <w:szCs w:val="22"/>
        </w:rPr>
      </w:pPr>
      <w:r>
        <w:rPr>
          <w:sz w:val="22"/>
          <w:szCs w:val="22"/>
        </w:rPr>
        <w:t>3. БУЗ УР «Республиканский клинический центр психического здоровья Министерства здравоохранения Удмуртской Республики», 427790, УР, г. Можга, пер. Станционный, 2</w:t>
      </w:r>
    </w:p>
    <w:p w:rsidR="006F1A9F" w:rsidRDefault="0002795A" w:rsidP="006F1A9F">
      <w:pPr>
        <w:ind w:left="2835"/>
        <w:jc w:val="both"/>
        <w:rPr>
          <w:sz w:val="22"/>
          <w:szCs w:val="22"/>
        </w:rPr>
      </w:pPr>
      <w:r>
        <w:rPr>
          <w:sz w:val="22"/>
          <w:szCs w:val="22"/>
        </w:rPr>
        <w:t>426000, УР, г. Ижевск, ул. 30 лет Победы, 100</w:t>
      </w:r>
    </w:p>
    <w:p w:rsidR="006F1A9F" w:rsidRDefault="006F1A9F" w:rsidP="006F1A9F">
      <w:pPr>
        <w:ind w:left="28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Можгинская межрайонная прокуратура, УР, </w:t>
      </w:r>
      <w:r w:rsidR="006419AF">
        <w:rPr>
          <w:sz w:val="22"/>
          <w:szCs w:val="22"/>
        </w:rPr>
        <w:t>г. Можга</w:t>
      </w:r>
      <w:r>
        <w:rPr>
          <w:sz w:val="22"/>
          <w:szCs w:val="22"/>
        </w:rPr>
        <w:t>, ул. Наговицына, д.82</w:t>
      </w:r>
    </w:p>
    <w:p w:rsidR="006F1A9F" w:rsidRDefault="006F1A9F" w:rsidP="006F1A9F">
      <w:pPr>
        <w:rPr>
          <w:sz w:val="22"/>
          <w:szCs w:val="22"/>
        </w:rPr>
      </w:pPr>
    </w:p>
    <w:p w:rsidR="006F1A9F" w:rsidRDefault="006F1A9F" w:rsidP="006F1A9F">
      <w:pPr>
        <w:pStyle w:val="2"/>
        <w:rPr>
          <w:sz w:val="22"/>
          <w:szCs w:val="22"/>
        </w:rPr>
      </w:pPr>
      <w:proofErr w:type="gramStart"/>
      <w:r>
        <w:rPr>
          <w:sz w:val="22"/>
          <w:szCs w:val="22"/>
        </w:rPr>
        <w:t>З</w:t>
      </w:r>
      <w:proofErr w:type="gramEnd"/>
      <w:r>
        <w:rPr>
          <w:sz w:val="22"/>
          <w:szCs w:val="22"/>
        </w:rPr>
        <w:t xml:space="preserve"> А Я В Л Е Н И Е</w:t>
      </w:r>
    </w:p>
    <w:p w:rsidR="006F1A9F" w:rsidRDefault="006F1A9F" w:rsidP="006F1A9F">
      <w:pPr>
        <w:ind w:left="708" w:firstLine="708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>о</w:t>
      </w:r>
      <w:r>
        <w:rPr>
          <w:b/>
          <w:bCs/>
          <w:sz w:val="22"/>
          <w:szCs w:val="22"/>
        </w:rPr>
        <w:t xml:space="preserve"> признании гражданина  недееспособным</w:t>
      </w:r>
    </w:p>
    <w:p w:rsidR="006F1A9F" w:rsidRDefault="006F1A9F" w:rsidP="006F1A9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Мой сын, (Ф.И.О. лица, в отношении которого ставится вопрос о признании недееспособным), ________ года рождения, с детства страдает психическим расстройством, в </w:t>
      </w:r>
      <w:proofErr w:type="gramStart"/>
      <w:r>
        <w:rPr>
          <w:sz w:val="22"/>
          <w:szCs w:val="22"/>
        </w:rPr>
        <w:t>связи</w:t>
      </w:r>
      <w:proofErr w:type="gramEnd"/>
      <w:r>
        <w:rPr>
          <w:sz w:val="22"/>
          <w:szCs w:val="22"/>
        </w:rPr>
        <w:t xml:space="preserve"> с чем ему установлена 2 группа инвалидности.</w:t>
      </w:r>
    </w:p>
    <w:p w:rsidR="006F1A9F" w:rsidRDefault="006F1A9F" w:rsidP="006F1A9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По причине своего заболевания сын не посещал школу, не умеет читать и писать, с трудом разговаривает, речь его немногословна и малопонятна. Кроме того, он не отдает отчета своим поступкам, не может понимать значения своих действий и руководить ими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ими). Таким образом, сын нуждается в установлении над ним опеки.   </w:t>
      </w:r>
    </w:p>
    <w:p w:rsidR="006F1A9F" w:rsidRDefault="006F1A9F" w:rsidP="006F1A9F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На основании изложенного, в соответствии со ст.  29 ГК РФ и </w:t>
      </w:r>
      <w:proofErr w:type="spellStart"/>
      <w:r>
        <w:rPr>
          <w:sz w:val="22"/>
          <w:szCs w:val="22"/>
        </w:rPr>
        <w:t>ст.ст</w:t>
      </w:r>
      <w:proofErr w:type="spellEnd"/>
      <w:r>
        <w:rPr>
          <w:sz w:val="22"/>
          <w:szCs w:val="22"/>
        </w:rPr>
        <w:t xml:space="preserve">. 281-286 ГПК РФ, </w:t>
      </w:r>
    </w:p>
    <w:p w:rsidR="00A11A5C" w:rsidRPr="00A11A5C" w:rsidRDefault="00A11A5C" w:rsidP="00A11A5C">
      <w:pPr>
        <w:pStyle w:val="a3"/>
        <w:spacing w:line="360" w:lineRule="auto"/>
        <w:ind w:left="3540" w:firstLine="708"/>
        <w:rPr>
          <w:b/>
          <w:sz w:val="22"/>
          <w:szCs w:val="22"/>
        </w:rPr>
      </w:pPr>
      <w:proofErr w:type="gramStart"/>
      <w:r w:rsidRPr="00A11A5C">
        <w:rPr>
          <w:b/>
          <w:sz w:val="22"/>
          <w:szCs w:val="22"/>
        </w:rPr>
        <w:t>п</w:t>
      </w:r>
      <w:proofErr w:type="gramEnd"/>
      <w:r w:rsidRPr="00A11A5C">
        <w:rPr>
          <w:b/>
          <w:sz w:val="22"/>
          <w:szCs w:val="22"/>
        </w:rPr>
        <w:t xml:space="preserve"> р о ш у:</w:t>
      </w:r>
    </w:p>
    <w:p w:rsidR="006F1A9F" w:rsidRDefault="006F1A9F" w:rsidP="006F1A9F">
      <w:pPr>
        <w:pStyle w:val="a3"/>
        <w:ind w:firstLine="0"/>
        <w:rPr>
          <w:sz w:val="22"/>
          <w:szCs w:val="22"/>
        </w:rPr>
      </w:pPr>
      <w:r>
        <w:rPr>
          <w:sz w:val="22"/>
          <w:szCs w:val="22"/>
        </w:rPr>
        <w:t>1.Признать недееспособным (Ф.И.О. лица, в отношении которого ставится вопрос о признании недееспособным, место и год его рождения, место проживания);</w:t>
      </w:r>
    </w:p>
    <w:p w:rsidR="006F1A9F" w:rsidRDefault="006F1A9F" w:rsidP="006F1A9F">
      <w:pPr>
        <w:pStyle w:val="a3"/>
        <w:ind w:firstLine="0"/>
        <w:rPr>
          <w:sz w:val="22"/>
          <w:szCs w:val="22"/>
        </w:rPr>
      </w:pPr>
      <w:r>
        <w:rPr>
          <w:sz w:val="22"/>
          <w:szCs w:val="22"/>
        </w:rPr>
        <w:t>2.Истребовать выписку из истории болезни из психоневрологического диспансера.</w:t>
      </w:r>
    </w:p>
    <w:p w:rsidR="006F1A9F" w:rsidRDefault="006F1A9F" w:rsidP="006F1A9F">
      <w:pPr>
        <w:pStyle w:val="a3"/>
        <w:ind w:firstLine="0"/>
        <w:rPr>
          <w:sz w:val="22"/>
          <w:szCs w:val="22"/>
        </w:rPr>
      </w:pPr>
      <w:r>
        <w:rPr>
          <w:sz w:val="22"/>
          <w:szCs w:val="22"/>
        </w:rPr>
        <w:t>3.Назначить судебно-психиатрическую экспертизу (очную, заочную).</w:t>
      </w:r>
    </w:p>
    <w:p w:rsidR="006F1A9F" w:rsidRDefault="006F1A9F" w:rsidP="006F1A9F">
      <w:pPr>
        <w:pStyle w:val="a3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Приложение: 1) копия свидетельства о рождении лица, в отношении которого подается заявление (иные документы, подтверждающие родство заявителя и гражданина, в отношении которого подается заявление, копии паспортов заявителя, заинтересованного лица); 2) копия справки с места жительства; 3) копия справки, подтверждающей факт установления инвалидности; </w:t>
      </w:r>
      <w:bookmarkStart w:id="0" w:name="_GoBack"/>
      <w:bookmarkEnd w:id="0"/>
      <w:r>
        <w:rPr>
          <w:bCs/>
          <w:sz w:val="22"/>
          <w:szCs w:val="22"/>
        </w:rPr>
        <w:t xml:space="preserve">справка из психоневрологического диспансера; иные документы, подтверждающие обстоятельства на которых заявитель основывает свои требования. </w:t>
      </w:r>
    </w:p>
    <w:p w:rsidR="006F1A9F" w:rsidRDefault="006F1A9F" w:rsidP="006F1A9F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 заявлению прилагаются: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отсутствуют, в том числе для прокурора</w:t>
      </w:r>
    </w:p>
    <w:p w:rsidR="006F1A9F" w:rsidRDefault="006F1A9F" w:rsidP="006F1A9F">
      <w:pPr>
        <w:rPr>
          <w:sz w:val="22"/>
          <w:szCs w:val="22"/>
        </w:rPr>
      </w:pPr>
    </w:p>
    <w:p w:rsidR="006419AF" w:rsidRPr="006419AF" w:rsidRDefault="006419AF" w:rsidP="006419AF">
      <w:pPr>
        <w:rPr>
          <w:b/>
          <w:bCs/>
        </w:rPr>
      </w:pPr>
      <w:r w:rsidRPr="006419AF">
        <w:t>«__»________20_____года                                           Подпись заявителя</w:t>
      </w:r>
    </w:p>
    <w:p w:rsidR="006419AF" w:rsidRDefault="006419AF" w:rsidP="006419AF"/>
    <w:p w:rsidR="006F1A9F" w:rsidRDefault="006F1A9F" w:rsidP="006F1A9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</w:p>
    <w:p w:rsidR="00316D7E" w:rsidRDefault="00316D7E"/>
    <w:sectPr w:rsidR="00316D7E" w:rsidSect="006419A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46"/>
    <w:rsid w:val="0002795A"/>
    <w:rsid w:val="001546C3"/>
    <w:rsid w:val="00316D7E"/>
    <w:rsid w:val="006419AF"/>
    <w:rsid w:val="006F1A9F"/>
    <w:rsid w:val="008A41FB"/>
    <w:rsid w:val="008E6D46"/>
    <w:rsid w:val="00A11A5C"/>
    <w:rsid w:val="00B8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F1A9F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6F1A9F"/>
    <w:pPr>
      <w:keepNext/>
      <w:spacing w:line="360" w:lineRule="auto"/>
      <w:ind w:firstLine="2160"/>
      <w:outlineLvl w:val="4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F1A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6F1A9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6F1A9F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6F1A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F1A9F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6F1A9F"/>
    <w:pPr>
      <w:keepNext/>
      <w:spacing w:line="360" w:lineRule="auto"/>
      <w:ind w:firstLine="2160"/>
      <w:outlineLvl w:val="4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F1A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6F1A9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6F1A9F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6F1A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490</Words>
  <Characters>2796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суда</dc:creator>
  <cp:keywords/>
  <dc:description/>
  <cp:lastModifiedBy>Светлана Васильевна Чернова</cp:lastModifiedBy>
  <cp:revision>8</cp:revision>
  <dcterms:created xsi:type="dcterms:W3CDTF">2023-11-02T07:44:00Z</dcterms:created>
  <dcterms:modified xsi:type="dcterms:W3CDTF">2025-10-24T08:59:00Z</dcterms:modified>
</cp:coreProperties>
</file>