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83" w:rsidRPr="00744783" w:rsidRDefault="00480983" w:rsidP="0048098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44783">
        <w:rPr>
          <w:rFonts w:ascii="Times New Roman" w:hAnsi="Times New Roman" w:cs="Times New Roman"/>
          <w:sz w:val="20"/>
          <w:szCs w:val="20"/>
        </w:rPr>
        <w:t>В Можгинский районный суд Удмуртской Республики</w:t>
      </w:r>
    </w:p>
    <w:p w:rsidR="00480983" w:rsidRPr="00744783" w:rsidRDefault="00480983" w:rsidP="0048098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427790, г"/>
        </w:smartTagPr>
        <w:r w:rsidRPr="00744783">
          <w:rPr>
            <w:rFonts w:ascii="Times New Roman" w:hAnsi="Times New Roman" w:cs="Times New Roman"/>
            <w:sz w:val="20"/>
            <w:szCs w:val="20"/>
          </w:rPr>
          <w:t>427790, г</w:t>
        </w:r>
      </w:smartTag>
      <w:r w:rsidRPr="00744783">
        <w:rPr>
          <w:rFonts w:ascii="Times New Roman" w:hAnsi="Times New Roman" w:cs="Times New Roman"/>
          <w:sz w:val="20"/>
          <w:szCs w:val="20"/>
        </w:rPr>
        <w:t>. Можга, ул. Интернациональная, 71</w:t>
      </w:r>
    </w:p>
    <w:p w:rsidR="00480983" w:rsidRPr="009D562B" w:rsidRDefault="00480983" w:rsidP="00480983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744783">
        <w:rPr>
          <w:rFonts w:ascii="Times New Roman" w:hAnsi="Times New Roman" w:cs="Times New Roman"/>
          <w:b/>
          <w:sz w:val="20"/>
          <w:szCs w:val="20"/>
        </w:rPr>
        <w:t>Истец:</w:t>
      </w:r>
      <w:r w:rsidRPr="00744783">
        <w:rPr>
          <w:rFonts w:ascii="Times New Roman" w:hAnsi="Times New Roman" w:cs="Times New Roman"/>
          <w:sz w:val="20"/>
          <w:szCs w:val="20"/>
        </w:rPr>
        <w:t xml:space="preserve"> </w:t>
      </w:r>
      <w:r w:rsidRPr="00744783">
        <w:rPr>
          <w:rFonts w:ascii="Times New Roman" w:hAnsi="Times New Roman" w:cs="Times New Roman"/>
          <w:sz w:val="18"/>
          <w:szCs w:val="18"/>
        </w:rPr>
        <w:t xml:space="preserve">сведения об истце: для гражданина - фамилия, имя, отчество (при наличии), дата и место </w:t>
      </w:r>
      <w:r w:rsidRPr="009D562B">
        <w:rPr>
          <w:rFonts w:ascii="Times New Roman" w:hAnsi="Times New Roman" w:cs="Times New Roman"/>
          <w:sz w:val="18"/>
          <w:szCs w:val="18"/>
        </w:rPr>
        <w:t>рождения, место жительства или место пребывания, один из идентификаторов (страховой номер индивидуального лицевого счета, ИНН, серия и номер документа, удостоверяющего личность, серия и номер водительского удостоверения); для организации - наименование, адрес, ИНН;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480983" w:rsidRPr="009D562B" w:rsidRDefault="00480983" w:rsidP="00480983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744783">
        <w:rPr>
          <w:rFonts w:ascii="Times New Roman" w:hAnsi="Times New Roman" w:cs="Times New Roman"/>
          <w:b/>
          <w:sz w:val="20"/>
          <w:szCs w:val="20"/>
        </w:rPr>
        <w:t>Ответчик</w:t>
      </w:r>
      <w:r w:rsidRPr="00744783">
        <w:rPr>
          <w:rFonts w:ascii="Times New Roman" w:hAnsi="Times New Roman" w:cs="Times New Roman"/>
          <w:sz w:val="20"/>
          <w:szCs w:val="20"/>
        </w:rPr>
        <w:t xml:space="preserve">: </w:t>
      </w:r>
      <w:r w:rsidRPr="009D562B">
        <w:rPr>
          <w:rFonts w:ascii="Times New Roman" w:hAnsi="Times New Roman" w:cs="Times New Roman"/>
          <w:sz w:val="18"/>
          <w:szCs w:val="18"/>
        </w:rPr>
        <w:t>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ИНН, серия и номер документа, удостоверяющего личность, ОГРН индивидуального предпринимателя, серия и номер водительского удостоверения); для организации - наименование, адрес, ИНН и ОГРН. В случае</w:t>
      </w:r>
      <w:proofErr w:type="gramStart"/>
      <w:r w:rsidRPr="009D562B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9D562B">
        <w:rPr>
          <w:rFonts w:ascii="Times New Roman" w:hAnsi="Times New Roman" w:cs="Times New Roman"/>
          <w:sz w:val="18"/>
          <w:szCs w:val="18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заявлении.</w:t>
      </w:r>
    </w:p>
    <w:p w:rsidR="00480983" w:rsidRPr="00480983" w:rsidRDefault="00480983" w:rsidP="00480983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744783">
        <w:rPr>
          <w:rFonts w:ascii="Times New Roman" w:hAnsi="Times New Roman" w:cs="Times New Roman"/>
          <w:b/>
          <w:sz w:val="20"/>
          <w:szCs w:val="20"/>
        </w:rPr>
        <w:t>Цена иска:</w:t>
      </w:r>
      <w:r w:rsidRPr="00744783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 xml:space="preserve">________(_____________) рублей </w:t>
      </w:r>
    </w:p>
    <w:p w:rsidR="00480983" w:rsidRPr="00480983" w:rsidRDefault="00480983" w:rsidP="00480983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480983">
        <w:rPr>
          <w:b/>
          <w:color w:val="000000"/>
          <w:sz w:val="22"/>
          <w:szCs w:val="22"/>
        </w:rPr>
        <w:t>ИСКОВОЕ ЗАЯВЛЕНИЕ</w:t>
      </w:r>
    </w:p>
    <w:p w:rsidR="00480983" w:rsidRPr="00480983" w:rsidRDefault="00480983" w:rsidP="00480983">
      <w:pPr>
        <w:pStyle w:val="consplusnormal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2"/>
          <w:szCs w:val="22"/>
        </w:rPr>
      </w:pPr>
      <w:r w:rsidRPr="00480983">
        <w:rPr>
          <w:b/>
          <w:color w:val="000000"/>
          <w:sz w:val="22"/>
          <w:szCs w:val="22"/>
        </w:rPr>
        <w:t>о восстановлении на работе и взыскании заработной платы</w:t>
      </w:r>
    </w:p>
    <w:p w:rsidR="00480983" w:rsidRPr="00480983" w:rsidRDefault="00480983" w:rsidP="00480983">
      <w:pPr>
        <w:pStyle w:val="consplusnormal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2"/>
          <w:szCs w:val="22"/>
        </w:rPr>
      </w:pPr>
      <w:r w:rsidRPr="00480983">
        <w:rPr>
          <w:b/>
          <w:color w:val="000000"/>
          <w:sz w:val="22"/>
          <w:szCs w:val="22"/>
        </w:rPr>
        <w:t xml:space="preserve">за время вынужденного прогула </w:t>
      </w:r>
    </w:p>
    <w:p w:rsidR="00480983" w:rsidRPr="009D562B" w:rsidRDefault="00480983" w:rsidP="009A27FD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  <w:r w:rsidRPr="009D562B">
        <w:rPr>
          <w:color w:val="000000"/>
          <w:sz w:val="21"/>
          <w:szCs w:val="21"/>
        </w:rPr>
        <w:t>С «___»__________ 20____ года я, в соответствии с трудовым договором от «_____»_________ 20____ года № ____, работал</w:t>
      </w:r>
      <w:r w:rsidR="009A27FD" w:rsidRPr="009D562B">
        <w:rPr>
          <w:color w:val="000000"/>
          <w:sz w:val="21"/>
          <w:szCs w:val="21"/>
        </w:rPr>
        <w:t xml:space="preserve"> </w:t>
      </w:r>
      <w:r w:rsidRPr="009D562B">
        <w:rPr>
          <w:color w:val="000000"/>
          <w:sz w:val="21"/>
          <w:szCs w:val="21"/>
        </w:rPr>
        <w:t>(а) у (в) ___________________________(наименование работодателя) в должности __________________________________ с окладом ________ рублей.</w:t>
      </w:r>
    </w:p>
    <w:p w:rsidR="00480983" w:rsidRPr="009D562B" w:rsidRDefault="00480983" w:rsidP="00480983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1"/>
          <w:szCs w:val="21"/>
        </w:rPr>
      </w:pPr>
      <w:r w:rsidRPr="009D562B">
        <w:rPr>
          <w:color w:val="000000"/>
          <w:sz w:val="21"/>
          <w:szCs w:val="21"/>
        </w:rPr>
        <w:t>Копия приказа № _____________ от «___»______ 20___ года о приеме на работу прилагается (или копия трудовой книжки).</w:t>
      </w:r>
    </w:p>
    <w:p w:rsidR="00480983" w:rsidRPr="009D562B" w:rsidRDefault="00480983" w:rsidP="00480983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1"/>
          <w:szCs w:val="21"/>
        </w:rPr>
      </w:pPr>
      <w:r w:rsidRPr="009D562B">
        <w:rPr>
          <w:color w:val="000000"/>
          <w:sz w:val="21"/>
          <w:szCs w:val="21"/>
        </w:rPr>
        <w:t xml:space="preserve"> «__»__________ 20____ года приказом № ___ от «__»_________ 20___ года я бы</w:t>
      </w:r>
      <w:proofErr w:type="gramStart"/>
      <w:r w:rsidRPr="009D562B">
        <w:rPr>
          <w:color w:val="000000"/>
          <w:sz w:val="21"/>
          <w:szCs w:val="21"/>
        </w:rPr>
        <w:t>л(</w:t>
      </w:r>
      <w:proofErr w:type="gramEnd"/>
      <w:r w:rsidRPr="009D562B">
        <w:rPr>
          <w:color w:val="000000"/>
          <w:sz w:val="21"/>
          <w:szCs w:val="21"/>
        </w:rPr>
        <w:t>а) уволен(а) на основании п. 6 ст. 81 Трудового кодекса Российской Федерации__________ (указать причину увольнения, например: за отсутствия на рабочем месте без уважительных причин в течение всего рабочего дня (смены)).</w:t>
      </w:r>
    </w:p>
    <w:p w:rsidR="00480983" w:rsidRPr="009D562B" w:rsidRDefault="00480983" w:rsidP="00480983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1"/>
          <w:szCs w:val="21"/>
        </w:rPr>
      </w:pPr>
      <w:r w:rsidRPr="009D562B">
        <w:rPr>
          <w:color w:val="000000"/>
          <w:sz w:val="21"/>
          <w:szCs w:val="21"/>
        </w:rPr>
        <w:t>Считаю мое увольнение незаконным по следующим основаниям: _______________________________(указать обстоятельства и доказательства, подтверждающие доводы истца).</w:t>
      </w:r>
    </w:p>
    <w:p w:rsidR="00480983" w:rsidRPr="009D562B" w:rsidRDefault="00480983" w:rsidP="00480983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1"/>
          <w:szCs w:val="21"/>
        </w:rPr>
      </w:pPr>
      <w:r w:rsidRPr="009D562B">
        <w:rPr>
          <w:color w:val="000000"/>
          <w:sz w:val="21"/>
          <w:szCs w:val="21"/>
        </w:rPr>
        <w:t>В соответствии со ст. 394 Трудового кодекса Российской Федерации в случае признания увольнения незаконным работник должен быть восстановлен на прежней работе органом, рассматривающим индивидуальный трудовой спор.</w:t>
      </w:r>
    </w:p>
    <w:p w:rsidR="00480983" w:rsidRPr="009D562B" w:rsidRDefault="00480983" w:rsidP="00480983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1"/>
          <w:szCs w:val="21"/>
        </w:rPr>
      </w:pPr>
      <w:r w:rsidRPr="009D562B">
        <w:rPr>
          <w:color w:val="000000"/>
          <w:sz w:val="21"/>
          <w:szCs w:val="21"/>
        </w:rPr>
        <w:t xml:space="preserve">Орган, рассматривающий индивидуальный трудовой спор, принимает решение о выплате работнику среднего заработка за все время вынужденного прогула </w:t>
      </w:r>
      <w:r w:rsidRPr="009D562B">
        <w:rPr>
          <w:sz w:val="21"/>
          <w:szCs w:val="21"/>
        </w:rPr>
        <w:t>или разницы в заработке за все время выполнения нижеоплачиваемой работы.</w:t>
      </w:r>
    </w:p>
    <w:p w:rsidR="00480983" w:rsidRPr="009D562B" w:rsidRDefault="00480983" w:rsidP="00480983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1"/>
          <w:szCs w:val="21"/>
        </w:rPr>
      </w:pPr>
      <w:r w:rsidRPr="009D562B">
        <w:rPr>
          <w:color w:val="000000"/>
          <w:sz w:val="21"/>
          <w:szCs w:val="21"/>
        </w:rPr>
        <w:t>Согласно п. ___ трудового договора от «__»________ 20___ г</w:t>
      </w:r>
      <w:r w:rsidR="009A27FD" w:rsidRPr="009D562B">
        <w:rPr>
          <w:color w:val="000000"/>
          <w:sz w:val="21"/>
          <w:szCs w:val="21"/>
        </w:rPr>
        <w:t>ода</w:t>
      </w:r>
      <w:r w:rsidRPr="009D562B">
        <w:rPr>
          <w:color w:val="000000"/>
          <w:sz w:val="21"/>
          <w:szCs w:val="21"/>
        </w:rPr>
        <w:t xml:space="preserve"> № ___ размер средней заработной платы истца составляет ___ рублей. За время вынужденного прогула с «__»_______ 20___ года по «__»_______ 20___ года, а всего - ____ дней, взысканию в мою пользу подлежит _________ рублей.</w:t>
      </w:r>
    </w:p>
    <w:p w:rsidR="00480983" w:rsidRPr="009D562B" w:rsidRDefault="00480983" w:rsidP="00480983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1"/>
          <w:szCs w:val="21"/>
        </w:rPr>
      </w:pPr>
      <w:r w:rsidRPr="009D562B">
        <w:rPr>
          <w:color w:val="000000"/>
          <w:sz w:val="21"/>
          <w:szCs w:val="21"/>
        </w:rPr>
        <w:t>В соответствии с пп. «а» п. 6 ст. 81, ст. ст. 139,  391, 392, 394 Трудового кодекса Российской Федерации, руководствуясь ст. ст. 131, 132 ГПК РФ,</w:t>
      </w:r>
    </w:p>
    <w:p w:rsidR="009A27FD" w:rsidRPr="009D562B" w:rsidRDefault="009A27FD" w:rsidP="009A27FD">
      <w:pPr>
        <w:pStyle w:val="a3"/>
        <w:ind w:left="3540" w:firstLine="708"/>
        <w:rPr>
          <w:b/>
          <w:sz w:val="21"/>
          <w:szCs w:val="21"/>
        </w:rPr>
      </w:pPr>
      <w:proofErr w:type="gramStart"/>
      <w:r w:rsidRPr="009D562B">
        <w:rPr>
          <w:b/>
          <w:sz w:val="21"/>
          <w:szCs w:val="21"/>
        </w:rPr>
        <w:t>п</w:t>
      </w:r>
      <w:proofErr w:type="gramEnd"/>
      <w:r w:rsidRPr="009D562B">
        <w:rPr>
          <w:b/>
          <w:sz w:val="21"/>
          <w:szCs w:val="21"/>
        </w:rPr>
        <w:t xml:space="preserve"> р о ш у:</w:t>
      </w:r>
    </w:p>
    <w:p w:rsidR="00480983" w:rsidRPr="009D562B" w:rsidRDefault="00480983" w:rsidP="009A27FD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1"/>
          <w:szCs w:val="21"/>
        </w:rPr>
      </w:pPr>
      <w:r w:rsidRPr="009D562B">
        <w:rPr>
          <w:color w:val="000000"/>
          <w:sz w:val="21"/>
          <w:szCs w:val="21"/>
        </w:rPr>
        <w:t xml:space="preserve"> 1. Восстановить меня </w:t>
      </w:r>
      <w:r w:rsidR="009A27FD" w:rsidRPr="009D562B">
        <w:rPr>
          <w:color w:val="000000"/>
          <w:sz w:val="21"/>
          <w:szCs w:val="21"/>
        </w:rPr>
        <w:t>_____</w:t>
      </w:r>
      <w:r w:rsidRPr="009D562B">
        <w:rPr>
          <w:color w:val="000000"/>
          <w:sz w:val="21"/>
          <w:szCs w:val="21"/>
        </w:rPr>
        <w:t>_________ (Ф.И.О. истца) на работе у (в) ____________________________ (наименование работодателя) в должности  _______________________.</w:t>
      </w:r>
      <w:r w:rsidR="009A27FD" w:rsidRPr="009D562B">
        <w:rPr>
          <w:color w:val="000000"/>
          <w:sz w:val="21"/>
          <w:szCs w:val="21"/>
        </w:rPr>
        <w:t xml:space="preserve"> </w:t>
      </w:r>
    </w:p>
    <w:p w:rsidR="00480983" w:rsidRPr="009D562B" w:rsidRDefault="00480983" w:rsidP="00480983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1"/>
          <w:szCs w:val="21"/>
        </w:rPr>
      </w:pPr>
      <w:r w:rsidRPr="009D562B">
        <w:rPr>
          <w:color w:val="000000"/>
          <w:sz w:val="21"/>
          <w:szCs w:val="21"/>
        </w:rPr>
        <w:t xml:space="preserve">2. Взыскать с _______________________ (наименование работодателя) в пользу _____________________(Ф.И.О. истца) средний заработок за время вынужденного прогула с </w:t>
      </w:r>
      <w:r w:rsidR="009A27FD" w:rsidRPr="009D562B">
        <w:rPr>
          <w:color w:val="000000"/>
          <w:sz w:val="21"/>
          <w:szCs w:val="21"/>
        </w:rPr>
        <w:t>«</w:t>
      </w:r>
      <w:r w:rsidRPr="009D562B">
        <w:rPr>
          <w:color w:val="000000"/>
          <w:sz w:val="21"/>
          <w:szCs w:val="21"/>
        </w:rPr>
        <w:t>__</w:t>
      </w:r>
      <w:r w:rsidR="009A27FD" w:rsidRPr="009D562B">
        <w:rPr>
          <w:color w:val="000000"/>
          <w:sz w:val="21"/>
          <w:szCs w:val="21"/>
        </w:rPr>
        <w:t>»</w:t>
      </w:r>
      <w:r w:rsidRPr="009D562B">
        <w:rPr>
          <w:color w:val="000000"/>
          <w:sz w:val="21"/>
          <w:szCs w:val="21"/>
        </w:rPr>
        <w:t xml:space="preserve">_____ </w:t>
      </w:r>
      <w:r w:rsidR="009A27FD" w:rsidRPr="009D562B">
        <w:rPr>
          <w:color w:val="000000"/>
          <w:sz w:val="21"/>
          <w:szCs w:val="21"/>
        </w:rPr>
        <w:t>20</w:t>
      </w:r>
      <w:r w:rsidRPr="009D562B">
        <w:rPr>
          <w:color w:val="000000"/>
          <w:sz w:val="21"/>
          <w:szCs w:val="21"/>
        </w:rPr>
        <w:t>__</w:t>
      </w:r>
      <w:r w:rsidR="009A27FD" w:rsidRPr="009D562B">
        <w:rPr>
          <w:color w:val="000000"/>
          <w:sz w:val="21"/>
          <w:szCs w:val="21"/>
        </w:rPr>
        <w:t>года</w:t>
      </w:r>
      <w:r w:rsidRPr="009D562B">
        <w:rPr>
          <w:color w:val="000000"/>
          <w:sz w:val="21"/>
          <w:szCs w:val="21"/>
        </w:rPr>
        <w:t xml:space="preserve"> по </w:t>
      </w:r>
      <w:r w:rsidR="009A27FD" w:rsidRPr="009D562B">
        <w:rPr>
          <w:color w:val="000000"/>
          <w:sz w:val="21"/>
          <w:szCs w:val="21"/>
        </w:rPr>
        <w:t>«</w:t>
      </w:r>
      <w:r w:rsidRPr="009D562B">
        <w:rPr>
          <w:color w:val="000000"/>
          <w:sz w:val="21"/>
          <w:szCs w:val="21"/>
        </w:rPr>
        <w:t>__</w:t>
      </w:r>
      <w:r w:rsidR="009A27FD" w:rsidRPr="009D562B">
        <w:rPr>
          <w:color w:val="000000"/>
          <w:sz w:val="21"/>
          <w:szCs w:val="21"/>
        </w:rPr>
        <w:t>»</w:t>
      </w:r>
      <w:r w:rsidRPr="009D562B">
        <w:rPr>
          <w:color w:val="000000"/>
          <w:sz w:val="21"/>
          <w:szCs w:val="21"/>
        </w:rPr>
        <w:t xml:space="preserve">______ </w:t>
      </w:r>
      <w:r w:rsidR="009A27FD" w:rsidRPr="009D562B">
        <w:rPr>
          <w:color w:val="000000"/>
          <w:sz w:val="21"/>
          <w:szCs w:val="21"/>
        </w:rPr>
        <w:t>20</w:t>
      </w:r>
      <w:r w:rsidRPr="009D562B">
        <w:rPr>
          <w:color w:val="000000"/>
          <w:sz w:val="21"/>
          <w:szCs w:val="21"/>
        </w:rPr>
        <w:t>__</w:t>
      </w:r>
      <w:r w:rsidR="009A27FD" w:rsidRPr="009D562B">
        <w:rPr>
          <w:color w:val="000000"/>
          <w:sz w:val="21"/>
          <w:szCs w:val="21"/>
        </w:rPr>
        <w:t>__года</w:t>
      </w:r>
      <w:r w:rsidRPr="009D562B">
        <w:rPr>
          <w:color w:val="000000"/>
          <w:sz w:val="21"/>
          <w:szCs w:val="21"/>
        </w:rPr>
        <w:t xml:space="preserve"> в сумме ___________________ рублей.</w:t>
      </w:r>
    </w:p>
    <w:p w:rsidR="00480983" w:rsidRPr="009D562B" w:rsidRDefault="009A27FD" w:rsidP="009A27FD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18"/>
          <w:szCs w:val="18"/>
        </w:rPr>
      </w:pPr>
      <w:r w:rsidRPr="009D562B">
        <w:rPr>
          <w:color w:val="000000"/>
          <w:sz w:val="18"/>
          <w:szCs w:val="18"/>
        </w:rPr>
        <w:t>Приложение: к</w:t>
      </w:r>
      <w:r w:rsidR="00480983" w:rsidRPr="009D562B">
        <w:rPr>
          <w:color w:val="000000"/>
          <w:sz w:val="18"/>
          <w:szCs w:val="18"/>
        </w:rPr>
        <w:t>опия приказа о приеме истца на работу</w:t>
      </w:r>
      <w:r w:rsidRPr="009D562B">
        <w:rPr>
          <w:color w:val="000000"/>
          <w:sz w:val="18"/>
          <w:szCs w:val="18"/>
        </w:rPr>
        <w:t>; к</w:t>
      </w:r>
      <w:r w:rsidR="00480983" w:rsidRPr="009D562B">
        <w:rPr>
          <w:color w:val="000000"/>
          <w:sz w:val="18"/>
          <w:szCs w:val="18"/>
        </w:rPr>
        <w:t>опия трудового договор</w:t>
      </w:r>
      <w:r w:rsidRPr="009D562B">
        <w:rPr>
          <w:color w:val="000000"/>
          <w:sz w:val="18"/>
          <w:szCs w:val="18"/>
        </w:rPr>
        <w:t>а; к</w:t>
      </w:r>
      <w:r w:rsidR="00480983" w:rsidRPr="009D562B">
        <w:rPr>
          <w:color w:val="000000"/>
          <w:sz w:val="18"/>
          <w:szCs w:val="18"/>
        </w:rPr>
        <w:t>опия приказа об увольнении истца с работы</w:t>
      </w:r>
      <w:r w:rsidRPr="009D562B">
        <w:rPr>
          <w:color w:val="000000"/>
          <w:sz w:val="18"/>
          <w:szCs w:val="18"/>
        </w:rPr>
        <w:t>; д</w:t>
      </w:r>
      <w:r w:rsidR="00480983" w:rsidRPr="009D562B">
        <w:rPr>
          <w:color w:val="000000"/>
          <w:sz w:val="18"/>
          <w:szCs w:val="18"/>
        </w:rPr>
        <w:t xml:space="preserve">оказательства, подтверждающие обоснованность </w:t>
      </w:r>
      <w:r w:rsidRPr="009D562B">
        <w:rPr>
          <w:color w:val="000000"/>
          <w:sz w:val="18"/>
          <w:szCs w:val="18"/>
        </w:rPr>
        <w:t xml:space="preserve">доводов </w:t>
      </w:r>
      <w:r w:rsidR="00480983" w:rsidRPr="009D562B">
        <w:rPr>
          <w:color w:val="000000"/>
          <w:sz w:val="18"/>
          <w:szCs w:val="18"/>
        </w:rPr>
        <w:t>истца</w:t>
      </w:r>
      <w:r w:rsidRPr="009D562B">
        <w:rPr>
          <w:color w:val="000000"/>
          <w:sz w:val="18"/>
          <w:szCs w:val="18"/>
        </w:rPr>
        <w:t xml:space="preserve"> </w:t>
      </w:r>
      <w:r w:rsidR="00480983" w:rsidRPr="009D562B">
        <w:rPr>
          <w:color w:val="000000"/>
          <w:sz w:val="18"/>
          <w:szCs w:val="18"/>
        </w:rPr>
        <w:t>(заключения  специалистов,  материалы  пров</w:t>
      </w:r>
      <w:r w:rsidRPr="009D562B">
        <w:rPr>
          <w:color w:val="000000"/>
          <w:sz w:val="18"/>
          <w:szCs w:val="18"/>
        </w:rPr>
        <w:t xml:space="preserve">ерок,  докладные  записки, акты; </w:t>
      </w:r>
      <w:r w:rsidR="00480983" w:rsidRPr="009D562B">
        <w:rPr>
          <w:color w:val="000000"/>
          <w:sz w:val="18"/>
          <w:szCs w:val="18"/>
        </w:rPr>
        <w:t xml:space="preserve">объяснения свидетелей и </w:t>
      </w:r>
      <w:r w:rsidRPr="009D562B">
        <w:rPr>
          <w:color w:val="000000"/>
          <w:sz w:val="18"/>
          <w:szCs w:val="18"/>
        </w:rPr>
        <w:t>т.д.) о незаконности увольнения; с</w:t>
      </w:r>
      <w:r w:rsidR="00480983" w:rsidRPr="009D562B">
        <w:rPr>
          <w:color w:val="000000"/>
          <w:sz w:val="18"/>
          <w:szCs w:val="18"/>
        </w:rPr>
        <w:t>правка о заработной плате истца за фактически проработанное время</w:t>
      </w:r>
      <w:r w:rsidRPr="009D562B">
        <w:rPr>
          <w:color w:val="000000"/>
          <w:sz w:val="18"/>
          <w:szCs w:val="18"/>
        </w:rPr>
        <w:t>; рас</w:t>
      </w:r>
      <w:r w:rsidR="00480983" w:rsidRPr="009D562B">
        <w:rPr>
          <w:color w:val="000000"/>
          <w:sz w:val="18"/>
          <w:szCs w:val="18"/>
        </w:rPr>
        <w:t>чет заработной плат</w:t>
      </w:r>
      <w:r w:rsidRPr="009D562B">
        <w:rPr>
          <w:color w:val="000000"/>
          <w:sz w:val="18"/>
          <w:szCs w:val="18"/>
        </w:rPr>
        <w:t xml:space="preserve">ы за время вынужденного прогула; доверенность </w:t>
      </w:r>
      <w:r w:rsidR="00480983" w:rsidRPr="009D562B">
        <w:rPr>
          <w:color w:val="000000"/>
          <w:sz w:val="18"/>
          <w:szCs w:val="18"/>
        </w:rPr>
        <w:t>представителя (если</w:t>
      </w:r>
      <w:r w:rsidRPr="009D562B">
        <w:rPr>
          <w:color w:val="000000"/>
          <w:sz w:val="18"/>
          <w:szCs w:val="18"/>
        </w:rPr>
        <w:t xml:space="preserve"> </w:t>
      </w:r>
      <w:r w:rsidR="00480983" w:rsidRPr="009D562B">
        <w:rPr>
          <w:color w:val="000000"/>
          <w:sz w:val="18"/>
          <w:szCs w:val="18"/>
        </w:rPr>
        <w:t>исковое заявление подп</w:t>
      </w:r>
      <w:r w:rsidRPr="009D562B">
        <w:rPr>
          <w:color w:val="000000"/>
          <w:sz w:val="18"/>
          <w:szCs w:val="18"/>
        </w:rPr>
        <w:t>исывается представителем истца); и</w:t>
      </w:r>
      <w:r w:rsidR="00480983" w:rsidRPr="009D562B">
        <w:rPr>
          <w:color w:val="000000"/>
          <w:sz w:val="18"/>
          <w:szCs w:val="18"/>
        </w:rPr>
        <w:t>ные документы,  подтверждающие  обстоятельства, на  которых истец</w:t>
      </w:r>
      <w:r w:rsidRPr="009D562B">
        <w:rPr>
          <w:color w:val="000000"/>
          <w:sz w:val="18"/>
          <w:szCs w:val="18"/>
        </w:rPr>
        <w:t xml:space="preserve"> </w:t>
      </w:r>
      <w:r w:rsidR="00480983" w:rsidRPr="009D562B">
        <w:rPr>
          <w:color w:val="000000"/>
          <w:sz w:val="18"/>
          <w:szCs w:val="18"/>
        </w:rPr>
        <w:t>основывает свои требования.</w:t>
      </w:r>
    </w:p>
    <w:p w:rsidR="006725FD" w:rsidRPr="006725FD" w:rsidRDefault="006725FD" w:rsidP="006725FD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725FD">
        <w:rPr>
          <w:rFonts w:ascii="Times New Roman" w:hAnsi="Times New Roman" w:cs="Times New Roman"/>
          <w:b/>
          <w:sz w:val="18"/>
          <w:szCs w:val="18"/>
        </w:rPr>
        <w:t>К исковому заявлению прилагаются: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отсутствуют.</w:t>
      </w:r>
    </w:p>
    <w:p w:rsidR="006725FD" w:rsidRPr="006725FD" w:rsidRDefault="006725FD" w:rsidP="006725FD">
      <w:pPr>
        <w:pStyle w:val="a3"/>
        <w:ind w:firstLine="0"/>
        <w:rPr>
          <w:sz w:val="18"/>
          <w:szCs w:val="18"/>
        </w:rPr>
      </w:pPr>
    </w:p>
    <w:p w:rsidR="00480983" w:rsidRPr="006725FD" w:rsidRDefault="006725FD" w:rsidP="006725FD">
      <w:pPr>
        <w:rPr>
          <w:rFonts w:ascii="Times New Roman" w:hAnsi="Times New Roman" w:cs="Times New Roman"/>
        </w:rPr>
      </w:pPr>
      <w:r w:rsidRPr="006725FD">
        <w:rPr>
          <w:rFonts w:ascii="Times New Roman" w:hAnsi="Times New Roman" w:cs="Times New Roman"/>
        </w:rPr>
        <w:t>«__»________20______ года                                           Подпись  истца</w:t>
      </w:r>
    </w:p>
    <w:p w:rsidR="00480983" w:rsidRPr="005D1631" w:rsidRDefault="00480983" w:rsidP="00480983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</w:rPr>
      </w:pPr>
      <w:r w:rsidRPr="005D1631">
        <w:rPr>
          <w:color w:val="000000"/>
        </w:rPr>
        <w:t>Информация для сведения:</w:t>
      </w:r>
    </w:p>
    <w:p w:rsidR="00480983" w:rsidRPr="005D1631" w:rsidRDefault="00480983" w:rsidP="00480983">
      <w:pPr>
        <w:pStyle w:val="consplusnormal"/>
        <w:shd w:val="clear" w:color="auto" w:fill="FFFFFF"/>
        <w:spacing w:before="0" w:beforeAutospacing="0" w:after="0" w:afterAutospacing="0"/>
        <w:ind w:firstLine="540"/>
        <w:rPr>
          <w:color w:val="000000"/>
        </w:rPr>
      </w:pPr>
      <w:r w:rsidRPr="005D1631">
        <w:rPr>
          <w:color w:val="000000"/>
        </w:rPr>
        <w:t>&lt;1</w:t>
      </w:r>
      <w:proofErr w:type="gramStart"/>
      <w:r w:rsidRPr="005D1631">
        <w:rPr>
          <w:color w:val="000000"/>
        </w:rPr>
        <w:t>&gt; П</w:t>
      </w:r>
      <w:proofErr w:type="gramEnd"/>
      <w:r w:rsidRPr="005D1631">
        <w:rPr>
          <w:color w:val="000000"/>
        </w:rPr>
        <w:t>о смыслу ст. ст. 23, 24 Гражданского процессуального кодекса Российской Федерации гражданские дела о трудовых спорах подсудны районному суду.</w:t>
      </w:r>
    </w:p>
    <w:p w:rsidR="00480983" w:rsidRPr="005D1631" w:rsidRDefault="00480983" w:rsidP="00480983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</w:pPr>
      <w:r w:rsidRPr="005D1631">
        <w:rPr>
          <w:color w:val="000000"/>
        </w:rPr>
        <w:t>&lt;2&gt; Государственная пошлина не уплачивается согласно пп. 1 п. 1 ст. 333.36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316D7E" w:rsidRDefault="00316D7E">
      <w:bookmarkStart w:id="0" w:name="_GoBack"/>
      <w:bookmarkEnd w:id="0"/>
    </w:p>
    <w:sectPr w:rsidR="00316D7E" w:rsidSect="009D780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09"/>
    <w:rsid w:val="00316D7E"/>
    <w:rsid w:val="00480983"/>
    <w:rsid w:val="006220F7"/>
    <w:rsid w:val="006725FD"/>
    <w:rsid w:val="00756252"/>
    <w:rsid w:val="009A27FD"/>
    <w:rsid w:val="009D562B"/>
    <w:rsid w:val="00B83DCC"/>
    <w:rsid w:val="00C8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48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8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rsid w:val="004809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9A27F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48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8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rsid w:val="004809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9A27F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суда</dc:creator>
  <cp:keywords/>
  <dc:description/>
  <cp:lastModifiedBy>Приемная суда</cp:lastModifiedBy>
  <cp:revision>4</cp:revision>
  <dcterms:created xsi:type="dcterms:W3CDTF">2023-11-15T09:30:00Z</dcterms:created>
  <dcterms:modified xsi:type="dcterms:W3CDTF">2023-11-15T12:24:00Z</dcterms:modified>
</cp:coreProperties>
</file>