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751" w:rsidRDefault="00F83751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Pr="006D07BB">
        <w:rPr>
          <w:i/>
        </w:rPr>
        <w:t xml:space="preserve">по вопросам реализации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:rsidR="00F04D6A" w:rsidRDefault="00F04D6A" w:rsidP="006D07BB">
      <w:pPr>
        <w:spacing w:after="0" w:line="240" w:lineRule="auto"/>
        <w:ind w:firstLine="709"/>
        <w:jc w:val="center"/>
      </w:pPr>
    </w:p>
    <w:p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8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 w:rsidR="00C42F9A" w:rsidTr="000271F6">
        <w:tc>
          <w:tcPr>
            <w:tcW w:w="3369" w:type="dxa"/>
          </w:tcPr>
          <w:p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:rsidTr="000271F6">
        <w:tc>
          <w:tcPr>
            <w:tcW w:w="3369" w:type="dxa"/>
          </w:tcPr>
          <w:p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:rsidTr="000271F6">
        <w:tc>
          <w:tcPr>
            <w:tcW w:w="3369" w:type="dxa"/>
          </w:tcPr>
          <w:p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:rsidR="00C42F9A" w:rsidRDefault="00C42F9A" w:rsidP="005E7836">
            <w:pPr>
              <w:pStyle w:val="a3"/>
              <w:ind w:left="0"/>
              <w:jc w:val="both"/>
            </w:pPr>
            <w:proofErr w:type="gramStart"/>
            <w:r>
              <w:t>лица,</w:t>
            </w:r>
            <w:r w:rsidRPr="006D07BB">
              <w:t>направленны</w:t>
            </w:r>
            <w:r w:rsidR="006863F6">
              <w:t>е</w:t>
            </w:r>
            <w:proofErr w:type="gramEnd"/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</w:p>
          <w:p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:rsidR="00C42F9A" w:rsidRDefault="00C42F9A" w:rsidP="00C46D1D">
            <w:pPr>
              <w:pStyle w:val="a3"/>
              <w:ind w:left="0"/>
              <w:jc w:val="both"/>
            </w:pPr>
            <w:r w:rsidRPr="006D07BB">
              <w:t xml:space="preserve">должности в организациях, созданных для выполнения </w:t>
            </w:r>
            <w:r w:rsidRPr="006D07BB">
              <w:lastRenderedPageBreak/>
              <w:t>задач, поставленных перед федеральными государственными органами</w:t>
            </w:r>
          </w:p>
        </w:tc>
      </w:tr>
      <w:tr w:rsidR="002501DC" w:rsidTr="000271F6">
        <w:tc>
          <w:tcPr>
            <w:tcW w:w="3369" w:type="dxa"/>
          </w:tcPr>
          <w:p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:rsidTr="000271F6">
        <w:tc>
          <w:tcPr>
            <w:tcW w:w="3369" w:type="dxa"/>
          </w:tcPr>
          <w:p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 xml:space="preserve">специальная военная </w:t>
            </w:r>
            <w:proofErr w:type="gramStart"/>
            <w:r>
              <w:rPr>
                <w:iCs/>
              </w:rPr>
              <w:t>операция,</w:t>
            </w:r>
            <w:r>
              <w:t>проводимая</w:t>
            </w:r>
            <w:proofErr w:type="gramEnd"/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:rsidTr="000271F6">
        <w:tc>
          <w:tcPr>
            <w:tcW w:w="3369" w:type="dxa"/>
          </w:tcPr>
          <w:p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:rsidR="005E7836" w:rsidRDefault="005E7836" w:rsidP="005E7836">
            <w:pPr>
              <w:jc w:val="both"/>
              <w:rPr>
                <w:iCs/>
              </w:rPr>
            </w:pPr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</w:p>
          <w:p w:rsidR="005E7836" w:rsidRDefault="005E7836" w:rsidP="005E7836">
            <w:pPr>
              <w:jc w:val="both"/>
            </w:pPr>
            <w:r>
              <w:rPr>
                <w:iCs/>
              </w:rPr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:rsidR="00C10BD4" w:rsidRPr="00A005CA" w:rsidRDefault="005E7836" w:rsidP="006863F6">
            <w:pPr>
              <w:jc w:val="both"/>
              <w:rPr>
                <w:iCs/>
              </w:rPr>
            </w:pPr>
            <w:r>
              <w:lastRenderedPageBreak/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9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:rsidR="00FD4C78" w:rsidRDefault="00FD4C78" w:rsidP="00F83751">
      <w:pPr>
        <w:spacing w:after="0" w:line="240" w:lineRule="auto"/>
        <w:ind w:firstLine="709"/>
        <w:jc w:val="both"/>
      </w:pPr>
    </w:p>
    <w:p w:rsidR="00F83751" w:rsidRDefault="00FD4C78" w:rsidP="00FD4C78">
      <w:pPr>
        <w:spacing w:after="0" w:line="240" w:lineRule="auto"/>
        <w:ind w:firstLine="709"/>
        <w:jc w:val="both"/>
      </w:pPr>
      <w:proofErr w:type="gramStart"/>
      <w:r w:rsidRPr="00FD4C78">
        <w:rPr>
          <w:b/>
        </w:rPr>
        <w:t>Важно!</w:t>
      </w:r>
      <w:r>
        <w:t>Указ</w:t>
      </w:r>
      <w:proofErr w:type="gramEnd"/>
      <w:r>
        <w:t xml:space="preserve">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:rsidR="00FD4C78" w:rsidRDefault="00FD4C78" w:rsidP="00FD4C78">
      <w:pPr>
        <w:spacing w:after="0" w:line="240" w:lineRule="auto"/>
        <w:ind w:firstLine="709"/>
        <w:jc w:val="both"/>
      </w:pPr>
    </w:p>
    <w:p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:rsidR="000155F9" w:rsidRDefault="000155F9" w:rsidP="00D772E5">
      <w:pPr>
        <w:spacing w:after="0" w:line="240" w:lineRule="auto"/>
        <w:ind w:firstLine="709"/>
        <w:jc w:val="both"/>
      </w:pPr>
    </w:p>
    <w:p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:rsidR="00444378" w:rsidRDefault="00444378" w:rsidP="00D772E5">
      <w:pPr>
        <w:spacing w:after="0" w:line="240" w:lineRule="auto"/>
        <w:ind w:firstLine="709"/>
        <w:jc w:val="both"/>
      </w:pPr>
    </w:p>
    <w:p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</w:p>
    <w:p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:rsidR="002649EC" w:rsidRPr="006D07BB" w:rsidRDefault="002649EC" w:rsidP="002649EC">
      <w:pPr>
        <w:spacing w:after="0" w:line="240" w:lineRule="auto"/>
        <w:ind w:firstLine="709"/>
        <w:jc w:val="both"/>
      </w:pPr>
    </w:p>
    <w:p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:rsidR="00B7377F" w:rsidRPr="000271F6" w:rsidRDefault="00B7377F" w:rsidP="00C42F9A">
      <w:pPr>
        <w:spacing w:after="0" w:line="240" w:lineRule="auto"/>
        <w:ind w:firstLine="709"/>
        <w:jc w:val="both"/>
      </w:pPr>
    </w:p>
    <w:p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</w:p>
    <w:p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 xml:space="preserve">, письменное подтверждение руководителя соответствующего государственного </w:t>
      </w:r>
      <w:proofErr w:type="gramStart"/>
      <w:r w:rsidR="00842033" w:rsidRPr="007B74F4">
        <w:t>органа)</w:t>
      </w:r>
      <w:r w:rsidRPr="00C42F9A">
        <w:t>или</w:t>
      </w:r>
      <w:proofErr w:type="gramEnd"/>
      <w:r w:rsidRPr="00C42F9A">
        <w:t xml:space="preserve"> свидетельствующим об </w:t>
      </w:r>
      <w:r w:rsidR="009063C7">
        <w:t>основаниях его пребывания там.</w:t>
      </w:r>
    </w:p>
    <w:p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proofErr w:type="gramStart"/>
      <w:r w:rsidR="0023265C">
        <w:rPr>
          <w:iCs/>
        </w:rPr>
        <w:t>предусмотрено</w:t>
      </w:r>
      <w:r w:rsidR="00E526A6">
        <w:rPr>
          <w:iCs/>
        </w:rPr>
        <w:t>.</w:t>
      </w:r>
      <w:r w:rsidR="0017576F">
        <w:rPr>
          <w:iCs/>
        </w:rPr>
        <w:t>О</w:t>
      </w:r>
      <w:r w:rsidR="00725D46">
        <w:rPr>
          <w:iCs/>
        </w:rPr>
        <w:t>бязанность</w:t>
      </w:r>
      <w:proofErr w:type="gramEnd"/>
      <w:r w:rsidR="00725D46">
        <w:rPr>
          <w:iCs/>
        </w:rPr>
        <w:t xml:space="preserve">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 приостанавливаются.</w:t>
      </w:r>
    </w:p>
    <w:p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>Нет, у</w:t>
      </w:r>
      <w:r w:rsidR="001656DC">
        <w:t>частники СВО</w:t>
      </w:r>
      <w:r w:rsidR="00FB4DB1">
        <w:t xml:space="preserve"> и командированные лицане представляют </w:t>
      </w:r>
      <w:proofErr w:type="gramStart"/>
      <w:r w:rsidR="00FB4DB1">
        <w:t>сведения</w:t>
      </w:r>
      <w:r w:rsidR="00CF28AE">
        <w:t>,</w:t>
      </w:r>
      <w:r w:rsidR="00FB4DB1" w:rsidRPr="00AF1698">
        <w:rPr>
          <w:b/>
        </w:rPr>
        <w:t>начиная</w:t>
      </w:r>
      <w:proofErr w:type="gramEnd"/>
      <w:r w:rsidR="00FB4DB1" w:rsidRPr="00AF1698">
        <w:rPr>
          <w:b/>
        </w:rPr>
        <w:t xml:space="preserve">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поскольку </w:t>
      </w:r>
      <w:r w:rsidR="00F46968"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</w:t>
      </w:r>
      <w:proofErr w:type="gramStart"/>
      <w:r>
        <w:t>г</w:t>
      </w:r>
      <w:r w:rsidR="00B306A0">
        <w:t>ода(</w:t>
      </w:r>
      <w:proofErr w:type="gramEnd"/>
      <w:r w:rsidR="00B306A0">
        <w:t>за отчетный 2022 год</w:t>
      </w:r>
      <w:r>
        <w:t>).</w:t>
      </w:r>
    </w:p>
    <w:p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</w:t>
      </w:r>
      <w:proofErr w:type="gramStart"/>
      <w:r w:rsidR="00C8697D">
        <w:rPr>
          <w:i/>
        </w:rPr>
        <w:t>),</w:t>
      </w:r>
      <w:r w:rsidRPr="00100E6A">
        <w:rPr>
          <w:i/>
        </w:rPr>
        <w:t>представлять</w:t>
      </w:r>
      <w:proofErr w:type="gramEnd"/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rPr>
          <w:b/>
        </w:rPr>
        <w:t xml:space="preserve">толькоучастники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C44D39">
        <w:t>государственную службу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 xml:space="preserve">, что данный государственный служащий являлся потенциальным участником </w:t>
      </w:r>
      <w:proofErr w:type="gramStart"/>
      <w:r w:rsidR="00165AE7">
        <w:t>СВО</w:t>
      </w:r>
      <w:r w:rsidRPr="00BF6CB9">
        <w:t>(</w:t>
      </w:r>
      <w:proofErr w:type="gramEnd"/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</w:p>
    <w:p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 xml:space="preserve">, назначении на государственную или муниципальную </w:t>
      </w:r>
      <w:proofErr w:type="gramStart"/>
      <w:r w:rsidR="00BA2A56">
        <w:t>должность</w:t>
      </w:r>
      <w:proofErr w:type="gramEnd"/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службыили </w:t>
      </w:r>
      <w:r w:rsidR="00F2475C">
        <w:t>мест</w:t>
      </w:r>
      <w:r w:rsidR="0021711B">
        <w:t>у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</w:t>
      </w:r>
      <w:proofErr w:type="gramStart"/>
      <w:r w:rsidR="001D20A0" w:rsidRPr="00067BA6">
        <w:t>должность</w:t>
      </w:r>
      <w:proofErr w:type="gramEnd"/>
      <w:r w:rsidR="001D20A0" w:rsidRPr="00067BA6">
        <w:t xml:space="preserve">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411F7F" w:rsidRPr="007E7127">
        <w:t>работы,</w:t>
      </w:r>
      <w:r>
        <w:t>в случае 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 впоследствии указанные лица освобождаются от обязанности ежегодно сообщать о несовершении сделок, предусмотренных Федеральным законом от 3 декабря 2012 г</w:t>
      </w:r>
      <w:r w:rsidR="00E61F8F">
        <w:t>.</w:t>
      </w:r>
      <w:r>
        <w:t xml:space="preserve"> № 230-ФЗ "О контроле за соответствием расходов лиц, замещающих государственные должности, и иных лиц их доходам".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</w:t>
      </w:r>
      <w:r>
        <w:lastRenderedPageBreak/>
        <w:t>лиц</w:t>
      </w:r>
      <w:r w:rsidR="00431ED5">
        <w:t>а</w:t>
      </w:r>
      <w:r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>период действия Указа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</w:t>
      </w:r>
      <w:proofErr w:type="gramStart"/>
      <w:r w:rsidR="005B751B" w:rsidRPr="00067BA6">
        <w:t>оснований</w:t>
      </w:r>
      <w:r w:rsidR="005B751B">
        <w:t>,</w:t>
      </w:r>
      <w:r w:rsidRPr="00067BA6">
        <w:t>по</w:t>
      </w:r>
      <w:proofErr w:type="gramEnd"/>
      <w:r w:rsidRPr="00067BA6">
        <w:t xml:space="preserve"> форме, приведенной в приложении №1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</w:p>
    <w:p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lastRenderedPageBreak/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t>по соблюдению требований к служебному поведению и урегулированию конфликтаинтересов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="007E7127">
        <w:t>принимаются</w:t>
      </w:r>
      <w:r w:rsidRPr="007E7127">
        <w:t xml:space="preserve"> в установленном порядке.</w:t>
      </w:r>
    </w:p>
    <w:p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Pr="000005A0">
        <w:rPr>
          <w:i/>
        </w:rPr>
        <w:t>таких оснований документы?</w:t>
      </w:r>
    </w:p>
    <w:p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 или организации.</w:t>
      </w:r>
    </w:p>
    <w:p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 xml:space="preserve">в приложении №1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:rsidR="00FD5D5D" w:rsidRDefault="00FD5D5D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</w:p>
    <w:p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 w:rsidRPr="00950C5D">
        <w:rPr>
          <w:b/>
          <w:iCs/>
        </w:rPr>
        <w:t>намомент возникновения соответствующей обязанности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</w:p>
    <w:p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</w:t>
      </w:r>
      <w:proofErr w:type="gramStart"/>
      <w:r w:rsidR="00363188">
        <w:t>стандартов</w:t>
      </w:r>
      <w:proofErr w:type="gramEnd"/>
      <w:r w:rsidR="00363188">
        <w:t xml:space="preserve"> по существу.</w:t>
      </w:r>
    </w:p>
    <w:p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:rsidR="00F85765" w:rsidRDefault="00F85765" w:rsidP="00D835CD">
      <w:pPr>
        <w:spacing w:after="0" w:line="240" w:lineRule="auto"/>
        <w:ind w:firstLine="709"/>
        <w:jc w:val="both"/>
      </w:pPr>
    </w:p>
    <w:p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территорияхмогут получать от физических и юридических лиц вознаграждения и подарки гуманитарного (благотворительного) характера.</w:t>
      </w:r>
    </w:p>
    <w:p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:rsidR="000B0B4D" w:rsidRDefault="000B0B4D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информации(</w:t>
      </w:r>
      <w:hyperlink r:id="rId10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:rsidR="00731D84" w:rsidRDefault="00731D84" w:rsidP="00731D84">
      <w:pPr>
        <w:spacing w:after="0" w:line="240" w:lineRule="auto"/>
        <w:ind w:firstLine="709"/>
        <w:jc w:val="both"/>
      </w:pPr>
    </w:p>
    <w:p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:rsidR="00731D84" w:rsidRPr="000271F6" w:rsidRDefault="00B67E1C" w:rsidP="00731D84">
      <w:pPr>
        <w:spacing w:after="0" w:line="240" w:lineRule="auto"/>
        <w:ind w:firstLine="709"/>
        <w:jc w:val="both"/>
      </w:pPr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органамуниципального образования и членов их семей</w:t>
      </w:r>
      <w:r w:rsidR="00255302">
        <w:t>,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</w:p>
    <w:p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</w:r>
      <w:r w:rsidR="00D36BB3">
        <w:rPr>
          <w:i/>
          <w:iCs/>
        </w:rPr>
        <w:br/>
      </w:r>
      <w:r>
        <w:rPr>
          <w:i/>
          <w:iCs/>
        </w:rPr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устанавливаются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7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gridSpan w:val="5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:rsidTr="00242496">
        <w:tc>
          <w:tcPr>
            <w:tcW w:w="129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выдан: "____" ______________ ______ г.</w:t>
            </w:r>
          </w:p>
        </w:tc>
      </w:tr>
      <w:tr w:rsidR="00920767" w:rsidRPr="0040762D" w:rsidTr="00242496">
        <w:trPr>
          <w:trHeight w:val="96"/>
        </w:trPr>
        <w:tc>
          <w:tcPr>
            <w:tcW w:w="129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(кем выдан)</w:t>
            </w:r>
          </w:p>
        </w:tc>
      </w:tr>
      <w:tr w:rsidR="00920767" w:rsidRPr="0040762D" w:rsidTr="00242496">
        <w:tc>
          <w:tcPr>
            <w:tcW w:w="1384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2847" w:type="dxa"/>
            <w:gridSpan w:val="4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(нужное подчеркнуть):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920767" w:rsidRPr="0040762D" w:rsidTr="00242496">
        <w:tc>
          <w:tcPr>
            <w:tcW w:w="1951" w:type="dxa"/>
            <w:shd w:val="clear" w:color="auto" w:fill="auto"/>
          </w:tcPr>
          <w:p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:rsidTr="00242496">
        <w:tc>
          <w:tcPr>
            <w:tcW w:w="195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9487"/>
      </w:tblGrid>
      <w:tr w:rsidR="00920767" w:rsidRPr="0040762D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920767" w:rsidRPr="0040762D" w:rsidTr="00242496">
        <w:tc>
          <w:tcPr>
            <w:tcW w:w="3794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3794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3F4BA9" w:rsidRDefault="003F4BA9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860"/>
        <w:gridCol w:w="6627"/>
      </w:tblGrid>
      <w:tr w:rsidR="00920767" w:rsidRPr="0040762D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545" w:rsidRDefault="00EF4545" w:rsidP="009820BE">
      <w:pPr>
        <w:spacing w:after="0" w:line="240" w:lineRule="auto"/>
      </w:pPr>
      <w:r>
        <w:separator/>
      </w:r>
    </w:p>
  </w:endnote>
  <w:endnote w:type="continuationSeparator" w:id="0">
    <w:p w:rsidR="00EF4545" w:rsidRDefault="00EF4545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545" w:rsidRDefault="00EF4545" w:rsidP="009820BE">
      <w:pPr>
        <w:spacing w:after="0" w:line="240" w:lineRule="auto"/>
      </w:pPr>
      <w:r>
        <w:separator/>
      </w:r>
    </w:p>
  </w:footnote>
  <w:footnote w:type="continuationSeparator" w:id="0">
    <w:p w:rsidR="00EF4545" w:rsidRDefault="00EF4545" w:rsidP="009820BE">
      <w:pPr>
        <w:spacing w:after="0" w:line="240" w:lineRule="auto"/>
      </w:pPr>
      <w:r>
        <w:continuationSeparator/>
      </w:r>
    </w:p>
  </w:footnote>
  <w:footnote w:id="1">
    <w:p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2205258"/>
      <w:docPartObj>
        <w:docPartGallery w:val="Page Numbers (Top of Page)"/>
        <w:docPartUnique/>
      </w:docPartObj>
    </w:sdtPr>
    <w:sdtEndPr/>
    <w:sdtContent>
      <w:p w:rsidR="00C44D39" w:rsidRDefault="0051034E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C44D39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829442"/>
      <w:docPartObj>
        <w:docPartGallery w:val="Page Numbers (Top of Page)"/>
        <w:docPartUnique/>
      </w:docPartObj>
    </w:sdtPr>
    <w:sdtEndPr/>
    <w:sdtContent>
      <w:p w:rsidR="00C44D39" w:rsidRDefault="0051034E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4103B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4315338"/>
      <w:docPartObj>
        <w:docPartGallery w:val="Page Numbers (Top of Page)"/>
        <w:docPartUnique/>
      </w:docPartObj>
    </w:sdtPr>
    <w:sdtEndPr/>
    <w:sdtContent>
      <w:p w:rsidR="00C44D39" w:rsidRDefault="0051034E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4103B4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514978"/>
      <w:docPartObj>
        <w:docPartGallery w:val="Page Numbers (Top of Page)"/>
        <w:docPartUnique/>
      </w:docPartObj>
    </w:sdtPr>
    <w:sdtEndPr/>
    <w:sdtContent>
      <w:p w:rsidR="00C44D39" w:rsidRDefault="0051034E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4103B4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3958600"/>
      <w:docPartObj>
        <w:docPartGallery w:val="Page Numbers (Top of Page)"/>
        <w:docPartUnique/>
      </w:docPartObj>
    </w:sdtPr>
    <w:sdtEndPr/>
    <w:sdtContent>
      <w:p w:rsidR="00C44D39" w:rsidRDefault="0051034E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C44D3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3B4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57A1A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034E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08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60E2E-6A55-420D-BD61-7EC8FB6C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7B7D5-C0C9-472B-80F6-32698C14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4447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Pochta</cp:lastModifiedBy>
  <cp:revision>2</cp:revision>
  <cp:lastPrinted>2023-03-22T13:52:00Z</cp:lastPrinted>
  <dcterms:created xsi:type="dcterms:W3CDTF">2025-06-10T08:45:00Z</dcterms:created>
  <dcterms:modified xsi:type="dcterms:W3CDTF">2025-06-10T08:45:00Z</dcterms:modified>
</cp:coreProperties>
</file>