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E6516" w:rsidRPr="00EE65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7A3" w:rsidRPr="00EE6516" w:rsidRDefault="00F457A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7A3" w:rsidRPr="00EE6516" w:rsidRDefault="00F457A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7A3" w:rsidRPr="00EE6516" w:rsidRDefault="0032062A">
            <w:pPr>
              <w:pStyle w:val="ConsPlusNormal"/>
              <w:jc w:val="right"/>
              <w:rPr>
                <w:color w:val="000000" w:themeColor="text1"/>
              </w:rPr>
            </w:pPr>
            <w:r w:rsidRPr="00EE6516">
              <w:rPr>
                <w:b/>
                <w:color w:val="000000" w:themeColor="text1"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7A3" w:rsidRPr="00EE6516" w:rsidRDefault="00F457A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457A3" w:rsidRPr="00EE6516" w:rsidRDefault="0032062A">
      <w:pPr>
        <w:pStyle w:val="ConsPlusNormal"/>
        <w:spacing w:before="300"/>
        <w:jc w:val="right"/>
        <w:rPr>
          <w:color w:val="000000" w:themeColor="text1"/>
        </w:rPr>
      </w:pPr>
      <w:r w:rsidRPr="00EE6516">
        <w:rPr>
          <w:color w:val="000000" w:themeColor="text1"/>
        </w:rPr>
        <w:t xml:space="preserve">В </w:t>
      </w:r>
      <w:proofErr w:type="spellStart"/>
      <w:r w:rsidR="00EE6516" w:rsidRPr="00EE6516">
        <w:rPr>
          <w:color w:val="000000" w:themeColor="text1"/>
        </w:rPr>
        <w:t>Мончегорский</w:t>
      </w:r>
      <w:proofErr w:type="spellEnd"/>
      <w:r w:rsidR="00EE6516" w:rsidRPr="00EE6516">
        <w:rPr>
          <w:color w:val="000000" w:themeColor="text1"/>
        </w:rPr>
        <w:t xml:space="preserve"> городской </w:t>
      </w:r>
      <w:r w:rsidRPr="00EE6516">
        <w:rPr>
          <w:color w:val="000000" w:themeColor="text1"/>
        </w:rPr>
        <w:t xml:space="preserve">суд </w:t>
      </w:r>
      <w:r w:rsidRPr="00EE6516">
        <w:rPr>
          <w:color w:val="000000" w:themeColor="text1"/>
        </w:rPr>
        <w:t>&lt;1&gt;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Заявитель: __________________________ (наименование или Ф.И.О.)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адрес: _______________________________________________________,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телефон: _____________________, факс: ________________________,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адрес электронной почты: ______________________________________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Вариант для заявителя-гражданина: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дата и место рождения: _______________________________________,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идентификатор гражданина: _____________________________________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Вариант для заявителя-органи</w:t>
      </w:r>
      <w:r w:rsidRPr="00EE6516">
        <w:rPr>
          <w:color w:val="000000" w:themeColor="text1"/>
        </w:rPr>
        <w:t>зации: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ИНН: _________________________, ОГРН: _________________________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 xml:space="preserve">Представитель заявителя: __________________________________ </w:t>
      </w:r>
      <w:r w:rsidRPr="00EE6516">
        <w:rPr>
          <w:color w:val="000000" w:themeColor="text1"/>
        </w:rPr>
        <w:t>&lt;2&gt;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адрес: _______________________________________________________,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телефон: ______________________, факс: _______________________,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адрес электронной почты: ___________________</w:t>
      </w:r>
      <w:r w:rsidRPr="00EE6516">
        <w:rPr>
          <w:color w:val="000000" w:themeColor="text1"/>
        </w:rPr>
        <w:t>__________________,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идентификатор гражданина: _____________________________________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Заинтересованное лицо: _______________________________ (Ф.И.О.)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адрес: _______________________________________________________,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телефон: ______________________, факс: ____</w:t>
      </w:r>
      <w:r w:rsidRPr="00EE6516">
        <w:rPr>
          <w:color w:val="000000" w:themeColor="text1"/>
        </w:rPr>
        <w:t>___________________,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адрес электронной почты: _____________________________________,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дата и место рождения: _______________________ (если известны)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(Вариант: Дата и место рождения неизвестны),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место работы: ________________________________ (если известно),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идентификатор гражданина: _____________________ (если известен)</w:t>
      </w: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>(Вариант: Идентификатор неизвестен)</w:t>
      </w:r>
    </w:p>
    <w:p w:rsidR="00F457A3" w:rsidRPr="00EE6516" w:rsidRDefault="00F457A3">
      <w:pPr>
        <w:pStyle w:val="ConsPlusNormal"/>
        <w:jc w:val="right"/>
        <w:rPr>
          <w:color w:val="000000" w:themeColor="text1"/>
        </w:rPr>
      </w:pPr>
    </w:p>
    <w:p w:rsidR="00F457A3" w:rsidRPr="00EE6516" w:rsidRDefault="0032062A">
      <w:pPr>
        <w:pStyle w:val="ConsPlusNormal"/>
        <w:jc w:val="right"/>
        <w:rPr>
          <w:color w:val="000000" w:themeColor="text1"/>
        </w:rPr>
      </w:pPr>
      <w:r w:rsidRPr="00EE6516">
        <w:rPr>
          <w:color w:val="000000" w:themeColor="text1"/>
        </w:rPr>
        <w:t xml:space="preserve">Госпошлина: ________________________________________ рублей </w:t>
      </w:r>
      <w:r w:rsidRPr="00EE6516">
        <w:rPr>
          <w:color w:val="000000" w:themeColor="text1"/>
        </w:rPr>
        <w:t>&lt;3&gt;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jc w:val="center"/>
        <w:rPr>
          <w:color w:val="000000" w:themeColor="text1"/>
        </w:rPr>
      </w:pPr>
      <w:r w:rsidRPr="00EE6516">
        <w:rPr>
          <w:color w:val="000000" w:themeColor="text1"/>
        </w:rPr>
        <w:t>ЗАЯВЛЕНИЕ</w:t>
      </w:r>
    </w:p>
    <w:p w:rsidR="00F457A3" w:rsidRPr="00EE6516" w:rsidRDefault="0032062A">
      <w:pPr>
        <w:pStyle w:val="ConsPlusNormal"/>
        <w:jc w:val="center"/>
        <w:rPr>
          <w:color w:val="000000" w:themeColor="text1"/>
        </w:rPr>
      </w:pPr>
      <w:r w:rsidRPr="00EE6516">
        <w:rPr>
          <w:color w:val="000000" w:themeColor="text1"/>
        </w:rPr>
        <w:t>о признании гражданина(</w:t>
      </w:r>
      <w:proofErr w:type="spellStart"/>
      <w:r w:rsidRPr="00EE6516">
        <w:rPr>
          <w:color w:val="000000" w:themeColor="text1"/>
        </w:rPr>
        <w:t>ки</w:t>
      </w:r>
      <w:proofErr w:type="spellEnd"/>
      <w:r w:rsidRPr="00EE6516">
        <w:rPr>
          <w:color w:val="000000" w:themeColor="text1"/>
        </w:rPr>
        <w:t>) безвестно отсутствующим(ей</w:t>
      </w:r>
      <w:r w:rsidRPr="00EE6516">
        <w:rPr>
          <w:color w:val="000000" w:themeColor="text1"/>
        </w:rPr>
        <w:t>)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Заявитель является ___________________________________________________ (указать Ф.И.О. безвестно отсутствующего(ей) и отношение заявителя к безвестно отсутствующему(ей)), что подтверждается _______________________________________.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"__"__________ ____ г</w:t>
      </w:r>
      <w:r w:rsidRPr="00EE6516">
        <w:rPr>
          <w:color w:val="000000" w:themeColor="text1"/>
        </w:rPr>
        <w:t>. гражданин(ка) ___________________________________________________ (Ф.И.О. безвестно отсутствующего(ей)) ____________________________________________________ (обстоятельства, подтверждающие безвестное отсутствие гражданина(</w:t>
      </w:r>
      <w:proofErr w:type="spellStart"/>
      <w:r w:rsidRPr="00EE6516">
        <w:rPr>
          <w:color w:val="000000" w:themeColor="text1"/>
        </w:rPr>
        <w:t>ки</w:t>
      </w:r>
      <w:proofErr w:type="spellEnd"/>
      <w:r w:rsidRPr="00EE6516">
        <w:rPr>
          <w:color w:val="000000" w:themeColor="text1"/>
        </w:rPr>
        <w:t>), либо обстоятельства, угрожа</w:t>
      </w:r>
      <w:r w:rsidRPr="00EE6516">
        <w:rPr>
          <w:color w:val="000000" w:themeColor="text1"/>
        </w:rPr>
        <w:t>вшие пропавшему(ей) без вести смертью или дающие основание предполагать его (ее) гибель от определенного несчастного случая).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С этого дня о судьбе _______________________________________</w:t>
      </w:r>
      <w:proofErr w:type="gramStart"/>
      <w:r w:rsidRPr="00EE6516">
        <w:rPr>
          <w:color w:val="000000" w:themeColor="text1"/>
        </w:rPr>
        <w:t>_(</w:t>
      </w:r>
      <w:proofErr w:type="gramEnd"/>
      <w:r w:rsidRPr="00EE6516">
        <w:rPr>
          <w:color w:val="000000" w:themeColor="text1"/>
        </w:rPr>
        <w:t xml:space="preserve">Ф.И.О. безвестно </w:t>
      </w:r>
      <w:r w:rsidRPr="00EE6516">
        <w:rPr>
          <w:color w:val="000000" w:themeColor="text1"/>
        </w:rPr>
        <w:lastRenderedPageBreak/>
        <w:t>отсутствующего(ей)) заявитель ничего не знает. Заяв</w:t>
      </w:r>
      <w:r w:rsidRPr="00EE6516">
        <w:rPr>
          <w:color w:val="000000" w:themeColor="text1"/>
        </w:rPr>
        <w:t>итель обращался в организации по последнему известному месту жительства, месту работы отсутствующего гражданина, органы внутренних дел (и воинские части) с запросом об имеющихся о нем (ней) сведениях.</w:t>
      </w:r>
    </w:p>
    <w:p w:rsidR="00F457A3" w:rsidRPr="00EE6516" w:rsidRDefault="0032062A">
      <w:pPr>
        <w:pStyle w:val="ConsPlusNormal"/>
        <w:spacing w:before="240"/>
        <w:jc w:val="both"/>
        <w:rPr>
          <w:color w:val="000000" w:themeColor="text1"/>
        </w:rPr>
      </w:pPr>
      <w:r w:rsidRPr="00EE6516">
        <w:rPr>
          <w:color w:val="000000" w:themeColor="text1"/>
        </w:rPr>
        <w:t>Ответы прилагаются. Поиски не дали результатов.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Сообщит</w:t>
      </w:r>
      <w:r w:rsidRPr="00EE6516">
        <w:rPr>
          <w:color w:val="000000" w:themeColor="text1"/>
        </w:rPr>
        <w:t>ь сведения об отсутствующем(ей) гражданине(</w:t>
      </w:r>
      <w:proofErr w:type="spellStart"/>
      <w:r w:rsidRPr="00EE6516">
        <w:rPr>
          <w:color w:val="000000" w:themeColor="text1"/>
        </w:rPr>
        <w:t>ке</w:t>
      </w:r>
      <w:proofErr w:type="spellEnd"/>
      <w:r w:rsidRPr="00EE6516">
        <w:rPr>
          <w:color w:val="000000" w:themeColor="text1"/>
        </w:rPr>
        <w:t>) может _______________________ (Ф.И.О., адреса свидетелей).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Признание гражданина(</w:t>
      </w:r>
      <w:proofErr w:type="spellStart"/>
      <w:r w:rsidRPr="00EE6516">
        <w:rPr>
          <w:color w:val="000000" w:themeColor="text1"/>
        </w:rPr>
        <w:t>ки</w:t>
      </w:r>
      <w:proofErr w:type="spellEnd"/>
      <w:r w:rsidRPr="00EE6516">
        <w:rPr>
          <w:color w:val="000000" w:themeColor="text1"/>
        </w:rPr>
        <w:t>) ___________________________________</w:t>
      </w:r>
      <w:proofErr w:type="gramStart"/>
      <w:r w:rsidRPr="00EE6516">
        <w:rPr>
          <w:color w:val="000000" w:themeColor="text1"/>
        </w:rPr>
        <w:t>_(</w:t>
      </w:r>
      <w:proofErr w:type="gramEnd"/>
      <w:r w:rsidRPr="00EE6516">
        <w:rPr>
          <w:color w:val="000000" w:themeColor="text1"/>
        </w:rPr>
        <w:t>Ф.И.О. безвестно отсутствующего(ей)) безвестно отсутствующим(ей) необходимо мне для ____</w:t>
      </w:r>
      <w:r w:rsidRPr="00EE6516">
        <w:rPr>
          <w:color w:val="000000" w:themeColor="text1"/>
        </w:rPr>
        <w:t>__________________________________ (указать цель заявителя в признании гражданина(</w:t>
      </w:r>
      <w:proofErr w:type="spellStart"/>
      <w:r w:rsidRPr="00EE6516">
        <w:rPr>
          <w:color w:val="000000" w:themeColor="text1"/>
        </w:rPr>
        <w:t>ки</w:t>
      </w:r>
      <w:proofErr w:type="spellEnd"/>
      <w:r w:rsidRPr="00EE6516">
        <w:rPr>
          <w:color w:val="000000" w:themeColor="text1"/>
        </w:rPr>
        <w:t>) безвестно отсутствующим(ей)).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 xml:space="preserve">В соответствии со </w:t>
      </w:r>
      <w:r w:rsidRPr="00EE6516">
        <w:rPr>
          <w:color w:val="000000" w:themeColor="text1"/>
        </w:rPr>
        <w:t>ст. 42</w:t>
      </w:r>
      <w:r w:rsidRPr="00EE6516">
        <w:rPr>
          <w:color w:val="000000" w:themeColor="text1"/>
        </w:rPr>
        <w:t xml:space="preserve"> Гражданского кодекса Российской Федерации гражданин может быть по заявлению заинтересованных лиц признан судо</w:t>
      </w:r>
      <w:r w:rsidRPr="00EE6516">
        <w:rPr>
          <w:color w:val="000000" w:themeColor="text1"/>
        </w:rPr>
        <w:t>м безвестно отсутствующим, если в течение года в месте его жительства нет сведений о месте его пребывания.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При невозможности установить день получения последних сведений об отсутствующем начале исчисления срока для признания безвестного отсутствия считаетс</w:t>
      </w:r>
      <w:r w:rsidRPr="00EE6516">
        <w:rPr>
          <w:color w:val="000000" w:themeColor="text1"/>
        </w:rPr>
        <w:t>я первое число месяца, следующего за тем, в котором были получены последние сведения об отсутствующем, а при невозможности установить этот месяц - первое января следующего года.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 xml:space="preserve">В соответствии со </w:t>
      </w:r>
      <w:r w:rsidRPr="00EE6516">
        <w:rPr>
          <w:color w:val="000000" w:themeColor="text1"/>
        </w:rPr>
        <w:t>ст. 42</w:t>
      </w:r>
      <w:r w:rsidRPr="00EE6516">
        <w:rPr>
          <w:color w:val="000000" w:themeColor="text1"/>
        </w:rPr>
        <w:t xml:space="preserve"> Гражданского кодекса Российской Федерации, </w:t>
      </w:r>
      <w:r w:rsidRPr="00EE6516">
        <w:rPr>
          <w:color w:val="000000" w:themeColor="text1"/>
        </w:rPr>
        <w:t>ст. ст. 276</w:t>
      </w:r>
      <w:r w:rsidRPr="00EE6516">
        <w:rPr>
          <w:color w:val="000000" w:themeColor="text1"/>
        </w:rPr>
        <w:t xml:space="preserve">, </w:t>
      </w:r>
      <w:r w:rsidRPr="00EE6516">
        <w:rPr>
          <w:color w:val="000000" w:themeColor="text1"/>
        </w:rPr>
        <w:t>277</w:t>
      </w:r>
      <w:r w:rsidRPr="00EE6516">
        <w:rPr>
          <w:color w:val="000000" w:themeColor="text1"/>
        </w:rPr>
        <w:t xml:space="preserve"> Гражданского процессуального кодекса Российской Федерации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jc w:val="center"/>
        <w:rPr>
          <w:color w:val="000000" w:themeColor="text1"/>
        </w:rPr>
      </w:pPr>
      <w:r w:rsidRPr="00EE6516">
        <w:rPr>
          <w:color w:val="000000" w:themeColor="text1"/>
        </w:rPr>
        <w:t>ПРОШУ: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признать __________________________________________________ (Ф.И.О. безвестно отсутствующего(ей)), _____ года рождения, место рождения: ____________</w:t>
      </w:r>
      <w:r w:rsidRPr="00EE6516">
        <w:rPr>
          <w:color w:val="000000" w:themeColor="text1"/>
        </w:rPr>
        <w:t>____________, зарегистрированного(ой) по адресу: ___________________________________ безвестно отсутствующим(ей).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Приложение: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1. Документы, подтверждающие статус заявителя в качестве заинтересованного лица (родство, наем жилого помещения и т.п.).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2. Докум</w:t>
      </w:r>
      <w:r w:rsidRPr="00EE6516">
        <w:rPr>
          <w:color w:val="000000" w:themeColor="text1"/>
        </w:rPr>
        <w:t>енты, подтверждающие безвестное отсутствие гражданина (справки домоуправлений, органов полиции, иных организаций по последнему месту жительства и работы).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 xml:space="preserve">3. Ходатайство о вызове свидетелей </w:t>
      </w:r>
      <w:r w:rsidRPr="00EE6516">
        <w:rPr>
          <w:color w:val="000000" w:themeColor="text1"/>
        </w:rPr>
        <w:t>&lt;4&gt;</w:t>
      </w:r>
      <w:r w:rsidRPr="00EE6516">
        <w:rPr>
          <w:color w:val="000000" w:themeColor="text1"/>
        </w:rPr>
        <w:t>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 xml:space="preserve">4. Доверенность представителя (или иные документы, подтверждающие полномочия представителя) от "___"________ ____ г. N ___ (если исковое заявление подписывается представителем заявителя) </w:t>
      </w:r>
      <w:r w:rsidRPr="00EE6516">
        <w:rPr>
          <w:color w:val="000000" w:themeColor="text1"/>
        </w:rPr>
        <w:t>&lt;2&gt;</w:t>
      </w:r>
      <w:r w:rsidRPr="00EE6516">
        <w:rPr>
          <w:color w:val="000000" w:themeColor="text1"/>
        </w:rPr>
        <w:t>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 xml:space="preserve">5. Документ, подтверждающий уплату государственной пошлины (или право на получение льготы по уплате государственной </w:t>
      </w:r>
      <w:r w:rsidRPr="00EE6516">
        <w:rPr>
          <w:color w:val="000000" w:themeColor="text1"/>
        </w:rPr>
        <w:t>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lastRenderedPageBreak/>
        <w:t>6. Уведомление о вручении или иные документы, подтверждающие направление заинтересованному</w:t>
      </w:r>
      <w:r w:rsidRPr="00EE6516">
        <w:rPr>
          <w:color w:val="000000" w:themeColor="text1"/>
        </w:rPr>
        <w:t xml:space="preserve"> лицу копий искового заявления и приложенных к нему документов, которые у него отсутствуют.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7. Иные документы, подтверждающие обстоятельства, на которых заявитель основывает свои требования.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"__"__________ ____ г.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Заявитель (представитель):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_____________</w:t>
      </w:r>
      <w:r w:rsidRPr="00EE6516">
        <w:rPr>
          <w:color w:val="000000" w:themeColor="text1"/>
        </w:rPr>
        <w:t>__ (подпись) / ________________________ (Ф.И.О.)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32062A">
      <w:pPr>
        <w:pStyle w:val="ConsPlusNormal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--------------------------------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Информация для сведения: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0" w:name="P68"/>
      <w:bookmarkEnd w:id="0"/>
      <w:r w:rsidRPr="00EE6516">
        <w:rPr>
          <w:color w:val="000000" w:themeColor="text1"/>
        </w:rPr>
        <w:t>&lt;1&gt;</w:t>
      </w:r>
      <w:r w:rsidRPr="00EE6516">
        <w:rPr>
          <w:color w:val="000000" w:themeColor="text1"/>
        </w:rPr>
        <w:t xml:space="preserve"> Согласно </w:t>
      </w:r>
      <w:r w:rsidRPr="00EE6516">
        <w:rPr>
          <w:color w:val="000000" w:themeColor="text1"/>
        </w:rPr>
        <w:t>ст. 276</w:t>
      </w:r>
      <w:r w:rsidRPr="00EE6516">
        <w:rPr>
          <w:color w:val="000000" w:themeColor="text1"/>
        </w:rPr>
        <w:t xml:space="preserve"> Гражданского процессуального кодекса Российской Федерации заявление о признании гражданина безвестно отсутствующим</w:t>
      </w:r>
      <w:r w:rsidRPr="00EE6516">
        <w:rPr>
          <w:color w:val="000000" w:themeColor="text1"/>
        </w:rPr>
        <w:t xml:space="preserve"> или об объявлении гражданина умершим подается в суд по месту жительства или месту нахождения заинтересованного лица.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69"/>
      <w:bookmarkEnd w:id="1"/>
      <w:r w:rsidRPr="00EE6516">
        <w:rPr>
          <w:color w:val="000000" w:themeColor="text1"/>
        </w:rPr>
        <w:t xml:space="preserve">&lt;2&gt; О требованиях, предъявляемых к представителям и документам, подтверждающим их полномочия, см. </w:t>
      </w:r>
      <w:r w:rsidRPr="00EE6516">
        <w:rPr>
          <w:color w:val="000000" w:themeColor="text1"/>
        </w:rPr>
        <w:t>ст. ст. 49</w:t>
      </w:r>
      <w:r w:rsidRPr="00EE6516">
        <w:rPr>
          <w:color w:val="000000" w:themeColor="text1"/>
        </w:rPr>
        <w:t xml:space="preserve"> - </w:t>
      </w:r>
      <w:r w:rsidRPr="00EE6516">
        <w:rPr>
          <w:color w:val="000000" w:themeColor="text1"/>
        </w:rPr>
        <w:t>54</w:t>
      </w:r>
      <w:r w:rsidRPr="00EE6516">
        <w:rPr>
          <w:color w:val="000000" w:themeColor="text1"/>
        </w:rPr>
        <w:t xml:space="preserve"> Гражданского процессуального кодекса Рос</w:t>
      </w:r>
      <w:r w:rsidRPr="00EE6516">
        <w:rPr>
          <w:color w:val="000000" w:themeColor="text1"/>
        </w:rPr>
        <w:t>сийской Федерации.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70"/>
      <w:bookmarkEnd w:id="2"/>
      <w:r w:rsidRPr="00EE6516">
        <w:rPr>
          <w:color w:val="000000" w:themeColor="text1"/>
        </w:rPr>
        <w:t>&lt;3&gt;</w:t>
      </w:r>
      <w:r w:rsidRPr="00EE6516">
        <w:rPr>
          <w:color w:val="000000" w:themeColor="text1"/>
        </w:rPr>
        <w:t xml:space="preserve"> Госпошлина при подаче заявления по дела</w:t>
      </w:r>
      <w:bookmarkStart w:id="3" w:name="_GoBack"/>
      <w:bookmarkEnd w:id="3"/>
      <w:r w:rsidRPr="00EE6516">
        <w:rPr>
          <w:color w:val="000000" w:themeColor="text1"/>
        </w:rPr>
        <w:t>м ос</w:t>
      </w:r>
      <w:r w:rsidRPr="00EE6516">
        <w:rPr>
          <w:color w:val="000000" w:themeColor="text1"/>
        </w:rPr>
        <w:t xml:space="preserve">обого производства определяется в соответствии с </w:t>
      </w:r>
      <w:proofErr w:type="spellStart"/>
      <w:r w:rsidRPr="00EE6516">
        <w:rPr>
          <w:color w:val="000000" w:themeColor="text1"/>
        </w:rPr>
        <w:t>пп</w:t>
      </w:r>
      <w:proofErr w:type="spellEnd"/>
      <w:r w:rsidRPr="00EE6516">
        <w:rPr>
          <w:color w:val="000000" w:themeColor="text1"/>
        </w:rPr>
        <w:t>. 8 п. 1 ст. 333.19</w:t>
      </w:r>
      <w:r w:rsidRPr="00EE6516">
        <w:rPr>
          <w:color w:val="000000" w:themeColor="text1"/>
        </w:rPr>
        <w:t xml:space="preserve"> Налогового кодекса Российской Федерации.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E6516">
        <w:rPr>
          <w:color w:val="000000" w:themeColor="text1"/>
        </w:rPr>
        <w:t>По вопросам, касающимся предоставления льгот по уплате госпошлины определенным категориям лиц, см</w:t>
      </w:r>
      <w:r w:rsidRPr="00EE6516">
        <w:rPr>
          <w:color w:val="000000" w:themeColor="text1"/>
        </w:rPr>
        <w:t xml:space="preserve">. </w:t>
      </w:r>
      <w:r w:rsidRPr="00EE6516">
        <w:rPr>
          <w:color w:val="000000" w:themeColor="text1"/>
        </w:rPr>
        <w:t>ст. 333.35</w:t>
      </w:r>
      <w:r w:rsidRPr="00EE6516">
        <w:rPr>
          <w:color w:val="000000" w:themeColor="text1"/>
        </w:rPr>
        <w:t xml:space="preserve">, </w:t>
      </w:r>
      <w:r w:rsidRPr="00EE6516">
        <w:rPr>
          <w:color w:val="000000" w:themeColor="text1"/>
        </w:rPr>
        <w:t>п. п. 2</w:t>
      </w:r>
      <w:r w:rsidRPr="00EE6516">
        <w:rPr>
          <w:color w:val="000000" w:themeColor="text1"/>
        </w:rPr>
        <w:t xml:space="preserve"> и </w:t>
      </w:r>
      <w:r w:rsidRPr="00EE6516">
        <w:rPr>
          <w:color w:val="000000" w:themeColor="text1"/>
        </w:rPr>
        <w:t>3 ст. 333.36</w:t>
      </w:r>
      <w:r w:rsidRPr="00EE6516">
        <w:rPr>
          <w:color w:val="000000" w:themeColor="text1"/>
        </w:rPr>
        <w:t xml:space="preserve"> Налогового кодекса Российской Федерации.</w:t>
      </w:r>
    </w:p>
    <w:p w:rsidR="00F457A3" w:rsidRPr="00EE6516" w:rsidRDefault="0032062A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4" w:name="P72"/>
      <w:bookmarkEnd w:id="4"/>
      <w:r w:rsidRPr="00EE6516">
        <w:rPr>
          <w:color w:val="000000" w:themeColor="text1"/>
        </w:rPr>
        <w:t>&lt;4&gt; Ходатайство о вызове свидетелей может быть заявлено суду в устной форме на предварительном суд</w:t>
      </w:r>
      <w:r w:rsidRPr="00EE6516">
        <w:rPr>
          <w:color w:val="000000" w:themeColor="text1"/>
        </w:rPr>
        <w:t>ебном заседании (</w:t>
      </w:r>
      <w:r w:rsidRPr="00EE6516">
        <w:rPr>
          <w:color w:val="000000" w:themeColor="text1"/>
        </w:rPr>
        <w:t>п. 1 ст. 35</w:t>
      </w:r>
      <w:r w:rsidRPr="00EE6516">
        <w:rPr>
          <w:color w:val="000000" w:themeColor="text1"/>
        </w:rPr>
        <w:t xml:space="preserve">, </w:t>
      </w:r>
      <w:r w:rsidRPr="00EE6516">
        <w:rPr>
          <w:color w:val="000000" w:themeColor="text1"/>
        </w:rPr>
        <w:t>ст</w:t>
      </w:r>
      <w:r w:rsidRPr="00EE6516">
        <w:rPr>
          <w:color w:val="000000" w:themeColor="text1"/>
        </w:rPr>
        <w:t>. 152</w:t>
      </w:r>
      <w:r w:rsidRPr="00EE6516">
        <w:rPr>
          <w:color w:val="000000" w:themeColor="text1"/>
        </w:rPr>
        <w:t xml:space="preserve"> Гражданского процессуального кодекса Российской Федерации).</w:t>
      </w: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F457A3">
      <w:pPr>
        <w:pStyle w:val="ConsPlusNormal"/>
        <w:ind w:firstLine="540"/>
        <w:jc w:val="both"/>
        <w:rPr>
          <w:color w:val="000000" w:themeColor="text1"/>
        </w:rPr>
      </w:pPr>
    </w:p>
    <w:p w:rsidR="00F457A3" w:rsidRPr="00EE6516" w:rsidRDefault="00F457A3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F457A3" w:rsidRPr="00EE651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2A" w:rsidRDefault="0032062A">
      <w:r>
        <w:separator/>
      </w:r>
    </w:p>
  </w:endnote>
  <w:endnote w:type="continuationSeparator" w:id="0">
    <w:p w:rsidR="0032062A" w:rsidRDefault="0032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A3" w:rsidRDefault="00F457A3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A3" w:rsidRDefault="00F457A3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2A" w:rsidRDefault="0032062A">
      <w:r>
        <w:separator/>
      </w:r>
    </w:p>
  </w:footnote>
  <w:footnote w:type="continuationSeparator" w:id="0">
    <w:p w:rsidR="0032062A" w:rsidRDefault="0032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A3" w:rsidRDefault="00F457A3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A3" w:rsidRDefault="00F457A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7A3"/>
    <w:rsid w:val="0032062A"/>
    <w:rsid w:val="00EE6516"/>
    <w:rsid w:val="00F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E628"/>
  <w15:docId w15:val="{E2FBF324-7651-4D00-B0F7-6C9989D7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5243</Characters>
  <Application>Microsoft Office Word</Application>
  <DocSecurity>0</DocSecurity>
  <Lines>43</Lines>
  <Paragraphs>12</Paragraphs>
  <ScaleCrop>false</ScaleCrop>
  <Company>КонсультантПлюс Версия 4024.00.50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в суд общей юрисдикции о признании гражданина(ки) безвестно отсутствующим(ей)
(Подготовлен для системы КонсультантПлюс, 2025)</dc:title>
  <cp:lastModifiedBy>Снежана</cp:lastModifiedBy>
  <cp:revision>3</cp:revision>
  <dcterms:created xsi:type="dcterms:W3CDTF">2025-04-14T19:37:00Z</dcterms:created>
  <dcterms:modified xsi:type="dcterms:W3CDTF">2025-04-14T19:38:00Z</dcterms:modified>
</cp:coreProperties>
</file>