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F5" w:rsidRDefault="00F859F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859F5" w:rsidRDefault="00F859F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859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59F5" w:rsidRDefault="00F859F5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59F5" w:rsidRDefault="00F859F5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F859F5" w:rsidRDefault="00F859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59F5" w:rsidRDefault="00F859F5">
      <w:pPr>
        <w:pStyle w:val="ConsPlusNormal"/>
        <w:jc w:val="center"/>
      </w:pPr>
    </w:p>
    <w:p w:rsidR="00F859F5" w:rsidRDefault="00F859F5">
      <w:pPr>
        <w:pStyle w:val="ConsPlusTitle"/>
        <w:jc w:val="center"/>
      </w:pPr>
      <w:r>
        <w:t>УКАЗ</w:t>
      </w:r>
    </w:p>
    <w:p w:rsidR="00F859F5" w:rsidRDefault="00F859F5">
      <w:pPr>
        <w:pStyle w:val="ConsPlusTitle"/>
        <w:jc w:val="center"/>
      </w:pPr>
    </w:p>
    <w:p w:rsidR="00F859F5" w:rsidRDefault="00F859F5">
      <w:pPr>
        <w:pStyle w:val="ConsPlusTitle"/>
        <w:jc w:val="center"/>
      </w:pPr>
      <w:r>
        <w:t>ПРЕЗИДЕНТА РОССИЙСКОЙ ФЕДЕРАЦИИ</w:t>
      </w:r>
    </w:p>
    <w:p w:rsidR="00F859F5" w:rsidRDefault="00F859F5">
      <w:pPr>
        <w:pStyle w:val="ConsPlusTitle"/>
        <w:jc w:val="center"/>
      </w:pPr>
    </w:p>
    <w:p w:rsidR="00F859F5" w:rsidRDefault="00F859F5">
      <w:pPr>
        <w:pStyle w:val="ConsPlusTitle"/>
        <w:jc w:val="center"/>
      </w:pPr>
      <w:r>
        <w:t>О ПРОВЕРКЕ ДОСТОВЕРНОСТИ И ПОЛНОТЫ</w:t>
      </w:r>
    </w:p>
    <w:p w:rsidR="00F859F5" w:rsidRDefault="00F859F5">
      <w:pPr>
        <w:pStyle w:val="ConsPlusTitle"/>
        <w:jc w:val="center"/>
      </w:pPr>
      <w:r>
        <w:t>СВЕДЕНИЙ, ПРЕДСТАВЛЯЕМЫХ ГРАЖДАНАМИ, ПРЕТЕНДУЮЩИМИ</w:t>
      </w:r>
    </w:p>
    <w:p w:rsidR="00F859F5" w:rsidRDefault="00F859F5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F859F5" w:rsidRDefault="00F859F5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F859F5" w:rsidRDefault="00F859F5">
      <w:pPr>
        <w:pStyle w:val="ConsPlusTitle"/>
        <w:jc w:val="center"/>
      </w:pPr>
      <w:r>
        <w:t>ФЕДЕРАЛЬНЫМИ ГОСУДАРСТВЕННЫМИ СЛУЖАЩИМИ ТРЕБОВАНИЙ</w:t>
      </w:r>
    </w:p>
    <w:p w:rsidR="00F859F5" w:rsidRDefault="00F859F5">
      <w:pPr>
        <w:pStyle w:val="ConsPlusTitle"/>
        <w:jc w:val="center"/>
      </w:pPr>
      <w:r>
        <w:t>К СЛУЖЕБНОМУ ПОВЕДЕНИЮ</w:t>
      </w:r>
    </w:p>
    <w:p w:rsidR="00F859F5" w:rsidRDefault="00F859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59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9F5" w:rsidRDefault="00F859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9F5" w:rsidRDefault="00F859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6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8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9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0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2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3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4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5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7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1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9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20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06.10.2025 </w:t>
            </w:r>
            <w:hyperlink r:id="rId21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>,</w:t>
            </w:r>
          </w:p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31.12.2025 </w:t>
            </w:r>
            <w:hyperlink r:id="rId22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9F5" w:rsidRDefault="00F859F5">
            <w:pPr>
              <w:pStyle w:val="ConsPlusNormal"/>
            </w:pPr>
          </w:p>
        </w:tc>
      </w:tr>
    </w:tbl>
    <w:p w:rsidR="00F859F5" w:rsidRDefault="00F859F5">
      <w:pPr>
        <w:pStyle w:val="ConsPlusNormal"/>
        <w:ind w:firstLine="540"/>
        <w:jc w:val="both"/>
      </w:pPr>
    </w:p>
    <w:p w:rsidR="00F859F5" w:rsidRDefault="00F859F5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5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5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0" w:name="P26"/>
      <w:bookmarkEnd w:id="0"/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23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r:id="rId24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</w:t>
      </w:r>
      <w:r>
        <w:lastRenderedPageBreak/>
        <w:t>служебному поведению);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7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правонарушений;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F859F5" w:rsidRDefault="00F859F5">
      <w:pPr>
        <w:pStyle w:val="ConsPlusNormal"/>
        <w:jc w:val="both"/>
      </w:pPr>
      <w:r>
        <w:t xml:space="preserve">(в ред. Указов Президента РФ от 19.09.2017 </w:t>
      </w:r>
      <w:hyperlink r:id="rId29">
        <w:r>
          <w:rPr>
            <w:color w:val="0000FF"/>
          </w:rPr>
          <w:t>N 431</w:t>
        </w:r>
      </w:hyperlink>
      <w:r>
        <w:t xml:space="preserve">, от 25.04.2022 </w:t>
      </w:r>
      <w:hyperlink r:id="rId30">
        <w:r>
          <w:rPr>
            <w:color w:val="0000FF"/>
          </w:rPr>
          <w:t>N 232</w:t>
        </w:r>
      </w:hyperlink>
      <w:r>
        <w:t>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31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</w:t>
      </w:r>
      <w:r>
        <w:lastRenderedPageBreak/>
        <w:t>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F859F5" w:rsidRDefault="00F859F5">
      <w:pPr>
        <w:pStyle w:val="ConsPlusNormal"/>
        <w:jc w:val="both"/>
      </w:pPr>
      <w:r>
        <w:t xml:space="preserve">(в ред. Указов Президента РФ от 19.09.2017 </w:t>
      </w:r>
      <w:hyperlink r:id="rId32">
        <w:r>
          <w:rPr>
            <w:color w:val="0000FF"/>
          </w:rPr>
          <w:t>N 431</w:t>
        </w:r>
      </w:hyperlink>
      <w:r>
        <w:t xml:space="preserve">, от 25.04.2022 </w:t>
      </w:r>
      <w:hyperlink r:id="rId33">
        <w:r>
          <w:rPr>
            <w:color w:val="0000FF"/>
          </w:rPr>
          <w:t>N 232</w:t>
        </w:r>
      </w:hyperlink>
      <w:r>
        <w:t>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F859F5" w:rsidRDefault="00F859F5">
      <w:pPr>
        <w:pStyle w:val="ConsPlusNormal"/>
        <w:jc w:val="both"/>
      </w:pPr>
      <w:r>
        <w:t xml:space="preserve">(пп. "м" введен </w:t>
      </w:r>
      <w:hyperlink r:id="rId34">
        <w:r>
          <w:rPr>
            <w:color w:val="0000FF"/>
          </w:rPr>
          <w:t>Указом</w:t>
        </w:r>
      </w:hyperlink>
      <w:r>
        <w:t xml:space="preserve"> Президента РФ от 08.03.2015 N 120; в ред. </w:t>
      </w:r>
      <w:hyperlink r:id="rId35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36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6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7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 (компаниях), государственных внебюджетных фондах Российской Федерации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5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F859F5" w:rsidRDefault="00F859F5">
      <w:pPr>
        <w:pStyle w:val="ConsPlusNormal"/>
        <w:jc w:val="both"/>
      </w:pPr>
      <w:r>
        <w:t xml:space="preserve">(в ред. Указов Президента РФ от 12.01.2010 </w:t>
      </w:r>
      <w:hyperlink r:id="rId38">
        <w:r>
          <w:rPr>
            <w:color w:val="0000FF"/>
          </w:rPr>
          <w:t>N 59</w:t>
        </w:r>
      </w:hyperlink>
      <w:r>
        <w:t xml:space="preserve">, от 03.12.2013 </w:t>
      </w:r>
      <w:hyperlink r:id="rId39">
        <w:r>
          <w:rPr>
            <w:color w:val="0000FF"/>
          </w:rPr>
          <w:t>N 878</w:t>
        </w:r>
      </w:hyperlink>
      <w:r>
        <w:t xml:space="preserve">, от 26.06.2023 </w:t>
      </w:r>
      <w:hyperlink r:id="rId40">
        <w:r>
          <w:rPr>
            <w:color w:val="0000FF"/>
          </w:rPr>
          <w:t>N 474</w:t>
        </w:r>
      </w:hyperlink>
      <w:r>
        <w:t xml:space="preserve">, от 31.12.2025 </w:t>
      </w:r>
      <w:hyperlink r:id="rId41">
        <w:r>
          <w:rPr>
            <w:color w:val="0000FF"/>
          </w:rPr>
          <w:t>N 1009</w:t>
        </w:r>
      </w:hyperlink>
      <w:r>
        <w:t>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F859F5" w:rsidRDefault="00F859F5">
      <w:pPr>
        <w:pStyle w:val="ConsPlusNormal"/>
        <w:jc w:val="both"/>
      </w:pPr>
      <w:r>
        <w:lastRenderedPageBreak/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hyperlink r:id="rId44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F859F5" w:rsidRDefault="00F859F5">
      <w:pPr>
        <w:pStyle w:val="ConsPlusNormal"/>
        <w:jc w:val="both"/>
      </w:pPr>
      <w:r>
        <w:t xml:space="preserve">(в ред. Указов Президента РФ от 13.03.2012 </w:t>
      </w:r>
      <w:hyperlink r:id="rId45">
        <w:r>
          <w:rPr>
            <w:color w:val="0000FF"/>
          </w:rPr>
          <w:t>N 297</w:t>
        </w:r>
      </w:hyperlink>
      <w:r>
        <w:t xml:space="preserve">, от 26.06.2023 </w:t>
      </w:r>
      <w:hyperlink r:id="rId46">
        <w:r>
          <w:rPr>
            <w:color w:val="0000FF"/>
          </w:rPr>
          <w:t>N 474</w:t>
        </w:r>
      </w:hyperlink>
      <w:r>
        <w:t>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7. Правительству Российской Федерации: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6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F859F5" w:rsidRDefault="00F859F5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F859F5" w:rsidRDefault="00F859F5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F859F5" w:rsidRDefault="00F859F5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F859F5" w:rsidRDefault="00F859F5">
      <w:pPr>
        <w:pStyle w:val="ConsPlusNormal"/>
        <w:ind w:firstLine="540"/>
        <w:jc w:val="both"/>
      </w:pPr>
    </w:p>
    <w:p w:rsidR="00F859F5" w:rsidRDefault="00F859F5">
      <w:pPr>
        <w:pStyle w:val="ConsPlusNormal"/>
        <w:jc w:val="right"/>
      </w:pPr>
      <w:r>
        <w:t>Президент</w:t>
      </w:r>
    </w:p>
    <w:p w:rsidR="00F859F5" w:rsidRDefault="00F859F5">
      <w:pPr>
        <w:pStyle w:val="ConsPlusNormal"/>
        <w:jc w:val="right"/>
      </w:pPr>
      <w:r>
        <w:t>Российской Федерации</w:t>
      </w:r>
    </w:p>
    <w:p w:rsidR="00F859F5" w:rsidRDefault="00F859F5">
      <w:pPr>
        <w:pStyle w:val="ConsPlusNormal"/>
        <w:jc w:val="right"/>
      </w:pPr>
      <w:r>
        <w:t>Д.МЕДВЕДЕВ</w:t>
      </w:r>
    </w:p>
    <w:p w:rsidR="00F859F5" w:rsidRDefault="00F859F5">
      <w:pPr>
        <w:pStyle w:val="ConsPlusNormal"/>
        <w:jc w:val="both"/>
      </w:pPr>
      <w:r>
        <w:t>Москва, Кремль</w:t>
      </w:r>
    </w:p>
    <w:p w:rsidR="00F859F5" w:rsidRDefault="00F859F5">
      <w:pPr>
        <w:pStyle w:val="ConsPlusNormal"/>
        <w:spacing w:before="220"/>
        <w:jc w:val="both"/>
      </w:pPr>
      <w:r>
        <w:t>21 сентября 2009 года</w:t>
      </w:r>
    </w:p>
    <w:p w:rsidR="00F859F5" w:rsidRDefault="00F859F5">
      <w:pPr>
        <w:pStyle w:val="ConsPlusNormal"/>
        <w:spacing w:before="220"/>
        <w:jc w:val="both"/>
      </w:pPr>
      <w:r>
        <w:t>N 1065</w:t>
      </w:r>
    </w:p>
    <w:p w:rsidR="00F859F5" w:rsidRDefault="00F859F5">
      <w:pPr>
        <w:pStyle w:val="ConsPlusNormal"/>
        <w:ind w:firstLine="540"/>
        <w:jc w:val="both"/>
      </w:pPr>
    </w:p>
    <w:p w:rsidR="00F859F5" w:rsidRDefault="00F859F5">
      <w:pPr>
        <w:pStyle w:val="ConsPlusNormal"/>
        <w:ind w:firstLine="540"/>
        <w:jc w:val="both"/>
      </w:pPr>
    </w:p>
    <w:p w:rsidR="00F859F5" w:rsidRDefault="00F859F5">
      <w:pPr>
        <w:pStyle w:val="ConsPlusNormal"/>
        <w:ind w:firstLine="540"/>
        <w:jc w:val="both"/>
      </w:pPr>
    </w:p>
    <w:p w:rsidR="00F859F5" w:rsidRDefault="00F859F5">
      <w:pPr>
        <w:pStyle w:val="ConsPlusNormal"/>
        <w:ind w:firstLine="540"/>
        <w:jc w:val="both"/>
      </w:pPr>
    </w:p>
    <w:p w:rsidR="00F859F5" w:rsidRDefault="00F859F5">
      <w:pPr>
        <w:pStyle w:val="ConsPlusNormal"/>
        <w:ind w:firstLine="540"/>
        <w:jc w:val="both"/>
      </w:pPr>
    </w:p>
    <w:p w:rsidR="00F859F5" w:rsidRDefault="00F859F5">
      <w:pPr>
        <w:pStyle w:val="ConsPlusNormal"/>
        <w:jc w:val="right"/>
        <w:outlineLvl w:val="0"/>
      </w:pPr>
      <w:r>
        <w:t>Утверждено</w:t>
      </w:r>
    </w:p>
    <w:p w:rsidR="00F859F5" w:rsidRDefault="00F859F5">
      <w:pPr>
        <w:pStyle w:val="ConsPlusNormal"/>
        <w:jc w:val="right"/>
      </w:pPr>
      <w:r>
        <w:t>Указом Президента</w:t>
      </w:r>
    </w:p>
    <w:p w:rsidR="00F859F5" w:rsidRDefault="00F859F5">
      <w:pPr>
        <w:pStyle w:val="ConsPlusNormal"/>
        <w:jc w:val="right"/>
      </w:pPr>
      <w:r>
        <w:t>Российской Федерации</w:t>
      </w:r>
    </w:p>
    <w:p w:rsidR="00F859F5" w:rsidRDefault="00F859F5">
      <w:pPr>
        <w:pStyle w:val="ConsPlusNormal"/>
        <w:jc w:val="right"/>
      </w:pPr>
      <w:r>
        <w:t>от 21 сентября 2009 г. N 1065</w:t>
      </w:r>
    </w:p>
    <w:p w:rsidR="00F859F5" w:rsidRDefault="00F859F5">
      <w:pPr>
        <w:pStyle w:val="ConsPlusNormal"/>
        <w:ind w:firstLine="540"/>
        <w:jc w:val="both"/>
      </w:pPr>
    </w:p>
    <w:p w:rsidR="00F859F5" w:rsidRDefault="00F859F5">
      <w:pPr>
        <w:pStyle w:val="ConsPlusTitle"/>
        <w:jc w:val="center"/>
      </w:pPr>
      <w:bookmarkStart w:id="1" w:name="P75"/>
      <w:bookmarkEnd w:id="1"/>
      <w:r>
        <w:t>ПОЛОЖЕНИЕ</w:t>
      </w:r>
    </w:p>
    <w:p w:rsidR="00F859F5" w:rsidRDefault="00F859F5">
      <w:pPr>
        <w:pStyle w:val="ConsPlusTitle"/>
        <w:jc w:val="center"/>
      </w:pPr>
      <w:r>
        <w:t>О ПРОВЕРКЕ ДОСТОВЕРНОСТИ И ПОЛНОТЫ</w:t>
      </w:r>
    </w:p>
    <w:p w:rsidR="00F859F5" w:rsidRDefault="00F859F5">
      <w:pPr>
        <w:pStyle w:val="ConsPlusTitle"/>
        <w:jc w:val="center"/>
      </w:pPr>
      <w:r>
        <w:lastRenderedPageBreak/>
        <w:t>СВЕДЕНИЙ, ПРЕДСТАВЛЯЕМЫХ ГРАЖДАНАМИ, ПРЕТЕНДУЮЩИМИ</w:t>
      </w:r>
    </w:p>
    <w:p w:rsidR="00F859F5" w:rsidRDefault="00F859F5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F859F5" w:rsidRDefault="00F859F5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F859F5" w:rsidRDefault="00F859F5">
      <w:pPr>
        <w:pStyle w:val="ConsPlusTitle"/>
        <w:jc w:val="center"/>
      </w:pPr>
      <w:r>
        <w:t>ФЕДЕРАЛЬНЫМИ ГОСУДАРСТВЕННЫМИ СЛУЖАЩИМИ ТРЕБОВАНИЙ</w:t>
      </w:r>
    </w:p>
    <w:p w:rsidR="00F859F5" w:rsidRDefault="00F859F5">
      <w:pPr>
        <w:pStyle w:val="ConsPlusTitle"/>
        <w:jc w:val="center"/>
      </w:pPr>
      <w:r>
        <w:t>К СЛУЖЕБНОМУ ПОВЕДЕНИЮ</w:t>
      </w:r>
    </w:p>
    <w:p w:rsidR="00F859F5" w:rsidRDefault="00F859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859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9F5" w:rsidRDefault="00F859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9F5" w:rsidRDefault="00F859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50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5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52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53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54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55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56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57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58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59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60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25.04.2022 </w:t>
            </w:r>
            <w:hyperlink r:id="rId61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62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F859F5" w:rsidRDefault="00F859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06.10.2025 </w:t>
            </w:r>
            <w:hyperlink r:id="rId63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31.12.2025 </w:t>
            </w:r>
            <w:hyperlink r:id="rId64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59F5" w:rsidRDefault="00F859F5">
            <w:pPr>
              <w:pStyle w:val="ConsPlusNormal"/>
            </w:pPr>
          </w:p>
        </w:tc>
      </w:tr>
    </w:tbl>
    <w:p w:rsidR="00F859F5" w:rsidRDefault="00F859F5">
      <w:pPr>
        <w:pStyle w:val="ConsPlusNormal"/>
        <w:ind w:firstLine="540"/>
        <w:jc w:val="both"/>
      </w:pPr>
    </w:p>
    <w:p w:rsidR="00F859F5" w:rsidRDefault="00F859F5">
      <w:pPr>
        <w:pStyle w:val="ConsPlusNormal"/>
        <w:ind w:firstLine="540"/>
        <w:jc w:val="both"/>
      </w:pPr>
      <w:bookmarkStart w:id="2" w:name="P90"/>
      <w:bookmarkEnd w:id="2"/>
      <w:r>
        <w:t>1. Настоящим Положением определяется порядок осуществления проверки: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65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3" w:name="P96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F859F5" w:rsidRDefault="00F859F5">
      <w:pPr>
        <w:pStyle w:val="ConsPlusNormal"/>
        <w:jc w:val="both"/>
      </w:pPr>
      <w:r>
        <w:t xml:space="preserve">(пп. "б" в ред. </w:t>
      </w:r>
      <w:hyperlink r:id="rId68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4" w:name="P98"/>
      <w:bookmarkEnd w:id="4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F859F5" w:rsidRDefault="00F859F5">
      <w:pPr>
        <w:pStyle w:val="ConsPlusNormal"/>
        <w:jc w:val="both"/>
      </w:pPr>
      <w:r>
        <w:t xml:space="preserve">(пп. "в" в ред. </w:t>
      </w:r>
      <w:hyperlink r:id="rId70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6">
        <w:r>
          <w:rPr>
            <w:color w:val="0000FF"/>
          </w:rPr>
          <w:t>подпунктами "б"</w:t>
        </w:r>
      </w:hyperlink>
      <w:r>
        <w:t xml:space="preserve"> и </w:t>
      </w:r>
      <w:hyperlink w:anchor="P98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претендующим на замещение должности федеральной государственной службы, предусмотренной </w:t>
      </w:r>
      <w:hyperlink r:id="rId7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государственным служащим, назначаемым на должность в порядке перевода из другого государственного органа, осуществляется в порядке, установленном настоящим Положением для </w:t>
      </w:r>
      <w:r>
        <w:lastRenderedPageBreak/>
        <w:t>проверки сведений, представляемых гражданами в соответствии с нормативными правовыми актами Российской Федерации.</w:t>
      </w:r>
    </w:p>
    <w:p w:rsidR="00F859F5" w:rsidRDefault="00F859F5">
      <w:pPr>
        <w:pStyle w:val="ConsPlusNormal"/>
        <w:jc w:val="both"/>
      </w:pPr>
      <w:r>
        <w:t xml:space="preserve">(п. 3 в ред. </w:t>
      </w:r>
      <w:hyperlink r:id="rId72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90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F859F5" w:rsidRDefault="00F859F5">
      <w:pPr>
        <w:pStyle w:val="ConsPlusNormal"/>
        <w:jc w:val="both"/>
      </w:pPr>
      <w:r>
        <w:t xml:space="preserve">(в ред. Указов Президента РФ от 13.03.2012 </w:t>
      </w:r>
      <w:hyperlink r:id="rId73">
        <w:r>
          <w:rPr>
            <w:color w:val="0000FF"/>
          </w:rPr>
          <w:t>N 297</w:t>
        </w:r>
      </w:hyperlink>
      <w:r>
        <w:t xml:space="preserve">, от 02.04.2013 </w:t>
      </w:r>
      <w:hyperlink r:id="rId74">
        <w:r>
          <w:rPr>
            <w:color w:val="0000FF"/>
          </w:rPr>
          <w:t>N 309</w:t>
        </w:r>
      </w:hyperlink>
      <w:r>
        <w:t>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F859F5" w:rsidRDefault="00F859F5">
      <w:pPr>
        <w:pStyle w:val="ConsPlusNormal"/>
        <w:jc w:val="both"/>
      </w:pPr>
      <w:r>
        <w:t xml:space="preserve">(в ред. Указов Президента РФ от 12.01.2010 </w:t>
      </w:r>
      <w:hyperlink r:id="rId75">
        <w:r>
          <w:rPr>
            <w:color w:val="0000FF"/>
          </w:rPr>
          <w:t>N 59</w:t>
        </w:r>
      </w:hyperlink>
      <w:r>
        <w:t xml:space="preserve">, от 03.12.2013 </w:t>
      </w:r>
      <w:hyperlink r:id="rId76">
        <w:r>
          <w:rPr>
            <w:color w:val="0000FF"/>
          </w:rPr>
          <w:t>N 878</w:t>
        </w:r>
      </w:hyperlink>
      <w:r>
        <w:t xml:space="preserve">, от 26.06.2023 </w:t>
      </w:r>
      <w:hyperlink r:id="rId77">
        <w:r>
          <w:rPr>
            <w:color w:val="0000FF"/>
          </w:rPr>
          <w:t>N 474</w:t>
        </w:r>
      </w:hyperlink>
      <w:r>
        <w:t>)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5" w:name="P108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8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8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5(1).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P113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13">
        <w:r>
          <w:rPr>
            <w:color w:val="0000FF"/>
          </w:rPr>
          <w:t>подпункте "а"</w:t>
        </w:r>
      </w:hyperlink>
      <w:r>
        <w:t xml:space="preserve"> настоящего </w:t>
      </w:r>
      <w:r>
        <w:lastRenderedPageBreak/>
        <w:t>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F859F5" w:rsidRDefault="00F859F5">
      <w:pPr>
        <w:pStyle w:val="ConsPlusNormal"/>
        <w:jc w:val="both"/>
      </w:pPr>
      <w:r>
        <w:t xml:space="preserve">(п. 5(1) введен </w:t>
      </w:r>
      <w:hyperlink r:id="rId79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5(2). Проверка, предусмотренная </w:t>
      </w:r>
      <w:hyperlink w:anchor="P112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F859F5" w:rsidRDefault="00F859F5">
      <w:pPr>
        <w:pStyle w:val="ConsPlusNormal"/>
        <w:jc w:val="both"/>
      </w:pPr>
      <w:r>
        <w:t xml:space="preserve">(п. 5(2) введен </w:t>
      </w:r>
      <w:hyperlink r:id="rId80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8" w:name="P121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9" w:name="P125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</w:t>
      </w:r>
      <w:r>
        <w:lastRenderedPageBreak/>
        <w:t>положениями об этих органах и их нормативными правовыми актами, осуществляют проверку: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10" w:name="P129"/>
      <w:bookmarkEnd w:id="10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9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9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82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90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F859F5" w:rsidRDefault="00F859F5">
      <w:pPr>
        <w:pStyle w:val="ConsPlusNormal"/>
        <w:jc w:val="both"/>
      </w:pPr>
      <w:r>
        <w:t xml:space="preserve">(пп. "а.1" введен </w:t>
      </w:r>
      <w:hyperlink r:id="rId84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F859F5" w:rsidRDefault="00F859F5">
      <w:pPr>
        <w:pStyle w:val="ConsPlusNormal"/>
        <w:jc w:val="both"/>
      </w:pPr>
      <w:r>
        <w:t xml:space="preserve">(пп. "г" введен </w:t>
      </w:r>
      <w:hyperlink r:id="rId85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F859F5" w:rsidRDefault="00F859F5">
      <w:pPr>
        <w:pStyle w:val="ConsPlusNormal"/>
        <w:jc w:val="both"/>
      </w:pPr>
      <w:r>
        <w:t xml:space="preserve">(п. 10 в ред. </w:t>
      </w:r>
      <w:hyperlink r:id="rId86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11" w:name="P146"/>
      <w:bookmarkEnd w:id="11"/>
      <w:r>
        <w:t>а) самостоятельно;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12" w:name="P147"/>
      <w:bookmarkEnd w:id="12"/>
      <w:r>
        <w:t xml:space="preserve">б) путем направления запроса в федеральные органы исполнительной власти, </w:t>
      </w:r>
      <w:r>
        <w:lastRenderedPageBreak/>
        <w:t xml:space="preserve">уполномоченные на осуществление оперативно-разыскной деятельности, в соответствии с </w:t>
      </w:r>
      <w:hyperlink r:id="rId87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6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7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6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13" w:name="P157"/>
      <w:bookmarkEnd w:id="13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F859F5" w:rsidRDefault="00F859F5">
      <w:pPr>
        <w:pStyle w:val="ConsPlusNormal"/>
        <w:jc w:val="both"/>
      </w:pPr>
      <w:r>
        <w:t xml:space="preserve">(в ред. Указов Президента РФ от 01.07.2010 </w:t>
      </w:r>
      <w:hyperlink r:id="rId91">
        <w:r>
          <w:rPr>
            <w:color w:val="0000FF"/>
          </w:rPr>
          <w:t>N 821</w:t>
        </w:r>
      </w:hyperlink>
      <w:r>
        <w:t xml:space="preserve">, от 25.04.2022 </w:t>
      </w:r>
      <w:hyperlink r:id="rId92">
        <w:r>
          <w:rPr>
            <w:color w:val="0000FF"/>
          </w:rPr>
          <w:t>N 232</w:t>
        </w:r>
      </w:hyperlink>
      <w:r>
        <w:t>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93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F859F5" w:rsidRDefault="00F859F5">
      <w:pPr>
        <w:pStyle w:val="ConsPlusNormal"/>
        <w:jc w:val="both"/>
      </w:pPr>
      <w:r>
        <w:t xml:space="preserve">(пп. "е" введен </w:t>
      </w:r>
      <w:hyperlink r:id="rId94">
        <w:r>
          <w:rPr>
            <w:color w:val="0000FF"/>
          </w:rPr>
          <w:t>Указом</w:t>
        </w:r>
      </w:hyperlink>
      <w:r>
        <w:t xml:space="preserve"> Президента РФ от 13.03.2012 N 297; в ред. </w:t>
      </w:r>
      <w:hyperlink r:id="rId95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14" w:name="P162"/>
      <w:bookmarkEnd w:id="14"/>
      <w:r>
        <w:t xml:space="preserve">16. В запросе, предусмотренном </w:t>
      </w:r>
      <w:hyperlink w:anchor="P157">
        <w:r>
          <w:rPr>
            <w:color w:val="0000FF"/>
          </w:rPr>
          <w:t>подпунктом "г" пункта 15</w:t>
        </w:r>
      </w:hyperlink>
      <w: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lastRenderedPageBreak/>
        <w:t>а) фамилия, имя, отчество руководителя государственного органа или организации, в которые направляется запрос;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F859F5" w:rsidRDefault="00F859F5">
      <w:pPr>
        <w:pStyle w:val="ConsPlusNormal"/>
        <w:jc w:val="both"/>
      </w:pPr>
      <w:r>
        <w:t xml:space="preserve">(пп. "е.1" введен </w:t>
      </w:r>
      <w:hyperlink r:id="rId98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17. 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hyperlink w:anchor="P162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99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F859F5" w:rsidRDefault="00F859F5">
      <w:pPr>
        <w:pStyle w:val="ConsPlusNormal"/>
        <w:jc w:val="both"/>
      </w:pPr>
      <w:r>
        <w:t xml:space="preserve">(в ред. Указов Президента РФ от 13.03.2012 </w:t>
      </w:r>
      <w:hyperlink r:id="rId100">
        <w:r>
          <w:rPr>
            <w:color w:val="0000FF"/>
          </w:rPr>
          <w:t>N 297</w:t>
        </w:r>
      </w:hyperlink>
      <w:r>
        <w:t xml:space="preserve">, от 25.04.2022 </w:t>
      </w:r>
      <w:hyperlink r:id="rId101">
        <w:r>
          <w:rPr>
            <w:color w:val="0000FF"/>
          </w:rPr>
          <w:t>N 232</w:t>
        </w:r>
      </w:hyperlink>
      <w:r>
        <w:t>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17(1).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02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03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:rsidR="00F859F5" w:rsidRDefault="00F859F5">
      <w:pPr>
        <w:pStyle w:val="ConsPlusNormal"/>
        <w:jc w:val="both"/>
      </w:pPr>
      <w:r>
        <w:t xml:space="preserve">(п. 17(1) введен </w:t>
      </w:r>
      <w:hyperlink r:id="rId104">
        <w:r>
          <w:rPr>
            <w:color w:val="0000FF"/>
          </w:rPr>
          <w:t>Указом</w:t>
        </w:r>
      </w:hyperlink>
      <w:r>
        <w:t xml:space="preserve"> Президента РФ от 06.10.2025 N 709)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lastRenderedPageBreak/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18(1).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руководителями (должностными лицами) федеральных государственных органов, перечень которых утвержден Президентом Российской Федерации.</w:t>
      </w:r>
    </w:p>
    <w:p w:rsidR="00F859F5" w:rsidRDefault="00F859F5">
      <w:pPr>
        <w:pStyle w:val="ConsPlusNormal"/>
        <w:jc w:val="both"/>
      </w:pPr>
      <w:r>
        <w:t xml:space="preserve">(п. 18(1) в ред. </w:t>
      </w:r>
      <w:hyperlink r:id="rId106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107">
        <w:r>
          <w:rPr>
            <w:color w:val="0000FF"/>
          </w:rPr>
          <w:t>пунктах 8</w:t>
        </w:r>
      </w:hyperlink>
      <w:r>
        <w:t xml:space="preserve"> - </w:t>
      </w:r>
      <w:hyperlink r:id="rId108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Указа</w:t>
        </w:r>
      </w:hyperlink>
      <w:r>
        <w:t xml:space="preserve"> Президента РФ от 06.10.2025 N 709)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92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15" w:name="P192"/>
      <w:bookmarkEnd w:id="15"/>
      <w:r>
        <w:lastRenderedPageBreak/>
        <w:t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F859F5" w:rsidRDefault="00F859F5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16" w:name="P195"/>
      <w:bookmarkEnd w:id="16"/>
      <w:r>
        <w:t>24. Государственный служащий вправе: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92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92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95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F859F5" w:rsidRDefault="00F859F5">
      <w:pPr>
        <w:pStyle w:val="ConsPlusNormal"/>
        <w:jc w:val="both"/>
      </w:pPr>
      <w:r>
        <w:t xml:space="preserve">(п. 26 в ред. </w:t>
      </w:r>
      <w:hyperlink r:id="rId112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F859F5" w:rsidRDefault="00F859F5">
      <w:pPr>
        <w:pStyle w:val="ConsPlusNormal"/>
        <w:spacing w:before="220"/>
        <w:ind w:firstLine="540"/>
        <w:jc w:val="both"/>
      </w:pPr>
      <w:bookmarkStart w:id="17" w:name="P204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lastRenderedPageBreak/>
        <w:t>г) о применении к государственному служащему мер юридической ответственности;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F859F5" w:rsidRDefault="00F859F5">
      <w:pPr>
        <w:pStyle w:val="ConsPlusNormal"/>
        <w:jc w:val="both"/>
      </w:pPr>
      <w:r>
        <w:t xml:space="preserve">(п. 28 в ред. </w:t>
      </w:r>
      <w:hyperlink r:id="rId113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204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F859F5" w:rsidRDefault="00F859F5">
      <w:pPr>
        <w:pStyle w:val="ConsPlusNormal"/>
        <w:jc w:val="both"/>
      </w:pPr>
      <w:r>
        <w:t xml:space="preserve">(п. 31 в ред. </w:t>
      </w:r>
      <w:hyperlink r:id="rId114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15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F859F5" w:rsidRDefault="00F859F5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F859F5" w:rsidRDefault="00F859F5">
      <w:pPr>
        <w:pStyle w:val="ConsPlusNormal"/>
        <w:ind w:firstLine="540"/>
        <w:jc w:val="both"/>
      </w:pPr>
    </w:p>
    <w:p w:rsidR="00F859F5" w:rsidRDefault="00F859F5">
      <w:pPr>
        <w:pStyle w:val="ConsPlusNormal"/>
        <w:ind w:firstLine="540"/>
        <w:jc w:val="both"/>
      </w:pPr>
    </w:p>
    <w:p w:rsidR="00F859F5" w:rsidRDefault="00F859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3BF0" w:rsidRDefault="00F03BF0">
      <w:bookmarkStart w:id="18" w:name="_GoBack"/>
      <w:bookmarkEnd w:id="18"/>
    </w:p>
    <w:sectPr w:rsidR="00F03BF0" w:rsidSect="00F4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F5"/>
    <w:rsid w:val="003348F8"/>
    <w:rsid w:val="00A607DC"/>
    <w:rsid w:val="00E21876"/>
    <w:rsid w:val="00F03BF0"/>
    <w:rsid w:val="00F8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9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9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59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9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59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59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306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516059&amp;dst=100033" TargetMode="External"/><Relationship Id="rId42" Type="http://schemas.openxmlformats.org/officeDocument/2006/relationships/hyperlink" Target="https://login.consultant.ru/link/?req=doc&amp;base=LAW&amp;n=523306" TargetMode="External"/><Relationship Id="rId47" Type="http://schemas.openxmlformats.org/officeDocument/2006/relationships/hyperlink" Target="https://login.consultant.ru/link/?req=doc&amp;base=LAW&amp;n=54211" TargetMode="External"/><Relationship Id="rId63" Type="http://schemas.openxmlformats.org/officeDocument/2006/relationships/hyperlink" Target="https://login.consultant.ru/link/?req=doc&amp;base=LAW&amp;n=516059&amp;dst=100033" TargetMode="External"/><Relationship Id="rId68" Type="http://schemas.openxmlformats.org/officeDocument/2006/relationships/hyperlink" Target="https://login.consultant.ru/link/?req=doc&amp;base=LAW&amp;n=450580&amp;dst=100016" TargetMode="External"/><Relationship Id="rId84" Type="http://schemas.openxmlformats.org/officeDocument/2006/relationships/hyperlink" Target="https://login.consultant.ru/link/?req=doc&amp;base=LAW&amp;n=143660&amp;dst=100035" TargetMode="External"/><Relationship Id="rId89" Type="http://schemas.openxmlformats.org/officeDocument/2006/relationships/hyperlink" Target="https://login.consultant.ru/link/?req=doc&amp;base=LAW&amp;n=143660&amp;dst=100041" TargetMode="External"/><Relationship Id="rId112" Type="http://schemas.openxmlformats.org/officeDocument/2006/relationships/hyperlink" Target="https://login.consultant.ru/link/?req=doc&amp;base=LAW&amp;n=304537&amp;dst=100031" TargetMode="External"/><Relationship Id="rId16" Type="http://schemas.openxmlformats.org/officeDocument/2006/relationships/hyperlink" Target="https://login.consultant.ru/link/?req=doc&amp;base=LAW&amp;n=450580&amp;dst=100008" TargetMode="External"/><Relationship Id="rId107" Type="http://schemas.openxmlformats.org/officeDocument/2006/relationships/hyperlink" Target="https://login.consultant.ru/link/?req=doc&amp;base=LAW&amp;n=502260&amp;dst=100046" TargetMode="External"/><Relationship Id="rId11" Type="http://schemas.openxmlformats.org/officeDocument/2006/relationships/hyperlink" Target="https://login.consultant.ru/link/?req=doc&amp;base=LAW&amp;n=415769&amp;dst=100077" TargetMode="External"/><Relationship Id="rId24" Type="http://schemas.openxmlformats.org/officeDocument/2006/relationships/hyperlink" Target="https://login.consultant.ru/link/?req=doc&amp;base=LAW&amp;n=97889&amp;dst=100002" TargetMode="External"/><Relationship Id="rId32" Type="http://schemas.openxmlformats.org/officeDocument/2006/relationships/hyperlink" Target="https://login.consultant.ru/link/?req=doc&amp;base=LAW&amp;n=450580&amp;dst=100013" TargetMode="External"/><Relationship Id="rId37" Type="http://schemas.openxmlformats.org/officeDocument/2006/relationships/hyperlink" Target="https://login.consultant.ru/link/?req=doc&amp;base=LAW&amp;n=523909" TargetMode="External"/><Relationship Id="rId40" Type="http://schemas.openxmlformats.org/officeDocument/2006/relationships/hyperlink" Target="https://login.consultant.ru/link/?req=doc&amp;base=LAW&amp;n=523952&amp;dst=100071" TargetMode="External"/><Relationship Id="rId45" Type="http://schemas.openxmlformats.org/officeDocument/2006/relationships/hyperlink" Target="https://login.consultant.ru/link/?req=doc&amp;base=LAW&amp;n=143660&amp;dst=100028" TargetMode="External"/><Relationship Id="rId53" Type="http://schemas.openxmlformats.org/officeDocument/2006/relationships/hyperlink" Target="https://login.consultant.ru/link/?req=doc&amp;base=LAW&amp;n=523937&amp;dst=100169" TargetMode="External"/><Relationship Id="rId58" Type="http://schemas.openxmlformats.org/officeDocument/2006/relationships/hyperlink" Target="https://login.consultant.ru/link/?req=doc&amp;base=LAW&amp;n=450580&amp;dst=100016" TargetMode="External"/><Relationship Id="rId66" Type="http://schemas.openxmlformats.org/officeDocument/2006/relationships/hyperlink" Target="https://login.consultant.ru/link/?req=doc&amp;base=LAW&amp;n=523945&amp;dst=100012" TargetMode="External"/><Relationship Id="rId74" Type="http://schemas.openxmlformats.org/officeDocument/2006/relationships/hyperlink" Target="https://login.consultant.ru/link/?req=doc&amp;base=LAW&amp;n=523937&amp;dst=100170" TargetMode="External"/><Relationship Id="rId79" Type="http://schemas.openxmlformats.org/officeDocument/2006/relationships/hyperlink" Target="https://login.consultant.ru/link/?req=doc&amp;base=LAW&amp;n=523937&amp;dst=100171" TargetMode="External"/><Relationship Id="rId87" Type="http://schemas.openxmlformats.org/officeDocument/2006/relationships/hyperlink" Target="https://login.consultant.ru/link/?req=doc&amp;base=LAW&amp;n=502260&amp;dst=14" TargetMode="External"/><Relationship Id="rId102" Type="http://schemas.openxmlformats.org/officeDocument/2006/relationships/hyperlink" Target="https://login.consultant.ru/link/?req=doc&amp;base=LAW&amp;n=521676&amp;dst=922" TargetMode="External"/><Relationship Id="rId110" Type="http://schemas.openxmlformats.org/officeDocument/2006/relationships/hyperlink" Target="https://login.consultant.ru/link/?req=doc&amp;base=LAW&amp;n=516059&amp;dst=100043" TargetMode="External"/><Relationship Id="rId115" Type="http://schemas.openxmlformats.org/officeDocument/2006/relationships/hyperlink" Target="https://login.consultant.ru/link/?req=doc&amp;base=LAW&amp;n=523918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523928&amp;dst=100100" TargetMode="External"/><Relationship Id="rId82" Type="http://schemas.openxmlformats.org/officeDocument/2006/relationships/hyperlink" Target="https://login.consultant.ru/link/?req=doc&amp;base=LAW&amp;n=143660&amp;dst=100032" TargetMode="External"/><Relationship Id="rId90" Type="http://schemas.openxmlformats.org/officeDocument/2006/relationships/hyperlink" Target="https://login.consultant.ru/link/?req=doc&amp;base=LAW&amp;n=143660&amp;dst=100042" TargetMode="External"/><Relationship Id="rId95" Type="http://schemas.openxmlformats.org/officeDocument/2006/relationships/hyperlink" Target="https://login.consultant.ru/link/?req=doc&amp;base=LAW&amp;n=523928&amp;dst=100103" TargetMode="External"/><Relationship Id="rId19" Type="http://schemas.openxmlformats.org/officeDocument/2006/relationships/hyperlink" Target="https://login.consultant.ru/link/?req=doc&amp;base=LAW&amp;n=523928&amp;dst=100095" TargetMode="External"/><Relationship Id="rId14" Type="http://schemas.openxmlformats.org/officeDocument/2006/relationships/hyperlink" Target="https://login.consultant.ru/link/?req=doc&amp;base=LAW&amp;n=183027&amp;dst=100023" TargetMode="External"/><Relationship Id="rId22" Type="http://schemas.openxmlformats.org/officeDocument/2006/relationships/hyperlink" Target="https://login.consultant.ru/link/?req=doc&amp;base=LAW&amp;n=523790&amp;dst=100114" TargetMode="External"/><Relationship Id="rId27" Type="http://schemas.openxmlformats.org/officeDocument/2006/relationships/hyperlink" Target="https://login.consultant.ru/link/?req=doc&amp;base=LAW&amp;n=393702&amp;dst=100039" TargetMode="External"/><Relationship Id="rId30" Type="http://schemas.openxmlformats.org/officeDocument/2006/relationships/hyperlink" Target="https://login.consultant.ru/link/?req=doc&amp;base=LAW&amp;n=523928&amp;dst=100097" TargetMode="External"/><Relationship Id="rId35" Type="http://schemas.openxmlformats.org/officeDocument/2006/relationships/hyperlink" Target="https://login.consultant.ru/link/?req=doc&amp;base=LAW&amp;n=523928&amp;dst=100099" TargetMode="External"/><Relationship Id="rId43" Type="http://schemas.openxmlformats.org/officeDocument/2006/relationships/hyperlink" Target="https://login.consultant.ru/link/?req=doc&amp;base=LAW&amp;n=450580&amp;dst=100015" TargetMode="External"/><Relationship Id="rId48" Type="http://schemas.openxmlformats.org/officeDocument/2006/relationships/hyperlink" Target="https://login.consultant.ru/link/?req=doc&amp;base=LAW&amp;n=87856&amp;dst=100019" TargetMode="External"/><Relationship Id="rId56" Type="http://schemas.openxmlformats.org/officeDocument/2006/relationships/hyperlink" Target="https://login.consultant.ru/link/?req=doc&amp;base=LAW&amp;n=183027&amp;dst=100028" TargetMode="External"/><Relationship Id="rId64" Type="http://schemas.openxmlformats.org/officeDocument/2006/relationships/hyperlink" Target="https://login.consultant.ru/link/?req=doc&amp;base=LAW&amp;n=523790&amp;dst=100118" TargetMode="External"/><Relationship Id="rId69" Type="http://schemas.openxmlformats.org/officeDocument/2006/relationships/hyperlink" Target="https://login.consultant.ru/link/?req=doc&amp;base=LAW&amp;n=523306" TargetMode="External"/><Relationship Id="rId77" Type="http://schemas.openxmlformats.org/officeDocument/2006/relationships/hyperlink" Target="https://login.consultant.ru/link/?req=doc&amp;base=LAW&amp;n=523952&amp;dst=100073" TargetMode="External"/><Relationship Id="rId100" Type="http://schemas.openxmlformats.org/officeDocument/2006/relationships/hyperlink" Target="https://login.consultant.ru/link/?req=doc&amp;base=LAW&amp;n=143660&amp;dst=100045" TargetMode="External"/><Relationship Id="rId105" Type="http://schemas.openxmlformats.org/officeDocument/2006/relationships/hyperlink" Target="https://login.consultant.ru/link/?req=doc&amp;base=LAW&amp;n=516059&amp;dst=100038" TargetMode="External"/><Relationship Id="rId113" Type="http://schemas.openxmlformats.org/officeDocument/2006/relationships/hyperlink" Target="https://login.consultant.ru/link/?req=doc&amp;base=LAW&amp;n=143660&amp;dst=100046" TargetMode="External"/><Relationship Id="rId8" Type="http://schemas.openxmlformats.org/officeDocument/2006/relationships/hyperlink" Target="https://login.consultant.ru/link/?req=doc&amp;base=LAW&amp;n=523907&amp;dst=100010" TargetMode="External"/><Relationship Id="rId51" Type="http://schemas.openxmlformats.org/officeDocument/2006/relationships/hyperlink" Target="https://login.consultant.ru/link/?req=doc&amp;base=LAW&amp;n=509567&amp;dst=100018" TargetMode="External"/><Relationship Id="rId72" Type="http://schemas.openxmlformats.org/officeDocument/2006/relationships/hyperlink" Target="https://login.consultant.ru/link/?req=doc&amp;base=LAW&amp;n=523790&amp;dst=100119" TargetMode="External"/><Relationship Id="rId80" Type="http://schemas.openxmlformats.org/officeDocument/2006/relationships/hyperlink" Target="https://login.consultant.ru/link/?req=doc&amp;base=LAW&amp;n=523937&amp;dst=100176" TargetMode="External"/><Relationship Id="rId85" Type="http://schemas.openxmlformats.org/officeDocument/2006/relationships/hyperlink" Target="https://login.consultant.ru/link/?req=doc&amp;base=LAW&amp;n=143660&amp;dst=100037" TargetMode="External"/><Relationship Id="rId93" Type="http://schemas.openxmlformats.org/officeDocument/2006/relationships/hyperlink" Target="https://login.consultant.ru/link/?req=doc&amp;base=LAW&amp;n=523306&amp;dst=11" TargetMode="External"/><Relationship Id="rId98" Type="http://schemas.openxmlformats.org/officeDocument/2006/relationships/hyperlink" Target="https://login.consultant.ru/link/?req=doc&amp;base=LAW&amp;n=523937&amp;dst=1001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83023&amp;dst=100021" TargetMode="External"/><Relationship Id="rId17" Type="http://schemas.openxmlformats.org/officeDocument/2006/relationships/hyperlink" Target="https://login.consultant.ru/link/?req=doc&amp;base=LAW&amp;n=304537&amp;dst=100031" TargetMode="External"/><Relationship Id="rId25" Type="http://schemas.openxmlformats.org/officeDocument/2006/relationships/hyperlink" Target="https://login.consultant.ru/link/?req=doc&amp;base=LAW&amp;n=183023&amp;dst=100022" TargetMode="External"/><Relationship Id="rId33" Type="http://schemas.openxmlformats.org/officeDocument/2006/relationships/hyperlink" Target="https://login.consultant.ru/link/?req=doc&amp;base=LAW&amp;n=523928&amp;dst=100098" TargetMode="External"/><Relationship Id="rId38" Type="http://schemas.openxmlformats.org/officeDocument/2006/relationships/hyperlink" Target="https://login.consultant.ru/link/?req=doc&amp;base=LAW&amp;n=478627&amp;dst=100103" TargetMode="External"/><Relationship Id="rId46" Type="http://schemas.openxmlformats.org/officeDocument/2006/relationships/hyperlink" Target="https://login.consultant.ru/link/?req=doc&amp;base=LAW&amp;n=523952&amp;dst=100072" TargetMode="External"/><Relationship Id="rId59" Type="http://schemas.openxmlformats.org/officeDocument/2006/relationships/hyperlink" Target="https://login.consultant.ru/link/?req=doc&amp;base=LAW&amp;n=304537&amp;dst=100031" TargetMode="External"/><Relationship Id="rId67" Type="http://schemas.openxmlformats.org/officeDocument/2006/relationships/hyperlink" Target="https://login.consultant.ru/link/?req=doc&amp;base=LAW&amp;n=523945&amp;dst=100013" TargetMode="External"/><Relationship Id="rId103" Type="http://schemas.openxmlformats.org/officeDocument/2006/relationships/hyperlink" Target="https://login.consultant.ru/link/?req=doc&amp;base=LAW&amp;n=521676&amp;dst=915" TargetMode="External"/><Relationship Id="rId108" Type="http://schemas.openxmlformats.org/officeDocument/2006/relationships/hyperlink" Target="https://login.consultant.ru/link/?req=doc&amp;base=LAW&amp;n=502260&amp;dst=100049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3952&amp;dst=100069" TargetMode="External"/><Relationship Id="rId41" Type="http://schemas.openxmlformats.org/officeDocument/2006/relationships/hyperlink" Target="https://login.consultant.ru/link/?req=doc&amp;base=LAW&amp;n=523790&amp;dst=100117" TargetMode="External"/><Relationship Id="rId54" Type="http://schemas.openxmlformats.org/officeDocument/2006/relationships/hyperlink" Target="https://login.consultant.ru/link/?req=doc&amp;base=LAW&amp;n=415769&amp;dst=100077" TargetMode="External"/><Relationship Id="rId62" Type="http://schemas.openxmlformats.org/officeDocument/2006/relationships/hyperlink" Target="https://login.consultant.ru/link/?req=doc&amp;base=LAW&amp;n=523952&amp;dst=100069" TargetMode="External"/><Relationship Id="rId70" Type="http://schemas.openxmlformats.org/officeDocument/2006/relationships/hyperlink" Target="https://login.consultant.ru/link/?req=doc&amp;base=LAW&amp;n=523945&amp;dst=100015" TargetMode="External"/><Relationship Id="rId75" Type="http://schemas.openxmlformats.org/officeDocument/2006/relationships/hyperlink" Target="https://login.consultant.ru/link/?req=doc&amp;base=LAW&amp;n=478627&amp;dst=100104" TargetMode="External"/><Relationship Id="rId83" Type="http://schemas.openxmlformats.org/officeDocument/2006/relationships/hyperlink" Target="https://login.consultant.ru/link/?req=doc&amp;base=LAW&amp;n=143660&amp;dst=100034" TargetMode="External"/><Relationship Id="rId88" Type="http://schemas.openxmlformats.org/officeDocument/2006/relationships/hyperlink" Target="https://login.consultant.ru/link/?req=doc&amp;base=LAW&amp;n=143660&amp;dst=100039" TargetMode="External"/><Relationship Id="rId91" Type="http://schemas.openxmlformats.org/officeDocument/2006/relationships/hyperlink" Target="https://login.consultant.ru/link/?req=doc&amp;base=LAW&amp;n=509567&amp;dst=100028" TargetMode="External"/><Relationship Id="rId96" Type="http://schemas.openxmlformats.org/officeDocument/2006/relationships/hyperlink" Target="https://login.consultant.ru/link/?req=doc&amp;base=LAW&amp;n=516059&amp;dst=100034" TargetMode="External"/><Relationship Id="rId111" Type="http://schemas.openxmlformats.org/officeDocument/2006/relationships/hyperlink" Target="https://login.consultant.ru/link/?req=doc&amp;base=LAW&amp;n=523790&amp;dst=1001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27&amp;dst=100102" TargetMode="External"/><Relationship Id="rId15" Type="http://schemas.openxmlformats.org/officeDocument/2006/relationships/hyperlink" Target="https://login.consultant.ru/link/?req=doc&amp;base=LAW&amp;n=523933&amp;dst=100039" TargetMode="External"/><Relationship Id="rId23" Type="http://schemas.openxmlformats.org/officeDocument/2006/relationships/hyperlink" Target="https://login.consultant.ru/link/?req=doc&amp;base=LAW&amp;n=470822&amp;dst=100021" TargetMode="External"/><Relationship Id="rId28" Type="http://schemas.openxmlformats.org/officeDocument/2006/relationships/hyperlink" Target="https://login.consultant.ru/link/?req=doc&amp;base=LAW&amp;n=523790&amp;dst=100116" TargetMode="External"/><Relationship Id="rId36" Type="http://schemas.openxmlformats.org/officeDocument/2006/relationships/hyperlink" Target="https://login.consultant.ru/link/?req=doc&amp;base=LAW&amp;n=470822&amp;dst=100021" TargetMode="External"/><Relationship Id="rId49" Type="http://schemas.openxmlformats.org/officeDocument/2006/relationships/hyperlink" Target="https://login.consultant.ru/link/?req=doc&amp;base=LAW&amp;n=82289&amp;dst=100040" TargetMode="External"/><Relationship Id="rId57" Type="http://schemas.openxmlformats.org/officeDocument/2006/relationships/hyperlink" Target="https://login.consultant.ru/link/?req=doc&amp;base=LAW&amp;n=523933&amp;dst=100039" TargetMode="External"/><Relationship Id="rId106" Type="http://schemas.openxmlformats.org/officeDocument/2006/relationships/hyperlink" Target="https://login.consultant.ru/link/?req=doc&amp;base=LAW&amp;n=516059&amp;dst=100040" TargetMode="External"/><Relationship Id="rId114" Type="http://schemas.openxmlformats.org/officeDocument/2006/relationships/hyperlink" Target="https://login.consultant.ru/link/?req=doc&amp;base=LAW&amp;n=143660&amp;dst=100053" TargetMode="External"/><Relationship Id="rId10" Type="http://schemas.openxmlformats.org/officeDocument/2006/relationships/hyperlink" Target="https://login.consultant.ru/link/?req=doc&amp;base=LAW&amp;n=523937&amp;dst=100169" TargetMode="External"/><Relationship Id="rId31" Type="http://schemas.openxmlformats.org/officeDocument/2006/relationships/hyperlink" Target="https://login.consultant.ru/link/?req=doc&amp;base=LAW&amp;n=523293&amp;dst=36" TargetMode="External"/><Relationship Id="rId44" Type="http://schemas.openxmlformats.org/officeDocument/2006/relationships/hyperlink" Target="https://login.consultant.ru/link/?req=doc&amp;base=LAW&amp;n=502260&amp;dst=14" TargetMode="External"/><Relationship Id="rId52" Type="http://schemas.openxmlformats.org/officeDocument/2006/relationships/hyperlink" Target="https://login.consultant.ru/link/?req=doc&amp;base=LAW&amp;n=143660&amp;dst=100029" TargetMode="External"/><Relationship Id="rId60" Type="http://schemas.openxmlformats.org/officeDocument/2006/relationships/hyperlink" Target="https://login.consultant.ru/link/?req=doc&amp;base=LAW&amp;n=523958&amp;dst=100067" TargetMode="External"/><Relationship Id="rId65" Type="http://schemas.openxmlformats.org/officeDocument/2006/relationships/hyperlink" Target="https://login.consultant.ru/link/?req=doc&amp;base=LAW&amp;n=523918&amp;dst=100044" TargetMode="External"/><Relationship Id="rId73" Type="http://schemas.openxmlformats.org/officeDocument/2006/relationships/hyperlink" Target="https://login.consultant.ru/link/?req=doc&amp;base=LAW&amp;n=143660&amp;dst=100030" TargetMode="External"/><Relationship Id="rId78" Type="http://schemas.openxmlformats.org/officeDocument/2006/relationships/hyperlink" Target="https://login.consultant.ru/link/?req=doc&amp;base=LAW&amp;n=523790&amp;dst=100121" TargetMode="External"/><Relationship Id="rId81" Type="http://schemas.openxmlformats.org/officeDocument/2006/relationships/hyperlink" Target="https://login.consultant.ru/link/?req=doc&amp;base=LAW&amp;n=143660&amp;dst=100031" TargetMode="External"/><Relationship Id="rId86" Type="http://schemas.openxmlformats.org/officeDocument/2006/relationships/hyperlink" Target="https://login.consultant.ru/link/?req=doc&amp;base=LAW&amp;n=509567&amp;dst=100024" TargetMode="External"/><Relationship Id="rId94" Type="http://schemas.openxmlformats.org/officeDocument/2006/relationships/hyperlink" Target="https://login.consultant.ru/link/?req=doc&amp;base=LAW&amp;n=143660&amp;dst=100043" TargetMode="External"/><Relationship Id="rId99" Type="http://schemas.openxmlformats.org/officeDocument/2006/relationships/hyperlink" Target="https://login.consultant.ru/link/?req=doc&amp;base=LAW&amp;n=502260" TargetMode="External"/><Relationship Id="rId101" Type="http://schemas.openxmlformats.org/officeDocument/2006/relationships/hyperlink" Target="https://login.consultant.ru/link/?req=doc&amp;base=LAW&amp;n=523928&amp;dst=100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3660&amp;dst=100027" TargetMode="External"/><Relationship Id="rId13" Type="http://schemas.openxmlformats.org/officeDocument/2006/relationships/hyperlink" Target="https://login.consultant.ru/link/?req=doc&amp;base=LAW&amp;n=523945&amp;dst=100010" TargetMode="External"/><Relationship Id="rId18" Type="http://schemas.openxmlformats.org/officeDocument/2006/relationships/hyperlink" Target="https://login.consultant.ru/link/?req=doc&amp;base=LAW&amp;n=523958&amp;dst=100067" TargetMode="External"/><Relationship Id="rId39" Type="http://schemas.openxmlformats.org/officeDocument/2006/relationships/hyperlink" Target="https://login.consultant.ru/link/?req=doc&amp;base=LAW&amp;n=415769&amp;dst=100078" TargetMode="External"/><Relationship Id="rId109" Type="http://schemas.openxmlformats.org/officeDocument/2006/relationships/hyperlink" Target="https://login.consultant.ru/link/?req=doc&amp;base=LAW&amp;n=516059&amp;dst=100042" TargetMode="External"/><Relationship Id="rId34" Type="http://schemas.openxmlformats.org/officeDocument/2006/relationships/hyperlink" Target="https://login.consultant.ru/link/?req=doc&amp;base=LAW&amp;n=183027&amp;dst=100026" TargetMode="External"/><Relationship Id="rId50" Type="http://schemas.openxmlformats.org/officeDocument/2006/relationships/hyperlink" Target="https://login.consultant.ru/link/?req=doc&amp;base=LAW&amp;n=478627&amp;dst=100104" TargetMode="External"/><Relationship Id="rId55" Type="http://schemas.openxmlformats.org/officeDocument/2006/relationships/hyperlink" Target="https://login.consultant.ru/link/?req=doc&amp;base=LAW&amp;n=523945&amp;dst=100010" TargetMode="External"/><Relationship Id="rId76" Type="http://schemas.openxmlformats.org/officeDocument/2006/relationships/hyperlink" Target="https://login.consultant.ru/link/?req=doc&amp;base=LAW&amp;n=415769&amp;dst=100079" TargetMode="External"/><Relationship Id="rId97" Type="http://schemas.openxmlformats.org/officeDocument/2006/relationships/hyperlink" Target="https://login.consultant.ru/link/?req=doc&amp;base=LAW&amp;n=523937&amp;dst=100178" TargetMode="External"/><Relationship Id="rId104" Type="http://schemas.openxmlformats.org/officeDocument/2006/relationships/hyperlink" Target="https://login.consultant.ru/link/?req=doc&amp;base=LAW&amp;n=516059&amp;dst=100036" TargetMode="External"/><Relationship Id="rId7" Type="http://schemas.openxmlformats.org/officeDocument/2006/relationships/hyperlink" Target="https://login.consultant.ru/link/?req=doc&amp;base=LAW&amp;n=509567&amp;dst=100018" TargetMode="External"/><Relationship Id="rId71" Type="http://schemas.openxmlformats.org/officeDocument/2006/relationships/hyperlink" Target="https://login.consultant.ru/link/?req=doc&amp;base=LAW&amp;n=470822&amp;dst=100215" TargetMode="External"/><Relationship Id="rId92" Type="http://schemas.openxmlformats.org/officeDocument/2006/relationships/hyperlink" Target="https://login.consultant.ru/link/?req=doc&amp;base=LAW&amp;n=523928&amp;dst=10010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5058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7616</Words>
  <Characters>43416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Ксения Игоревна</dc:creator>
  <cp:lastModifiedBy>Долженко Ксения Игоревна</cp:lastModifiedBy>
  <cp:revision>1</cp:revision>
  <dcterms:created xsi:type="dcterms:W3CDTF">2026-02-10T22:55:00Z</dcterms:created>
  <dcterms:modified xsi:type="dcterms:W3CDTF">2026-02-10T22:55:00Z</dcterms:modified>
</cp:coreProperties>
</file>