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AC" w:rsidRPr="00587CE0" w:rsidRDefault="004445AC" w:rsidP="004445AC">
      <w:pPr>
        <w:pStyle w:val="Default"/>
        <w:jc w:val="center"/>
        <w:rPr>
          <w:b/>
          <w:sz w:val="52"/>
          <w:szCs w:val="52"/>
        </w:rPr>
      </w:pPr>
      <w:r w:rsidRPr="00587CE0">
        <w:rPr>
          <w:b/>
          <w:sz w:val="52"/>
          <w:szCs w:val="52"/>
        </w:rPr>
        <w:t>Государственная пошлина</w:t>
      </w:r>
    </w:p>
    <w:p w:rsidR="004445AC" w:rsidRPr="004445AC" w:rsidRDefault="004445AC" w:rsidP="007043A2">
      <w:pPr>
        <w:pStyle w:val="Default"/>
        <w:jc w:val="both"/>
        <w:rPr>
          <w:sz w:val="26"/>
          <w:szCs w:val="26"/>
        </w:rPr>
      </w:pPr>
    </w:p>
    <w:p w:rsidR="007043A2" w:rsidRPr="00280418" w:rsidRDefault="00D404CE" w:rsidP="007043A2">
      <w:pPr>
        <w:pStyle w:val="Default"/>
        <w:jc w:val="both"/>
        <w:rPr>
          <w:b/>
          <w:sz w:val="30"/>
          <w:szCs w:val="30"/>
        </w:rPr>
      </w:pPr>
      <w:r w:rsidRPr="00280418">
        <w:rPr>
          <w:b/>
          <w:bCs/>
          <w:i/>
          <w:iCs/>
          <w:sz w:val="30"/>
          <w:szCs w:val="30"/>
        </w:rPr>
        <w:t>Михайловский районный суд Рязанской области</w:t>
      </w:r>
    </w:p>
    <w:p w:rsidR="007043A2" w:rsidRPr="00280418" w:rsidRDefault="007043A2" w:rsidP="007043A2">
      <w:pPr>
        <w:pStyle w:val="Default"/>
        <w:jc w:val="both"/>
        <w:rPr>
          <w:b/>
          <w:sz w:val="30"/>
          <w:szCs w:val="30"/>
        </w:rPr>
      </w:pPr>
      <w:r w:rsidRPr="00280418">
        <w:rPr>
          <w:b/>
          <w:sz w:val="30"/>
          <w:szCs w:val="30"/>
        </w:rPr>
        <w:t xml:space="preserve">(391710, Рязанская обл., г. Михайлов, ул. Рязанская, д. 18А) </w:t>
      </w:r>
    </w:p>
    <w:p w:rsidR="004445AC" w:rsidRPr="00B10D37" w:rsidRDefault="004445AC" w:rsidP="007043A2">
      <w:pPr>
        <w:pStyle w:val="Default"/>
        <w:jc w:val="both"/>
        <w:rPr>
          <w:sz w:val="28"/>
          <w:szCs w:val="28"/>
        </w:rPr>
      </w:pPr>
    </w:p>
    <w:p w:rsidR="007043A2" w:rsidRPr="00980160" w:rsidRDefault="007043A2" w:rsidP="007043A2">
      <w:pPr>
        <w:pStyle w:val="Default"/>
        <w:jc w:val="both"/>
      </w:pPr>
      <w:r w:rsidRPr="00980160">
        <w:rPr>
          <w:b/>
          <w:bCs/>
          <w:iCs/>
        </w:rPr>
        <w:t xml:space="preserve">Банк получателя </w:t>
      </w:r>
      <w:r w:rsidRPr="00980160">
        <w:t xml:space="preserve">– </w:t>
      </w:r>
      <w:r w:rsidR="003423BF" w:rsidRPr="00980160">
        <w:t>КЦ № 7 ГУ Банка России по Центральному округу</w:t>
      </w:r>
      <w:r w:rsidRPr="00980160">
        <w:t xml:space="preserve">//УФК по Тульской области, г. Тула </w:t>
      </w:r>
    </w:p>
    <w:p w:rsidR="007043A2" w:rsidRPr="00980160" w:rsidRDefault="007043A2" w:rsidP="007043A2">
      <w:pPr>
        <w:pStyle w:val="Default"/>
        <w:jc w:val="both"/>
      </w:pPr>
      <w:r w:rsidRPr="00980160">
        <w:rPr>
          <w:b/>
          <w:bCs/>
          <w:iCs/>
        </w:rPr>
        <w:t xml:space="preserve">БИК </w:t>
      </w:r>
      <w:r w:rsidRPr="00980160">
        <w:t>017003983</w:t>
      </w:r>
    </w:p>
    <w:p w:rsidR="007043A2" w:rsidRPr="00980160" w:rsidRDefault="007043A2" w:rsidP="007043A2">
      <w:pPr>
        <w:pStyle w:val="Default"/>
        <w:jc w:val="both"/>
      </w:pPr>
      <w:r w:rsidRPr="00980160">
        <w:rPr>
          <w:b/>
          <w:bCs/>
          <w:iCs/>
        </w:rPr>
        <w:t xml:space="preserve">Номер счета получателя (номер казначейского счета) </w:t>
      </w:r>
      <w:r w:rsidRPr="00980160">
        <w:t>– 03100643000000018500</w:t>
      </w:r>
    </w:p>
    <w:p w:rsidR="007043A2" w:rsidRPr="00980160" w:rsidRDefault="007043A2" w:rsidP="007043A2">
      <w:pPr>
        <w:pStyle w:val="Default"/>
        <w:jc w:val="both"/>
      </w:pPr>
      <w:r w:rsidRPr="00980160">
        <w:rPr>
          <w:b/>
          <w:bCs/>
          <w:iCs/>
        </w:rPr>
        <w:t xml:space="preserve">Номер счета банка получателя средств (номер банковского счета, входящего в состав единого казначейского счета (ЕКС)) </w:t>
      </w:r>
      <w:r w:rsidRPr="00980160">
        <w:t>- 40102810445370000059</w:t>
      </w:r>
    </w:p>
    <w:p w:rsidR="00D5660E" w:rsidRPr="00980160" w:rsidRDefault="007043A2" w:rsidP="00D5660E">
      <w:pPr>
        <w:pStyle w:val="Default"/>
        <w:jc w:val="both"/>
        <w:rPr>
          <w:color w:val="auto"/>
          <w:shd w:val="clear" w:color="auto" w:fill="FFFFFF"/>
        </w:rPr>
      </w:pPr>
      <w:r w:rsidRPr="00980160">
        <w:rPr>
          <w:b/>
          <w:bCs/>
          <w:iCs/>
        </w:rPr>
        <w:t xml:space="preserve">Получатель </w:t>
      </w:r>
      <w:r w:rsidRPr="00980160">
        <w:t xml:space="preserve">- </w:t>
      </w:r>
      <w:r w:rsidR="00D5660E" w:rsidRPr="00980160">
        <w:rPr>
          <w:color w:val="auto"/>
          <w:shd w:val="clear" w:color="auto" w:fill="FFFFFF"/>
        </w:rPr>
        <w:t>Казначейство России (ФНС России)</w:t>
      </w:r>
    </w:p>
    <w:p w:rsidR="007043A2" w:rsidRPr="00980160" w:rsidRDefault="007043A2" w:rsidP="007043A2">
      <w:pPr>
        <w:pStyle w:val="Default"/>
        <w:jc w:val="both"/>
      </w:pPr>
      <w:r w:rsidRPr="00980160">
        <w:rPr>
          <w:b/>
          <w:bCs/>
          <w:iCs/>
        </w:rPr>
        <w:t xml:space="preserve">ИНН получателя средств </w:t>
      </w:r>
      <w:r w:rsidRPr="00980160">
        <w:t>- 7727406020</w:t>
      </w:r>
    </w:p>
    <w:p w:rsidR="007043A2" w:rsidRPr="00980160" w:rsidRDefault="007043A2" w:rsidP="007043A2">
      <w:pPr>
        <w:pStyle w:val="Default"/>
        <w:jc w:val="both"/>
      </w:pPr>
      <w:r w:rsidRPr="00980160">
        <w:rPr>
          <w:b/>
          <w:bCs/>
          <w:iCs/>
        </w:rPr>
        <w:t xml:space="preserve">КПП получателя средств </w:t>
      </w:r>
      <w:r w:rsidRPr="00980160">
        <w:t>- 770801001</w:t>
      </w:r>
    </w:p>
    <w:p w:rsidR="007043A2" w:rsidRPr="00980160" w:rsidRDefault="007043A2" w:rsidP="007043A2">
      <w:pPr>
        <w:pStyle w:val="Default"/>
        <w:jc w:val="both"/>
        <w:rPr>
          <w:rFonts w:asciiTheme="minorHAnsi" w:hAnsiTheme="minorHAnsi" w:cstheme="minorHAnsi"/>
        </w:rPr>
      </w:pPr>
      <w:r w:rsidRPr="00980160">
        <w:rPr>
          <w:b/>
          <w:bCs/>
          <w:i/>
          <w:iCs/>
        </w:rPr>
        <w:t xml:space="preserve">ОКТМО </w:t>
      </w:r>
      <w:r w:rsidR="00624373" w:rsidRPr="00980160">
        <w:rPr>
          <w:rStyle w:val="a8"/>
          <w:rFonts w:asciiTheme="minorHAnsi" w:hAnsiTheme="minorHAnsi" w:cstheme="minorHAnsi"/>
          <w:b w:val="0"/>
          <w:color w:val="333333"/>
          <w:shd w:val="clear" w:color="auto" w:fill="FFFFFF"/>
        </w:rPr>
        <w:t>61517000</w:t>
      </w:r>
    </w:p>
    <w:p w:rsidR="007043A2" w:rsidRPr="00980160" w:rsidRDefault="007043A2" w:rsidP="007043A2">
      <w:pPr>
        <w:pStyle w:val="Default"/>
      </w:pPr>
      <w:r w:rsidRPr="00980160">
        <w:rPr>
          <w:b/>
        </w:rPr>
        <w:t xml:space="preserve">КБК </w:t>
      </w:r>
      <w:r w:rsidRPr="00980160">
        <w:t>18210803010011050110 (</w:t>
      </w:r>
      <w:r w:rsidR="00C3563A">
        <w:t>Г</w:t>
      </w:r>
      <w:r w:rsidRPr="00980160">
        <w:t>осударственная пошлина, уплачиваемая при обращении в суды)</w:t>
      </w:r>
    </w:p>
    <w:p w:rsidR="00980160" w:rsidRPr="00980160" w:rsidRDefault="00980160" w:rsidP="00980160">
      <w:pPr>
        <w:pStyle w:val="Default"/>
        <w:rPr>
          <w:rFonts w:asciiTheme="minorHAnsi" w:hAnsiTheme="minorHAnsi" w:cstheme="minorHAnsi"/>
          <w:color w:val="auto"/>
        </w:rPr>
      </w:pPr>
      <w:r w:rsidRPr="00980160">
        <w:rPr>
          <w:b/>
        </w:rPr>
        <w:t xml:space="preserve">КБК </w:t>
      </w:r>
      <w:r w:rsidRPr="00980160">
        <w:t>18210803010011060110 (</w:t>
      </w:r>
      <w:r w:rsidRPr="00980160">
        <w:rPr>
          <w:rFonts w:asciiTheme="minorHAnsi" w:hAnsiTheme="minorHAnsi" w:cstheme="minorHAnsi"/>
          <w:color w:val="auto"/>
          <w:shd w:val="clear" w:color="auto" w:fill="FFFFFF"/>
        </w:rPr>
        <w:t>Государственная пошлина, уплачиваемая на основании</w:t>
      </w:r>
      <w:r w:rsidR="00C3563A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980160">
        <w:rPr>
          <w:rFonts w:asciiTheme="minorHAnsi" w:hAnsiTheme="minorHAnsi" w:cstheme="minorHAnsi"/>
          <w:color w:val="auto"/>
          <w:shd w:val="clear" w:color="auto" w:fill="FFFFFF"/>
        </w:rPr>
        <w:t>судебных актов, исполнительных листов по результатам рассмотрения дел по</w:t>
      </w:r>
      <w:r w:rsidR="00C3563A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980160">
        <w:rPr>
          <w:rFonts w:asciiTheme="minorHAnsi" w:hAnsiTheme="minorHAnsi" w:cstheme="minorHAnsi"/>
          <w:color w:val="auto"/>
          <w:shd w:val="clear" w:color="auto" w:fill="FFFFFF"/>
        </w:rPr>
        <w:t>существу, вынесенных судами общей юрисдикции</w:t>
      </w:r>
      <w:r w:rsidRPr="00980160">
        <w:rPr>
          <w:rFonts w:asciiTheme="minorHAnsi" w:hAnsiTheme="minorHAnsi" w:cstheme="minorHAnsi"/>
          <w:color w:val="auto"/>
        </w:rPr>
        <w:t>)</w:t>
      </w:r>
    </w:p>
    <w:p w:rsidR="007043A2" w:rsidRPr="00980160" w:rsidRDefault="007043A2" w:rsidP="007043A2">
      <w:pPr>
        <w:pStyle w:val="Default"/>
        <w:rPr>
          <w:sz w:val="20"/>
          <w:szCs w:val="20"/>
        </w:rPr>
      </w:pPr>
    </w:p>
    <w:p w:rsidR="007043A2" w:rsidRPr="00980160" w:rsidRDefault="007043A2" w:rsidP="007043A2">
      <w:pPr>
        <w:pStyle w:val="Default"/>
        <w:rPr>
          <w:sz w:val="20"/>
          <w:szCs w:val="20"/>
        </w:rPr>
      </w:pPr>
    </w:p>
    <w:p w:rsidR="00D404CE" w:rsidRPr="00280418" w:rsidRDefault="00D404CE" w:rsidP="00D404CE">
      <w:pPr>
        <w:spacing w:after="0" w:line="240" w:lineRule="auto"/>
        <w:jc w:val="center"/>
        <w:rPr>
          <w:rFonts w:cstheme="minorHAnsi"/>
          <w:b/>
          <w:color w:val="000000" w:themeColor="text1"/>
          <w:sz w:val="30"/>
          <w:szCs w:val="30"/>
          <w:shd w:val="clear" w:color="auto" w:fill="FFFFFF"/>
        </w:rPr>
      </w:pPr>
      <w:r w:rsidRPr="00280418">
        <w:rPr>
          <w:rFonts w:cstheme="minorHAnsi"/>
          <w:b/>
          <w:color w:val="000000" w:themeColor="text1"/>
          <w:sz w:val="30"/>
          <w:szCs w:val="30"/>
          <w:shd w:val="clear" w:color="auto" w:fill="FFFFFF"/>
        </w:rPr>
        <w:t>Постоянное судебное присутствие Михайловского районного суда с. Захарово</w:t>
      </w:r>
    </w:p>
    <w:p w:rsidR="007043A2" w:rsidRPr="00280418" w:rsidRDefault="007043A2" w:rsidP="00D404CE">
      <w:pPr>
        <w:pStyle w:val="Default"/>
        <w:jc w:val="both"/>
        <w:rPr>
          <w:b/>
          <w:sz w:val="30"/>
          <w:szCs w:val="30"/>
        </w:rPr>
      </w:pPr>
      <w:r w:rsidRPr="00280418">
        <w:rPr>
          <w:b/>
          <w:sz w:val="30"/>
          <w:szCs w:val="30"/>
        </w:rPr>
        <w:t xml:space="preserve">(391740, Рязанская обл., с. Захарово, ул. Победы, д. 7) </w:t>
      </w:r>
    </w:p>
    <w:p w:rsidR="004445AC" w:rsidRPr="00980160" w:rsidRDefault="004445AC" w:rsidP="007043A2">
      <w:pPr>
        <w:pStyle w:val="Default"/>
        <w:jc w:val="both"/>
      </w:pPr>
    </w:p>
    <w:p w:rsidR="00C75C98" w:rsidRPr="00980160" w:rsidRDefault="007043A2" w:rsidP="00C75C98">
      <w:pPr>
        <w:pStyle w:val="Default"/>
        <w:jc w:val="both"/>
      </w:pPr>
      <w:r w:rsidRPr="00980160">
        <w:rPr>
          <w:b/>
          <w:bCs/>
          <w:iCs/>
        </w:rPr>
        <w:t xml:space="preserve">Банк получателя </w:t>
      </w:r>
      <w:r w:rsidRPr="00980160">
        <w:t xml:space="preserve">– </w:t>
      </w:r>
      <w:r w:rsidR="00C75C98" w:rsidRPr="00980160">
        <w:t xml:space="preserve">КЦ № 7 ГУ Банка России по Центральному округу//УФК по Тульской области, г. Тула </w:t>
      </w:r>
    </w:p>
    <w:p w:rsidR="007043A2" w:rsidRPr="00980160" w:rsidRDefault="007043A2" w:rsidP="007043A2">
      <w:pPr>
        <w:pStyle w:val="Default"/>
        <w:jc w:val="both"/>
      </w:pPr>
      <w:r w:rsidRPr="00980160">
        <w:rPr>
          <w:b/>
          <w:bCs/>
          <w:iCs/>
        </w:rPr>
        <w:t xml:space="preserve">БИК </w:t>
      </w:r>
      <w:r w:rsidRPr="00980160">
        <w:t>017003983</w:t>
      </w:r>
    </w:p>
    <w:p w:rsidR="007043A2" w:rsidRPr="00980160" w:rsidRDefault="007043A2" w:rsidP="007043A2">
      <w:pPr>
        <w:pStyle w:val="Default"/>
        <w:jc w:val="both"/>
      </w:pPr>
      <w:r w:rsidRPr="00980160">
        <w:rPr>
          <w:b/>
          <w:bCs/>
          <w:iCs/>
        </w:rPr>
        <w:t xml:space="preserve">Номер счета получателя (номер казначейского счета) </w:t>
      </w:r>
      <w:r w:rsidRPr="00980160">
        <w:t>– 03100643000000018500</w:t>
      </w:r>
    </w:p>
    <w:p w:rsidR="007043A2" w:rsidRPr="00980160" w:rsidRDefault="007043A2" w:rsidP="007043A2">
      <w:pPr>
        <w:pStyle w:val="Default"/>
        <w:jc w:val="both"/>
      </w:pPr>
      <w:r w:rsidRPr="00980160">
        <w:rPr>
          <w:b/>
          <w:bCs/>
          <w:iCs/>
        </w:rPr>
        <w:t xml:space="preserve">Номер счета банка получателя средств (номер банковского счета, входящего в состав единого казначейского счета (ЕКС)) </w:t>
      </w:r>
      <w:r w:rsidRPr="00980160">
        <w:t>- 40102810445370000059</w:t>
      </w:r>
    </w:p>
    <w:p w:rsidR="00D5660E" w:rsidRPr="00980160" w:rsidRDefault="007043A2" w:rsidP="00D5660E">
      <w:pPr>
        <w:pStyle w:val="Default"/>
        <w:jc w:val="both"/>
        <w:rPr>
          <w:color w:val="auto"/>
          <w:shd w:val="clear" w:color="auto" w:fill="FFFFFF"/>
        </w:rPr>
      </w:pPr>
      <w:r w:rsidRPr="00980160">
        <w:rPr>
          <w:b/>
          <w:bCs/>
          <w:iCs/>
        </w:rPr>
        <w:t xml:space="preserve">Получатель </w:t>
      </w:r>
      <w:r w:rsidRPr="00980160">
        <w:t xml:space="preserve">- </w:t>
      </w:r>
      <w:r w:rsidR="00D5660E" w:rsidRPr="00980160">
        <w:rPr>
          <w:color w:val="auto"/>
          <w:shd w:val="clear" w:color="auto" w:fill="FFFFFF"/>
        </w:rPr>
        <w:t>Казначейство России (ФНС России)</w:t>
      </w:r>
    </w:p>
    <w:p w:rsidR="007043A2" w:rsidRPr="00980160" w:rsidRDefault="007043A2" w:rsidP="007043A2">
      <w:pPr>
        <w:pStyle w:val="Default"/>
        <w:jc w:val="both"/>
      </w:pPr>
      <w:r w:rsidRPr="00980160">
        <w:rPr>
          <w:b/>
          <w:bCs/>
          <w:iCs/>
        </w:rPr>
        <w:t xml:space="preserve">ИНН получателя средств </w:t>
      </w:r>
      <w:r w:rsidRPr="00980160">
        <w:t>- 7727406020</w:t>
      </w:r>
    </w:p>
    <w:p w:rsidR="007043A2" w:rsidRPr="00980160" w:rsidRDefault="007043A2" w:rsidP="007043A2">
      <w:pPr>
        <w:pStyle w:val="Default"/>
        <w:jc w:val="both"/>
      </w:pPr>
      <w:r w:rsidRPr="00980160">
        <w:rPr>
          <w:b/>
          <w:bCs/>
          <w:iCs/>
        </w:rPr>
        <w:t xml:space="preserve">КПП получателя средств </w:t>
      </w:r>
      <w:r w:rsidRPr="00980160">
        <w:t>- 770801001</w:t>
      </w:r>
    </w:p>
    <w:p w:rsidR="007043A2" w:rsidRPr="00980160" w:rsidRDefault="007043A2" w:rsidP="007043A2">
      <w:pPr>
        <w:pStyle w:val="Default"/>
        <w:jc w:val="both"/>
      </w:pPr>
      <w:r w:rsidRPr="00980160">
        <w:rPr>
          <w:b/>
          <w:bCs/>
          <w:i/>
          <w:iCs/>
        </w:rPr>
        <w:t xml:space="preserve">ОКТМО </w:t>
      </w:r>
      <w:r w:rsidRPr="00980160">
        <w:t xml:space="preserve">61604440 </w:t>
      </w:r>
    </w:p>
    <w:p w:rsidR="007043A2" w:rsidRPr="00980160" w:rsidRDefault="007043A2" w:rsidP="007043A2">
      <w:pPr>
        <w:pStyle w:val="Default"/>
      </w:pPr>
      <w:r w:rsidRPr="00980160">
        <w:rPr>
          <w:b/>
        </w:rPr>
        <w:t xml:space="preserve">КБК </w:t>
      </w:r>
      <w:r w:rsidRPr="00980160">
        <w:t>18210803010011050110 (</w:t>
      </w:r>
      <w:r w:rsidR="00980160" w:rsidRPr="00980160">
        <w:t>Г</w:t>
      </w:r>
      <w:r w:rsidRPr="00980160">
        <w:t>осударственная пошлина, уплачиваемая при обращении в суды)</w:t>
      </w:r>
    </w:p>
    <w:p w:rsidR="00980160" w:rsidRPr="00980160" w:rsidRDefault="00980160" w:rsidP="00980160">
      <w:pPr>
        <w:pStyle w:val="Default"/>
        <w:rPr>
          <w:rFonts w:asciiTheme="minorHAnsi" w:hAnsiTheme="minorHAnsi" w:cstheme="minorHAnsi"/>
          <w:color w:val="auto"/>
        </w:rPr>
      </w:pPr>
      <w:r w:rsidRPr="00980160">
        <w:rPr>
          <w:b/>
        </w:rPr>
        <w:t xml:space="preserve">КБК </w:t>
      </w:r>
      <w:r w:rsidRPr="00980160">
        <w:t>18210803010011060110 (</w:t>
      </w:r>
      <w:r w:rsidRPr="00980160">
        <w:rPr>
          <w:rFonts w:asciiTheme="minorHAnsi" w:hAnsiTheme="minorHAnsi" w:cstheme="minorHAnsi"/>
          <w:color w:val="auto"/>
          <w:shd w:val="clear" w:color="auto" w:fill="FFFFFF"/>
        </w:rPr>
        <w:t>Государственная пошлина, уплачиваемая на основании</w:t>
      </w:r>
      <w:r w:rsidR="00C3563A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980160">
        <w:rPr>
          <w:rFonts w:asciiTheme="minorHAnsi" w:hAnsiTheme="minorHAnsi" w:cstheme="minorHAnsi"/>
          <w:color w:val="auto"/>
          <w:shd w:val="clear" w:color="auto" w:fill="FFFFFF"/>
        </w:rPr>
        <w:t>судебных актов, исполнительных листов по результатам рассмотрения дел по</w:t>
      </w:r>
      <w:r w:rsidR="00FB674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bookmarkStart w:id="0" w:name="_GoBack"/>
      <w:bookmarkEnd w:id="0"/>
      <w:r w:rsidRPr="00980160">
        <w:rPr>
          <w:rFonts w:asciiTheme="minorHAnsi" w:hAnsiTheme="minorHAnsi" w:cstheme="minorHAnsi"/>
          <w:color w:val="auto"/>
          <w:shd w:val="clear" w:color="auto" w:fill="FFFFFF"/>
        </w:rPr>
        <w:t>существу, вынесенных судами общей юрисдикции</w:t>
      </w:r>
      <w:r w:rsidRPr="00980160">
        <w:rPr>
          <w:rFonts w:asciiTheme="minorHAnsi" w:hAnsiTheme="minorHAnsi" w:cstheme="minorHAnsi"/>
          <w:color w:val="auto"/>
        </w:rPr>
        <w:t>)</w:t>
      </w:r>
    </w:p>
    <w:p w:rsidR="00460C3B" w:rsidRPr="00B10D37" w:rsidRDefault="00460C3B" w:rsidP="007043A2">
      <w:pPr>
        <w:rPr>
          <w:sz w:val="20"/>
          <w:szCs w:val="20"/>
        </w:rPr>
      </w:pPr>
    </w:p>
    <w:p w:rsidR="004445AC" w:rsidRPr="00B10D37" w:rsidRDefault="004445AC" w:rsidP="004445AC">
      <w:pPr>
        <w:pStyle w:val="Default"/>
        <w:jc w:val="center"/>
        <w:rPr>
          <w:b/>
          <w:sz w:val="36"/>
          <w:szCs w:val="36"/>
        </w:rPr>
      </w:pPr>
      <w:r w:rsidRPr="00B10D37">
        <w:rPr>
          <w:b/>
          <w:sz w:val="36"/>
          <w:szCs w:val="36"/>
        </w:rPr>
        <w:t>Государственная пошлина</w:t>
      </w:r>
    </w:p>
    <w:p w:rsidR="004445AC" w:rsidRPr="00B10D37" w:rsidRDefault="004445AC" w:rsidP="004445AC">
      <w:pPr>
        <w:jc w:val="center"/>
        <w:rPr>
          <w:b/>
          <w:sz w:val="36"/>
          <w:szCs w:val="36"/>
        </w:rPr>
      </w:pPr>
      <w:proofErr w:type="gramStart"/>
      <w:r w:rsidRPr="00B10D37">
        <w:rPr>
          <w:b/>
          <w:sz w:val="36"/>
          <w:szCs w:val="36"/>
        </w:rPr>
        <w:t>при</w:t>
      </w:r>
      <w:proofErr w:type="gramEnd"/>
      <w:r w:rsidRPr="00B10D37">
        <w:rPr>
          <w:b/>
          <w:sz w:val="36"/>
          <w:szCs w:val="36"/>
        </w:rPr>
        <w:t xml:space="preserve"> подачи апелляционной жалобы</w:t>
      </w:r>
    </w:p>
    <w:p w:rsidR="004445AC" w:rsidRPr="00280418" w:rsidRDefault="004445AC" w:rsidP="004445AC">
      <w:pPr>
        <w:spacing w:after="0"/>
        <w:rPr>
          <w:b/>
          <w:sz w:val="30"/>
          <w:szCs w:val="30"/>
        </w:rPr>
      </w:pPr>
      <w:r w:rsidRPr="00280418">
        <w:rPr>
          <w:b/>
          <w:sz w:val="30"/>
          <w:szCs w:val="30"/>
        </w:rPr>
        <w:t>РЯЗАНСКИЙ ОБЛАСТНОЙ СУД</w:t>
      </w:r>
    </w:p>
    <w:p w:rsidR="004445AC" w:rsidRPr="00280418" w:rsidRDefault="004445AC" w:rsidP="004445AC">
      <w:pPr>
        <w:rPr>
          <w:rFonts w:ascii="Times New Roman" w:hAnsi="Times New Roman" w:cs="Times New Roman"/>
          <w:b/>
          <w:sz w:val="30"/>
          <w:szCs w:val="30"/>
        </w:rPr>
      </w:pPr>
      <w:r w:rsidRPr="00280418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(390046, г. Рязань, ул. Спортивная, стр. 25)</w:t>
      </w:r>
    </w:p>
    <w:p w:rsidR="00C75C98" w:rsidRPr="00980160" w:rsidRDefault="004445AC" w:rsidP="00C75C98">
      <w:pPr>
        <w:pStyle w:val="Default"/>
        <w:jc w:val="both"/>
      </w:pPr>
      <w:r w:rsidRPr="00980160">
        <w:rPr>
          <w:rFonts w:asciiTheme="minorHAnsi" w:hAnsiTheme="minorHAnsi" w:cstheme="minorHAnsi"/>
          <w:b/>
          <w:bCs/>
        </w:rPr>
        <w:t>Банк получателя </w:t>
      </w:r>
      <w:r w:rsidRPr="00980160">
        <w:rPr>
          <w:rFonts w:asciiTheme="minorHAnsi" w:hAnsiTheme="minorHAnsi" w:cstheme="minorHAnsi"/>
        </w:rPr>
        <w:t xml:space="preserve">– </w:t>
      </w:r>
      <w:r w:rsidR="00C75C98" w:rsidRPr="00980160">
        <w:t xml:space="preserve">КЦ № 7 ГУ Банка России по Центральному округу//УФК по Тульской области, г. Тула </w:t>
      </w:r>
    </w:p>
    <w:p w:rsidR="004445AC" w:rsidRPr="00980160" w:rsidRDefault="004445AC" w:rsidP="004445AC">
      <w:pPr>
        <w:pStyle w:val="af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80160">
        <w:rPr>
          <w:rFonts w:asciiTheme="minorHAnsi" w:hAnsiTheme="minorHAnsi" w:cstheme="minorHAnsi"/>
          <w:b/>
          <w:bCs/>
          <w:color w:val="000000"/>
        </w:rPr>
        <w:t>БИК </w:t>
      </w:r>
      <w:r w:rsidRPr="00980160">
        <w:rPr>
          <w:rFonts w:asciiTheme="minorHAnsi" w:hAnsiTheme="minorHAnsi" w:cstheme="minorHAnsi"/>
          <w:color w:val="000000"/>
        </w:rPr>
        <w:t>017003983</w:t>
      </w:r>
    </w:p>
    <w:p w:rsidR="004445AC" w:rsidRPr="00980160" w:rsidRDefault="004445AC" w:rsidP="004445AC">
      <w:pPr>
        <w:pStyle w:val="af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80160">
        <w:rPr>
          <w:rFonts w:asciiTheme="minorHAnsi" w:hAnsiTheme="minorHAnsi" w:cstheme="minorHAnsi"/>
          <w:b/>
          <w:bCs/>
          <w:color w:val="000000"/>
        </w:rPr>
        <w:t>Номер счета получателя (номер казначейского счета) </w:t>
      </w:r>
      <w:r w:rsidRPr="00980160">
        <w:rPr>
          <w:rFonts w:asciiTheme="minorHAnsi" w:hAnsiTheme="minorHAnsi" w:cstheme="minorHAnsi"/>
          <w:color w:val="000000"/>
        </w:rPr>
        <w:t>– 03100643000000018500</w:t>
      </w:r>
    </w:p>
    <w:p w:rsidR="004445AC" w:rsidRPr="00980160" w:rsidRDefault="004445AC" w:rsidP="004445AC">
      <w:pPr>
        <w:pStyle w:val="af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80160">
        <w:rPr>
          <w:rFonts w:asciiTheme="minorHAnsi" w:hAnsiTheme="minorHAnsi" w:cstheme="minorHAnsi"/>
          <w:b/>
          <w:bCs/>
          <w:color w:val="000000"/>
        </w:rPr>
        <w:t>Номер счета банка получателя средств (номер банковского счета, входящего в состав единого казначейского счета (ЕКС)) </w:t>
      </w:r>
      <w:r w:rsidRPr="00980160">
        <w:rPr>
          <w:rFonts w:asciiTheme="minorHAnsi" w:hAnsiTheme="minorHAnsi" w:cstheme="minorHAnsi"/>
          <w:color w:val="000000"/>
        </w:rPr>
        <w:t>- 40102810445370000059</w:t>
      </w:r>
    </w:p>
    <w:p w:rsidR="00D5660E" w:rsidRPr="00980160" w:rsidRDefault="004445AC" w:rsidP="00D5660E">
      <w:pPr>
        <w:pStyle w:val="Default"/>
        <w:jc w:val="both"/>
        <w:rPr>
          <w:color w:val="auto"/>
          <w:shd w:val="clear" w:color="auto" w:fill="FFFFFF"/>
        </w:rPr>
      </w:pPr>
      <w:r w:rsidRPr="00980160">
        <w:rPr>
          <w:rFonts w:asciiTheme="minorHAnsi" w:hAnsiTheme="minorHAnsi" w:cstheme="minorHAnsi"/>
          <w:b/>
          <w:bCs/>
        </w:rPr>
        <w:t>Получатель </w:t>
      </w:r>
      <w:r w:rsidRPr="00980160">
        <w:rPr>
          <w:rFonts w:asciiTheme="minorHAnsi" w:hAnsiTheme="minorHAnsi" w:cstheme="minorHAnsi"/>
        </w:rPr>
        <w:t xml:space="preserve">- </w:t>
      </w:r>
      <w:r w:rsidR="00D5660E" w:rsidRPr="00980160">
        <w:rPr>
          <w:color w:val="auto"/>
          <w:shd w:val="clear" w:color="auto" w:fill="FFFFFF"/>
        </w:rPr>
        <w:t>Казначейство России (ФНС России)</w:t>
      </w:r>
    </w:p>
    <w:p w:rsidR="004445AC" w:rsidRPr="00980160" w:rsidRDefault="004445AC" w:rsidP="004445AC">
      <w:pPr>
        <w:pStyle w:val="af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80160">
        <w:rPr>
          <w:rFonts w:asciiTheme="minorHAnsi" w:hAnsiTheme="minorHAnsi" w:cstheme="minorHAnsi"/>
          <w:b/>
          <w:bCs/>
          <w:color w:val="000000"/>
        </w:rPr>
        <w:t>ИНН получателя средств </w:t>
      </w:r>
      <w:r w:rsidRPr="00980160">
        <w:rPr>
          <w:rFonts w:asciiTheme="minorHAnsi" w:hAnsiTheme="minorHAnsi" w:cstheme="minorHAnsi"/>
          <w:color w:val="000000"/>
        </w:rPr>
        <w:t>- 7727406020</w:t>
      </w:r>
    </w:p>
    <w:p w:rsidR="004445AC" w:rsidRPr="00980160" w:rsidRDefault="004445AC" w:rsidP="004445AC">
      <w:pPr>
        <w:pStyle w:val="af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80160">
        <w:rPr>
          <w:rFonts w:asciiTheme="minorHAnsi" w:hAnsiTheme="minorHAnsi" w:cstheme="minorHAnsi"/>
          <w:b/>
          <w:bCs/>
          <w:color w:val="000000"/>
        </w:rPr>
        <w:t>КПП получателя средств </w:t>
      </w:r>
      <w:r w:rsidRPr="00980160">
        <w:rPr>
          <w:rFonts w:asciiTheme="minorHAnsi" w:hAnsiTheme="minorHAnsi" w:cstheme="minorHAnsi"/>
          <w:color w:val="000000"/>
        </w:rPr>
        <w:t>- 770801001</w:t>
      </w:r>
    </w:p>
    <w:p w:rsidR="004445AC" w:rsidRPr="00980160" w:rsidRDefault="004445AC" w:rsidP="004445AC">
      <w:pPr>
        <w:pStyle w:val="af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80160">
        <w:rPr>
          <w:rFonts w:asciiTheme="minorHAnsi" w:hAnsiTheme="minorHAnsi" w:cstheme="minorHAnsi"/>
          <w:b/>
          <w:bCs/>
          <w:color w:val="000000"/>
        </w:rPr>
        <w:t>ОКТМО </w:t>
      </w:r>
      <w:r w:rsidRPr="00980160">
        <w:rPr>
          <w:rFonts w:asciiTheme="minorHAnsi" w:hAnsiTheme="minorHAnsi" w:cstheme="minorHAnsi"/>
          <w:color w:val="000000"/>
        </w:rPr>
        <w:t>61701000</w:t>
      </w:r>
    </w:p>
    <w:p w:rsidR="004445AC" w:rsidRPr="00980160" w:rsidRDefault="004445AC" w:rsidP="004445AC">
      <w:pPr>
        <w:pStyle w:val="af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80160">
        <w:rPr>
          <w:rFonts w:asciiTheme="minorHAnsi" w:hAnsiTheme="minorHAnsi" w:cstheme="minorHAnsi"/>
          <w:b/>
          <w:bCs/>
          <w:color w:val="000000"/>
        </w:rPr>
        <w:t>КБК </w:t>
      </w:r>
      <w:r w:rsidRPr="00980160">
        <w:rPr>
          <w:rFonts w:asciiTheme="minorHAnsi" w:hAnsiTheme="minorHAnsi" w:cstheme="minorHAnsi"/>
          <w:color w:val="000000"/>
        </w:rPr>
        <w:t>18210803010011050110 (</w:t>
      </w:r>
      <w:r w:rsidR="00C3563A">
        <w:rPr>
          <w:rFonts w:asciiTheme="minorHAnsi" w:hAnsiTheme="minorHAnsi" w:cstheme="minorHAnsi"/>
          <w:color w:val="000000"/>
        </w:rPr>
        <w:t>Г</w:t>
      </w:r>
      <w:r w:rsidRPr="00980160">
        <w:rPr>
          <w:rFonts w:asciiTheme="minorHAnsi" w:hAnsiTheme="minorHAnsi" w:cstheme="minorHAnsi"/>
          <w:color w:val="000000"/>
        </w:rPr>
        <w:t>осударственная пошлина, уплачиваемая при обращении в Рязанский областной суд)</w:t>
      </w:r>
    </w:p>
    <w:sectPr w:rsidR="004445AC" w:rsidRPr="00980160" w:rsidSect="00980160">
      <w:pgSz w:w="11906" w:h="16838"/>
      <w:pgMar w:top="284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04CE"/>
    <w:rsid w:val="000029AD"/>
    <w:rsid w:val="00004C33"/>
    <w:rsid w:val="00005384"/>
    <w:rsid w:val="00007CC3"/>
    <w:rsid w:val="00010D26"/>
    <w:rsid w:val="00011102"/>
    <w:rsid w:val="00011D9A"/>
    <w:rsid w:val="000138FF"/>
    <w:rsid w:val="0001408F"/>
    <w:rsid w:val="000163B2"/>
    <w:rsid w:val="00022450"/>
    <w:rsid w:val="0002395D"/>
    <w:rsid w:val="00023DCD"/>
    <w:rsid w:val="0002583A"/>
    <w:rsid w:val="000260A0"/>
    <w:rsid w:val="00027AF3"/>
    <w:rsid w:val="000320BB"/>
    <w:rsid w:val="00034FD7"/>
    <w:rsid w:val="00035587"/>
    <w:rsid w:val="0003648D"/>
    <w:rsid w:val="00037963"/>
    <w:rsid w:val="0004143A"/>
    <w:rsid w:val="000426EA"/>
    <w:rsid w:val="000546FE"/>
    <w:rsid w:val="00054765"/>
    <w:rsid w:val="00054FD4"/>
    <w:rsid w:val="00056E42"/>
    <w:rsid w:val="000575E6"/>
    <w:rsid w:val="0006055E"/>
    <w:rsid w:val="00061110"/>
    <w:rsid w:val="000652AC"/>
    <w:rsid w:val="00067C3E"/>
    <w:rsid w:val="000713A4"/>
    <w:rsid w:val="00076D52"/>
    <w:rsid w:val="000802CE"/>
    <w:rsid w:val="00083D58"/>
    <w:rsid w:val="00086604"/>
    <w:rsid w:val="00090AAF"/>
    <w:rsid w:val="00093DF6"/>
    <w:rsid w:val="00095726"/>
    <w:rsid w:val="000959AD"/>
    <w:rsid w:val="000A39D3"/>
    <w:rsid w:val="000A770C"/>
    <w:rsid w:val="000B249F"/>
    <w:rsid w:val="000B7AB4"/>
    <w:rsid w:val="000C4B90"/>
    <w:rsid w:val="000C5CBA"/>
    <w:rsid w:val="000C5F40"/>
    <w:rsid w:val="000C7B8D"/>
    <w:rsid w:val="000D3F9B"/>
    <w:rsid w:val="000D70C2"/>
    <w:rsid w:val="000D72DD"/>
    <w:rsid w:val="000E72CE"/>
    <w:rsid w:val="000F3470"/>
    <w:rsid w:val="000F3A5C"/>
    <w:rsid w:val="000F569F"/>
    <w:rsid w:val="000F63CB"/>
    <w:rsid w:val="000F7083"/>
    <w:rsid w:val="00102B50"/>
    <w:rsid w:val="00102DA6"/>
    <w:rsid w:val="001033AC"/>
    <w:rsid w:val="001101D7"/>
    <w:rsid w:val="0011125C"/>
    <w:rsid w:val="0011518D"/>
    <w:rsid w:val="00115462"/>
    <w:rsid w:val="001159EE"/>
    <w:rsid w:val="001162A9"/>
    <w:rsid w:val="00117101"/>
    <w:rsid w:val="001176B6"/>
    <w:rsid w:val="001213C2"/>
    <w:rsid w:val="00121D06"/>
    <w:rsid w:val="00124A05"/>
    <w:rsid w:val="00125D37"/>
    <w:rsid w:val="00125F16"/>
    <w:rsid w:val="001275D0"/>
    <w:rsid w:val="0013048D"/>
    <w:rsid w:val="0013696A"/>
    <w:rsid w:val="00137E6B"/>
    <w:rsid w:val="00140B84"/>
    <w:rsid w:val="00151B0B"/>
    <w:rsid w:val="00153975"/>
    <w:rsid w:val="001554C1"/>
    <w:rsid w:val="0015670C"/>
    <w:rsid w:val="00160A19"/>
    <w:rsid w:val="00161189"/>
    <w:rsid w:val="00161AD1"/>
    <w:rsid w:val="00163123"/>
    <w:rsid w:val="001645B8"/>
    <w:rsid w:val="00166F4D"/>
    <w:rsid w:val="00170571"/>
    <w:rsid w:val="00173C21"/>
    <w:rsid w:val="001769CA"/>
    <w:rsid w:val="0018066C"/>
    <w:rsid w:val="00185D86"/>
    <w:rsid w:val="001903AF"/>
    <w:rsid w:val="00193F09"/>
    <w:rsid w:val="001946E9"/>
    <w:rsid w:val="001955DA"/>
    <w:rsid w:val="001A5F1F"/>
    <w:rsid w:val="001A68FE"/>
    <w:rsid w:val="001A69EC"/>
    <w:rsid w:val="001B17A8"/>
    <w:rsid w:val="001C1929"/>
    <w:rsid w:val="001C2607"/>
    <w:rsid w:val="001C31C3"/>
    <w:rsid w:val="001C617C"/>
    <w:rsid w:val="001C7159"/>
    <w:rsid w:val="001D19D7"/>
    <w:rsid w:val="001D22B3"/>
    <w:rsid w:val="001E061C"/>
    <w:rsid w:val="001E75C2"/>
    <w:rsid w:val="001F113F"/>
    <w:rsid w:val="001F40D2"/>
    <w:rsid w:val="001F4253"/>
    <w:rsid w:val="001F51F9"/>
    <w:rsid w:val="0020770B"/>
    <w:rsid w:val="0021272A"/>
    <w:rsid w:val="00217E42"/>
    <w:rsid w:val="002214AF"/>
    <w:rsid w:val="00224FB1"/>
    <w:rsid w:val="00232AAB"/>
    <w:rsid w:val="0023787A"/>
    <w:rsid w:val="00242405"/>
    <w:rsid w:val="00244778"/>
    <w:rsid w:val="00250577"/>
    <w:rsid w:val="00250CC6"/>
    <w:rsid w:val="0025613B"/>
    <w:rsid w:val="0025715C"/>
    <w:rsid w:val="00257DC0"/>
    <w:rsid w:val="0026448B"/>
    <w:rsid w:val="002647BF"/>
    <w:rsid w:val="00267101"/>
    <w:rsid w:val="00280418"/>
    <w:rsid w:val="00284DB7"/>
    <w:rsid w:val="00285425"/>
    <w:rsid w:val="00285DEF"/>
    <w:rsid w:val="002878EF"/>
    <w:rsid w:val="00290482"/>
    <w:rsid w:val="00292376"/>
    <w:rsid w:val="0029262C"/>
    <w:rsid w:val="00292EC1"/>
    <w:rsid w:val="0029395E"/>
    <w:rsid w:val="002939DE"/>
    <w:rsid w:val="00294810"/>
    <w:rsid w:val="00295275"/>
    <w:rsid w:val="002A1110"/>
    <w:rsid w:val="002A383D"/>
    <w:rsid w:val="002A3A5C"/>
    <w:rsid w:val="002A7F3F"/>
    <w:rsid w:val="002B18D9"/>
    <w:rsid w:val="002B22AA"/>
    <w:rsid w:val="002B2D3C"/>
    <w:rsid w:val="002B6AD1"/>
    <w:rsid w:val="002B7925"/>
    <w:rsid w:val="002C0320"/>
    <w:rsid w:val="002C5A33"/>
    <w:rsid w:val="002D0CCB"/>
    <w:rsid w:val="002D59A6"/>
    <w:rsid w:val="002E10BA"/>
    <w:rsid w:val="002E231E"/>
    <w:rsid w:val="002E3082"/>
    <w:rsid w:val="002E3C4F"/>
    <w:rsid w:val="002E4862"/>
    <w:rsid w:val="002F2B25"/>
    <w:rsid w:val="002F3319"/>
    <w:rsid w:val="002F4902"/>
    <w:rsid w:val="002F506F"/>
    <w:rsid w:val="00301DC2"/>
    <w:rsid w:val="0030428A"/>
    <w:rsid w:val="00305A46"/>
    <w:rsid w:val="00305DB6"/>
    <w:rsid w:val="00310A65"/>
    <w:rsid w:val="00310DCB"/>
    <w:rsid w:val="00314F44"/>
    <w:rsid w:val="00316EDA"/>
    <w:rsid w:val="00320657"/>
    <w:rsid w:val="00323F67"/>
    <w:rsid w:val="0032517F"/>
    <w:rsid w:val="0032547E"/>
    <w:rsid w:val="00327F33"/>
    <w:rsid w:val="003423BF"/>
    <w:rsid w:val="003444E8"/>
    <w:rsid w:val="00350579"/>
    <w:rsid w:val="0035229E"/>
    <w:rsid w:val="0035496A"/>
    <w:rsid w:val="003558DC"/>
    <w:rsid w:val="00355D3A"/>
    <w:rsid w:val="003561DE"/>
    <w:rsid w:val="00356472"/>
    <w:rsid w:val="00357BD7"/>
    <w:rsid w:val="00365CD7"/>
    <w:rsid w:val="003677E6"/>
    <w:rsid w:val="00370E31"/>
    <w:rsid w:val="0037123B"/>
    <w:rsid w:val="00371384"/>
    <w:rsid w:val="00373254"/>
    <w:rsid w:val="003772CC"/>
    <w:rsid w:val="00381599"/>
    <w:rsid w:val="00390BB0"/>
    <w:rsid w:val="0039398A"/>
    <w:rsid w:val="0039564D"/>
    <w:rsid w:val="003978B7"/>
    <w:rsid w:val="003A1661"/>
    <w:rsid w:val="003A207A"/>
    <w:rsid w:val="003A62BE"/>
    <w:rsid w:val="003A7C70"/>
    <w:rsid w:val="003B05C5"/>
    <w:rsid w:val="003B2317"/>
    <w:rsid w:val="003B364D"/>
    <w:rsid w:val="003B38F9"/>
    <w:rsid w:val="003B7815"/>
    <w:rsid w:val="003C108E"/>
    <w:rsid w:val="003C1D95"/>
    <w:rsid w:val="003C470F"/>
    <w:rsid w:val="003C4D22"/>
    <w:rsid w:val="003C6A1C"/>
    <w:rsid w:val="003D0BDC"/>
    <w:rsid w:val="003D41DF"/>
    <w:rsid w:val="003D739B"/>
    <w:rsid w:val="003E098B"/>
    <w:rsid w:val="003E1FC5"/>
    <w:rsid w:val="003F027B"/>
    <w:rsid w:val="003F08C7"/>
    <w:rsid w:val="003F0E8F"/>
    <w:rsid w:val="003F1A45"/>
    <w:rsid w:val="00402A53"/>
    <w:rsid w:val="00406687"/>
    <w:rsid w:val="00407DD0"/>
    <w:rsid w:val="00411F0D"/>
    <w:rsid w:val="004140FA"/>
    <w:rsid w:val="004210E7"/>
    <w:rsid w:val="00423887"/>
    <w:rsid w:val="00423F80"/>
    <w:rsid w:val="0042558A"/>
    <w:rsid w:val="00430480"/>
    <w:rsid w:val="00431DCA"/>
    <w:rsid w:val="00436DA7"/>
    <w:rsid w:val="004416F8"/>
    <w:rsid w:val="004445AC"/>
    <w:rsid w:val="004448DF"/>
    <w:rsid w:val="0044606A"/>
    <w:rsid w:val="00451C1F"/>
    <w:rsid w:val="00453959"/>
    <w:rsid w:val="00454F27"/>
    <w:rsid w:val="00460077"/>
    <w:rsid w:val="00460C3B"/>
    <w:rsid w:val="00461849"/>
    <w:rsid w:val="00461A68"/>
    <w:rsid w:val="00462762"/>
    <w:rsid w:val="00462D7F"/>
    <w:rsid w:val="00470803"/>
    <w:rsid w:val="00473E67"/>
    <w:rsid w:val="004741F9"/>
    <w:rsid w:val="00475A45"/>
    <w:rsid w:val="004761F1"/>
    <w:rsid w:val="00477E70"/>
    <w:rsid w:val="004830F5"/>
    <w:rsid w:val="00491969"/>
    <w:rsid w:val="00494FE2"/>
    <w:rsid w:val="0049582D"/>
    <w:rsid w:val="00496521"/>
    <w:rsid w:val="00496EFE"/>
    <w:rsid w:val="004A1F4E"/>
    <w:rsid w:val="004A3E11"/>
    <w:rsid w:val="004B26D0"/>
    <w:rsid w:val="004B29BD"/>
    <w:rsid w:val="004B4F21"/>
    <w:rsid w:val="004B551C"/>
    <w:rsid w:val="004B55D4"/>
    <w:rsid w:val="004B58DF"/>
    <w:rsid w:val="004B5A72"/>
    <w:rsid w:val="004B6D2D"/>
    <w:rsid w:val="004C04CE"/>
    <w:rsid w:val="004C2D43"/>
    <w:rsid w:val="004C3710"/>
    <w:rsid w:val="004C4603"/>
    <w:rsid w:val="004C7791"/>
    <w:rsid w:val="004C7BC6"/>
    <w:rsid w:val="004D11DC"/>
    <w:rsid w:val="004D2343"/>
    <w:rsid w:val="004D2919"/>
    <w:rsid w:val="004D2A04"/>
    <w:rsid w:val="004D502F"/>
    <w:rsid w:val="004E6511"/>
    <w:rsid w:val="004E70CF"/>
    <w:rsid w:val="004F0298"/>
    <w:rsid w:val="004F4EC1"/>
    <w:rsid w:val="00501024"/>
    <w:rsid w:val="005011AC"/>
    <w:rsid w:val="005120D9"/>
    <w:rsid w:val="00513491"/>
    <w:rsid w:val="00516D13"/>
    <w:rsid w:val="00516D86"/>
    <w:rsid w:val="0051782B"/>
    <w:rsid w:val="00523028"/>
    <w:rsid w:val="00523AAC"/>
    <w:rsid w:val="005241C1"/>
    <w:rsid w:val="00525EB0"/>
    <w:rsid w:val="00530022"/>
    <w:rsid w:val="005309D5"/>
    <w:rsid w:val="0053407E"/>
    <w:rsid w:val="00536EF7"/>
    <w:rsid w:val="00540FAB"/>
    <w:rsid w:val="00541305"/>
    <w:rsid w:val="0054182F"/>
    <w:rsid w:val="00543A4B"/>
    <w:rsid w:val="00546562"/>
    <w:rsid w:val="00554BA6"/>
    <w:rsid w:val="00561427"/>
    <w:rsid w:val="00561FF3"/>
    <w:rsid w:val="0056227E"/>
    <w:rsid w:val="00566F7B"/>
    <w:rsid w:val="00567E5A"/>
    <w:rsid w:val="00570F58"/>
    <w:rsid w:val="00574B42"/>
    <w:rsid w:val="00576DE3"/>
    <w:rsid w:val="00583793"/>
    <w:rsid w:val="0058496A"/>
    <w:rsid w:val="00587CE0"/>
    <w:rsid w:val="00590A76"/>
    <w:rsid w:val="0059130C"/>
    <w:rsid w:val="00592BC7"/>
    <w:rsid w:val="00593555"/>
    <w:rsid w:val="00596DED"/>
    <w:rsid w:val="00597527"/>
    <w:rsid w:val="005A29AF"/>
    <w:rsid w:val="005A4290"/>
    <w:rsid w:val="005A5783"/>
    <w:rsid w:val="005A5C7D"/>
    <w:rsid w:val="005A6832"/>
    <w:rsid w:val="005B3398"/>
    <w:rsid w:val="005B44D9"/>
    <w:rsid w:val="005B7514"/>
    <w:rsid w:val="005C149C"/>
    <w:rsid w:val="005C45B3"/>
    <w:rsid w:val="005C6FDA"/>
    <w:rsid w:val="005C71FC"/>
    <w:rsid w:val="005D060F"/>
    <w:rsid w:val="005D27D5"/>
    <w:rsid w:val="005D5D18"/>
    <w:rsid w:val="005D5DDB"/>
    <w:rsid w:val="005D6137"/>
    <w:rsid w:val="005E0432"/>
    <w:rsid w:val="005E1C8E"/>
    <w:rsid w:val="005E2450"/>
    <w:rsid w:val="005F4B17"/>
    <w:rsid w:val="005F6645"/>
    <w:rsid w:val="005F75FB"/>
    <w:rsid w:val="00601CDD"/>
    <w:rsid w:val="0061358E"/>
    <w:rsid w:val="00613E19"/>
    <w:rsid w:val="006177C1"/>
    <w:rsid w:val="006177F4"/>
    <w:rsid w:val="00624373"/>
    <w:rsid w:val="006263AB"/>
    <w:rsid w:val="006348F3"/>
    <w:rsid w:val="00634D0E"/>
    <w:rsid w:val="00634E6E"/>
    <w:rsid w:val="00635415"/>
    <w:rsid w:val="0064533E"/>
    <w:rsid w:val="0064793A"/>
    <w:rsid w:val="0065044C"/>
    <w:rsid w:val="006542A5"/>
    <w:rsid w:val="00654AD5"/>
    <w:rsid w:val="00663DE0"/>
    <w:rsid w:val="00670224"/>
    <w:rsid w:val="0067344C"/>
    <w:rsid w:val="00674FE8"/>
    <w:rsid w:val="00675365"/>
    <w:rsid w:val="00676E6C"/>
    <w:rsid w:val="006775B3"/>
    <w:rsid w:val="00680E3C"/>
    <w:rsid w:val="006813F7"/>
    <w:rsid w:val="00681634"/>
    <w:rsid w:val="0068188C"/>
    <w:rsid w:val="00682F22"/>
    <w:rsid w:val="0068348D"/>
    <w:rsid w:val="006854A6"/>
    <w:rsid w:val="006854FD"/>
    <w:rsid w:val="0068710C"/>
    <w:rsid w:val="0069410B"/>
    <w:rsid w:val="00695CC2"/>
    <w:rsid w:val="006960E2"/>
    <w:rsid w:val="006A26FC"/>
    <w:rsid w:val="006A381C"/>
    <w:rsid w:val="006A5ED5"/>
    <w:rsid w:val="006A6A02"/>
    <w:rsid w:val="006B0A1B"/>
    <w:rsid w:val="006C0D9B"/>
    <w:rsid w:val="006C11CF"/>
    <w:rsid w:val="006C340F"/>
    <w:rsid w:val="006C3C8E"/>
    <w:rsid w:val="006D04CF"/>
    <w:rsid w:val="006D1C54"/>
    <w:rsid w:val="006D227A"/>
    <w:rsid w:val="006D7BF1"/>
    <w:rsid w:val="006E0F9F"/>
    <w:rsid w:val="006E3C8D"/>
    <w:rsid w:val="006E5782"/>
    <w:rsid w:val="006E69DE"/>
    <w:rsid w:val="006E6B4E"/>
    <w:rsid w:val="006E73EF"/>
    <w:rsid w:val="006F08E5"/>
    <w:rsid w:val="006F0909"/>
    <w:rsid w:val="006F48EF"/>
    <w:rsid w:val="00701034"/>
    <w:rsid w:val="00701FC8"/>
    <w:rsid w:val="00703B75"/>
    <w:rsid w:val="007043A2"/>
    <w:rsid w:val="00710A53"/>
    <w:rsid w:val="007130DF"/>
    <w:rsid w:val="00713D3A"/>
    <w:rsid w:val="00716784"/>
    <w:rsid w:val="00720243"/>
    <w:rsid w:val="00720F14"/>
    <w:rsid w:val="00722377"/>
    <w:rsid w:val="007239B4"/>
    <w:rsid w:val="00723A05"/>
    <w:rsid w:val="00723C54"/>
    <w:rsid w:val="00723D77"/>
    <w:rsid w:val="00723DA5"/>
    <w:rsid w:val="00724FDA"/>
    <w:rsid w:val="007315DA"/>
    <w:rsid w:val="00731B86"/>
    <w:rsid w:val="007328F9"/>
    <w:rsid w:val="00735ACD"/>
    <w:rsid w:val="00740035"/>
    <w:rsid w:val="00745234"/>
    <w:rsid w:val="007504E1"/>
    <w:rsid w:val="007535BE"/>
    <w:rsid w:val="00757F15"/>
    <w:rsid w:val="00761DFA"/>
    <w:rsid w:val="0076567C"/>
    <w:rsid w:val="00765CCB"/>
    <w:rsid w:val="007662DC"/>
    <w:rsid w:val="007665F2"/>
    <w:rsid w:val="00766962"/>
    <w:rsid w:val="0076707A"/>
    <w:rsid w:val="00773161"/>
    <w:rsid w:val="00774819"/>
    <w:rsid w:val="0077542C"/>
    <w:rsid w:val="00775C6F"/>
    <w:rsid w:val="007778D6"/>
    <w:rsid w:val="00781E38"/>
    <w:rsid w:val="00786118"/>
    <w:rsid w:val="00787B59"/>
    <w:rsid w:val="00787C4C"/>
    <w:rsid w:val="007900B8"/>
    <w:rsid w:val="00791D0B"/>
    <w:rsid w:val="00792068"/>
    <w:rsid w:val="00792CCE"/>
    <w:rsid w:val="00793D06"/>
    <w:rsid w:val="007A30EE"/>
    <w:rsid w:val="007B1E12"/>
    <w:rsid w:val="007B3BD9"/>
    <w:rsid w:val="007B53B0"/>
    <w:rsid w:val="007C1C32"/>
    <w:rsid w:val="007C48B6"/>
    <w:rsid w:val="007C6589"/>
    <w:rsid w:val="007C6949"/>
    <w:rsid w:val="007C7DB9"/>
    <w:rsid w:val="007D0640"/>
    <w:rsid w:val="007D0918"/>
    <w:rsid w:val="007D2A4C"/>
    <w:rsid w:val="007D458A"/>
    <w:rsid w:val="007D5A05"/>
    <w:rsid w:val="007D6145"/>
    <w:rsid w:val="007E66DD"/>
    <w:rsid w:val="007F2781"/>
    <w:rsid w:val="007F35DF"/>
    <w:rsid w:val="007F5D2D"/>
    <w:rsid w:val="007F650F"/>
    <w:rsid w:val="007F775D"/>
    <w:rsid w:val="008009BF"/>
    <w:rsid w:val="00803929"/>
    <w:rsid w:val="00803ED8"/>
    <w:rsid w:val="00813000"/>
    <w:rsid w:val="008229F6"/>
    <w:rsid w:val="0082355D"/>
    <w:rsid w:val="00824A05"/>
    <w:rsid w:val="00825093"/>
    <w:rsid w:val="008253E8"/>
    <w:rsid w:val="00831E6F"/>
    <w:rsid w:val="008322F1"/>
    <w:rsid w:val="008328E9"/>
    <w:rsid w:val="0083366F"/>
    <w:rsid w:val="00837C32"/>
    <w:rsid w:val="008409CE"/>
    <w:rsid w:val="008418D9"/>
    <w:rsid w:val="0084361B"/>
    <w:rsid w:val="00844797"/>
    <w:rsid w:val="00845305"/>
    <w:rsid w:val="00846AFF"/>
    <w:rsid w:val="00846D84"/>
    <w:rsid w:val="00851D8B"/>
    <w:rsid w:val="00852DFE"/>
    <w:rsid w:val="00854EDB"/>
    <w:rsid w:val="008557D2"/>
    <w:rsid w:val="0086151C"/>
    <w:rsid w:val="00861D6B"/>
    <w:rsid w:val="0086341F"/>
    <w:rsid w:val="0086384D"/>
    <w:rsid w:val="008643F8"/>
    <w:rsid w:val="0087030D"/>
    <w:rsid w:val="00881F38"/>
    <w:rsid w:val="00885DC5"/>
    <w:rsid w:val="00886F62"/>
    <w:rsid w:val="00886F89"/>
    <w:rsid w:val="00890723"/>
    <w:rsid w:val="00890857"/>
    <w:rsid w:val="008922AE"/>
    <w:rsid w:val="008961DC"/>
    <w:rsid w:val="008A034A"/>
    <w:rsid w:val="008A26D9"/>
    <w:rsid w:val="008B0177"/>
    <w:rsid w:val="008B10AF"/>
    <w:rsid w:val="008B18B3"/>
    <w:rsid w:val="008C545D"/>
    <w:rsid w:val="008C7065"/>
    <w:rsid w:val="008D0EDC"/>
    <w:rsid w:val="008D126F"/>
    <w:rsid w:val="008D1A38"/>
    <w:rsid w:val="008D1F3C"/>
    <w:rsid w:val="008D2747"/>
    <w:rsid w:val="008D3CEB"/>
    <w:rsid w:val="008D3D0C"/>
    <w:rsid w:val="008D676A"/>
    <w:rsid w:val="008D745C"/>
    <w:rsid w:val="008E1198"/>
    <w:rsid w:val="008E128E"/>
    <w:rsid w:val="008E18E7"/>
    <w:rsid w:val="008F207F"/>
    <w:rsid w:val="008F6193"/>
    <w:rsid w:val="00902674"/>
    <w:rsid w:val="00903547"/>
    <w:rsid w:val="00904BAE"/>
    <w:rsid w:val="00906492"/>
    <w:rsid w:val="00912CD4"/>
    <w:rsid w:val="0091332B"/>
    <w:rsid w:val="0091389B"/>
    <w:rsid w:val="00915A8A"/>
    <w:rsid w:val="00932990"/>
    <w:rsid w:val="00932BBB"/>
    <w:rsid w:val="009336FA"/>
    <w:rsid w:val="009367CF"/>
    <w:rsid w:val="00940767"/>
    <w:rsid w:val="00941FF6"/>
    <w:rsid w:val="0094241F"/>
    <w:rsid w:val="00951ABC"/>
    <w:rsid w:val="00952885"/>
    <w:rsid w:val="00955909"/>
    <w:rsid w:val="00956990"/>
    <w:rsid w:val="0095715A"/>
    <w:rsid w:val="0096089C"/>
    <w:rsid w:val="009623D3"/>
    <w:rsid w:val="00962467"/>
    <w:rsid w:val="009627DD"/>
    <w:rsid w:val="0096649D"/>
    <w:rsid w:val="009673E3"/>
    <w:rsid w:val="009703A8"/>
    <w:rsid w:val="009720D3"/>
    <w:rsid w:val="00972F52"/>
    <w:rsid w:val="00973B7E"/>
    <w:rsid w:val="00975C7B"/>
    <w:rsid w:val="00975E6C"/>
    <w:rsid w:val="00980160"/>
    <w:rsid w:val="00983BBE"/>
    <w:rsid w:val="00985DA0"/>
    <w:rsid w:val="00986096"/>
    <w:rsid w:val="009877F1"/>
    <w:rsid w:val="00990709"/>
    <w:rsid w:val="00995153"/>
    <w:rsid w:val="009977D3"/>
    <w:rsid w:val="009A589E"/>
    <w:rsid w:val="009A6E45"/>
    <w:rsid w:val="009B2413"/>
    <w:rsid w:val="009B2FFB"/>
    <w:rsid w:val="009B366B"/>
    <w:rsid w:val="009B553B"/>
    <w:rsid w:val="009B7813"/>
    <w:rsid w:val="009C2DF4"/>
    <w:rsid w:val="009C312B"/>
    <w:rsid w:val="009D52F8"/>
    <w:rsid w:val="009D54AD"/>
    <w:rsid w:val="009D5FC4"/>
    <w:rsid w:val="009E0EF9"/>
    <w:rsid w:val="009E34B1"/>
    <w:rsid w:val="009E3E1E"/>
    <w:rsid w:val="009E5029"/>
    <w:rsid w:val="009E67F0"/>
    <w:rsid w:val="009E6FAE"/>
    <w:rsid w:val="009E739E"/>
    <w:rsid w:val="009F59D8"/>
    <w:rsid w:val="009F697A"/>
    <w:rsid w:val="009F6E21"/>
    <w:rsid w:val="00A05F8F"/>
    <w:rsid w:val="00A1252A"/>
    <w:rsid w:val="00A20AFD"/>
    <w:rsid w:val="00A218AB"/>
    <w:rsid w:val="00A238BA"/>
    <w:rsid w:val="00A24508"/>
    <w:rsid w:val="00A257B7"/>
    <w:rsid w:val="00A25C8E"/>
    <w:rsid w:val="00A30AF0"/>
    <w:rsid w:val="00A324BA"/>
    <w:rsid w:val="00A32A99"/>
    <w:rsid w:val="00A33256"/>
    <w:rsid w:val="00A3549F"/>
    <w:rsid w:val="00A358D8"/>
    <w:rsid w:val="00A3718E"/>
    <w:rsid w:val="00A37595"/>
    <w:rsid w:val="00A411A8"/>
    <w:rsid w:val="00A43403"/>
    <w:rsid w:val="00A44032"/>
    <w:rsid w:val="00A4446E"/>
    <w:rsid w:val="00A44789"/>
    <w:rsid w:val="00A525B9"/>
    <w:rsid w:val="00A54E04"/>
    <w:rsid w:val="00A5708A"/>
    <w:rsid w:val="00A578C9"/>
    <w:rsid w:val="00A57AC6"/>
    <w:rsid w:val="00A57F13"/>
    <w:rsid w:val="00A61F82"/>
    <w:rsid w:val="00A64468"/>
    <w:rsid w:val="00A65BA3"/>
    <w:rsid w:val="00A66E7F"/>
    <w:rsid w:val="00A67AE3"/>
    <w:rsid w:val="00A73575"/>
    <w:rsid w:val="00A74A22"/>
    <w:rsid w:val="00A7767C"/>
    <w:rsid w:val="00A810D9"/>
    <w:rsid w:val="00A81A18"/>
    <w:rsid w:val="00A828EA"/>
    <w:rsid w:val="00A86A0E"/>
    <w:rsid w:val="00A86B91"/>
    <w:rsid w:val="00A8738B"/>
    <w:rsid w:val="00A939F3"/>
    <w:rsid w:val="00A949AC"/>
    <w:rsid w:val="00A95D16"/>
    <w:rsid w:val="00A96FD9"/>
    <w:rsid w:val="00AA20F0"/>
    <w:rsid w:val="00AA5671"/>
    <w:rsid w:val="00AB15E1"/>
    <w:rsid w:val="00AB1BF7"/>
    <w:rsid w:val="00AB2616"/>
    <w:rsid w:val="00AC0380"/>
    <w:rsid w:val="00AC2C32"/>
    <w:rsid w:val="00AC4D55"/>
    <w:rsid w:val="00AC7F7F"/>
    <w:rsid w:val="00AD54BD"/>
    <w:rsid w:val="00AD56E2"/>
    <w:rsid w:val="00AD58A5"/>
    <w:rsid w:val="00AE0EC9"/>
    <w:rsid w:val="00AE1293"/>
    <w:rsid w:val="00AF20BD"/>
    <w:rsid w:val="00AF30D1"/>
    <w:rsid w:val="00AF3FC8"/>
    <w:rsid w:val="00AF6DC2"/>
    <w:rsid w:val="00B03DAC"/>
    <w:rsid w:val="00B04FCD"/>
    <w:rsid w:val="00B05D65"/>
    <w:rsid w:val="00B10D37"/>
    <w:rsid w:val="00B152F5"/>
    <w:rsid w:val="00B165E5"/>
    <w:rsid w:val="00B169C3"/>
    <w:rsid w:val="00B22865"/>
    <w:rsid w:val="00B261AB"/>
    <w:rsid w:val="00B276D5"/>
    <w:rsid w:val="00B36153"/>
    <w:rsid w:val="00B3631A"/>
    <w:rsid w:val="00B3713F"/>
    <w:rsid w:val="00B42512"/>
    <w:rsid w:val="00B43331"/>
    <w:rsid w:val="00B52C1D"/>
    <w:rsid w:val="00B53640"/>
    <w:rsid w:val="00B572E5"/>
    <w:rsid w:val="00B5740E"/>
    <w:rsid w:val="00B703AF"/>
    <w:rsid w:val="00B71C85"/>
    <w:rsid w:val="00B728A8"/>
    <w:rsid w:val="00B75F34"/>
    <w:rsid w:val="00B7719A"/>
    <w:rsid w:val="00B804B5"/>
    <w:rsid w:val="00B80851"/>
    <w:rsid w:val="00B923D7"/>
    <w:rsid w:val="00B93818"/>
    <w:rsid w:val="00B95593"/>
    <w:rsid w:val="00B96CEB"/>
    <w:rsid w:val="00B97AD9"/>
    <w:rsid w:val="00BA013D"/>
    <w:rsid w:val="00BA0987"/>
    <w:rsid w:val="00BA235C"/>
    <w:rsid w:val="00BA4A3B"/>
    <w:rsid w:val="00BA7D2E"/>
    <w:rsid w:val="00BB1BD0"/>
    <w:rsid w:val="00BB66CC"/>
    <w:rsid w:val="00BB77C2"/>
    <w:rsid w:val="00BC0A8D"/>
    <w:rsid w:val="00BC1462"/>
    <w:rsid w:val="00BC366F"/>
    <w:rsid w:val="00BC6E9C"/>
    <w:rsid w:val="00BD1216"/>
    <w:rsid w:val="00BD5383"/>
    <w:rsid w:val="00BE3C29"/>
    <w:rsid w:val="00BE3F51"/>
    <w:rsid w:val="00BE63DF"/>
    <w:rsid w:val="00BE671B"/>
    <w:rsid w:val="00BE7DF1"/>
    <w:rsid w:val="00BF1E62"/>
    <w:rsid w:val="00BF1F23"/>
    <w:rsid w:val="00BF72C2"/>
    <w:rsid w:val="00C01E6A"/>
    <w:rsid w:val="00C0277E"/>
    <w:rsid w:val="00C05897"/>
    <w:rsid w:val="00C11115"/>
    <w:rsid w:val="00C14471"/>
    <w:rsid w:val="00C14FB3"/>
    <w:rsid w:val="00C20052"/>
    <w:rsid w:val="00C2235B"/>
    <w:rsid w:val="00C22E44"/>
    <w:rsid w:val="00C2693B"/>
    <w:rsid w:val="00C26C1F"/>
    <w:rsid w:val="00C31B6F"/>
    <w:rsid w:val="00C31D2F"/>
    <w:rsid w:val="00C3563A"/>
    <w:rsid w:val="00C373B5"/>
    <w:rsid w:val="00C41C1E"/>
    <w:rsid w:val="00C44DFC"/>
    <w:rsid w:val="00C51635"/>
    <w:rsid w:val="00C62BE3"/>
    <w:rsid w:val="00C642D7"/>
    <w:rsid w:val="00C646A5"/>
    <w:rsid w:val="00C64BE5"/>
    <w:rsid w:val="00C66E92"/>
    <w:rsid w:val="00C73008"/>
    <w:rsid w:val="00C73AD4"/>
    <w:rsid w:val="00C751A5"/>
    <w:rsid w:val="00C75C98"/>
    <w:rsid w:val="00C7610A"/>
    <w:rsid w:val="00C82B4C"/>
    <w:rsid w:val="00CA3E5A"/>
    <w:rsid w:val="00CA41C0"/>
    <w:rsid w:val="00CA6E0F"/>
    <w:rsid w:val="00CB0A93"/>
    <w:rsid w:val="00CB434C"/>
    <w:rsid w:val="00CB65F2"/>
    <w:rsid w:val="00CC3C35"/>
    <w:rsid w:val="00CC6A85"/>
    <w:rsid w:val="00CD07ED"/>
    <w:rsid w:val="00CD20E6"/>
    <w:rsid w:val="00CD5B17"/>
    <w:rsid w:val="00CD6B79"/>
    <w:rsid w:val="00CD7D8A"/>
    <w:rsid w:val="00CE0428"/>
    <w:rsid w:val="00CE06CC"/>
    <w:rsid w:val="00CE145F"/>
    <w:rsid w:val="00CE28D4"/>
    <w:rsid w:val="00CE347C"/>
    <w:rsid w:val="00CF2F9E"/>
    <w:rsid w:val="00CF49D4"/>
    <w:rsid w:val="00CF60BC"/>
    <w:rsid w:val="00CF67FC"/>
    <w:rsid w:val="00D019B8"/>
    <w:rsid w:val="00D03A1D"/>
    <w:rsid w:val="00D07BFC"/>
    <w:rsid w:val="00D07DDC"/>
    <w:rsid w:val="00D10C47"/>
    <w:rsid w:val="00D137B0"/>
    <w:rsid w:val="00D16780"/>
    <w:rsid w:val="00D1799C"/>
    <w:rsid w:val="00D20CEB"/>
    <w:rsid w:val="00D2552F"/>
    <w:rsid w:val="00D306FF"/>
    <w:rsid w:val="00D3215B"/>
    <w:rsid w:val="00D323EF"/>
    <w:rsid w:val="00D404CE"/>
    <w:rsid w:val="00D410DB"/>
    <w:rsid w:val="00D42F91"/>
    <w:rsid w:val="00D43F6C"/>
    <w:rsid w:val="00D44220"/>
    <w:rsid w:val="00D45066"/>
    <w:rsid w:val="00D530D9"/>
    <w:rsid w:val="00D5660E"/>
    <w:rsid w:val="00D56838"/>
    <w:rsid w:val="00D56B61"/>
    <w:rsid w:val="00D64719"/>
    <w:rsid w:val="00D672A5"/>
    <w:rsid w:val="00D7032E"/>
    <w:rsid w:val="00D7163F"/>
    <w:rsid w:val="00D81FED"/>
    <w:rsid w:val="00D825D3"/>
    <w:rsid w:val="00D82B6F"/>
    <w:rsid w:val="00D82CE3"/>
    <w:rsid w:val="00D87110"/>
    <w:rsid w:val="00D87437"/>
    <w:rsid w:val="00D90947"/>
    <w:rsid w:val="00D91BE4"/>
    <w:rsid w:val="00D96790"/>
    <w:rsid w:val="00DA0DE7"/>
    <w:rsid w:val="00DA16B0"/>
    <w:rsid w:val="00DA217E"/>
    <w:rsid w:val="00DA420A"/>
    <w:rsid w:val="00DA75F9"/>
    <w:rsid w:val="00DB049F"/>
    <w:rsid w:val="00DB426E"/>
    <w:rsid w:val="00DB7D9F"/>
    <w:rsid w:val="00DD0944"/>
    <w:rsid w:val="00DD0EAE"/>
    <w:rsid w:val="00DD1817"/>
    <w:rsid w:val="00DD19B5"/>
    <w:rsid w:val="00DD1A6B"/>
    <w:rsid w:val="00DD3064"/>
    <w:rsid w:val="00DD32C8"/>
    <w:rsid w:val="00DD33B8"/>
    <w:rsid w:val="00DD41B1"/>
    <w:rsid w:val="00DD5920"/>
    <w:rsid w:val="00DD6F23"/>
    <w:rsid w:val="00DE5D0C"/>
    <w:rsid w:val="00DF0B08"/>
    <w:rsid w:val="00DF23B7"/>
    <w:rsid w:val="00DF2F6D"/>
    <w:rsid w:val="00DF32AA"/>
    <w:rsid w:val="00DF43C3"/>
    <w:rsid w:val="00DF7013"/>
    <w:rsid w:val="00DF7314"/>
    <w:rsid w:val="00E0414E"/>
    <w:rsid w:val="00E04845"/>
    <w:rsid w:val="00E12EA7"/>
    <w:rsid w:val="00E13A35"/>
    <w:rsid w:val="00E154C6"/>
    <w:rsid w:val="00E217F3"/>
    <w:rsid w:val="00E2643E"/>
    <w:rsid w:val="00E30733"/>
    <w:rsid w:val="00E32949"/>
    <w:rsid w:val="00E335F5"/>
    <w:rsid w:val="00E34199"/>
    <w:rsid w:val="00E35DCF"/>
    <w:rsid w:val="00E42D9A"/>
    <w:rsid w:val="00E42F5D"/>
    <w:rsid w:val="00E43662"/>
    <w:rsid w:val="00E439F7"/>
    <w:rsid w:val="00E45C7E"/>
    <w:rsid w:val="00E47AFC"/>
    <w:rsid w:val="00E50B0F"/>
    <w:rsid w:val="00E558BF"/>
    <w:rsid w:val="00E6099B"/>
    <w:rsid w:val="00E618D6"/>
    <w:rsid w:val="00E638E7"/>
    <w:rsid w:val="00E650CD"/>
    <w:rsid w:val="00E66761"/>
    <w:rsid w:val="00E71ECA"/>
    <w:rsid w:val="00E731D0"/>
    <w:rsid w:val="00E76B48"/>
    <w:rsid w:val="00E81858"/>
    <w:rsid w:val="00E834C4"/>
    <w:rsid w:val="00E85DC0"/>
    <w:rsid w:val="00E9111A"/>
    <w:rsid w:val="00E9357C"/>
    <w:rsid w:val="00E93E80"/>
    <w:rsid w:val="00E94483"/>
    <w:rsid w:val="00E9682C"/>
    <w:rsid w:val="00E96D71"/>
    <w:rsid w:val="00EA088F"/>
    <w:rsid w:val="00EA4C94"/>
    <w:rsid w:val="00EA648A"/>
    <w:rsid w:val="00EA6D75"/>
    <w:rsid w:val="00EB0C2C"/>
    <w:rsid w:val="00EB10E1"/>
    <w:rsid w:val="00EB23EC"/>
    <w:rsid w:val="00EB4766"/>
    <w:rsid w:val="00EB55BC"/>
    <w:rsid w:val="00EB632B"/>
    <w:rsid w:val="00EC2151"/>
    <w:rsid w:val="00EC2582"/>
    <w:rsid w:val="00EC3DE3"/>
    <w:rsid w:val="00ED041C"/>
    <w:rsid w:val="00ED0724"/>
    <w:rsid w:val="00ED1EEC"/>
    <w:rsid w:val="00ED3AFC"/>
    <w:rsid w:val="00ED4647"/>
    <w:rsid w:val="00ED59DA"/>
    <w:rsid w:val="00EE07C5"/>
    <w:rsid w:val="00EE5EDA"/>
    <w:rsid w:val="00EE6C13"/>
    <w:rsid w:val="00EF0162"/>
    <w:rsid w:val="00EF249D"/>
    <w:rsid w:val="00F018A0"/>
    <w:rsid w:val="00F02B45"/>
    <w:rsid w:val="00F0358C"/>
    <w:rsid w:val="00F0476C"/>
    <w:rsid w:val="00F047EB"/>
    <w:rsid w:val="00F06863"/>
    <w:rsid w:val="00F11452"/>
    <w:rsid w:val="00F138C3"/>
    <w:rsid w:val="00F15D5E"/>
    <w:rsid w:val="00F16108"/>
    <w:rsid w:val="00F16DA8"/>
    <w:rsid w:val="00F204FC"/>
    <w:rsid w:val="00F22254"/>
    <w:rsid w:val="00F22C16"/>
    <w:rsid w:val="00F22EC1"/>
    <w:rsid w:val="00F250C0"/>
    <w:rsid w:val="00F25BB9"/>
    <w:rsid w:val="00F3236F"/>
    <w:rsid w:val="00F33493"/>
    <w:rsid w:val="00F33568"/>
    <w:rsid w:val="00F33D6E"/>
    <w:rsid w:val="00F353A9"/>
    <w:rsid w:val="00F35EF5"/>
    <w:rsid w:val="00F41ECE"/>
    <w:rsid w:val="00F421E2"/>
    <w:rsid w:val="00F42EA9"/>
    <w:rsid w:val="00F438F5"/>
    <w:rsid w:val="00F47882"/>
    <w:rsid w:val="00F50754"/>
    <w:rsid w:val="00F53DC7"/>
    <w:rsid w:val="00F55111"/>
    <w:rsid w:val="00F61951"/>
    <w:rsid w:val="00F631A2"/>
    <w:rsid w:val="00F6352F"/>
    <w:rsid w:val="00F636D3"/>
    <w:rsid w:val="00F645CD"/>
    <w:rsid w:val="00F66E35"/>
    <w:rsid w:val="00F714B1"/>
    <w:rsid w:val="00F71A4A"/>
    <w:rsid w:val="00F72ED7"/>
    <w:rsid w:val="00F75580"/>
    <w:rsid w:val="00F75668"/>
    <w:rsid w:val="00F76881"/>
    <w:rsid w:val="00F76EF1"/>
    <w:rsid w:val="00F83647"/>
    <w:rsid w:val="00F84300"/>
    <w:rsid w:val="00F85E7F"/>
    <w:rsid w:val="00F92185"/>
    <w:rsid w:val="00F92487"/>
    <w:rsid w:val="00F95D3B"/>
    <w:rsid w:val="00F97AEA"/>
    <w:rsid w:val="00FA087F"/>
    <w:rsid w:val="00FA6519"/>
    <w:rsid w:val="00FA7747"/>
    <w:rsid w:val="00FB1055"/>
    <w:rsid w:val="00FB3242"/>
    <w:rsid w:val="00FB3527"/>
    <w:rsid w:val="00FB6039"/>
    <w:rsid w:val="00FB6749"/>
    <w:rsid w:val="00FC107C"/>
    <w:rsid w:val="00FC63B9"/>
    <w:rsid w:val="00FC77BF"/>
    <w:rsid w:val="00FD103F"/>
    <w:rsid w:val="00FD5773"/>
    <w:rsid w:val="00FD5F16"/>
    <w:rsid w:val="00FE5C47"/>
    <w:rsid w:val="00FE6A1F"/>
    <w:rsid w:val="00FF6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33"/>
  </w:style>
  <w:style w:type="paragraph" w:styleId="1">
    <w:name w:val="heading 1"/>
    <w:basedOn w:val="a"/>
    <w:next w:val="a"/>
    <w:link w:val="10"/>
    <w:uiPriority w:val="9"/>
    <w:qFormat/>
    <w:rsid w:val="0039398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98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98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98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98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98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98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98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98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98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939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398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939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9398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a3">
    <w:name w:val="List Paragraph"/>
    <w:basedOn w:val="a"/>
    <w:uiPriority w:val="34"/>
    <w:qFormat/>
    <w:rsid w:val="0039398A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39398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9398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9398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9398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39398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9398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9398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9398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39398A"/>
    <w:rPr>
      <w:b/>
      <w:bCs/>
    </w:rPr>
  </w:style>
  <w:style w:type="character" w:styleId="a9">
    <w:name w:val="Emphasis"/>
    <w:uiPriority w:val="20"/>
    <w:qFormat/>
    <w:rsid w:val="0039398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39398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9398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9398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9398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39398A"/>
    <w:rPr>
      <w:b/>
      <w:bCs/>
      <w:i/>
      <w:iCs/>
    </w:rPr>
  </w:style>
  <w:style w:type="character" w:styleId="ad">
    <w:name w:val="Subtle Emphasis"/>
    <w:uiPriority w:val="19"/>
    <w:qFormat/>
    <w:rsid w:val="0039398A"/>
    <w:rPr>
      <w:i/>
      <w:iCs/>
    </w:rPr>
  </w:style>
  <w:style w:type="character" w:styleId="ae">
    <w:name w:val="Intense Emphasis"/>
    <w:uiPriority w:val="21"/>
    <w:qFormat/>
    <w:rsid w:val="0039398A"/>
    <w:rPr>
      <w:b/>
      <w:bCs/>
    </w:rPr>
  </w:style>
  <w:style w:type="character" w:styleId="af">
    <w:name w:val="Subtle Reference"/>
    <w:uiPriority w:val="31"/>
    <w:qFormat/>
    <w:rsid w:val="0039398A"/>
    <w:rPr>
      <w:smallCaps/>
    </w:rPr>
  </w:style>
  <w:style w:type="character" w:styleId="af0">
    <w:name w:val="Intense Reference"/>
    <w:uiPriority w:val="32"/>
    <w:qFormat/>
    <w:rsid w:val="0039398A"/>
    <w:rPr>
      <w:smallCaps/>
      <w:spacing w:val="5"/>
      <w:u w:val="single"/>
    </w:rPr>
  </w:style>
  <w:style w:type="character" w:styleId="af1">
    <w:name w:val="Book Title"/>
    <w:uiPriority w:val="33"/>
    <w:qFormat/>
    <w:rsid w:val="0039398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9398A"/>
    <w:pPr>
      <w:outlineLvl w:val="9"/>
    </w:pPr>
  </w:style>
  <w:style w:type="paragraph" w:customStyle="1" w:styleId="Default">
    <w:name w:val="Default"/>
    <w:rsid w:val="004C0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444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8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87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398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98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98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98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98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98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98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98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98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98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939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398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939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9398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a3">
    <w:name w:val="List Paragraph"/>
    <w:basedOn w:val="a"/>
    <w:uiPriority w:val="34"/>
    <w:qFormat/>
    <w:rsid w:val="0039398A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39398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9398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9398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9398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39398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9398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9398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9398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39398A"/>
    <w:rPr>
      <w:b/>
      <w:bCs/>
    </w:rPr>
  </w:style>
  <w:style w:type="character" w:styleId="a9">
    <w:name w:val="Emphasis"/>
    <w:uiPriority w:val="20"/>
    <w:qFormat/>
    <w:rsid w:val="0039398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39398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9398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9398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9398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39398A"/>
    <w:rPr>
      <w:b/>
      <w:bCs/>
      <w:i/>
      <w:iCs/>
    </w:rPr>
  </w:style>
  <w:style w:type="character" w:styleId="ad">
    <w:name w:val="Subtle Emphasis"/>
    <w:uiPriority w:val="19"/>
    <w:qFormat/>
    <w:rsid w:val="0039398A"/>
    <w:rPr>
      <w:i/>
      <w:iCs/>
    </w:rPr>
  </w:style>
  <w:style w:type="character" w:styleId="ae">
    <w:name w:val="Intense Emphasis"/>
    <w:uiPriority w:val="21"/>
    <w:qFormat/>
    <w:rsid w:val="0039398A"/>
    <w:rPr>
      <w:b/>
      <w:bCs/>
    </w:rPr>
  </w:style>
  <w:style w:type="character" w:styleId="af">
    <w:name w:val="Subtle Reference"/>
    <w:uiPriority w:val="31"/>
    <w:qFormat/>
    <w:rsid w:val="0039398A"/>
    <w:rPr>
      <w:smallCaps/>
    </w:rPr>
  </w:style>
  <w:style w:type="character" w:styleId="af0">
    <w:name w:val="Intense Reference"/>
    <w:uiPriority w:val="32"/>
    <w:qFormat/>
    <w:rsid w:val="0039398A"/>
    <w:rPr>
      <w:smallCaps/>
      <w:spacing w:val="5"/>
      <w:u w:val="single"/>
    </w:rPr>
  </w:style>
  <w:style w:type="character" w:styleId="af1">
    <w:name w:val="Book Title"/>
    <w:uiPriority w:val="33"/>
    <w:qFormat/>
    <w:rsid w:val="0039398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9398A"/>
    <w:pPr>
      <w:outlineLvl w:val="9"/>
    </w:pPr>
  </w:style>
  <w:style w:type="paragraph" w:customStyle="1" w:styleId="Default">
    <w:name w:val="Default"/>
    <w:rsid w:val="004C0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444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8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87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6E99A-57C8-43FD-9A93-9DF316EE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17</cp:revision>
  <cp:lastPrinted>2025-11-05T11:46:00Z</cp:lastPrinted>
  <dcterms:created xsi:type="dcterms:W3CDTF">2022-02-15T12:17:00Z</dcterms:created>
  <dcterms:modified xsi:type="dcterms:W3CDTF">2025-11-07T08:17:00Z</dcterms:modified>
</cp:coreProperties>
</file>