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8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7087"/>
        <w:gridCol w:w="7512"/>
      </w:tblGrid>
      <w:tr w:rsidR="003530B9" w:rsidTr="008625DA">
        <w:trPr>
          <w:trHeight w:val="4292"/>
        </w:trPr>
        <w:tc>
          <w:tcPr>
            <w:tcW w:w="3794" w:type="dxa"/>
          </w:tcPr>
          <w:p w:rsidR="003530B9" w:rsidRDefault="003530B9" w:rsidP="008625D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7087" w:type="dxa"/>
          </w:tcPr>
          <w:p w:rsidR="003530B9" w:rsidRPr="00DE07A1" w:rsidRDefault="003530B9" w:rsidP="008625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В Мелекесский районный суд Ульяновской области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3530B9" w:rsidRDefault="003530B9" w:rsidP="008625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Димитрова пр., д. 39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, г. Димитровград, Ульяновская область, 433512</w:t>
            </w:r>
          </w:p>
          <w:p w:rsidR="003530B9" w:rsidRDefault="003530B9" w:rsidP="008625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530B9" w:rsidRPr="00DE07A1" w:rsidRDefault="003530B9" w:rsidP="008625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Истец</w:t>
            </w:r>
            <w:r w:rsidRPr="00DE07A1">
              <w:rPr>
                <w:rFonts w:ascii="Times New Roman" w:hAnsi="Times New Roman" w:cs="Times New Roman"/>
                <w:szCs w:val="22"/>
              </w:rPr>
              <w:t>: _____________</w:t>
            </w:r>
            <w:r>
              <w:rPr>
                <w:rFonts w:ascii="Times New Roman" w:hAnsi="Times New Roman" w:cs="Times New Roman"/>
                <w:szCs w:val="22"/>
              </w:rPr>
              <w:t>_____________________</w:t>
            </w:r>
            <w:r w:rsidRPr="00DE07A1">
              <w:rPr>
                <w:rFonts w:ascii="Times New Roman" w:hAnsi="Times New Roman" w:cs="Times New Roman"/>
                <w:szCs w:val="22"/>
              </w:rPr>
              <w:t>_________________</w:t>
            </w:r>
            <w:r w:rsidR="00B8664C">
              <w:rPr>
                <w:rFonts w:ascii="Times New Roman" w:hAnsi="Times New Roman" w:cs="Times New Roman"/>
                <w:szCs w:val="22"/>
              </w:rPr>
              <w:t>___</w:t>
            </w:r>
          </w:p>
          <w:p w:rsidR="003530B9" w:rsidRPr="00616A6A" w:rsidRDefault="003530B9" w:rsidP="008625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</w:t>
            </w:r>
            <w:r w:rsidR="002F2098">
              <w:rPr>
                <w:rFonts w:ascii="Times New Roman" w:hAnsi="Times New Roman" w:cs="Times New Roman"/>
                <w:szCs w:val="22"/>
              </w:rPr>
              <w:t xml:space="preserve">               </w:t>
            </w:r>
            <w:r w:rsidRPr="00616A6A">
              <w:rPr>
                <w:rFonts w:ascii="Times New Roman" w:hAnsi="Times New Roman" w:cs="Times New Roman"/>
                <w:szCs w:val="22"/>
              </w:rPr>
              <w:t xml:space="preserve">(наименование или Ф.И.О.,  </w:t>
            </w:r>
            <w:r w:rsidR="002F2098">
              <w:rPr>
                <w:rFonts w:ascii="Times New Roman" w:hAnsi="Times New Roman" w:cs="Times New Roman"/>
                <w:szCs w:val="22"/>
              </w:rPr>
              <w:t>заимодавца</w:t>
            </w:r>
            <w:r w:rsidRPr="00616A6A">
              <w:rPr>
                <w:rFonts w:ascii="Times New Roman" w:hAnsi="Times New Roman" w:cs="Times New Roman"/>
                <w:szCs w:val="22"/>
              </w:rPr>
              <w:t>)</w:t>
            </w:r>
          </w:p>
          <w:p w:rsidR="003530B9" w:rsidRPr="00616A6A" w:rsidRDefault="003530B9" w:rsidP="008625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дата и место рождения: ______________________________</w:t>
            </w:r>
            <w:r>
              <w:rPr>
                <w:rFonts w:ascii="Times New Roman" w:hAnsi="Times New Roman" w:cs="Times New Roman"/>
                <w:szCs w:val="22"/>
              </w:rPr>
              <w:t>__</w:t>
            </w:r>
            <w:r w:rsidRPr="00616A6A">
              <w:rPr>
                <w:rFonts w:ascii="Times New Roman" w:hAnsi="Times New Roman" w:cs="Times New Roman"/>
                <w:szCs w:val="22"/>
              </w:rPr>
              <w:t>________,</w:t>
            </w:r>
          </w:p>
          <w:p w:rsidR="003530B9" w:rsidRPr="00616A6A" w:rsidRDefault="003530B9" w:rsidP="008625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идентификатор гражданина</w:t>
            </w:r>
            <w:r>
              <w:rPr>
                <w:rFonts w:ascii="Times New Roman" w:hAnsi="Times New Roman" w:cs="Times New Roman"/>
                <w:szCs w:val="22"/>
              </w:rPr>
              <w:t xml:space="preserve"> (паспорт)</w:t>
            </w:r>
            <w:r w:rsidRPr="00616A6A">
              <w:rPr>
                <w:rFonts w:ascii="Times New Roman" w:hAnsi="Times New Roman" w:cs="Times New Roman"/>
                <w:szCs w:val="22"/>
              </w:rPr>
              <w:t>:____________________________</w:t>
            </w:r>
          </w:p>
          <w:p w:rsidR="003530B9" w:rsidRPr="00DE07A1" w:rsidRDefault="003530B9" w:rsidP="008625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адрес или место жительства  (пребывания):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E07A1">
              <w:rPr>
                <w:rFonts w:ascii="Times New Roman" w:hAnsi="Times New Roman" w:cs="Times New Roman"/>
                <w:szCs w:val="22"/>
              </w:rPr>
              <w:t>_______________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DE07A1">
              <w:rPr>
                <w:rFonts w:ascii="Times New Roman" w:hAnsi="Times New Roman" w:cs="Times New Roman"/>
                <w:szCs w:val="22"/>
              </w:rPr>
              <w:t>_______,</w:t>
            </w:r>
          </w:p>
          <w:p w:rsidR="003530B9" w:rsidRPr="00DE07A1" w:rsidRDefault="003530B9" w:rsidP="008625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 xml:space="preserve">телефон: </w:t>
            </w:r>
            <w:proofErr w:type="spellStart"/>
            <w:r w:rsidRPr="00DE07A1">
              <w:rPr>
                <w:rFonts w:ascii="Times New Roman" w:hAnsi="Times New Roman" w:cs="Times New Roman"/>
                <w:szCs w:val="22"/>
              </w:rPr>
              <w:t>____________</w:t>
            </w:r>
            <w:r>
              <w:rPr>
                <w:rFonts w:ascii="Times New Roman" w:hAnsi="Times New Roman" w:cs="Times New Roman"/>
                <w:szCs w:val="22"/>
              </w:rPr>
              <w:t>______</w:t>
            </w:r>
            <w:r w:rsidRPr="00DE07A1">
              <w:rPr>
                <w:rFonts w:ascii="Times New Roman" w:hAnsi="Times New Roman" w:cs="Times New Roman"/>
                <w:szCs w:val="22"/>
              </w:rPr>
              <w:t>адрес</w:t>
            </w:r>
            <w:proofErr w:type="spellEnd"/>
            <w:r w:rsidRPr="00DE07A1">
              <w:rPr>
                <w:rFonts w:ascii="Times New Roman" w:hAnsi="Times New Roman" w:cs="Times New Roman"/>
                <w:szCs w:val="22"/>
              </w:rPr>
              <w:t xml:space="preserve"> электронной почты: 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</w:p>
          <w:p w:rsidR="003530B9" w:rsidRPr="00DE07A1" w:rsidRDefault="003530B9" w:rsidP="008625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530B9" w:rsidRPr="00616A6A" w:rsidRDefault="003530B9" w:rsidP="008625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 xml:space="preserve">Представитель </w:t>
            </w:r>
            <w:r>
              <w:rPr>
                <w:rFonts w:ascii="Times New Roman" w:hAnsi="Times New Roman" w:cs="Times New Roman"/>
                <w:szCs w:val="22"/>
              </w:rPr>
              <w:t>истца</w:t>
            </w:r>
            <w:r w:rsidRPr="00616A6A">
              <w:rPr>
                <w:rFonts w:ascii="Times New Roman" w:hAnsi="Times New Roman" w:cs="Times New Roman"/>
                <w:szCs w:val="22"/>
              </w:rPr>
              <w:t>: _________________________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616A6A">
              <w:rPr>
                <w:rFonts w:ascii="Times New Roman" w:hAnsi="Times New Roman" w:cs="Times New Roman"/>
                <w:szCs w:val="22"/>
              </w:rPr>
              <w:t>_____</w:t>
            </w:r>
            <w:r>
              <w:rPr>
                <w:rFonts w:ascii="Times New Roman" w:hAnsi="Times New Roman" w:cs="Times New Roman"/>
                <w:szCs w:val="22"/>
              </w:rPr>
              <w:t>_______</w:t>
            </w:r>
            <w:r w:rsidRPr="00616A6A">
              <w:rPr>
                <w:rFonts w:ascii="Times New Roman" w:hAnsi="Times New Roman" w:cs="Times New Roman"/>
                <w:szCs w:val="22"/>
              </w:rPr>
              <w:t>_</w:t>
            </w:r>
            <w:r w:rsidR="00B8664C">
              <w:rPr>
                <w:rFonts w:ascii="Times New Roman" w:hAnsi="Times New Roman" w:cs="Times New Roman"/>
                <w:szCs w:val="22"/>
              </w:rPr>
              <w:t>___</w:t>
            </w:r>
            <w:hyperlink w:anchor="P70"/>
            <w:r w:rsidRPr="00616A6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3530B9" w:rsidRPr="00616A6A" w:rsidRDefault="003530B9" w:rsidP="008625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адрес: ____________________________________________________</w:t>
            </w:r>
            <w:r w:rsidR="00B8664C">
              <w:rPr>
                <w:rFonts w:ascii="Times New Roman" w:hAnsi="Times New Roman" w:cs="Times New Roman"/>
                <w:szCs w:val="22"/>
              </w:rPr>
              <w:t>__</w:t>
            </w:r>
            <w:r w:rsidRPr="00616A6A">
              <w:rPr>
                <w:rFonts w:ascii="Times New Roman" w:hAnsi="Times New Roman" w:cs="Times New Roman"/>
                <w:szCs w:val="22"/>
              </w:rPr>
              <w:t>_,</w:t>
            </w:r>
          </w:p>
          <w:p w:rsidR="003530B9" w:rsidRPr="00DE07A1" w:rsidRDefault="003530B9" w:rsidP="008625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 xml:space="preserve">телефон: </w:t>
            </w:r>
            <w:proofErr w:type="spellStart"/>
            <w:r w:rsidRPr="00DE07A1">
              <w:rPr>
                <w:rFonts w:ascii="Times New Roman" w:hAnsi="Times New Roman" w:cs="Times New Roman"/>
                <w:szCs w:val="22"/>
              </w:rPr>
              <w:t>____________</w:t>
            </w:r>
            <w:r>
              <w:rPr>
                <w:rFonts w:ascii="Times New Roman" w:hAnsi="Times New Roman" w:cs="Times New Roman"/>
                <w:szCs w:val="22"/>
              </w:rPr>
              <w:t>______</w:t>
            </w:r>
            <w:r w:rsidRPr="00DE07A1">
              <w:rPr>
                <w:rFonts w:ascii="Times New Roman" w:hAnsi="Times New Roman" w:cs="Times New Roman"/>
                <w:szCs w:val="22"/>
              </w:rPr>
              <w:t>адрес</w:t>
            </w:r>
            <w:proofErr w:type="spellEnd"/>
            <w:r w:rsidRPr="00DE07A1">
              <w:rPr>
                <w:rFonts w:ascii="Times New Roman" w:hAnsi="Times New Roman" w:cs="Times New Roman"/>
                <w:szCs w:val="22"/>
              </w:rPr>
              <w:t xml:space="preserve"> электронной почты: 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</w:p>
          <w:p w:rsidR="003530B9" w:rsidRPr="00616A6A" w:rsidRDefault="003530B9" w:rsidP="008625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идентификатор гражданина: ____________________________________</w:t>
            </w:r>
          </w:p>
          <w:p w:rsidR="003530B9" w:rsidRDefault="003530B9" w:rsidP="008625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530B9" w:rsidRPr="003530B9" w:rsidRDefault="003530B9" w:rsidP="003530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30B9">
              <w:rPr>
                <w:rFonts w:ascii="Times New Roman" w:hAnsi="Times New Roman" w:cs="Times New Roman"/>
                <w:szCs w:val="22"/>
              </w:rPr>
              <w:t>Вариант для истца-организации:</w:t>
            </w:r>
          </w:p>
          <w:p w:rsidR="003530B9" w:rsidRPr="003530B9" w:rsidRDefault="003530B9" w:rsidP="003530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30B9">
              <w:rPr>
                <w:rFonts w:ascii="Times New Roman" w:hAnsi="Times New Roman" w:cs="Times New Roman"/>
                <w:szCs w:val="22"/>
              </w:rPr>
              <w:t>ИНН: ______________________, ОГРН: _____</w:t>
            </w:r>
            <w:r>
              <w:rPr>
                <w:rFonts w:ascii="Times New Roman" w:hAnsi="Times New Roman" w:cs="Times New Roman"/>
                <w:szCs w:val="22"/>
              </w:rPr>
              <w:t>______</w:t>
            </w:r>
            <w:r w:rsidRPr="003530B9">
              <w:rPr>
                <w:rFonts w:ascii="Times New Roman" w:hAnsi="Times New Roman" w:cs="Times New Roman"/>
                <w:szCs w:val="22"/>
              </w:rPr>
              <w:t>_______________</w:t>
            </w:r>
          </w:p>
          <w:p w:rsidR="003530B9" w:rsidRPr="003530B9" w:rsidRDefault="003530B9" w:rsidP="003530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530B9" w:rsidRPr="003530B9" w:rsidRDefault="003530B9" w:rsidP="003530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30B9">
              <w:rPr>
                <w:rFonts w:ascii="Times New Roman" w:hAnsi="Times New Roman" w:cs="Times New Roman"/>
                <w:szCs w:val="22"/>
              </w:rPr>
              <w:t>Представитель истца: ___________________________</w:t>
            </w:r>
            <w:r>
              <w:rPr>
                <w:rFonts w:ascii="Times New Roman" w:hAnsi="Times New Roman" w:cs="Times New Roman"/>
                <w:szCs w:val="22"/>
              </w:rPr>
              <w:t>________</w:t>
            </w:r>
            <w:r w:rsidRPr="003530B9">
              <w:rPr>
                <w:rFonts w:ascii="Times New Roman" w:hAnsi="Times New Roman" w:cs="Times New Roman"/>
                <w:szCs w:val="22"/>
              </w:rPr>
              <w:t>_______</w:t>
            </w:r>
          </w:p>
          <w:p w:rsidR="003530B9" w:rsidRPr="003530B9" w:rsidRDefault="003530B9" w:rsidP="003530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30B9">
              <w:rPr>
                <w:rFonts w:ascii="Times New Roman" w:hAnsi="Times New Roman" w:cs="Times New Roman"/>
                <w:szCs w:val="22"/>
              </w:rPr>
              <w:t>адрес: ______________________________________________</w:t>
            </w:r>
            <w:r>
              <w:rPr>
                <w:rFonts w:ascii="Times New Roman" w:hAnsi="Times New Roman" w:cs="Times New Roman"/>
                <w:szCs w:val="22"/>
              </w:rPr>
              <w:t>________</w:t>
            </w:r>
            <w:r w:rsidRPr="003530B9">
              <w:rPr>
                <w:rFonts w:ascii="Times New Roman" w:hAnsi="Times New Roman" w:cs="Times New Roman"/>
                <w:szCs w:val="22"/>
              </w:rPr>
              <w:t>_,</w:t>
            </w:r>
          </w:p>
          <w:p w:rsidR="003530B9" w:rsidRPr="00DE07A1" w:rsidRDefault="003530B9" w:rsidP="003530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 xml:space="preserve">телефон: </w:t>
            </w:r>
            <w:proofErr w:type="spellStart"/>
            <w:r w:rsidRPr="00DE07A1">
              <w:rPr>
                <w:rFonts w:ascii="Times New Roman" w:hAnsi="Times New Roman" w:cs="Times New Roman"/>
                <w:szCs w:val="22"/>
              </w:rPr>
              <w:t>____________</w:t>
            </w:r>
            <w:r>
              <w:rPr>
                <w:rFonts w:ascii="Times New Roman" w:hAnsi="Times New Roman" w:cs="Times New Roman"/>
                <w:szCs w:val="22"/>
              </w:rPr>
              <w:t>______</w:t>
            </w:r>
            <w:r w:rsidRPr="00DE07A1">
              <w:rPr>
                <w:rFonts w:ascii="Times New Roman" w:hAnsi="Times New Roman" w:cs="Times New Roman"/>
                <w:szCs w:val="22"/>
              </w:rPr>
              <w:t>адрес</w:t>
            </w:r>
            <w:proofErr w:type="spellEnd"/>
            <w:r w:rsidRPr="00DE07A1">
              <w:rPr>
                <w:rFonts w:ascii="Times New Roman" w:hAnsi="Times New Roman" w:cs="Times New Roman"/>
                <w:szCs w:val="22"/>
              </w:rPr>
              <w:t xml:space="preserve"> электронной почты: 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</w:p>
          <w:p w:rsidR="003530B9" w:rsidRPr="00616A6A" w:rsidRDefault="003530B9" w:rsidP="003530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30B9">
              <w:rPr>
                <w:rFonts w:ascii="Times New Roman" w:hAnsi="Times New Roman" w:cs="Times New Roman"/>
                <w:szCs w:val="22"/>
              </w:rPr>
              <w:t>идентификатор гражданина: __</w:t>
            </w:r>
            <w:r>
              <w:rPr>
                <w:rFonts w:ascii="Times New Roman" w:hAnsi="Times New Roman" w:cs="Times New Roman"/>
                <w:szCs w:val="22"/>
              </w:rPr>
              <w:t>_______</w:t>
            </w:r>
            <w:r w:rsidRPr="003530B9">
              <w:rPr>
                <w:rFonts w:ascii="Times New Roman" w:hAnsi="Times New Roman" w:cs="Times New Roman"/>
                <w:szCs w:val="22"/>
              </w:rPr>
              <w:t>___________________________</w:t>
            </w:r>
          </w:p>
          <w:p w:rsidR="003530B9" w:rsidRDefault="003530B9" w:rsidP="008625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8664C" w:rsidRPr="003530B9" w:rsidRDefault="00B8664C" w:rsidP="00B866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30B9">
              <w:rPr>
                <w:rFonts w:ascii="Times New Roman" w:hAnsi="Times New Roman" w:cs="Times New Roman"/>
                <w:szCs w:val="22"/>
              </w:rPr>
              <w:t>Ответчик 1: _____________________</w:t>
            </w:r>
            <w:r w:rsidR="00822189">
              <w:rPr>
                <w:rFonts w:ascii="Times New Roman" w:hAnsi="Times New Roman" w:cs="Times New Roman"/>
                <w:szCs w:val="22"/>
              </w:rPr>
              <w:t>_________</w:t>
            </w:r>
            <w:r w:rsidRPr="003530B9">
              <w:rPr>
                <w:rFonts w:ascii="Times New Roman" w:hAnsi="Times New Roman" w:cs="Times New Roman"/>
                <w:szCs w:val="22"/>
              </w:rPr>
              <w:t>__ (Ф.И.О. наследника)</w:t>
            </w:r>
          </w:p>
          <w:p w:rsidR="00822189" w:rsidRPr="003530B9" w:rsidRDefault="00822189" w:rsidP="008221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30B9">
              <w:rPr>
                <w:rFonts w:ascii="Times New Roman" w:hAnsi="Times New Roman" w:cs="Times New Roman"/>
                <w:szCs w:val="22"/>
              </w:rPr>
              <w:t>дата и место рождения: ________________ (если известны)</w:t>
            </w:r>
          </w:p>
          <w:p w:rsidR="00822189" w:rsidRPr="003530B9" w:rsidRDefault="00822189" w:rsidP="008221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3530B9">
              <w:rPr>
                <w:rFonts w:ascii="Times New Roman" w:hAnsi="Times New Roman" w:cs="Times New Roman"/>
                <w:szCs w:val="22"/>
              </w:rPr>
              <w:t>(Вариант:</w:t>
            </w:r>
            <w:proofErr w:type="gramEnd"/>
            <w:r w:rsidRPr="003530B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3530B9">
              <w:rPr>
                <w:rFonts w:ascii="Times New Roman" w:hAnsi="Times New Roman" w:cs="Times New Roman"/>
                <w:szCs w:val="22"/>
              </w:rPr>
              <w:t>Дата и место рождения ответчика неизвестны),</w:t>
            </w:r>
            <w:proofErr w:type="gramEnd"/>
          </w:p>
          <w:p w:rsidR="00B8664C" w:rsidRPr="003530B9" w:rsidRDefault="00B8664C" w:rsidP="00B866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30B9">
              <w:rPr>
                <w:rFonts w:ascii="Times New Roman" w:hAnsi="Times New Roman" w:cs="Times New Roman"/>
                <w:szCs w:val="22"/>
              </w:rPr>
              <w:t>адрес: ___________________________________</w:t>
            </w:r>
            <w:r w:rsidR="00822189">
              <w:rPr>
                <w:rFonts w:ascii="Times New Roman" w:hAnsi="Times New Roman" w:cs="Times New Roman"/>
                <w:szCs w:val="22"/>
              </w:rPr>
              <w:t>________</w:t>
            </w:r>
            <w:r w:rsidRPr="003530B9">
              <w:rPr>
                <w:rFonts w:ascii="Times New Roman" w:hAnsi="Times New Roman" w:cs="Times New Roman"/>
                <w:szCs w:val="22"/>
              </w:rPr>
              <w:t>____________,</w:t>
            </w:r>
          </w:p>
          <w:p w:rsidR="00822189" w:rsidRPr="00DE07A1" w:rsidRDefault="00822189" w:rsidP="008221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 xml:space="preserve">телефон: </w:t>
            </w:r>
            <w:proofErr w:type="spellStart"/>
            <w:r w:rsidRPr="00DE07A1">
              <w:rPr>
                <w:rFonts w:ascii="Times New Roman" w:hAnsi="Times New Roman" w:cs="Times New Roman"/>
                <w:szCs w:val="22"/>
              </w:rPr>
              <w:t>____________</w:t>
            </w:r>
            <w:r>
              <w:rPr>
                <w:rFonts w:ascii="Times New Roman" w:hAnsi="Times New Roman" w:cs="Times New Roman"/>
                <w:szCs w:val="22"/>
              </w:rPr>
              <w:t>______</w:t>
            </w:r>
            <w:r w:rsidRPr="00DE07A1">
              <w:rPr>
                <w:rFonts w:ascii="Times New Roman" w:hAnsi="Times New Roman" w:cs="Times New Roman"/>
                <w:szCs w:val="22"/>
              </w:rPr>
              <w:t>адрес</w:t>
            </w:r>
            <w:proofErr w:type="spellEnd"/>
            <w:r w:rsidRPr="00DE07A1">
              <w:rPr>
                <w:rFonts w:ascii="Times New Roman" w:hAnsi="Times New Roman" w:cs="Times New Roman"/>
                <w:szCs w:val="22"/>
              </w:rPr>
              <w:t xml:space="preserve"> электронной почты: 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</w:p>
          <w:p w:rsidR="00B8664C" w:rsidRPr="003530B9" w:rsidRDefault="00B8664C" w:rsidP="00B866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30B9">
              <w:rPr>
                <w:rFonts w:ascii="Times New Roman" w:hAnsi="Times New Roman" w:cs="Times New Roman"/>
                <w:szCs w:val="22"/>
              </w:rPr>
              <w:t>место работы: ________________________ (если известно),</w:t>
            </w:r>
          </w:p>
          <w:p w:rsidR="00B8664C" w:rsidRPr="003530B9" w:rsidRDefault="00B8664C" w:rsidP="00B866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30B9">
              <w:rPr>
                <w:rFonts w:ascii="Times New Roman" w:hAnsi="Times New Roman" w:cs="Times New Roman"/>
                <w:szCs w:val="22"/>
              </w:rPr>
              <w:t>идентификатор гражданина: _____________ (если известен)</w:t>
            </w:r>
          </w:p>
          <w:p w:rsidR="00B8664C" w:rsidRPr="003530B9" w:rsidRDefault="00B8664C" w:rsidP="00B866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3530B9">
              <w:rPr>
                <w:rFonts w:ascii="Times New Roman" w:hAnsi="Times New Roman" w:cs="Times New Roman"/>
                <w:szCs w:val="22"/>
              </w:rPr>
              <w:t>(Вариант:</w:t>
            </w:r>
            <w:proofErr w:type="gramEnd"/>
            <w:r w:rsidRPr="003530B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3530B9">
              <w:rPr>
                <w:rFonts w:ascii="Times New Roman" w:hAnsi="Times New Roman" w:cs="Times New Roman"/>
                <w:szCs w:val="22"/>
              </w:rPr>
              <w:t>Идентификатор ответчика неизвестен)</w:t>
            </w:r>
            <w:proofErr w:type="gramEnd"/>
          </w:p>
          <w:p w:rsidR="00B8664C" w:rsidRDefault="00B8664C" w:rsidP="00B866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22189" w:rsidRPr="003530B9" w:rsidRDefault="00822189" w:rsidP="008221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Ответчик 2</w:t>
            </w:r>
            <w:r w:rsidRPr="003530B9">
              <w:rPr>
                <w:rFonts w:ascii="Times New Roman" w:hAnsi="Times New Roman" w:cs="Times New Roman"/>
                <w:szCs w:val="22"/>
              </w:rPr>
              <w:t>: _____________________</w:t>
            </w:r>
            <w:r>
              <w:rPr>
                <w:rFonts w:ascii="Times New Roman" w:hAnsi="Times New Roman" w:cs="Times New Roman"/>
                <w:szCs w:val="22"/>
              </w:rPr>
              <w:t>_________</w:t>
            </w:r>
            <w:r w:rsidRPr="003530B9">
              <w:rPr>
                <w:rFonts w:ascii="Times New Roman" w:hAnsi="Times New Roman" w:cs="Times New Roman"/>
                <w:szCs w:val="22"/>
              </w:rPr>
              <w:t>__ (Ф.И.О. наследника)</w:t>
            </w:r>
          </w:p>
          <w:p w:rsidR="00822189" w:rsidRPr="003530B9" w:rsidRDefault="00822189" w:rsidP="008221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30B9">
              <w:rPr>
                <w:rFonts w:ascii="Times New Roman" w:hAnsi="Times New Roman" w:cs="Times New Roman"/>
                <w:szCs w:val="22"/>
              </w:rPr>
              <w:t>дата и место рождения: ________________ (если известны)</w:t>
            </w:r>
          </w:p>
          <w:p w:rsidR="00822189" w:rsidRPr="003530B9" w:rsidRDefault="00822189" w:rsidP="008221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3530B9">
              <w:rPr>
                <w:rFonts w:ascii="Times New Roman" w:hAnsi="Times New Roman" w:cs="Times New Roman"/>
                <w:szCs w:val="22"/>
              </w:rPr>
              <w:t>(Вариант:</w:t>
            </w:r>
            <w:proofErr w:type="gramEnd"/>
            <w:r w:rsidRPr="003530B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3530B9">
              <w:rPr>
                <w:rFonts w:ascii="Times New Roman" w:hAnsi="Times New Roman" w:cs="Times New Roman"/>
                <w:szCs w:val="22"/>
              </w:rPr>
              <w:t>Дата и место рождения ответчика неизвестны),</w:t>
            </w:r>
            <w:proofErr w:type="gramEnd"/>
          </w:p>
          <w:p w:rsidR="00822189" w:rsidRPr="003530B9" w:rsidRDefault="00822189" w:rsidP="008221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30B9">
              <w:rPr>
                <w:rFonts w:ascii="Times New Roman" w:hAnsi="Times New Roman" w:cs="Times New Roman"/>
                <w:szCs w:val="22"/>
              </w:rPr>
              <w:t>адрес: ___________________________________</w:t>
            </w:r>
            <w:r>
              <w:rPr>
                <w:rFonts w:ascii="Times New Roman" w:hAnsi="Times New Roman" w:cs="Times New Roman"/>
                <w:szCs w:val="22"/>
              </w:rPr>
              <w:t>________</w:t>
            </w:r>
            <w:r w:rsidRPr="003530B9">
              <w:rPr>
                <w:rFonts w:ascii="Times New Roman" w:hAnsi="Times New Roman" w:cs="Times New Roman"/>
                <w:szCs w:val="22"/>
              </w:rPr>
              <w:t>____________,</w:t>
            </w:r>
          </w:p>
          <w:p w:rsidR="00822189" w:rsidRPr="00DE07A1" w:rsidRDefault="00822189" w:rsidP="008221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 xml:space="preserve">телефон: </w:t>
            </w:r>
            <w:proofErr w:type="spellStart"/>
            <w:r w:rsidRPr="00DE07A1">
              <w:rPr>
                <w:rFonts w:ascii="Times New Roman" w:hAnsi="Times New Roman" w:cs="Times New Roman"/>
                <w:szCs w:val="22"/>
              </w:rPr>
              <w:t>____________</w:t>
            </w:r>
            <w:r>
              <w:rPr>
                <w:rFonts w:ascii="Times New Roman" w:hAnsi="Times New Roman" w:cs="Times New Roman"/>
                <w:szCs w:val="22"/>
              </w:rPr>
              <w:t>______</w:t>
            </w:r>
            <w:r w:rsidRPr="00DE07A1">
              <w:rPr>
                <w:rFonts w:ascii="Times New Roman" w:hAnsi="Times New Roman" w:cs="Times New Roman"/>
                <w:szCs w:val="22"/>
              </w:rPr>
              <w:t>адрес</w:t>
            </w:r>
            <w:proofErr w:type="spellEnd"/>
            <w:r w:rsidRPr="00DE07A1">
              <w:rPr>
                <w:rFonts w:ascii="Times New Roman" w:hAnsi="Times New Roman" w:cs="Times New Roman"/>
                <w:szCs w:val="22"/>
              </w:rPr>
              <w:t xml:space="preserve"> электронной почты: 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</w:p>
          <w:p w:rsidR="00822189" w:rsidRPr="003530B9" w:rsidRDefault="00822189" w:rsidP="008221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30B9">
              <w:rPr>
                <w:rFonts w:ascii="Times New Roman" w:hAnsi="Times New Roman" w:cs="Times New Roman"/>
                <w:szCs w:val="22"/>
              </w:rPr>
              <w:t>место работы: ________________________ (если известно),</w:t>
            </w:r>
          </w:p>
          <w:p w:rsidR="00822189" w:rsidRPr="003530B9" w:rsidRDefault="00822189" w:rsidP="008221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30B9">
              <w:rPr>
                <w:rFonts w:ascii="Times New Roman" w:hAnsi="Times New Roman" w:cs="Times New Roman"/>
                <w:szCs w:val="22"/>
              </w:rPr>
              <w:t>идентификатор гражданина: _____________ (если известен)</w:t>
            </w:r>
          </w:p>
          <w:p w:rsidR="00822189" w:rsidRPr="003530B9" w:rsidRDefault="00822189" w:rsidP="008221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3530B9">
              <w:rPr>
                <w:rFonts w:ascii="Times New Roman" w:hAnsi="Times New Roman" w:cs="Times New Roman"/>
                <w:szCs w:val="22"/>
              </w:rPr>
              <w:t>(Вариант:</w:t>
            </w:r>
            <w:proofErr w:type="gramEnd"/>
            <w:r w:rsidRPr="003530B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3530B9">
              <w:rPr>
                <w:rFonts w:ascii="Times New Roman" w:hAnsi="Times New Roman" w:cs="Times New Roman"/>
                <w:szCs w:val="22"/>
              </w:rPr>
              <w:t>Идентификатор ответчика неизвестен)</w:t>
            </w:r>
            <w:proofErr w:type="gramEnd"/>
          </w:p>
          <w:p w:rsidR="003530B9" w:rsidRDefault="003530B9" w:rsidP="008625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</w:t>
            </w:r>
          </w:p>
          <w:p w:rsidR="003530B9" w:rsidRPr="00970FC2" w:rsidRDefault="003530B9" w:rsidP="008625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</w:t>
            </w:r>
            <w:r w:rsidRPr="00970FC2">
              <w:rPr>
                <w:rFonts w:ascii="Times New Roman" w:hAnsi="Times New Roman" w:cs="Times New Roman"/>
                <w:szCs w:val="22"/>
              </w:rPr>
              <w:t>Цена иска: ____________</w:t>
            </w:r>
            <w:r w:rsidR="00822189">
              <w:rPr>
                <w:rFonts w:ascii="Times New Roman" w:hAnsi="Times New Roman" w:cs="Times New Roman"/>
                <w:szCs w:val="22"/>
              </w:rPr>
              <w:t>_______</w:t>
            </w:r>
            <w:r w:rsidRPr="00970FC2">
              <w:rPr>
                <w:rFonts w:ascii="Times New Roman" w:hAnsi="Times New Roman" w:cs="Times New Roman"/>
                <w:szCs w:val="22"/>
              </w:rPr>
              <w:t xml:space="preserve">______________ рублей </w:t>
            </w:r>
          </w:p>
          <w:p w:rsidR="003530B9" w:rsidRPr="00970FC2" w:rsidRDefault="003530B9" w:rsidP="008625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</w:t>
            </w:r>
            <w:r w:rsidRPr="00970FC2">
              <w:rPr>
                <w:rFonts w:ascii="Times New Roman" w:hAnsi="Times New Roman" w:cs="Times New Roman"/>
                <w:szCs w:val="22"/>
              </w:rPr>
              <w:t>Госпошлина: ______________</w:t>
            </w:r>
            <w:r w:rsidR="00822189">
              <w:rPr>
                <w:rFonts w:ascii="Times New Roman" w:hAnsi="Times New Roman" w:cs="Times New Roman"/>
                <w:szCs w:val="22"/>
              </w:rPr>
              <w:t>_______</w:t>
            </w:r>
            <w:r w:rsidRPr="00970FC2">
              <w:rPr>
                <w:rFonts w:ascii="Times New Roman" w:hAnsi="Times New Roman" w:cs="Times New Roman"/>
                <w:szCs w:val="22"/>
              </w:rPr>
              <w:t xml:space="preserve">___________ рублей </w:t>
            </w:r>
          </w:p>
          <w:p w:rsidR="003530B9" w:rsidRDefault="003530B9" w:rsidP="008625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12" w:type="dxa"/>
          </w:tcPr>
          <w:p w:rsidR="003530B9" w:rsidRDefault="003530B9" w:rsidP="008625D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530B9" w:rsidRPr="00607FEB" w:rsidRDefault="003530B9" w:rsidP="003530B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FEB">
        <w:rPr>
          <w:rFonts w:ascii="Times New Roman" w:hAnsi="Times New Roman" w:cs="Times New Roman"/>
          <w:b/>
          <w:sz w:val="28"/>
          <w:szCs w:val="28"/>
        </w:rPr>
        <w:t>Исковое заявление</w:t>
      </w:r>
    </w:p>
    <w:p w:rsidR="003530B9" w:rsidRPr="00607FEB" w:rsidRDefault="003530B9" w:rsidP="003530B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FEB">
        <w:rPr>
          <w:rFonts w:ascii="Times New Roman" w:hAnsi="Times New Roman" w:cs="Times New Roman"/>
          <w:b/>
          <w:sz w:val="28"/>
          <w:szCs w:val="28"/>
        </w:rPr>
        <w:t>о взыскании задолженности по договору займа</w:t>
      </w:r>
    </w:p>
    <w:p w:rsidR="003530B9" w:rsidRPr="00607FEB" w:rsidRDefault="003530B9" w:rsidP="003530B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FEB">
        <w:rPr>
          <w:rFonts w:ascii="Times New Roman" w:hAnsi="Times New Roman" w:cs="Times New Roman"/>
          <w:b/>
          <w:sz w:val="28"/>
          <w:szCs w:val="28"/>
        </w:rPr>
        <w:t>с наследников заемщика</w:t>
      </w:r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530B9">
        <w:rPr>
          <w:rFonts w:ascii="Times New Roman" w:hAnsi="Times New Roman" w:cs="Times New Roman"/>
          <w:szCs w:val="22"/>
        </w:rPr>
        <w:t xml:space="preserve">Между истцом и _______________________ (Ф.И.О. заемщика) (далее - Заемщик) был заключен договор займа от "___"_________ _____ </w:t>
      </w:r>
      <w:proofErr w:type="gramStart"/>
      <w:r w:rsidRPr="003530B9">
        <w:rPr>
          <w:rFonts w:ascii="Times New Roman" w:hAnsi="Times New Roman" w:cs="Times New Roman"/>
          <w:szCs w:val="22"/>
        </w:rPr>
        <w:t>г</w:t>
      </w:r>
      <w:proofErr w:type="gramEnd"/>
      <w:r w:rsidRPr="003530B9">
        <w:rPr>
          <w:rFonts w:ascii="Times New Roman" w:hAnsi="Times New Roman" w:cs="Times New Roman"/>
          <w:szCs w:val="22"/>
        </w:rPr>
        <w:t>. N _____ (далее - Договор) на следующих условиях: _</w:t>
      </w:r>
      <w:r w:rsidR="00607FEB">
        <w:rPr>
          <w:rFonts w:ascii="Times New Roman" w:hAnsi="Times New Roman" w:cs="Times New Roman"/>
          <w:szCs w:val="22"/>
        </w:rPr>
        <w:t>_____________________</w:t>
      </w:r>
      <w:r w:rsidRPr="003530B9">
        <w:rPr>
          <w:rFonts w:ascii="Times New Roman" w:hAnsi="Times New Roman" w:cs="Times New Roman"/>
          <w:szCs w:val="22"/>
        </w:rPr>
        <w:t>.</w:t>
      </w:r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530B9">
        <w:rPr>
          <w:rFonts w:ascii="Times New Roman" w:hAnsi="Times New Roman" w:cs="Times New Roman"/>
          <w:szCs w:val="22"/>
        </w:rPr>
        <w:t>"___"_____ ____ Заемщик умер, что подтверждается свидетельством о смерти от "___"_____ ____ N _____.</w:t>
      </w:r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530B9">
        <w:rPr>
          <w:rFonts w:ascii="Times New Roman" w:hAnsi="Times New Roman" w:cs="Times New Roman"/>
          <w:szCs w:val="22"/>
        </w:rPr>
        <w:t>На дату смерти Заемщика за ним осталась задолженность по Договору в размере</w:t>
      </w:r>
      <w:proofErr w:type="gramStart"/>
      <w:r w:rsidRPr="003530B9">
        <w:rPr>
          <w:rFonts w:ascii="Times New Roman" w:hAnsi="Times New Roman" w:cs="Times New Roman"/>
          <w:szCs w:val="22"/>
        </w:rPr>
        <w:t xml:space="preserve"> _________ (____________) </w:t>
      </w:r>
      <w:proofErr w:type="gramEnd"/>
      <w:r w:rsidRPr="003530B9">
        <w:rPr>
          <w:rFonts w:ascii="Times New Roman" w:hAnsi="Times New Roman" w:cs="Times New Roman"/>
          <w:szCs w:val="22"/>
        </w:rPr>
        <w:t>рублей, что подтверждается __________________________.</w:t>
      </w:r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530B9">
        <w:rPr>
          <w:rFonts w:ascii="Times New Roman" w:hAnsi="Times New Roman" w:cs="Times New Roman"/>
          <w:szCs w:val="22"/>
        </w:rPr>
        <w:t>После смерти Заемщика открылось наследство.</w:t>
      </w:r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530B9">
        <w:rPr>
          <w:rFonts w:ascii="Times New Roman" w:hAnsi="Times New Roman" w:cs="Times New Roman"/>
          <w:szCs w:val="22"/>
        </w:rPr>
        <w:t>Ответчики являются наследниками Заемщика, что подтверждается ____</w:t>
      </w:r>
      <w:r w:rsidR="00607FEB">
        <w:rPr>
          <w:rFonts w:ascii="Times New Roman" w:hAnsi="Times New Roman" w:cs="Times New Roman"/>
          <w:szCs w:val="22"/>
        </w:rPr>
        <w:t>____________________________</w:t>
      </w:r>
      <w:r w:rsidRPr="003530B9">
        <w:rPr>
          <w:rFonts w:ascii="Times New Roman" w:hAnsi="Times New Roman" w:cs="Times New Roman"/>
          <w:szCs w:val="22"/>
        </w:rPr>
        <w:t xml:space="preserve">. Ответчики приняли наследство "___"__________ _____ </w:t>
      </w:r>
      <w:proofErr w:type="gramStart"/>
      <w:r w:rsidRPr="003530B9">
        <w:rPr>
          <w:rFonts w:ascii="Times New Roman" w:hAnsi="Times New Roman" w:cs="Times New Roman"/>
          <w:szCs w:val="22"/>
        </w:rPr>
        <w:t>г</w:t>
      </w:r>
      <w:proofErr w:type="gramEnd"/>
      <w:r w:rsidRPr="003530B9">
        <w:rPr>
          <w:rFonts w:ascii="Times New Roman" w:hAnsi="Times New Roman" w:cs="Times New Roman"/>
          <w:szCs w:val="22"/>
        </w:rPr>
        <w:t>., что подтверждается ___________________________.</w:t>
      </w:r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3530B9">
        <w:rPr>
          <w:rFonts w:ascii="Times New Roman" w:hAnsi="Times New Roman" w:cs="Times New Roman"/>
          <w:szCs w:val="22"/>
        </w:rPr>
        <w:t>Требование (претензию) истца от "___"__________ ____ г. N _____ об уплате задолженности Заемщика по договору займа от "___"__________ ____ г. N _____ в размере _________ (___________) рублей ответчики добровольно не удовлетворили, сославшись на _______ (или: осталось без ответа), чт</w:t>
      </w:r>
      <w:r w:rsidR="00607FEB">
        <w:rPr>
          <w:rFonts w:ascii="Times New Roman" w:hAnsi="Times New Roman" w:cs="Times New Roman"/>
          <w:szCs w:val="22"/>
        </w:rPr>
        <w:t>о подтверждается ________</w:t>
      </w:r>
      <w:r w:rsidRPr="003530B9">
        <w:rPr>
          <w:rFonts w:ascii="Times New Roman" w:hAnsi="Times New Roman" w:cs="Times New Roman"/>
          <w:szCs w:val="22"/>
        </w:rPr>
        <w:t>.</w:t>
      </w:r>
      <w:proofErr w:type="gramEnd"/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3530B9">
        <w:rPr>
          <w:rFonts w:ascii="Times New Roman" w:hAnsi="Times New Roman" w:cs="Times New Roman"/>
          <w:szCs w:val="22"/>
        </w:rPr>
        <w:t xml:space="preserve">В соответствии с </w:t>
      </w:r>
      <w:hyperlink r:id="rId4">
        <w:r w:rsidRPr="003530B9">
          <w:rPr>
            <w:rFonts w:ascii="Times New Roman" w:hAnsi="Times New Roman" w:cs="Times New Roman"/>
            <w:color w:val="0000FF"/>
            <w:szCs w:val="22"/>
          </w:rPr>
          <w:t>п. 1 ст. 807</w:t>
        </w:r>
      </w:hyperlink>
      <w:r w:rsidRPr="003530B9">
        <w:rPr>
          <w:rFonts w:ascii="Times New Roman" w:hAnsi="Times New Roman" w:cs="Times New Roman"/>
          <w:szCs w:val="22"/>
        </w:rPr>
        <w:t xml:space="preserve"> Гражданского кодекса Российской Федерации по договору займа одна сторона (заимодавец) передает или обязуется передать в собственность другой стороне (заемщику) деньги, вещи, </w:t>
      </w:r>
      <w:r w:rsidRPr="003530B9">
        <w:rPr>
          <w:rFonts w:ascii="Times New Roman" w:hAnsi="Times New Roman" w:cs="Times New Roman"/>
          <w:szCs w:val="22"/>
        </w:rPr>
        <w:lastRenderedPageBreak/>
        <w:t>определенные родовыми признаками, или ценные бумаги, а заемщик обязуется возвратить заимодавцу такую же сумму денег (сумму займа) или равное количество полученных им вещей того же рода и качества либо таких же ценных</w:t>
      </w:r>
      <w:proofErr w:type="gramEnd"/>
      <w:r w:rsidRPr="003530B9">
        <w:rPr>
          <w:rFonts w:ascii="Times New Roman" w:hAnsi="Times New Roman" w:cs="Times New Roman"/>
          <w:szCs w:val="22"/>
        </w:rPr>
        <w:t xml:space="preserve"> бумаг.</w:t>
      </w:r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3530B9">
        <w:rPr>
          <w:rFonts w:ascii="Times New Roman" w:hAnsi="Times New Roman" w:cs="Times New Roman"/>
          <w:szCs w:val="22"/>
        </w:rPr>
        <w:t xml:space="preserve">Согласно </w:t>
      </w:r>
      <w:hyperlink r:id="rId5">
        <w:r w:rsidRPr="003530B9">
          <w:rPr>
            <w:rFonts w:ascii="Times New Roman" w:hAnsi="Times New Roman" w:cs="Times New Roman"/>
            <w:color w:val="0000FF"/>
            <w:szCs w:val="22"/>
          </w:rPr>
          <w:t>п. 1 ст. 810</w:t>
        </w:r>
      </w:hyperlink>
      <w:r w:rsidRPr="003530B9">
        <w:rPr>
          <w:rFonts w:ascii="Times New Roman" w:hAnsi="Times New Roman" w:cs="Times New Roman"/>
          <w:szCs w:val="22"/>
        </w:rPr>
        <w:t xml:space="preserve"> Гражданского кодекса Российской Федерации заемщик обязан возвратить заимодавцу полученную сумму займа в срок и в порядке, которые предусмотрены договором займа.</w:t>
      </w:r>
      <w:proofErr w:type="gramEnd"/>
      <w:r w:rsidRPr="003530B9">
        <w:rPr>
          <w:rFonts w:ascii="Times New Roman" w:hAnsi="Times New Roman" w:cs="Times New Roman"/>
          <w:szCs w:val="22"/>
        </w:rPr>
        <w:t xml:space="preserve"> В случаях, когда срок возврата договором не установлен или определен моментом востребования, сумма займа должна быть возвращена заемщиком в течение тридцати дней со дня предъявления заимодавцем требования об этом, если иное не предусмотрено договором.</w:t>
      </w:r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530B9">
        <w:rPr>
          <w:rFonts w:ascii="Times New Roman" w:hAnsi="Times New Roman" w:cs="Times New Roman"/>
          <w:szCs w:val="22"/>
        </w:rPr>
        <w:t xml:space="preserve">Согласно </w:t>
      </w:r>
      <w:hyperlink r:id="rId6">
        <w:r w:rsidRPr="003530B9">
          <w:rPr>
            <w:rFonts w:ascii="Times New Roman" w:hAnsi="Times New Roman" w:cs="Times New Roman"/>
            <w:color w:val="0000FF"/>
            <w:szCs w:val="22"/>
          </w:rPr>
          <w:t>п. 1 ст. 1110</w:t>
        </w:r>
      </w:hyperlink>
      <w:r w:rsidRPr="003530B9">
        <w:rPr>
          <w:rFonts w:ascii="Times New Roman" w:hAnsi="Times New Roman" w:cs="Times New Roman"/>
          <w:szCs w:val="22"/>
        </w:rPr>
        <w:t xml:space="preserve"> Гражданского кодекса Российской Федерации при наследовании имущество умершего (наследство, наследственное имущество) переходит к другим лицам в порядке универсального правопреемства, то есть в неизменном виде как единое целое и в один и тот же момент, если из правил Гражданского </w:t>
      </w:r>
      <w:hyperlink r:id="rId7">
        <w:r w:rsidRPr="003530B9">
          <w:rPr>
            <w:rFonts w:ascii="Times New Roman" w:hAnsi="Times New Roman" w:cs="Times New Roman"/>
            <w:color w:val="0000FF"/>
            <w:szCs w:val="22"/>
          </w:rPr>
          <w:t>кодекса</w:t>
        </w:r>
      </w:hyperlink>
      <w:r w:rsidRPr="003530B9">
        <w:rPr>
          <w:rFonts w:ascii="Times New Roman" w:hAnsi="Times New Roman" w:cs="Times New Roman"/>
          <w:szCs w:val="22"/>
        </w:rPr>
        <w:t xml:space="preserve"> Российской Федерации не следует иное.</w:t>
      </w:r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530B9">
        <w:rPr>
          <w:rFonts w:ascii="Times New Roman" w:hAnsi="Times New Roman" w:cs="Times New Roman"/>
          <w:szCs w:val="22"/>
        </w:rPr>
        <w:t xml:space="preserve">Согласно </w:t>
      </w:r>
      <w:hyperlink r:id="rId8">
        <w:proofErr w:type="gramStart"/>
        <w:r w:rsidRPr="003530B9">
          <w:rPr>
            <w:rFonts w:ascii="Times New Roman" w:hAnsi="Times New Roman" w:cs="Times New Roman"/>
            <w:color w:val="0000FF"/>
            <w:szCs w:val="22"/>
          </w:rPr>
          <w:t>ч</w:t>
        </w:r>
        <w:proofErr w:type="gramEnd"/>
        <w:r w:rsidRPr="003530B9">
          <w:rPr>
            <w:rFonts w:ascii="Times New Roman" w:hAnsi="Times New Roman" w:cs="Times New Roman"/>
            <w:color w:val="0000FF"/>
            <w:szCs w:val="22"/>
          </w:rPr>
          <w:t>. 1 ст. 1112</w:t>
        </w:r>
      </w:hyperlink>
      <w:r w:rsidRPr="003530B9">
        <w:rPr>
          <w:rFonts w:ascii="Times New Roman" w:hAnsi="Times New Roman" w:cs="Times New Roman"/>
          <w:szCs w:val="22"/>
        </w:rPr>
        <w:t xml:space="preserve"> Гражданского кодекса Российской Федерации в состав наследства входят принадлежавшие наследодателю на день открытия наследства вещи, иное имущество, в том числе имущественные права и обязанности.</w:t>
      </w:r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530B9">
        <w:rPr>
          <w:rFonts w:ascii="Times New Roman" w:hAnsi="Times New Roman" w:cs="Times New Roman"/>
          <w:szCs w:val="22"/>
        </w:rPr>
        <w:t xml:space="preserve">В соответствии с </w:t>
      </w:r>
      <w:hyperlink r:id="rId9">
        <w:r w:rsidRPr="003530B9">
          <w:rPr>
            <w:rFonts w:ascii="Times New Roman" w:hAnsi="Times New Roman" w:cs="Times New Roman"/>
            <w:color w:val="0000FF"/>
            <w:szCs w:val="22"/>
          </w:rPr>
          <w:t>п. 1 ст. 1175</w:t>
        </w:r>
      </w:hyperlink>
      <w:r w:rsidRPr="003530B9">
        <w:rPr>
          <w:rFonts w:ascii="Times New Roman" w:hAnsi="Times New Roman" w:cs="Times New Roman"/>
          <w:szCs w:val="22"/>
        </w:rPr>
        <w:t xml:space="preserve"> Гражданского кодекса Российской Федерации наследники, принявшие наследство, отвечают по долгам наследодателя солидарно (</w:t>
      </w:r>
      <w:hyperlink r:id="rId10">
        <w:r w:rsidRPr="003530B9">
          <w:rPr>
            <w:rFonts w:ascii="Times New Roman" w:hAnsi="Times New Roman" w:cs="Times New Roman"/>
            <w:color w:val="0000FF"/>
            <w:szCs w:val="22"/>
          </w:rPr>
          <w:t>ст. 323</w:t>
        </w:r>
      </w:hyperlink>
      <w:r w:rsidRPr="003530B9">
        <w:rPr>
          <w:rFonts w:ascii="Times New Roman" w:hAnsi="Times New Roman" w:cs="Times New Roman"/>
          <w:szCs w:val="22"/>
        </w:rPr>
        <w:t xml:space="preserve"> Гражданского кодекса Российской Федерации).</w:t>
      </w:r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530B9">
        <w:rPr>
          <w:rFonts w:ascii="Times New Roman" w:hAnsi="Times New Roman" w:cs="Times New Roman"/>
          <w:szCs w:val="22"/>
        </w:rPr>
        <w:t>Каждый из наследников отвечает по долгам наследодателя в пределах стоимости перешедшего к нему наследственного имущества.</w:t>
      </w:r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530B9">
        <w:rPr>
          <w:rFonts w:ascii="Times New Roman" w:hAnsi="Times New Roman" w:cs="Times New Roman"/>
          <w:szCs w:val="22"/>
        </w:rPr>
        <w:t xml:space="preserve">В силу </w:t>
      </w:r>
      <w:hyperlink r:id="rId11">
        <w:r w:rsidRPr="003530B9">
          <w:rPr>
            <w:rFonts w:ascii="Times New Roman" w:hAnsi="Times New Roman" w:cs="Times New Roman"/>
            <w:color w:val="0000FF"/>
            <w:szCs w:val="22"/>
          </w:rPr>
          <w:t>п. 2 ст. 1152</w:t>
        </w:r>
      </w:hyperlink>
      <w:r w:rsidRPr="003530B9">
        <w:rPr>
          <w:rFonts w:ascii="Times New Roman" w:hAnsi="Times New Roman" w:cs="Times New Roman"/>
          <w:szCs w:val="22"/>
        </w:rPr>
        <w:t xml:space="preserve"> Гражданского кодекса Российской Федерации принятие наследником части наследства означает принятие всего причитающегося ему наследства, в чем бы оно ни заключалось и где бы оно ни находилось.</w:t>
      </w:r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530B9">
        <w:rPr>
          <w:rFonts w:ascii="Times New Roman" w:hAnsi="Times New Roman" w:cs="Times New Roman"/>
          <w:szCs w:val="22"/>
        </w:rPr>
        <w:t xml:space="preserve">Согласно </w:t>
      </w:r>
      <w:hyperlink r:id="rId12">
        <w:r w:rsidRPr="003530B9">
          <w:rPr>
            <w:rFonts w:ascii="Times New Roman" w:hAnsi="Times New Roman" w:cs="Times New Roman"/>
            <w:color w:val="0000FF"/>
            <w:szCs w:val="22"/>
          </w:rPr>
          <w:t>п. 3 ст. 1175</w:t>
        </w:r>
      </w:hyperlink>
      <w:r w:rsidRPr="003530B9">
        <w:rPr>
          <w:rFonts w:ascii="Times New Roman" w:hAnsi="Times New Roman" w:cs="Times New Roman"/>
          <w:szCs w:val="22"/>
        </w:rPr>
        <w:t xml:space="preserve"> Гражданского кодекса Российской Федерации кредиторы наследодателя вправе предъявить свои требования к принявшим наследство наследникам в пределах сроков исковой давности, установленных для соответствующих требований.</w:t>
      </w:r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3530B9">
        <w:rPr>
          <w:rFonts w:ascii="Times New Roman" w:hAnsi="Times New Roman" w:cs="Times New Roman"/>
          <w:szCs w:val="22"/>
        </w:rP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</w:t>
      </w:r>
      <w:proofErr w:type="gramEnd"/>
      <w:r w:rsidRPr="003530B9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3530B9">
        <w:rPr>
          <w:rFonts w:ascii="Times New Roman" w:hAnsi="Times New Roman" w:cs="Times New Roman"/>
          <w:szCs w:val="22"/>
        </w:rPr>
        <w:t>Действия, направленные на примирение, сторонами не предпринимались).</w:t>
      </w:r>
      <w:proofErr w:type="gramEnd"/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3530B9">
        <w:rPr>
          <w:rFonts w:ascii="Times New Roman" w:hAnsi="Times New Roman" w:cs="Times New Roman"/>
          <w:szCs w:val="22"/>
        </w:rPr>
        <w:t xml:space="preserve">На основании вышеизложенного и в соответствии с </w:t>
      </w:r>
      <w:hyperlink r:id="rId13">
        <w:r w:rsidRPr="003530B9">
          <w:rPr>
            <w:rFonts w:ascii="Times New Roman" w:hAnsi="Times New Roman" w:cs="Times New Roman"/>
            <w:color w:val="0000FF"/>
            <w:szCs w:val="22"/>
          </w:rPr>
          <w:t>п. 1 ст. 807</w:t>
        </w:r>
      </w:hyperlink>
      <w:r w:rsidRPr="003530B9">
        <w:rPr>
          <w:rFonts w:ascii="Times New Roman" w:hAnsi="Times New Roman" w:cs="Times New Roman"/>
          <w:szCs w:val="22"/>
        </w:rPr>
        <w:t xml:space="preserve">, </w:t>
      </w:r>
      <w:hyperlink r:id="rId14">
        <w:r w:rsidRPr="003530B9">
          <w:rPr>
            <w:rFonts w:ascii="Times New Roman" w:hAnsi="Times New Roman" w:cs="Times New Roman"/>
            <w:color w:val="0000FF"/>
            <w:szCs w:val="22"/>
          </w:rPr>
          <w:t>п. 1 ст. 810</w:t>
        </w:r>
      </w:hyperlink>
      <w:r w:rsidRPr="003530B9">
        <w:rPr>
          <w:rFonts w:ascii="Times New Roman" w:hAnsi="Times New Roman" w:cs="Times New Roman"/>
          <w:szCs w:val="22"/>
        </w:rPr>
        <w:t xml:space="preserve">, </w:t>
      </w:r>
      <w:hyperlink r:id="rId15">
        <w:r w:rsidRPr="003530B9">
          <w:rPr>
            <w:rFonts w:ascii="Times New Roman" w:hAnsi="Times New Roman" w:cs="Times New Roman"/>
            <w:color w:val="0000FF"/>
            <w:szCs w:val="22"/>
          </w:rPr>
          <w:t>п. 1 ст. 1110</w:t>
        </w:r>
      </w:hyperlink>
      <w:r w:rsidRPr="003530B9">
        <w:rPr>
          <w:rFonts w:ascii="Times New Roman" w:hAnsi="Times New Roman" w:cs="Times New Roman"/>
          <w:szCs w:val="22"/>
        </w:rPr>
        <w:t xml:space="preserve">, </w:t>
      </w:r>
      <w:hyperlink r:id="rId16">
        <w:r w:rsidRPr="003530B9">
          <w:rPr>
            <w:rFonts w:ascii="Times New Roman" w:hAnsi="Times New Roman" w:cs="Times New Roman"/>
            <w:color w:val="0000FF"/>
            <w:szCs w:val="22"/>
          </w:rPr>
          <w:t>ч. 1 ст. 1112</w:t>
        </w:r>
      </w:hyperlink>
      <w:r w:rsidRPr="003530B9">
        <w:rPr>
          <w:rFonts w:ascii="Times New Roman" w:hAnsi="Times New Roman" w:cs="Times New Roman"/>
          <w:szCs w:val="22"/>
        </w:rPr>
        <w:t xml:space="preserve">, </w:t>
      </w:r>
      <w:hyperlink r:id="rId17">
        <w:r w:rsidRPr="003530B9">
          <w:rPr>
            <w:rFonts w:ascii="Times New Roman" w:hAnsi="Times New Roman" w:cs="Times New Roman"/>
            <w:color w:val="0000FF"/>
            <w:szCs w:val="22"/>
          </w:rPr>
          <w:t>п. 2 ст. 1152</w:t>
        </w:r>
      </w:hyperlink>
      <w:r w:rsidRPr="003530B9">
        <w:rPr>
          <w:rFonts w:ascii="Times New Roman" w:hAnsi="Times New Roman" w:cs="Times New Roman"/>
          <w:szCs w:val="22"/>
        </w:rPr>
        <w:t xml:space="preserve">, </w:t>
      </w:r>
      <w:hyperlink r:id="rId18">
        <w:r w:rsidRPr="003530B9">
          <w:rPr>
            <w:rFonts w:ascii="Times New Roman" w:hAnsi="Times New Roman" w:cs="Times New Roman"/>
            <w:color w:val="0000FF"/>
            <w:szCs w:val="22"/>
          </w:rPr>
          <w:t>п. п. 1</w:t>
        </w:r>
      </w:hyperlink>
      <w:r w:rsidRPr="003530B9">
        <w:rPr>
          <w:rFonts w:ascii="Times New Roman" w:hAnsi="Times New Roman" w:cs="Times New Roman"/>
          <w:szCs w:val="22"/>
        </w:rPr>
        <w:t xml:space="preserve">, </w:t>
      </w:r>
      <w:hyperlink r:id="rId19">
        <w:r w:rsidRPr="003530B9">
          <w:rPr>
            <w:rFonts w:ascii="Times New Roman" w:hAnsi="Times New Roman" w:cs="Times New Roman"/>
            <w:color w:val="0000FF"/>
            <w:szCs w:val="22"/>
          </w:rPr>
          <w:t>3 ст. 1175</w:t>
        </w:r>
      </w:hyperlink>
      <w:r w:rsidRPr="003530B9">
        <w:rPr>
          <w:rFonts w:ascii="Times New Roman" w:hAnsi="Times New Roman" w:cs="Times New Roman"/>
          <w:szCs w:val="22"/>
        </w:rPr>
        <w:t xml:space="preserve"> Гражданского кодекса Российской Федерации, </w:t>
      </w:r>
      <w:hyperlink r:id="rId20">
        <w:r w:rsidRPr="003530B9">
          <w:rPr>
            <w:rFonts w:ascii="Times New Roman" w:hAnsi="Times New Roman" w:cs="Times New Roman"/>
            <w:color w:val="0000FF"/>
            <w:szCs w:val="22"/>
          </w:rPr>
          <w:t>ст. ст. 131</w:t>
        </w:r>
      </w:hyperlink>
      <w:r w:rsidRPr="003530B9">
        <w:rPr>
          <w:rFonts w:ascii="Times New Roman" w:hAnsi="Times New Roman" w:cs="Times New Roman"/>
          <w:szCs w:val="22"/>
        </w:rPr>
        <w:t xml:space="preserve">, </w:t>
      </w:r>
      <w:hyperlink r:id="rId21">
        <w:r w:rsidRPr="003530B9">
          <w:rPr>
            <w:rFonts w:ascii="Times New Roman" w:hAnsi="Times New Roman" w:cs="Times New Roman"/>
            <w:color w:val="0000FF"/>
            <w:szCs w:val="22"/>
          </w:rPr>
          <w:t>132</w:t>
        </w:r>
      </w:hyperlink>
      <w:r w:rsidRPr="003530B9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</w:t>
      </w:r>
      <w:proofErr w:type="gramEnd"/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3530B9" w:rsidRPr="003530B9" w:rsidRDefault="003530B9" w:rsidP="003530B9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530B9">
        <w:rPr>
          <w:rFonts w:ascii="Times New Roman" w:hAnsi="Times New Roman" w:cs="Times New Roman"/>
          <w:szCs w:val="22"/>
        </w:rPr>
        <w:t>ПРОШУ:</w:t>
      </w:r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530B9">
        <w:rPr>
          <w:rFonts w:ascii="Times New Roman" w:hAnsi="Times New Roman" w:cs="Times New Roman"/>
          <w:szCs w:val="22"/>
        </w:rPr>
        <w:t xml:space="preserve">взыскать с ответчиков </w:t>
      </w:r>
      <w:r w:rsidR="0077268B">
        <w:rPr>
          <w:rFonts w:ascii="Times New Roman" w:hAnsi="Times New Roman" w:cs="Times New Roman"/>
          <w:szCs w:val="22"/>
        </w:rPr>
        <w:t xml:space="preserve">в солидарном порядке </w:t>
      </w:r>
      <w:r w:rsidRPr="003530B9">
        <w:rPr>
          <w:rFonts w:ascii="Times New Roman" w:hAnsi="Times New Roman" w:cs="Times New Roman"/>
          <w:szCs w:val="22"/>
        </w:rPr>
        <w:t xml:space="preserve">в пользу истца задолженность Заемщика по договору займа от "___"___________ ____ </w:t>
      </w:r>
      <w:proofErr w:type="gramStart"/>
      <w:r w:rsidRPr="003530B9">
        <w:rPr>
          <w:rFonts w:ascii="Times New Roman" w:hAnsi="Times New Roman" w:cs="Times New Roman"/>
          <w:szCs w:val="22"/>
        </w:rPr>
        <w:t>г</w:t>
      </w:r>
      <w:proofErr w:type="gramEnd"/>
      <w:r w:rsidRPr="003530B9">
        <w:rPr>
          <w:rFonts w:ascii="Times New Roman" w:hAnsi="Times New Roman" w:cs="Times New Roman"/>
          <w:szCs w:val="22"/>
        </w:rPr>
        <w:t>. N ______ в размере ________ (______________) рублей.</w:t>
      </w:r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530B9">
        <w:rPr>
          <w:rFonts w:ascii="Times New Roman" w:hAnsi="Times New Roman" w:cs="Times New Roman"/>
          <w:szCs w:val="22"/>
        </w:rPr>
        <w:t>Приложение:</w:t>
      </w:r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530B9">
        <w:rPr>
          <w:rFonts w:ascii="Times New Roman" w:hAnsi="Times New Roman" w:cs="Times New Roman"/>
          <w:szCs w:val="22"/>
        </w:rPr>
        <w:t xml:space="preserve">1. Копия договора займа от "___"_________ ____ </w:t>
      </w:r>
      <w:proofErr w:type="gramStart"/>
      <w:r w:rsidRPr="003530B9">
        <w:rPr>
          <w:rFonts w:ascii="Times New Roman" w:hAnsi="Times New Roman" w:cs="Times New Roman"/>
          <w:szCs w:val="22"/>
        </w:rPr>
        <w:t>г</w:t>
      </w:r>
      <w:proofErr w:type="gramEnd"/>
      <w:r w:rsidRPr="003530B9">
        <w:rPr>
          <w:rFonts w:ascii="Times New Roman" w:hAnsi="Times New Roman" w:cs="Times New Roman"/>
          <w:szCs w:val="22"/>
        </w:rPr>
        <w:t>. N _____.</w:t>
      </w:r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530B9">
        <w:rPr>
          <w:rFonts w:ascii="Times New Roman" w:hAnsi="Times New Roman" w:cs="Times New Roman"/>
          <w:szCs w:val="22"/>
        </w:rPr>
        <w:t xml:space="preserve">2. Копия свидетельства о смерти от "___"_________ ____ </w:t>
      </w:r>
      <w:proofErr w:type="gramStart"/>
      <w:r w:rsidRPr="003530B9">
        <w:rPr>
          <w:rFonts w:ascii="Times New Roman" w:hAnsi="Times New Roman" w:cs="Times New Roman"/>
          <w:szCs w:val="22"/>
        </w:rPr>
        <w:t>г</w:t>
      </w:r>
      <w:proofErr w:type="gramEnd"/>
      <w:r w:rsidRPr="003530B9">
        <w:rPr>
          <w:rFonts w:ascii="Times New Roman" w:hAnsi="Times New Roman" w:cs="Times New Roman"/>
          <w:szCs w:val="22"/>
        </w:rPr>
        <w:t>. N _____.</w:t>
      </w:r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530B9">
        <w:rPr>
          <w:rFonts w:ascii="Times New Roman" w:hAnsi="Times New Roman" w:cs="Times New Roman"/>
          <w:szCs w:val="22"/>
        </w:rPr>
        <w:t>3. Документы, подтверждающие принятие наследства ответчиками.</w:t>
      </w:r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530B9">
        <w:rPr>
          <w:rFonts w:ascii="Times New Roman" w:hAnsi="Times New Roman" w:cs="Times New Roman"/>
          <w:szCs w:val="22"/>
        </w:rPr>
        <w:t>4. Расчет суммы исковых требований.</w:t>
      </w:r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530B9">
        <w:rPr>
          <w:rFonts w:ascii="Times New Roman" w:hAnsi="Times New Roman" w:cs="Times New Roman"/>
          <w:szCs w:val="22"/>
        </w:rPr>
        <w:t xml:space="preserve">5. Копия требования (претензии) истца от "___"_________ ____ </w:t>
      </w:r>
      <w:proofErr w:type="gramStart"/>
      <w:r w:rsidRPr="003530B9">
        <w:rPr>
          <w:rFonts w:ascii="Times New Roman" w:hAnsi="Times New Roman" w:cs="Times New Roman"/>
          <w:szCs w:val="22"/>
        </w:rPr>
        <w:t>г</w:t>
      </w:r>
      <w:proofErr w:type="gramEnd"/>
      <w:r w:rsidRPr="003530B9">
        <w:rPr>
          <w:rFonts w:ascii="Times New Roman" w:hAnsi="Times New Roman" w:cs="Times New Roman"/>
          <w:szCs w:val="22"/>
        </w:rPr>
        <w:t>. N _____.</w:t>
      </w:r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530B9">
        <w:rPr>
          <w:rFonts w:ascii="Times New Roman" w:hAnsi="Times New Roman" w:cs="Times New Roman"/>
          <w:szCs w:val="22"/>
        </w:rPr>
        <w:t>6. Доказательства отказа ответчиков от удовлетворения требования (претензии) истца.</w:t>
      </w:r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530B9">
        <w:rPr>
          <w:rFonts w:ascii="Times New Roman" w:hAnsi="Times New Roman" w:cs="Times New Roman"/>
          <w:szCs w:val="22"/>
        </w:rPr>
        <w:t>7. Документы, подтверждающие совершение действий, направленных на примирение (если такие документы имеются).</w:t>
      </w:r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530B9">
        <w:rPr>
          <w:rFonts w:ascii="Times New Roman" w:hAnsi="Times New Roman" w:cs="Times New Roman"/>
          <w:szCs w:val="22"/>
        </w:rPr>
        <w:t>8. Уведомление о вручении или иные документы, подтверждающие направление ответчикам копий искового заявления и приложенных к нему документов, которые у них отсутствуют.</w:t>
      </w:r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530B9">
        <w:rPr>
          <w:rFonts w:ascii="Times New Roman" w:hAnsi="Times New Roman" w:cs="Times New Roman"/>
          <w:szCs w:val="22"/>
        </w:rPr>
        <w:t>9.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530B9">
        <w:rPr>
          <w:rFonts w:ascii="Times New Roman" w:hAnsi="Times New Roman" w:cs="Times New Roman"/>
          <w:szCs w:val="22"/>
        </w:rPr>
        <w:t xml:space="preserve">10. Доверенность представителя (или: иные документы, подтверждающие полномочия представителя) от "___"_________ ____ </w:t>
      </w:r>
      <w:proofErr w:type="gramStart"/>
      <w:r w:rsidRPr="003530B9">
        <w:rPr>
          <w:rFonts w:ascii="Times New Roman" w:hAnsi="Times New Roman" w:cs="Times New Roman"/>
          <w:szCs w:val="22"/>
        </w:rPr>
        <w:t>г</w:t>
      </w:r>
      <w:proofErr w:type="gramEnd"/>
      <w:r w:rsidRPr="003530B9">
        <w:rPr>
          <w:rFonts w:ascii="Times New Roman" w:hAnsi="Times New Roman" w:cs="Times New Roman"/>
          <w:szCs w:val="22"/>
        </w:rPr>
        <w:t>. N _____ (если исковое заявление подписывается представителем истца).</w:t>
      </w:r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530B9">
        <w:rPr>
          <w:rFonts w:ascii="Times New Roman" w:hAnsi="Times New Roman" w:cs="Times New Roman"/>
          <w:szCs w:val="22"/>
        </w:rPr>
        <w:t>11. Иные документы, подтверждающие обстоятельства, на которых истец основывает свои требования.</w:t>
      </w:r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530B9">
        <w:rPr>
          <w:rFonts w:ascii="Times New Roman" w:hAnsi="Times New Roman" w:cs="Times New Roman"/>
          <w:szCs w:val="22"/>
        </w:rPr>
        <w:t xml:space="preserve">"__"___________ ____ </w:t>
      </w:r>
      <w:proofErr w:type="gramStart"/>
      <w:r w:rsidRPr="003530B9">
        <w:rPr>
          <w:rFonts w:ascii="Times New Roman" w:hAnsi="Times New Roman" w:cs="Times New Roman"/>
          <w:szCs w:val="22"/>
        </w:rPr>
        <w:t>г</w:t>
      </w:r>
      <w:proofErr w:type="gramEnd"/>
      <w:r w:rsidRPr="003530B9">
        <w:rPr>
          <w:rFonts w:ascii="Times New Roman" w:hAnsi="Times New Roman" w:cs="Times New Roman"/>
          <w:szCs w:val="22"/>
        </w:rPr>
        <w:t>.</w:t>
      </w:r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530B9">
        <w:rPr>
          <w:rFonts w:ascii="Times New Roman" w:hAnsi="Times New Roman" w:cs="Times New Roman"/>
          <w:szCs w:val="22"/>
        </w:rPr>
        <w:t>Истец (представитель):</w:t>
      </w:r>
      <w:r w:rsidR="00607FEB">
        <w:rPr>
          <w:rFonts w:ascii="Times New Roman" w:hAnsi="Times New Roman" w:cs="Times New Roman"/>
          <w:szCs w:val="22"/>
        </w:rPr>
        <w:t xml:space="preserve"> </w:t>
      </w:r>
      <w:r w:rsidRPr="003530B9">
        <w:rPr>
          <w:rFonts w:ascii="Times New Roman" w:hAnsi="Times New Roman" w:cs="Times New Roman"/>
          <w:szCs w:val="22"/>
        </w:rPr>
        <w:t>________________ (подпись) / ____________________ (Ф.И.О.)</w:t>
      </w:r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3530B9" w:rsidRPr="003530B9" w:rsidRDefault="003530B9" w:rsidP="003530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sectPr w:rsidR="003530B9" w:rsidRPr="003530B9" w:rsidSect="003530B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530B9"/>
    <w:rsid w:val="002F2098"/>
    <w:rsid w:val="003423D9"/>
    <w:rsid w:val="003530B9"/>
    <w:rsid w:val="00607FEB"/>
    <w:rsid w:val="0077268B"/>
    <w:rsid w:val="00822189"/>
    <w:rsid w:val="008C6D5D"/>
    <w:rsid w:val="00B8664C"/>
    <w:rsid w:val="00C15489"/>
    <w:rsid w:val="00CC63D5"/>
    <w:rsid w:val="00FC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53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353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53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4&amp;dst=100016" TargetMode="External"/><Relationship Id="rId13" Type="http://schemas.openxmlformats.org/officeDocument/2006/relationships/hyperlink" Target="https://login.consultant.ru/link/?req=doc&amp;base=LAW&amp;n=508506&amp;dst=189" TargetMode="External"/><Relationship Id="rId18" Type="http://schemas.openxmlformats.org/officeDocument/2006/relationships/hyperlink" Target="https://login.consultant.ru/link/?req=doc&amp;base=LAW&amp;n=482694&amp;dst=10034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2317&amp;dst=1271" TargetMode="External"/><Relationship Id="rId7" Type="http://schemas.openxmlformats.org/officeDocument/2006/relationships/hyperlink" Target="https://login.consultant.ru/link/?req=doc&amp;base=LAW&amp;n=508490" TargetMode="External"/><Relationship Id="rId12" Type="http://schemas.openxmlformats.org/officeDocument/2006/relationships/hyperlink" Target="https://login.consultant.ru/link/?req=doc&amp;base=LAW&amp;n=482694&amp;dst=197" TargetMode="External"/><Relationship Id="rId17" Type="http://schemas.openxmlformats.org/officeDocument/2006/relationships/hyperlink" Target="https://login.consultant.ru/link/?req=doc&amp;base=LAW&amp;n=482694&amp;dst=1002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694&amp;dst=100016" TargetMode="External"/><Relationship Id="rId20" Type="http://schemas.openxmlformats.org/officeDocument/2006/relationships/hyperlink" Target="https://login.consultant.ru/link/?req=doc&amp;base=LAW&amp;n=502317&amp;dst=1006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4&amp;dst=100010" TargetMode="External"/><Relationship Id="rId11" Type="http://schemas.openxmlformats.org/officeDocument/2006/relationships/hyperlink" Target="https://login.consultant.ru/link/?req=doc&amp;base=LAW&amp;n=482694&amp;dst=100220" TargetMode="External"/><Relationship Id="rId5" Type="http://schemas.openxmlformats.org/officeDocument/2006/relationships/hyperlink" Target="https://login.consultant.ru/link/?req=doc&amp;base=LAW&amp;n=508506&amp;dst=101452" TargetMode="External"/><Relationship Id="rId15" Type="http://schemas.openxmlformats.org/officeDocument/2006/relationships/hyperlink" Target="https://login.consultant.ru/link/?req=doc&amp;base=LAW&amp;n=482694&amp;dst=10001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8490&amp;dst=101579" TargetMode="External"/><Relationship Id="rId19" Type="http://schemas.openxmlformats.org/officeDocument/2006/relationships/hyperlink" Target="https://login.consultant.ru/link/?req=doc&amp;base=LAW&amp;n=482694&amp;dst=197" TargetMode="External"/><Relationship Id="rId4" Type="http://schemas.openxmlformats.org/officeDocument/2006/relationships/hyperlink" Target="https://login.consultant.ru/link/?req=doc&amp;base=LAW&amp;n=508506&amp;dst=189" TargetMode="External"/><Relationship Id="rId9" Type="http://schemas.openxmlformats.org/officeDocument/2006/relationships/hyperlink" Target="https://login.consultant.ru/link/?req=doc&amp;base=LAW&amp;n=482694&amp;dst=100341" TargetMode="External"/><Relationship Id="rId14" Type="http://schemas.openxmlformats.org/officeDocument/2006/relationships/hyperlink" Target="https://login.consultant.ru/link/?req=doc&amp;base=LAW&amp;n=508506&amp;dst=10145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soldatkina</dc:creator>
  <cp:lastModifiedBy>soldatkina</cp:lastModifiedBy>
  <cp:revision>5</cp:revision>
  <dcterms:created xsi:type="dcterms:W3CDTF">2026-02-13T11:56:00Z</dcterms:created>
  <dcterms:modified xsi:type="dcterms:W3CDTF">2026-02-26T06:18:00Z</dcterms:modified>
</cp:coreProperties>
</file>