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945"/>
      </w:tblGrid>
      <w:tr w:rsidR="00616A6A" w:rsidRPr="00616A6A" w:rsidTr="00862923">
        <w:trPr>
          <w:trHeight w:val="4292"/>
        </w:trPr>
        <w:tc>
          <w:tcPr>
            <w:tcW w:w="3369" w:type="dxa"/>
          </w:tcPr>
          <w:p w:rsidR="00616A6A" w:rsidRDefault="00616A6A" w:rsidP="008629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616A6A" w:rsidRPr="00DE07A1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В Мелекесский районный суд Ульяновской области</w:t>
            </w:r>
            <w:r w:rsidR="006026F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026FC" w:rsidRPr="004B3971">
              <w:rPr>
                <w:rFonts w:ascii="Times New Roman" w:hAnsi="Times New Roman" w:cs="Times New Roman"/>
              </w:rPr>
              <w:t>&lt;1&gt;</w:t>
            </w:r>
          </w:p>
          <w:p w:rsid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16A6A" w:rsidRPr="00DE07A1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Заявитель: _____________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="006026FC">
              <w:rPr>
                <w:rFonts w:ascii="Times New Roman" w:hAnsi="Times New Roman" w:cs="Times New Roman"/>
                <w:szCs w:val="22"/>
              </w:rPr>
              <w:t>______________</w:t>
            </w:r>
            <w:r w:rsidR="006026FC" w:rsidRPr="004B3971">
              <w:rPr>
                <w:rFonts w:ascii="Times New Roman" w:hAnsi="Times New Roman" w:cs="Times New Roman"/>
              </w:rPr>
              <w:t>&lt;2&gt;</w:t>
            </w: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</w:t>
            </w:r>
            <w:r w:rsidRPr="00616A6A">
              <w:rPr>
                <w:rFonts w:ascii="Times New Roman" w:hAnsi="Times New Roman" w:cs="Times New Roman"/>
                <w:szCs w:val="22"/>
              </w:rPr>
              <w:t>(наименование или Ф.И.О.)</w:t>
            </w: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________,</w:t>
            </w: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616A6A" w:rsidRPr="00DE07A1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_______,</w:t>
            </w:r>
          </w:p>
          <w:p w:rsidR="00616A6A" w:rsidRPr="00DE07A1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Cs w:val="22"/>
              </w:rPr>
              <w:t>________</w:t>
            </w:r>
            <w:r w:rsidR="006026FC">
              <w:rPr>
                <w:rFonts w:ascii="Times New Roman" w:hAnsi="Times New Roman" w:cs="Times New Roman"/>
                <w:szCs w:val="22"/>
              </w:rPr>
              <w:t>_______________________________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616A6A" w:rsidRPr="00DE07A1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</w:p>
          <w:p w:rsidR="00616A6A" w:rsidRPr="00DE07A1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Представитель заявителя: 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</w:t>
            </w:r>
          </w:p>
          <w:p w:rsidR="00616A6A" w:rsidRPr="00DE07A1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____,</w:t>
            </w:r>
          </w:p>
          <w:p w:rsidR="006026FC" w:rsidRPr="00DE07A1" w:rsidRDefault="006026FC" w:rsidP="00602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6026FC" w:rsidRPr="00DE07A1" w:rsidRDefault="006026FC" w:rsidP="00602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</w:p>
          <w:p w:rsid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Вариант для заявителя-организации:</w:t>
            </w: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</w:t>
            </w: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организации. </w:t>
            </w:r>
            <w:r w:rsidRPr="00616A6A">
              <w:rPr>
                <w:rFonts w:ascii="Times New Roman" w:hAnsi="Times New Roman" w:cs="Times New Roman"/>
                <w:szCs w:val="22"/>
              </w:rPr>
              <w:t>ИНН</w:t>
            </w:r>
            <w:r>
              <w:rPr>
                <w:rFonts w:ascii="Times New Roman" w:hAnsi="Times New Roman" w:cs="Times New Roman"/>
                <w:szCs w:val="22"/>
              </w:rPr>
              <w:t xml:space="preserve">, ОГРН </w:t>
            </w:r>
            <w:r w:rsidRPr="00616A6A">
              <w:rPr>
                <w:rFonts w:ascii="Times New Roman" w:hAnsi="Times New Roman" w:cs="Times New Roman"/>
                <w:szCs w:val="22"/>
              </w:rPr>
              <w:t>________________________</w:t>
            </w: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 xml:space="preserve">Представитель заявителя: _________________________________ </w:t>
            </w:r>
            <w:hyperlink w:anchor="P70">
              <w:r w:rsidRPr="00616A6A">
                <w:rPr>
                  <w:rFonts w:ascii="Times New Roman" w:hAnsi="Times New Roman" w:cs="Times New Roman"/>
                  <w:szCs w:val="22"/>
                </w:rPr>
                <w:t>&lt;3&gt;</w:t>
              </w:r>
            </w:hyperlink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адрес: ______________________________________________________,</w:t>
            </w:r>
          </w:p>
          <w:p w:rsidR="006026FC" w:rsidRPr="00DE07A1" w:rsidRDefault="006026FC" w:rsidP="00602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6026FC" w:rsidRPr="00DE07A1" w:rsidRDefault="006026FC" w:rsidP="00602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Заинтересованное лицо: _______________________________________</w:t>
            </w:r>
          </w:p>
          <w:p w:rsidR="00616A6A" w:rsidRPr="00616A6A" w:rsidRDefault="00724CA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</w:t>
            </w:r>
            <w:r w:rsidR="00616A6A" w:rsidRPr="00616A6A">
              <w:rPr>
                <w:rFonts w:ascii="Times New Roman" w:hAnsi="Times New Roman" w:cs="Times New Roman"/>
                <w:szCs w:val="22"/>
              </w:rPr>
              <w:t>(Ф.И.О. лица, в отношении которого подается заявление)</w:t>
            </w: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место жительства или место пребывания: ___________</w:t>
            </w:r>
            <w:r w:rsidR="006026FC"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___________,</w:t>
            </w:r>
          </w:p>
          <w:p w:rsidR="006026FC" w:rsidRPr="00DE07A1" w:rsidRDefault="006026FC" w:rsidP="00602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6026FC" w:rsidRPr="00DE07A1" w:rsidRDefault="006026FC" w:rsidP="00602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</w:t>
            </w:r>
            <w:r w:rsidR="006026FC">
              <w:rPr>
                <w:rFonts w:ascii="Times New Roman" w:hAnsi="Times New Roman" w:cs="Times New Roman"/>
                <w:szCs w:val="22"/>
              </w:rPr>
              <w:t>_</w:t>
            </w:r>
            <w:r w:rsidRPr="00616A6A">
              <w:rPr>
                <w:rFonts w:ascii="Times New Roman" w:hAnsi="Times New Roman" w:cs="Times New Roman"/>
                <w:szCs w:val="22"/>
              </w:rPr>
              <w:t>__________,</w:t>
            </w: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место работы: __________________________</w:t>
            </w:r>
            <w:r w:rsidR="006026FC">
              <w:rPr>
                <w:rFonts w:ascii="Times New Roman" w:hAnsi="Times New Roman" w:cs="Times New Roman"/>
                <w:szCs w:val="22"/>
              </w:rPr>
              <w:t>___</w:t>
            </w:r>
            <w:r w:rsidRPr="00616A6A">
              <w:rPr>
                <w:rFonts w:ascii="Times New Roman" w:hAnsi="Times New Roman" w:cs="Times New Roman"/>
                <w:szCs w:val="22"/>
              </w:rPr>
              <w:t>_____ (если известно),</w:t>
            </w: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</w:t>
            </w:r>
            <w:r w:rsidR="006026FC"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 (если известен)</w:t>
            </w:r>
          </w:p>
          <w:p w:rsidR="00616A6A" w:rsidRP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(вариант: идентификатор заинтересованного лица неизвестен)</w:t>
            </w:r>
          </w:p>
          <w:p w:rsidR="00616A6A" w:rsidRDefault="00616A6A" w:rsidP="00616A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16A6A" w:rsidRDefault="00616A6A" w:rsidP="00616A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16A6A" w:rsidRPr="004B3971" w:rsidRDefault="00616A6A" w:rsidP="004B39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971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4B3971" w:rsidRPr="004B3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971">
        <w:rPr>
          <w:rFonts w:ascii="Times New Roman" w:hAnsi="Times New Roman" w:cs="Times New Roman"/>
          <w:b/>
          <w:sz w:val="28"/>
          <w:szCs w:val="28"/>
        </w:rPr>
        <w:t>о признании гражданина</w:t>
      </w:r>
      <w:r w:rsidR="004B3971" w:rsidRPr="004B3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B3971" w:rsidRPr="004B3971">
        <w:rPr>
          <w:rFonts w:ascii="Times New Roman" w:hAnsi="Times New Roman" w:cs="Times New Roman"/>
          <w:b/>
          <w:sz w:val="28"/>
          <w:szCs w:val="28"/>
        </w:rPr>
        <w:t>недееспособным</w:t>
      </w:r>
      <w:proofErr w:type="gramEnd"/>
    </w:p>
    <w:p w:rsidR="00616A6A" w:rsidRPr="004B3971" w:rsidRDefault="00616A6A" w:rsidP="004B39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971">
        <w:rPr>
          <w:rFonts w:ascii="Times New Roman" w:hAnsi="Times New Roman" w:cs="Times New Roman"/>
          <w:b/>
          <w:sz w:val="28"/>
          <w:szCs w:val="28"/>
        </w:rPr>
        <w:t>(вариант: несовершеннолетнего гражданина)</w:t>
      </w:r>
    </w:p>
    <w:p w:rsidR="00616A6A" w:rsidRPr="004B3971" w:rsidRDefault="00616A6A" w:rsidP="004B3971">
      <w:pPr>
        <w:pStyle w:val="ConsPlusNormal"/>
        <w:jc w:val="center"/>
        <w:rPr>
          <w:rFonts w:ascii="Times New Roman" w:hAnsi="Times New Roman" w:cs="Times New Roman"/>
        </w:rPr>
      </w:pP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 xml:space="preserve">_______________________ (указать Ф.И.О. лица, в отношении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</w:t>
      </w:r>
      <w:proofErr w:type="gramStart"/>
      <w:r w:rsidRPr="004B3971">
        <w:rPr>
          <w:rFonts w:ascii="Times New Roman" w:hAnsi="Times New Roman" w:cs="Times New Roman"/>
        </w:rPr>
        <w:t>в</w:t>
      </w:r>
      <w:proofErr w:type="gramEnd"/>
      <w:r w:rsidRPr="004B3971">
        <w:rPr>
          <w:rFonts w:ascii="Times New Roman" w:hAnsi="Times New Roman" w:cs="Times New Roman"/>
        </w:rPr>
        <w:t xml:space="preserve"> ______________ по адресу: _______________), что подтверждается ________________________.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B3971">
        <w:rPr>
          <w:rFonts w:ascii="Times New Roman" w:hAnsi="Times New Roman" w:cs="Times New Roman"/>
        </w:rPr>
        <w:t>_______________________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</w:t>
      </w:r>
      <w:proofErr w:type="gramEnd"/>
      <w:r w:rsidRPr="004B3971">
        <w:rPr>
          <w:rFonts w:ascii="Times New Roman" w:hAnsi="Times New Roman" w:cs="Times New Roman"/>
        </w:rPr>
        <w:t xml:space="preserve">О.), </w:t>
      </w:r>
      <w:proofErr w:type="gramStart"/>
      <w:r w:rsidRPr="004B3971">
        <w:rPr>
          <w:rFonts w:ascii="Times New Roman" w:hAnsi="Times New Roman" w:cs="Times New Roman"/>
        </w:rPr>
        <w:t>которая</w:t>
      </w:r>
      <w:proofErr w:type="gramEnd"/>
      <w:r w:rsidRPr="004B3971">
        <w:rPr>
          <w:rFonts w:ascii="Times New Roman" w:hAnsi="Times New Roman" w:cs="Times New Roman"/>
        </w:rPr>
        <w:t xml:space="preserve"> находится в _________________________________ (указать медицинскую организацию) по адресу: _______________________________________.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4">
        <w:r w:rsidRPr="004B3971">
          <w:rPr>
            <w:rFonts w:ascii="Times New Roman" w:hAnsi="Times New Roman" w:cs="Times New Roman"/>
            <w:color w:val="0000FF"/>
          </w:rPr>
          <w:t>п. 1 ст. 21</w:t>
        </w:r>
      </w:hyperlink>
      <w:r w:rsidRPr="004B3971">
        <w:rPr>
          <w:rFonts w:ascii="Times New Roman" w:hAnsi="Times New Roman" w:cs="Times New Roman"/>
        </w:rPr>
        <w:t xml:space="preserve"> Гражданского кодекса Российской Федерации).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 xml:space="preserve">В силу </w:t>
      </w:r>
      <w:hyperlink r:id="rId5">
        <w:r w:rsidRPr="004B3971">
          <w:rPr>
            <w:rFonts w:ascii="Times New Roman" w:hAnsi="Times New Roman" w:cs="Times New Roman"/>
            <w:color w:val="0000FF"/>
          </w:rPr>
          <w:t>п. 1 ст. 29</w:t>
        </w:r>
      </w:hyperlink>
      <w:r w:rsidRPr="004B3971">
        <w:rPr>
          <w:rFonts w:ascii="Times New Roman" w:hAnsi="Times New Roman" w:cs="Times New Roman"/>
        </w:rP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</w:t>
      </w:r>
      <w:r w:rsidRPr="004B3971">
        <w:rPr>
          <w:rFonts w:ascii="Times New Roman" w:hAnsi="Times New Roman" w:cs="Times New Roman"/>
        </w:rPr>
        <w:lastRenderedPageBreak/>
        <w:t>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616A6A" w:rsidRPr="00DA22CB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4B3971">
        <w:rPr>
          <w:rFonts w:ascii="Times New Roman" w:hAnsi="Times New Roman" w:cs="Times New Roman"/>
        </w:rPr>
        <w:t xml:space="preserve">В соответствии с </w:t>
      </w:r>
      <w:hyperlink r:id="rId6">
        <w:r w:rsidRPr="004B3971">
          <w:rPr>
            <w:rFonts w:ascii="Times New Roman" w:hAnsi="Times New Roman" w:cs="Times New Roman"/>
            <w:color w:val="0000FF"/>
          </w:rPr>
          <w:t>п. 1 ст. 21</w:t>
        </w:r>
      </w:hyperlink>
      <w:r w:rsidRPr="004B3971">
        <w:rPr>
          <w:rFonts w:ascii="Times New Roman" w:hAnsi="Times New Roman" w:cs="Times New Roman"/>
        </w:rPr>
        <w:t xml:space="preserve">, </w:t>
      </w:r>
      <w:hyperlink r:id="rId7">
        <w:r w:rsidRPr="004B3971">
          <w:rPr>
            <w:rFonts w:ascii="Times New Roman" w:hAnsi="Times New Roman" w:cs="Times New Roman"/>
            <w:color w:val="0000FF"/>
          </w:rPr>
          <w:t>п. 1 ст. 29</w:t>
        </w:r>
      </w:hyperlink>
      <w:r w:rsidRPr="004B3971">
        <w:rPr>
          <w:rFonts w:ascii="Times New Roman" w:hAnsi="Times New Roman" w:cs="Times New Roman"/>
        </w:rPr>
        <w:t xml:space="preserve"> Гражданского кодекса Российской Федерации, </w:t>
      </w:r>
      <w:hyperlink r:id="rId8">
        <w:r w:rsidRPr="004B3971">
          <w:rPr>
            <w:rFonts w:ascii="Times New Roman" w:hAnsi="Times New Roman" w:cs="Times New Roman"/>
            <w:color w:val="0000FF"/>
          </w:rPr>
          <w:t>п. 4 ч. 1 ст. 262</w:t>
        </w:r>
      </w:hyperlink>
      <w:r w:rsidRPr="004B3971">
        <w:rPr>
          <w:rFonts w:ascii="Times New Roman" w:hAnsi="Times New Roman" w:cs="Times New Roman"/>
        </w:rPr>
        <w:t xml:space="preserve">, </w:t>
      </w:r>
      <w:hyperlink r:id="rId9">
        <w:r w:rsidRPr="004B3971">
          <w:rPr>
            <w:rFonts w:ascii="Times New Roman" w:hAnsi="Times New Roman" w:cs="Times New Roman"/>
            <w:color w:val="0000FF"/>
          </w:rPr>
          <w:t>ст. ст. 281</w:t>
        </w:r>
      </w:hyperlink>
      <w:r w:rsidRPr="004B3971">
        <w:rPr>
          <w:rFonts w:ascii="Times New Roman" w:hAnsi="Times New Roman" w:cs="Times New Roman"/>
        </w:rPr>
        <w:t xml:space="preserve"> - </w:t>
      </w:r>
      <w:hyperlink r:id="rId10">
        <w:r w:rsidRPr="004B3971">
          <w:rPr>
            <w:rFonts w:ascii="Times New Roman" w:hAnsi="Times New Roman" w:cs="Times New Roman"/>
            <w:color w:val="0000FF"/>
          </w:rPr>
          <w:t>284</w:t>
        </w:r>
      </w:hyperlink>
      <w:r w:rsidRPr="004B3971">
        <w:rPr>
          <w:rFonts w:ascii="Times New Roman" w:hAnsi="Times New Roman" w:cs="Times New Roman"/>
        </w:rPr>
        <w:t xml:space="preserve"> Гражданского процессуального кодекса Российской Федерации </w:t>
      </w:r>
      <w:r w:rsidRPr="00DA22CB">
        <w:rPr>
          <w:rFonts w:ascii="Times New Roman" w:hAnsi="Times New Roman" w:cs="Times New Roman"/>
          <w:b/>
        </w:rPr>
        <w:t>прошу:</w:t>
      </w:r>
    </w:p>
    <w:p w:rsidR="00616A6A" w:rsidRPr="00DA22CB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>Приложение: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>1. Копия документа, удостоверяющего личность заинтересованного лица.</w:t>
      </w:r>
    </w:p>
    <w:p w:rsidR="00DA22CB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 xml:space="preserve">Вариант, если заявитель - член семьи или родственник заинтересованного лица. 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>2. Документы, подтверждающие родство заявителя и заинтересованного лица.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>3. Документы, подтверждающие наличие у заинтересованного лица психического расстройства.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 xml:space="preserve">4. Ходатайство об истребовании выписки из истории болезни заинтересованного лица </w:t>
      </w:r>
      <w:hyperlink w:anchor="P74">
        <w:r w:rsidRPr="004B3971">
          <w:rPr>
            <w:rFonts w:ascii="Times New Roman" w:hAnsi="Times New Roman" w:cs="Times New Roman"/>
            <w:color w:val="0000FF"/>
          </w:rPr>
          <w:t>&lt;</w:t>
        </w:r>
        <w:r w:rsidR="006742EC">
          <w:rPr>
            <w:rFonts w:ascii="Times New Roman" w:hAnsi="Times New Roman" w:cs="Times New Roman"/>
            <w:color w:val="0000FF"/>
          </w:rPr>
          <w:t>4</w:t>
        </w:r>
        <w:r w:rsidRPr="004B3971">
          <w:rPr>
            <w:rFonts w:ascii="Times New Roman" w:hAnsi="Times New Roman" w:cs="Times New Roman"/>
            <w:color w:val="0000FF"/>
          </w:rPr>
          <w:t>&gt;</w:t>
        </w:r>
      </w:hyperlink>
      <w:r w:rsidRPr="004B3971">
        <w:rPr>
          <w:rFonts w:ascii="Times New Roman" w:hAnsi="Times New Roman" w:cs="Times New Roman"/>
        </w:rPr>
        <w:t>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 xml:space="preserve">5. Доверенность представителя (или иные документы, подтверждающие полномочия представителя) от "___"_________ ____ </w:t>
      </w:r>
      <w:proofErr w:type="gramStart"/>
      <w:r w:rsidRPr="004B3971">
        <w:rPr>
          <w:rFonts w:ascii="Times New Roman" w:hAnsi="Times New Roman" w:cs="Times New Roman"/>
        </w:rPr>
        <w:t>г</w:t>
      </w:r>
      <w:proofErr w:type="gramEnd"/>
      <w:r w:rsidRPr="004B3971">
        <w:rPr>
          <w:rFonts w:ascii="Times New Roman" w:hAnsi="Times New Roman" w:cs="Times New Roman"/>
        </w:rPr>
        <w:t xml:space="preserve">. N ___ (если заявление подписывается представителем заявителя) </w:t>
      </w:r>
      <w:hyperlink w:anchor="P70">
        <w:r w:rsidRPr="004B3971">
          <w:rPr>
            <w:rFonts w:ascii="Times New Roman" w:hAnsi="Times New Roman" w:cs="Times New Roman"/>
            <w:color w:val="0000FF"/>
          </w:rPr>
          <w:t>&lt;3&gt;</w:t>
        </w:r>
      </w:hyperlink>
      <w:r w:rsidRPr="004B3971">
        <w:rPr>
          <w:rFonts w:ascii="Times New Roman" w:hAnsi="Times New Roman" w:cs="Times New Roman"/>
        </w:rPr>
        <w:t>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>8. Иные документы, подтверждающие обстоятельства, на которых заявитель основывает свои требования.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 xml:space="preserve">"__"___________ ____ </w:t>
      </w:r>
      <w:proofErr w:type="gramStart"/>
      <w:r w:rsidRPr="004B3971">
        <w:rPr>
          <w:rFonts w:ascii="Times New Roman" w:hAnsi="Times New Roman" w:cs="Times New Roman"/>
        </w:rPr>
        <w:t>г</w:t>
      </w:r>
      <w:proofErr w:type="gramEnd"/>
      <w:r w:rsidRPr="004B3971">
        <w:rPr>
          <w:rFonts w:ascii="Times New Roman" w:hAnsi="Times New Roman" w:cs="Times New Roman"/>
        </w:rPr>
        <w:t>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>Заявитель (представитель):</w:t>
      </w:r>
      <w:r w:rsidR="00DA22CB">
        <w:rPr>
          <w:rFonts w:ascii="Times New Roman" w:hAnsi="Times New Roman" w:cs="Times New Roman"/>
        </w:rPr>
        <w:t xml:space="preserve"> </w:t>
      </w:r>
      <w:r w:rsidRPr="004B3971">
        <w:rPr>
          <w:rFonts w:ascii="Times New Roman" w:hAnsi="Times New Roman" w:cs="Times New Roman"/>
        </w:rPr>
        <w:t>_______________ (подпись) / _______________________ (Ф.И.О.)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3971">
        <w:rPr>
          <w:rFonts w:ascii="Times New Roman" w:hAnsi="Times New Roman" w:cs="Times New Roman"/>
        </w:rPr>
        <w:t>Информация для сведения: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67"/>
      <w:bookmarkEnd w:id="0"/>
      <w:r w:rsidRPr="004B3971">
        <w:rPr>
          <w:rFonts w:ascii="Times New Roman" w:hAnsi="Times New Roman" w:cs="Times New Roman"/>
        </w:rPr>
        <w:t>&lt;1&gt; Дела по заявлениям о признании гражданина недееспособным в качестве суда первой инстанции рассматривает районный суд (</w:t>
      </w:r>
      <w:hyperlink r:id="rId11">
        <w:r w:rsidRPr="004B3971">
          <w:rPr>
            <w:rFonts w:ascii="Times New Roman" w:hAnsi="Times New Roman" w:cs="Times New Roman"/>
            <w:color w:val="0000FF"/>
          </w:rPr>
          <w:t>ст. 24</w:t>
        </w:r>
      </w:hyperlink>
      <w:r w:rsidRPr="004B3971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B3971">
        <w:rPr>
          <w:rFonts w:ascii="Times New Roman" w:hAnsi="Times New Roman" w:cs="Times New Roman"/>
        </w:rPr>
        <w:t xml:space="preserve">Согласно </w:t>
      </w:r>
      <w:hyperlink r:id="rId12">
        <w:r w:rsidRPr="004B3971">
          <w:rPr>
            <w:rFonts w:ascii="Times New Roman" w:hAnsi="Times New Roman" w:cs="Times New Roman"/>
            <w:color w:val="0000FF"/>
          </w:rPr>
          <w:t>ч. 4 ст. 281</w:t>
        </w:r>
      </w:hyperlink>
      <w:r w:rsidRPr="004B3971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заявление о признании гражданина недееспособным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организаций.</w:t>
      </w:r>
      <w:proofErr w:type="gramEnd"/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9"/>
      <w:bookmarkEnd w:id="1"/>
      <w:proofErr w:type="gramStart"/>
      <w:r w:rsidRPr="004B3971">
        <w:rPr>
          <w:rFonts w:ascii="Times New Roman" w:hAnsi="Times New Roman" w:cs="Times New Roman"/>
        </w:rPr>
        <w:t>&lt;2&gt;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 (</w:t>
      </w:r>
      <w:hyperlink r:id="rId13">
        <w:r w:rsidRPr="004B3971">
          <w:rPr>
            <w:rFonts w:ascii="Times New Roman" w:hAnsi="Times New Roman" w:cs="Times New Roman"/>
            <w:color w:val="0000FF"/>
          </w:rPr>
          <w:t>ч. 2 ст. 281</w:t>
        </w:r>
      </w:hyperlink>
      <w:r w:rsidRPr="004B3971">
        <w:rPr>
          <w:rFonts w:ascii="Times New Roman" w:hAnsi="Times New Roman" w:cs="Times New Roman"/>
        </w:rPr>
        <w:t xml:space="preserve"> Гражданского процессуального кодекса Российской</w:t>
      </w:r>
      <w:proofErr w:type="gramEnd"/>
      <w:r w:rsidRPr="004B3971">
        <w:rPr>
          <w:rFonts w:ascii="Times New Roman" w:hAnsi="Times New Roman" w:cs="Times New Roman"/>
        </w:rPr>
        <w:t xml:space="preserve"> </w:t>
      </w:r>
      <w:proofErr w:type="gramStart"/>
      <w:r w:rsidRPr="004B3971">
        <w:rPr>
          <w:rFonts w:ascii="Times New Roman" w:hAnsi="Times New Roman" w:cs="Times New Roman"/>
        </w:rPr>
        <w:t>Федерации).</w:t>
      </w:r>
      <w:proofErr w:type="gramEnd"/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0"/>
      <w:bookmarkEnd w:id="2"/>
      <w:r w:rsidRPr="004B3971">
        <w:rPr>
          <w:rFonts w:ascii="Times New Roman" w:hAnsi="Times New Roman" w:cs="Times New Roman"/>
        </w:rPr>
        <w:t>&lt;3</w:t>
      </w:r>
      <w:proofErr w:type="gramStart"/>
      <w:r w:rsidRPr="004B3971">
        <w:rPr>
          <w:rFonts w:ascii="Times New Roman" w:hAnsi="Times New Roman" w:cs="Times New Roman"/>
        </w:rPr>
        <w:t>&gt; О</w:t>
      </w:r>
      <w:proofErr w:type="gramEnd"/>
      <w:r w:rsidRPr="004B3971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4">
        <w:r w:rsidRPr="004B3971">
          <w:rPr>
            <w:rFonts w:ascii="Times New Roman" w:hAnsi="Times New Roman" w:cs="Times New Roman"/>
            <w:color w:val="0000FF"/>
          </w:rPr>
          <w:t>ст. ст. 49</w:t>
        </w:r>
      </w:hyperlink>
      <w:r w:rsidRPr="004B3971">
        <w:rPr>
          <w:rFonts w:ascii="Times New Roman" w:hAnsi="Times New Roman" w:cs="Times New Roman"/>
        </w:rPr>
        <w:t xml:space="preserve"> - </w:t>
      </w:r>
      <w:hyperlink r:id="rId15">
        <w:r w:rsidRPr="004B3971">
          <w:rPr>
            <w:rFonts w:ascii="Times New Roman" w:hAnsi="Times New Roman" w:cs="Times New Roman"/>
            <w:color w:val="0000FF"/>
          </w:rPr>
          <w:t>54</w:t>
        </w:r>
      </w:hyperlink>
      <w:r w:rsidRPr="004B3971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616A6A" w:rsidRPr="004B3971" w:rsidRDefault="00616A6A" w:rsidP="004B39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1"/>
      <w:bookmarkStart w:id="4" w:name="P74"/>
      <w:bookmarkEnd w:id="3"/>
      <w:bookmarkEnd w:id="4"/>
      <w:r w:rsidRPr="004B3971">
        <w:rPr>
          <w:rFonts w:ascii="Times New Roman" w:hAnsi="Times New Roman" w:cs="Times New Roman"/>
        </w:rPr>
        <w:t>&lt;</w:t>
      </w:r>
      <w:r w:rsidR="006742EC">
        <w:rPr>
          <w:rFonts w:ascii="Times New Roman" w:hAnsi="Times New Roman" w:cs="Times New Roman"/>
        </w:rPr>
        <w:t>4</w:t>
      </w:r>
      <w:r w:rsidRPr="004B3971">
        <w:rPr>
          <w:rFonts w:ascii="Times New Roman" w:hAnsi="Times New Roman" w:cs="Times New Roman"/>
        </w:rPr>
        <w:t>&gt; Ходатайства могут быть представлены заявителем суду на предварительном судебном заседании (</w:t>
      </w:r>
      <w:hyperlink r:id="rId16">
        <w:proofErr w:type="gramStart"/>
        <w:r w:rsidRPr="004B3971">
          <w:rPr>
            <w:rFonts w:ascii="Times New Roman" w:hAnsi="Times New Roman" w:cs="Times New Roman"/>
            <w:color w:val="0000FF"/>
          </w:rPr>
          <w:t>ч</w:t>
        </w:r>
        <w:proofErr w:type="gramEnd"/>
        <w:r w:rsidRPr="004B3971">
          <w:rPr>
            <w:rFonts w:ascii="Times New Roman" w:hAnsi="Times New Roman" w:cs="Times New Roman"/>
            <w:color w:val="0000FF"/>
          </w:rPr>
          <w:t>. 1 ст. 35</w:t>
        </w:r>
      </w:hyperlink>
      <w:r w:rsidRPr="004B3971">
        <w:rPr>
          <w:rFonts w:ascii="Times New Roman" w:hAnsi="Times New Roman" w:cs="Times New Roman"/>
        </w:rPr>
        <w:t xml:space="preserve">, </w:t>
      </w:r>
      <w:hyperlink r:id="rId17">
        <w:r w:rsidRPr="004B3971">
          <w:rPr>
            <w:rFonts w:ascii="Times New Roman" w:hAnsi="Times New Roman" w:cs="Times New Roman"/>
            <w:color w:val="0000FF"/>
          </w:rPr>
          <w:t>ч. 2 ст. 152</w:t>
        </w:r>
      </w:hyperlink>
      <w:r w:rsidRPr="004B3971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616A6A" w:rsidRPr="004B3971" w:rsidRDefault="00616A6A" w:rsidP="004B3971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FC72E3" w:rsidRPr="004B3971" w:rsidRDefault="00FC72E3" w:rsidP="004B3971">
      <w:pPr>
        <w:spacing w:after="0" w:line="240" w:lineRule="auto"/>
        <w:rPr>
          <w:rFonts w:ascii="Times New Roman" w:hAnsi="Times New Roman" w:cs="Times New Roman"/>
        </w:rPr>
      </w:pPr>
    </w:p>
    <w:sectPr w:rsidR="00FC72E3" w:rsidRPr="004B3971" w:rsidSect="00616A6A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16A6A"/>
    <w:rsid w:val="004B3971"/>
    <w:rsid w:val="006026FC"/>
    <w:rsid w:val="00616A6A"/>
    <w:rsid w:val="006742EC"/>
    <w:rsid w:val="00724CAA"/>
    <w:rsid w:val="00796D15"/>
    <w:rsid w:val="00890F64"/>
    <w:rsid w:val="008C6D5D"/>
    <w:rsid w:val="00DA22CB"/>
    <w:rsid w:val="00E26CD7"/>
    <w:rsid w:val="00F83BD7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A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16A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616A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16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222" TargetMode="External"/><Relationship Id="rId13" Type="http://schemas.openxmlformats.org/officeDocument/2006/relationships/hyperlink" Target="https://login.consultant.ru/link/?req=doc&amp;base=LAW&amp;n=502317&amp;dst=80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490&amp;dst=100170" TargetMode="External"/><Relationship Id="rId12" Type="http://schemas.openxmlformats.org/officeDocument/2006/relationships/hyperlink" Target="https://login.consultant.ru/link/?req=doc&amp;base=LAW&amp;n=502317&amp;dst=803" TargetMode="External"/><Relationship Id="rId17" Type="http://schemas.openxmlformats.org/officeDocument/2006/relationships/hyperlink" Target="https://login.consultant.ru/link/?req=doc&amp;base=LAW&amp;n=502317&amp;dst=5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001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0118" TargetMode="External"/><Relationship Id="rId11" Type="http://schemas.openxmlformats.org/officeDocument/2006/relationships/hyperlink" Target="https://login.consultant.ru/link/?req=doc&amp;base=LAW&amp;n=502317&amp;dst=100122" TargetMode="External"/><Relationship Id="rId5" Type="http://schemas.openxmlformats.org/officeDocument/2006/relationships/hyperlink" Target="https://login.consultant.ru/link/?req=doc&amp;base=LAW&amp;n=508490&amp;dst=100170" TargetMode="External"/><Relationship Id="rId15" Type="http://schemas.openxmlformats.org/officeDocument/2006/relationships/hyperlink" Target="https://login.consultant.ru/link/?req=doc&amp;base=LAW&amp;n=502317&amp;dst=100253" TargetMode="External"/><Relationship Id="rId10" Type="http://schemas.openxmlformats.org/officeDocument/2006/relationships/hyperlink" Target="https://login.consultant.ru/link/?req=doc&amp;base=LAW&amp;n=502317&amp;dst=10132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8490&amp;dst=100118" TargetMode="External"/><Relationship Id="rId9" Type="http://schemas.openxmlformats.org/officeDocument/2006/relationships/hyperlink" Target="https://login.consultant.ru/link/?req=doc&amp;base=LAW&amp;n=502317&amp;dst=101315" TargetMode="External"/><Relationship Id="rId14" Type="http://schemas.openxmlformats.org/officeDocument/2006/relationships/hyperlink" Target="https://login.consultant.ru/link/?req=doc&amp;base=LAW&amp;n=502317&amp;dst=1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1228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7</cp:revision>
  <dcterms:created xsi:type="dcterms:W3CDTF">2026-02-12T08:23:00Z</dcterms:created>
  <dcterms:modified xsi:type="dcterms:W3CDTF">2026-02-26T05:54:00Z</dcterms:modified>
</cp:coreProperties>
</file>