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4BD" w:rsidRDefault="005514BD" w:rsidP="005514BD">
      <w:pPr>
        <w:widowControl w:val="0"/>
        <w:autoSpaceDE w:val="0"/>
        <w:autoSpaceDN w:val="0"/>
        <w:adjustRightInd w:val="0"/>
        <w:ind w:left="3540" w:firstLine="7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Председателю </w:t>
      </w:r>
    </w:p>
    <w:p w:rsidR="005514BD" w:rsidRDefault="005514BD" w:rsidP="005514BD">
      <w:pPr>
        <w:widowControl w:val="0"/>
        <w:autoSpaceDE w:val="0"/>
        <w:autoSpaceDN w:val="0"/>
        <w:adjustRightInd w:val="0"/>
        <w:ind w:left="3540" w:firstLine="737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Мантуровского</w:t>
      </w:r>
      <w:proofErr w:type="spellEnd"/>
      <w:r>
        <w:rPr>
          <w:sz w:val="26"/>
          <w:szCs w:val="26"/>
        </w:rPr>
        <w:t xml:space="preserve"> районного суда</w:t>
      </w:r>
    </w:p>
    <w:p w:rsidR="005514BD" w:rsidRDefault="005514BD" w:rsidP="005514BD">
      <w:pPr>
        <w:widowControl w:val="0"/>
        <w:autoSpaceDE w:val="0"/>
        <w:autoSpaceDN w:val="0"/>
        <w:adjustRightInd w:val="0"/>
        <w:ind w:left="3540" w:firstLine="737"/>
        <w:jc w:val="both"/>
        <w:rPr>
          <w:sz w:val="26"/>
          <w:szCs w:val="26"/>
        </w:rPr>
      </w:pPr>
      <w:r>
        <w:rPr>
          <w:sz w:val="26"/>
          <w:szCs w:val="26"/>
        </w:rPr>
        <w:t>Костромской области</w:t>
      </w:r>
    </w:p>
    <w:p w:rsidR="005514BD" w:rsidRDefault="005514BD" w:rsidP="005514BD">
      <w:pPr>
        <w:widowControl w:val="0"/>
        <w:autoSpaceDE w:val="0"/>
        <w:autoSpaceDN w:val="0"/>
        <w:adjustRightInd w:val="0"/>
        <w:ind w:left="3540" w:firstLine="737"/>
        <w:jc w:val="both"/>
        <w:rPr>
          <w:sz w:val="26"/>
          <w:szCs w:val="26"/>
        </w:rPr>
      </w:pPr>
    </w:p>
    <w:p w:rsidR="005514BD" w:rsidRDefault="005514BD" w:rsidP="005514BD">
      <w:pPr>
        <w:widowControl w:val="0"/>
        <w:autoSpaceDE w:val="0"/>
        <w:autoSpaceDN w:val="0"/>
        <w:adjustRightInd w:val="0"/>
        <w:ind w:left="3540" w:firstLine="737"/>
        <w:jc w:val="both"/>
        <w:rPr>
          <w:sz w:val="26"/>
          <w:szCs w:val="26"/>
        </w:rPr>
      </w:pPr>
      <w:r>
        <w:rPr>
          <w:sz w:val="26"/>
          <w:szCs w:val="26"/>
        </w:rPr>
        <w:t>от ________________________________</w:t>
      </w:r>
    </w:p>
    <w:p w:rsidR="005514BD" w:rsidRDefault="005514BD" w:rsidP="005514BD">
      <w:pPr>
        <w:widowControl w:val="0"/>
        <w:autoSpaceDE w:val="0"/>
        <w:autoSpaceDN w:val="0"/>
        <w:adjustRightInd w:val="0"/>
        <w:ind w:left="4320" w:hanging="90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(Ф.И.О., должность федерального государственного    </w:t>
      </w:r>
    </w:p>
    <w:p w:rsidR="005514BD" w:rsidRDefault="005514BD" w:rsidP="005514BD">
      <w:pPr>
        <w:widowControl w:val="0"/>
        <w:autoSpaceDE w:val="0"/>
        <w:autoSpaceDN w:val="0"/>
        <w:adjustRightInd w:val="0"/>
        <w:ind w:left="4320" w:hanging="90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гражданского служащего</w:t>
      </w:r>
    </w:p>
    <w:p w:rsidR="005514BD" w:rsidRDefault="005514BD" w:rsidP="005514BD">
      <w:pPr>
        <w:widowControl w:val="0"/>
        <w:autoSpaceDE w:val="0"/>
        <w:autoSpaceDN w:val="0"/>
        <w:adjustRightInd w:val="0"/>
        <w:ind w:left="4320" w:hanging="900"/>
        <w:rPr>
          <w:sz w:val="26"/>
          <w:szCs w:val="26"/>
        </w:rPr>
      </w:pPr>
      <w:r>
        <w:rPr>
          <w:sz w:val="18"/>
          <w:szCs w:val="18"/>
        </w:rPr>
        <w:t xml:space="preserve">                   </w:t>
      </w:r>
      <w:r>
        <w:rPr>
          <w:sz w:val="26"/>
          <w:szCs w:val="26"/>
        </w:rPr>
        <w:t>___________________________________</w:t>
      </w:r>
    </w:p>
    <w:p w:rsidR="005514BD" w:rsidRDefault="005514BD" w:rsidP="005514BD">
      <w:pPr>
        <w:widowControl w:val="0"/>
        <w:autoSpaceDE w:val="0"/>
        <w:autoSpaceDN w:val="0"/>
        <w:adjustRightInd w:val="0"/>
        <w:ind w:left="3540" w:firstLine="737"/>
        <w:jc w:val="both"/>
        <w:rPr>
          <w:sz w:val="18"/>
          <w:szCs w:val="18"/>
        </w:rPr>
      </w:pPr>
      <w:r>
        <w:rPr>
          <w:sz w:val="18"/>
          <w:szCs w:val="18"/>
        </w:rPr>
        <w:t>                           (место жительства, телефон)</w:t>
      </w:r>
    </w:p>
    <w:p w:rsidR="005514BD" w:rsidRDefault="005514BD" w:rsidP="005514BD">
      <w:pPr>
        <w:widowControl w:val="0"/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> </w:t>
      </w:r>
    </w:p>
    <w:p w:rsidR="005514BD" w:rsidRDefault="005514BD" w:rsidP="005514BD">
      <w:pPr>
        <w:widowControl w:val="0"/>
        <w:autoSpaceDE w:val="0"/>
        <w:autoSpaceDN w:val="0"/>
        <w:adjustRightInd w:val="0"/>
        <w:ind w:firstLine="737"/>
        <w:jc w:val="center"/>
        <w:rPr>
          <w:sz w:val="26"/>
          <w:szCs w:val="26"/>
        </w:rPr>
      </w:pPr>
    </w:p>
    <w:p w:rsidR="005514BD" w:rsidRDefault="005514BD" w:rsidP="005514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Уведомление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факте обращения в целях склонения федерального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государственного гражданского служащего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 совершению коррупционных правонарушений</w:t>
      </w:r>
    </w:p>
    <w:p w:rsidR="005514BD" w:rsidRDefault="005514BD" w:rsidP="005514BD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 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 Сообщаю, что: 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 1._____________________________________________________________________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(описание обстоятельств, при которых стало известно о случаях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обращения к государственному служащему в связи с исполнением им служебных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обязанностей каких-либо лиц в целях склонения его к совершению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коррупционных правонарушений, в том числе дата, место, время,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другие обстоятельства и условия)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2.______________________________________________________________________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(подробные сведения о коррупционных правонарушениях, которые должен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был бы совершить государственный служащий по просьбе обратившихся лиц)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3.______________________________________________________________________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(все известные сведения о физическом (юридическом)лице,      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склоняющем к коррупционному правонарушению)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4.______________________________________________________________________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(способ и обстоятельства склонения к коррупционному правонарушению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(подкуп, угроза, обман и т.д.), а также информация об отказе (согласии)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5514BD" w:rsidRDefault="005514BD" w:rsidP="005514BD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принять предложение лица о совершении коррупционного правонарушения)</w:t>
      </w:r>
    </w:p>
    <w:p w:rsidR="00B82C02" w:rsidRDefault="00B82C02"/>
    <w:p w:rsidR="005514BD" w:rsidRDefault="005514BD"/>
    <w:p w:rsidR="005514BD" w:rsidRDefault="005514BD">
      <w:bookmarkStart w:id="0" w:name="_GoBack"/>
      <w:bookmarkEnd w:id="0"/>
    </w:p>
    <w:p w:rsidR="005514BD" w:rsidRDefault="005514BD">
      <w:r w:rsidRPr="005514BD">
        <w:t xml:space="preserve">    ________________     </w:t>
      </w:r>
      <w:r>
        <w:t xml:space="preserve">               </w:t>
      </w:r>
      <w:r w:rsidRPr="005514BD">
        <w:t xml:space="preserve">        _________________                                        Ф.И.О.</w:t>
      </w:r>
    </w:p>
    <w:p w:rsidR="005514BD" w:rsidRDefault="005514BD">
      <w:r>
        <w:t xml:space="preserve">         Дата                                                         подпись</w:t>
      </w:r>
    </w:p>
    <w:sectPr w:rsidR="00551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00B"/>
    <w:rsid w:val="005514BD"/>
    <w:rsid w:val="00B82C02"/>
    <w:rsid w:val="00EE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7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</Words>
  <Characters>2531</Characters>
  <Application>Microsoft Office Word</Application>
  <DocSecurity>0</DocSecurity>
  <Lines>21</Lines>
  <Paragraphs>5</Paragraphs>
  <ScaleCrop>false</ScaleCrop>
  <Company>Мантуровский районный суд</Company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Елизарова Н.А.</dc:creator>
  <cp:keywords/>
  <dc:description/>
  <cp:lastModifiedBy>Елизарова Н.А.</cp:lastModifiedBy>
  <cp:revision>2</cp:revision>
  <dcterms:created xsi:type="dcterms:W3CDTF">2026-06-29T11:14:00Z</dcterms:created>
  <dcterms:modified xsi:type="dcterms:W3CDTF">2026-06-29T11:15:00Z</dcterms:modified>
</cp:coreProperties>
</file>