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EB" w:rsidRPr="00D82397" w:rsidRDefault="00ED3CEB" w:rsidP="009424F9">
      <w:pPr>
        <w:pStyle w:val="a6"/>
        <w:ind w:firstLine="567"/>
        <w:jc w:val="center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Обобщение</w:t>
      </w:r>
    </w:p>
    <w:p w:rsidR="00ED3CEB" w:rsidRDefault="00ED3CEB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 рассмотренным Майкопским городским судом уголовных делах о преступлениях коррупционной направленности за 2023 год и 2024 год с учетом практики Четвертого кассационного суда общей юрисдикции</w:t>
      </w:r>
    </w:p>
    <w:p w:rsidR="009424F9" w:rsidRPr="00D82397" w:rsidRDefault="009424F9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3CEB" w:rsidRPr="00D82397" w:rsidRDefault="00ED3CEB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В соответствии с планом работы Майкопского городского суда Республики Адыгея на первое полугодие 2025 года проанализированы рассмотренны</w:t>
      </w:r>
      <w:r w:rsidR="00695DF6" w:rsidRPr="00D82397">
        <w:rPr>
          <w:rFonts w:ascii="Times New Roman" w:hAnsi="Times New Roman"/>
          <w:sz w:val="28"/>
          <w:szCs w:val="28"/>
        </w:rPr>
        <w:t>е</w:t>
      </w:r>
      <w:r w:rsidRPr="00D82397">
        <w:rPr>
          <w:rFonts w:ascii="Times New Roman" w:hAnsi="Times New Roman"/>
          <w:sz w:val="28"/>
          <w:szCs w:val="28"/>
        </w:rPr>
        <w:t xml:space="preserve"> Майкопским городским судом уголовны</w:t>
      </w:r>
      <w:r w:rsidR="00695DF6" w:rsidRPr="00D82397">
        <w:rPr>
          <w:rFonts w:ascii="Times New Roman" w:hAnsi="Times New Roman"/>
          <w:sz w:val="28"/>
          <w:szCs w:val="28"/>
        </w:rPr>
        <w:t>е</w:t>
      </w:r>
      <w:r w:rsidRPr="00D82397">
        <w:rPr>
          <w:rFonts w:ascii="Times New Roman" w:hAnsi="Times New Roman"/>
          <w:sz w:val="28"/>
          <w:szCs w:val="28"/>
        </w:rPr>
        <w:t xml:space="preserve"> дела </w:t>
      </w:r>
      <w:r w:rsidR="00695DF6" w:rsidRPr="00D82397">
        <w:rPr>
          <w:rFonts w:ascii="Times New Roman" w:hAnsi="Times New Roman"/>
          <w:sz w:val="28"/>
          <w:szCs w:val="28"/>
        </w:rPr>
        <w:t>п</w:t>
      </w:r>
      <w:r w:rsidRPr="00D82397">
        <w:rPr>
          <w:rFonts w:ascii="Times New Roman" w:hAnsi="Times New Roman"/>
          <w:sz w:val="28"/>
          <w:szCs w:val="28"/>
        </w:rPr>
        <w:t>о преступления</w:t>
      </w:r>
      <w:r w:rsidR="00695DF6" w:rsidRPr="00D82397">
        <w:rPr>
          <w:rFonts w:ascii="Times New Roman" w:hAnsi="Times New Roman"/>
          <w:sz w:val="28"/>
          <w:szCs w:val="28"/>
        </w:rPr>
        <w:t>м</w:t>
      </w:r>
      <w:r w:rsidRPr="00D82397">
        <w:rPr>
          <w:rFonts w:ascii="Times New Roman" w:hAnsi="Times New Roman"/>
          <w:sz w:val="28"/>
          <w:szCs w:val="28"/>
        </w:rPr>
        <w:t xml:space="preserve"> коррупционной направленности за 2023 год 2024 год с учетом практики Четвертого кассационного суда общей юрисдикции.</w:t>
      </w:r>
    </w:p>
    <w:p w:rsidR="00ED3CEB" w:rsidRPr="00D82397" w:rsidRDefault="00ED3CEB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3CEB" w:rsidRPr="00D82397" w:rsidRDefault="00ED3CEB" w:rsidP="009424F9">
      <w:pPr>
        <w:pStyle w:val="a6"/>
        <w:ind w:firstLine="567"/>
        <w:jc w:val="center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Согласно данным ГАС «Правосудие» Майкопского городского суда Республики Адыгея судьями районного суда рассмотрено по первой инстанции за 2023 год и 2024 год:</w:t>
      </w:r>
    </w:p>
    <w:p w:rsidR="00695DF6" w:rsidRPr="00D82397" w:rsidRDefault="00695DF6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5DF6" w:rsidRPr="00D82397" w:rsidRDefault="00695DF6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 основной статье 159 УК РФ -  1 уголовное дело в отношении 1 лица</w:t>
      </w:r>
    </w:p>
    <w:p w:rsidR="00695DF6" w:rsidRPr="00D82397" w:rsidRDefault="00695DF6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5DF6" w:rsidRDefault="00695DF6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 основной статье 160 УК РФ  - 2 уголовных дела в отношении 2 лиц</w:t>
      </w:r>
    </w:p>
    <w:p w:rsidR="002D25C3" w:rsidRPr="00D82397" w:rsidRDefault="002D25C3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25C3" w:rsidRDefault="002D25C3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 основной статье 201 УК РФ – 1 уголовное дело в отношении 1 лица.</w:t>
      </w:r>
    </w:p>
    <w:p w:rsidR="002D25C3" w:rsidRDefault="002D25C3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25C3" w:rsidRDefault="002D25C3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 основной статье 204 УК РФ -  2 уголовных дела в отношении  1 лица.</w:t>
      </w:r>
    </w:p>
    <w:p w:rsidR="002D25C3" w:rsidRPr="00D82397" w:rsidRDefault="002D25C3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25C3" w:rsidRPr="00D82397" w:rsidRDefault="002D25C3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 основной статье 285 УК РФ – 4 уголовных дела в отношении 5 лиц.</w:t>
      </w:r>
    </w:p>
    <w:p w:rsidR="002D25C3" w:rsidRPr="00D82397" w:rsidRDefault="002D25C3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25C3" w:rsidRPr="00D82397" w:rsidRDefault="002D25C3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 основной статье 286 УК РФ – 1 уголовное дело в отношении  1 лица.</w:t>
      </w:r>
    </w:p>
    <w:p w:rsidR="00ED3CEB" w:rsidRDefault="00ED3CEB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25C3" w:rsidRPr="00D82397" w:rsidRDefault="002D25C3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 основной статье 290 УК РФ – 5  уголовных дел в отношении 6 лиц</w:t>
      </w:r>
    </w:p>
    <w:p w:rsidR="002D25C3" w:rsidRPr="00D82397" w:rsidRDefault="002D25C3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3CEB" w:rsidRPr="00D82397" w:rsidRDefault="00ED3CEB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 основной статье 291 УК РФ – 5 уголовных дел в отношении  5 лиц</w:t>
      </w:r>
    </w:p>
    <w:p w:rsidR="00A53C6E" w:rsidRPr="00D82397" w:rsidRDefault="00A53C6E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3C6E" w:rsidRPr="00D82397" w:rsidRDefault="00A53C6E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 основной статье 292 УК РФ – 1 уголовное дело в отношении 1 лица.</w:t>
      </w:r>
    </w:p>
    <w:p w:rsidR="00A53C6E" w:rsidRPr="00D82397" w:rsidRDefault="00A53C6E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82997" w:rsidRPr="00D82397" w:rsidRDefault="00ED3CEB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Результаты рассмотрения по каждой статье сложились следующим образом:</w:t>
      </w:r>
    </w:p>
    <w:p w:rsidR="00A82997" w:rsidRPr="00D82397" w:rsidRDefault="00A82997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2997" w:rsidRPr="00D82397" w:rsidRDefault="00A82997" w:rsidP="009424F9">
      <w:pPr>
        <w:pStyle w:val="a6"/>
        <w:tabs>
          <w:tab w:val="left" w:pos="4082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ab/>
      </w:r>
      <w:r w:rsidRPr="00D82397">
        <w:rPr>
          <w:rFonts w:ascii="Times New Roman" w:hAnsi="Times New Roman"/>
          <w:b/>
          <w:sz w:val="28"/>
          <w:szCs w:val="28"/>
        </w:rPr>
        <w:t>Ст. 159</w:t>
      </w:r>
      <w:r w:rsidR="00743F89" w:rsidRPr="00D82397">
        <w:rPr>
          <w:rFonts w:ascii="Times New Roman" w:hAnsi="Times New Roman"/>
          <w:b/>
          <w:sz w:val="28"/>
          <w:szCs w:val="28"/>
        </w:rPr>
        <w:t xml:space="preserve"> УК РФ</w:t>
      </w:r>
    </w:p>
    <w:p w:rsidR="00743F89" w:rsidRPr="00D82397" w:rsidRDefault="00743F89" w:rsidP="009424F9">
      <w:pPr>
        <w:pStyle w:val="a6"/>
        <w:tabs>
          <w:tab w:val="left" w:pos="408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Постановлен 1 обвинительный приговор в отношении 1 лица.</w:t>
      </w:r>
    </w:p>
    <w:p w:rsidR="00743F89" w:rsidRPr="00D82397" w:rsidRDefault="00743F89" w:rsidP="009424F9">
      <w:pPr>
        <w:pStyle w:val="a6"/>
        <w:tabs>
          <w:tab w:val="left" w:pos="408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Оправдательные приговоры не выносились.</w:t>
      </w:r>
    </w:p>
    <w:p w:rsidR="00A82997" w:rsidRPr="00D82397" w:rsidRDefault="00A82997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2997" w:rsidRPr="00D82397" w:rsidRDefault="00A82997" w:rsidP="009424F9">
      <w:pPr>
        <w:pStyle w:val="a6"/>
        <w:tabs>
          <w:tab w:val="left" w:pos="422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ab/>
      </w:r>
      <w:r w:rsidRPr="00D82397">
        <w:rPr>
          <w:rFonts w:ascii="Times New Roman" w:hAnsi="Times New Roman"/>
          <w:b/>
          <w:sz w:val="28"/>
          <w:szCs w:val="28"/>
        </w:rPr>
        <w:t>Ст. 160 УК РФ</w:t>
      </w:r>
    </w:p>
    <w:p w:rsidR="00A82997" w:rsidRPr="00D82397" w:rsidRDefault="00A82997" w:rsidP="009424F9">
      <w:pPr>
        <w:pStyle w:val="a6"/>
        <w:tabs>
          <w:tab w:val="left" w:pos="422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Постановлено 2 обвинительных приговора</w:t>
      </w:r>
      <w:r w:rsidR="00743F89" w:rsidRPr="00D82397">
        <w:rPr>
          <w:rFonts w:ascii="Times New Roman" w:hAnsi="Times New Roman"/>
          <w:sz w:val="28"/>
          <w:szCs w:val="28"/>
        </w:rPr>
        <w:t xml:space="preserve"> в отношении 2 лиц </w:t>
      </w:r>
      <w:r w:rsidRPr="00D82397">
        <w:rPr>
          <w:rFonts w:ascii="Times New Roman" w:hAnsi="Times New Roman"/>
          <w:sz w:val="28"/>
          <w:szCs w:val="28"/>
        </w:rPr>
        <w:t>.</w:t>
      </w:r>
    </w:p>
    <w:p w:rsidR="00A82997" w:rsidRPr="00D82397" w:rsidRDefault="00A82997" w:rsidP="009424F9">
      <w:pPr>
        <w:pStyle w:val="a6"/>
        <w:tabs>
          <w:tab w:val="left" w:pos="422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Оправдательные</w:t>
      </w:r>
      <w:r w:rsidR="00743F89" w:rsidRPr="00D82397">
        <w:rPr>
          <w:rFonts w:ascii="Times New Roman" w:hAnsi="Times New Roman"/>
          <w:sz w:val="28"/>
          <w:szCs w:val="28"/>
        </w:rPr>
        <w:t xml:space="preserve"> приговоры</w:t>
      </w:r>
      <w:r w:rsidRPr="00D82397">
        <w:rPr>
          <w:rFonts w:ascii="Times New Roman" w:hAnsi="Times New Roman"/>
          <w:sz w:val="28"/>
          <w:szCs w:val="28"/>
        </w:rPr>
        <w:t xml:space="preserve"> не выносились.</w:t>
      </w:r>
    </w:p>
    <w:p w:rsidR="00A82997" w:rsidRPr="00D82397" w:rsidRDefault="00A82997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82997" w:rsidRPr="00D82397" w:rsidRDefault="00A82997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b/>
          <w:sz w:val="28"/>
          <w:szCs w:val="28"/>
        </w:rPr>
        <w:t xml:space="preserve">                                                 Ст. 201 УК РФ</w:t>
      </w:r>
    </w:p>
    <w:p w:rsidR="00A82997" w:rsidRPr="00D82397" w:rsidRDefault="00A82997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Постановлен 1 обвинительный приговор</w:t>
      </w:r>
    </w:p>
    <w:p w:rsidR="00A82997" w:rsidRPr="00D82397" w:rsidRDefault="00A82997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Оправдательные приговоры не выносились.</w:t>
      </w:r>
    </w:p>
    <w:p w:rsidR="00A82997" w:rsidRPr="00D82397" w:rsidRDefault="00A82997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82997" w:rsidRPr="00D82397" w:rsidRDefault="00A82997" w:rsidP="009424F9">
      <w:pPr>
        <w:pStyle w:val="a6"/>
        <w:tabs>
          <w:tab w:val="left" w:pos="3155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lastRenderedPageBreak/>
        <w:tab/>
        <w:t xml:space="preserve">            </w:t>
      </w:r>
      <w:r w:rsidRPr="00D82397">
        <w:rPr>
          <w:rFonts w:ascii="Times New Roman" w:hAnsi="Times New Roman"/>
          <w:b/>
          <w:sz w:val="28"/>
          <w:szCs w:val="28"/>
        </w:rPr>
        <w:t>Ст. 204 УК РФ</w:t>
      </w:r>
    </w:p>
    <w:p w:rsidR="00A82997" w:rsidRPr="00D82397" w:rsidRDefault="00A82997" w:rsidP="009424F9">
      <w:pPr>
        <w:pStyle w:val="a6"/>
        <w:tabs>
          <w:tab w:val="left" w:pos="315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82997" w:rsidRPr="00D82397" w:rsidRDefault="00743F89" w:rsidP="009424F9">
      <w:pPr>
        <w:pStyle w:val="a6"/>
        <w:tabs>
          <w:tab w:val="left" w:pos="315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Постановлен</w:t>
      </w:r>
      <w:r w:rsidR="00A82997" w:rsidRPr="00D82397">
        <w:rPr>
          <w:rFonts w:ascii="Times New Roman" w:hAnsi="Times New Roman"/>
          <w:sz w:val="28"/>
          <w:szCs w:val="28"/>
        </w:rPr>
        <w:t xml:space="preserve"> </w:t>
      </w:r>
      <w:r w:rsidRPr="00D82397">
        <w:rPr>
          <w:rFonts w:ascii="Times New Roman" w:hAnsi="Times New Roman"/>
          <w:sz w:val="28"/>
          <w:szCs w:val="28"/>
        </w:rPr>
        <w:t>1</w:t>
      </w:r>
      <w:r w:rsidR="00A82997" w:rsidRPr="00D82397">
        <w:rPr>
          <w:rFonts w:ascii="Times New Roman" w:hAnsi="Times New Roman"/>
          <w:sz w:val="28"/>
          <w:szCs w:val="28"/>
        </w:rPr>
        <w:t xml:space="preserve"> обвинительны</w:t>
      </w:r>
      <w:r w:rsidRPr="00D82397">
        <w:rPr>
          <w:rFonts w:ascii="Times New Roman" w:hAnsi="Times New Roman"/>
          <w:sz w:val="28"/>
          <w:szCs w:val="28"/>
        </w:rPr>
        <w:t>й приговор в отношении 1 лица.</w:t>
      </w:r>
    </w:p>
    <w:p w:rsidR="00A82997" w:rsidRPr="00D82397" w:rsidRDefault="00A82997" w:rsidP="009424F9">
      <w:pPr>
        <w:pStyle w:val="a6"/>
        <w:tabs>
          <w:tab w:val="left" w:pos="315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Оправдательные приговоры не выносились.</w:t>
      </w:r>
    </w:p>
    <w:p w:rsidR="00A82997" w:rsidRPr="00D82397" w:rsidRDefault="00A82997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2997" w:rsidRPr="00D82397" w:rsidRDefault="00A82997" w:rsidP="009424F9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b/>
          <w:sz w:val="28"/>
          <w:szCs w:val="28"/>
        </w:rPr>
        <w:t xml:space="preserve">                                                         Ст. 285 УК РФ</w:t>
      </w:r>
    </w:p>
    <w:p w:rsidR="00A82997" w:rsidRPr="00D82397" w:rsidRDefault="00A82997" w:rsidP="009424F9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A82997" w:rsidRPr="00D82397" w:rsidRDefault="00A82997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 xml:space="preserve">Постановлено обвинительных приговоров – </w:t>
      </w:r>
      <w:r w:rsidR="00115AF6" w:rsidRPr="00D82397">
        <w:rPr>
          <w:rFonts w:ascii="Times New Roman" w:hAnsi="Times New Roman"/>
          <w:sz w:val="28"/>
          <w:szCs w:val="28"/>
        </w:rPr>
        <w:t>4</w:t>
      </w:r>
      <w:r w:rsidRPr="00D82397">
        <w:rPr>
          <w:rFonts w:ascii="Times New Roman" w:hAnsi="Times New Roman"/>
          <w:sz w:val="28"/>
          <w:szCs w:val="28"/>
        </w:rPr>
        <w:t xml:space="preserve"> в отношении 5 лиц.</w:t>
      </w:r>
    </w:p>
    <w:p w:rsidR="00A82997" w:rsidRDefault="00A82997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Оправдательные приговоры не выносились.</w:t>
      </w:r>
    </w:p>
    <w:p w:rsidR="00743F89" w:rsidRPr="00D82397" w:rsidRDefault="00743F89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D3CEB" w:rsidRPr="00D82397" w:rsidRDefault="00743F89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b/>
          <w:sz w:val="28"/>
          <w:szCs w:val="28"/>
        </w:rPr>
        <w:t>Ст. 286 УК РФ</w:t>
      </w:r>
    </w:p>
    <w:p w:rsidR="00743F89" w:rsidRPr="00D82397" w:rsidRDefault="00743F89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3F89" w:rsidRPr="00D82397" w:rsidRDefault="00743F89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Постановлен 1 обвинительный приговор</w:t>
      </w:r>
    </w:p>
    <w:p w:rsidR="00743F89" w:rsidRPr="00D82397" w:rsidRDefault="00743F89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Оправдательные приговоры не выносились.</w:t>
      </w:r>
    </w:p>
    <w:p w:rsidR="00743F89" w:rsidRPr="00D82397" w:rsidRDefault="00743F89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D3CEB" w:rsidRPr="00D82397" w:rsidRDefault="00ED3CEB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b/>
          <w:sz w:val="28"/>
          <w:szCs w:val="28"/>
        </w:rPr>
        <w:t xml:space="preserve">Ст. </w:t>
      </w:r>
      <w:r w:rsidR="00A53C6E" w:rsidRPr="00D82397">
        <w:rPr>
          <w:rFonts w:ascii="Times New Roman" w:hAnsi="Times New Roman"/>
          <w:b/>
          <w:sz w:val="28"/>
          <w:szCs w:val="28"/>
        </w:rPr>
        <w:t>290</w:t>
      </w:r>
      <w:r w:rsidRPr="00D82397">
        <w:rPr>
          <w:rFonts w:ascii="Times New Roman" w:hAnsi="Times New Roman"/>
          <w:b/>
          <w:sz w:val="28"/>
          <w:szCs w:val="28"/>
        </w:rPr>
        <w:t xml:space="preserve"> УК РФ</w:t>
      </w:r>
    </w:p>
    <w:p w:rsidR="00ED3CEB" w:rsidRPr="00D82397" w:rsidRDefault="00ED3CEB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 xml:space="preserve">Постановлено обвинительных приговоров –  </w:t>
      </w:r>
      <w:r w:rsidR="00A53C6E" w:rsidRPr="00D82397">
        <w:rPr>
          <w:rFonts w:ascii="Times New Roman" w:hAnsi="Times New Roman"/>
          <w:sz w:val="28"/>
          <w:szCs w:val="28"/>
        </w:rPr>
        <w:t>5</w:t>
      </w:r>
      <w:r w:rsidRPr="00D82397">
        <w:rPr>
          <w:rFonts w:ascii="Times New Roman" w:hAnsi="Times New Roman"/>
          <w:sz w:val="28"/>
          <w:szCs w:val="28"/>
        </w:rPr>
        <w:t xml:space="preserve"> в отношении </w:t>
      </w:r>
      <w:r w:rsidR="00AD34CA" w:rsidRPr="00D82397">
        <w:rPr>
          <w:rFonts w:ascii="Times New Roman" w:hAnsi="Times New Roman"/>
          <w:sz w:val="28"/>
          <w:szCs w:val="28"/>
        </w:rPr>
        <w:t>6</w:t>
      </w:r>
      <w:r w:rsidRPr="00D82397">
        <w:rPr>
          <w:rFonts w:ascii="Times New Roman" w:hAnsi="Times New Roman"/>
          <w:sz w:val="28"/>
          <w:szCs w:val="28"/>
        </w:rPr>
        <w:t xml:space="preserve"> лиц</w:t>
      </w:r>
    </w:p>
    <w:p w:rsidR="00115AF6" w:rsidRPr="00D82397" w:rsidRDefault="00115AF6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 xml:space="preserve">         Оправдательные приговоры не выносились.</w:t>
      </w:r>
    </w:p>
    <w:p w:rsidR="00ED3CEB" w:rsidRPr="00D82397" w:rsidRDefault="00ED3CEB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82997" w:rsidRPr="00D82397" w:rsidRDefault="00A82997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b/>
          <w:sz w:val="28"/>
          <w:szCs w:val="28"/>
        </w:rPr>
        <w:t>Ст. 291 УК РФ</w:t>
      </w:r>
    </w:p>
    <w:p w:rsidR="00A82997" w:rsidRPr="00D82397" w:rsidRDefault="00A82997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82997" w:rsidRPr="00D82397" w:rsidRDefault="00A82997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 xml:space="preserve">Постановлено </w:t>
      </w:r>
      <w:r w:rsidR="00115AF6" w:rsidRPr="00D82397">
        <w:rPr>
          <w:rFonts w:ascii="Times New Roman" w:hAnsi="Times New Roman"/>
          <w:sz w:val="28"/>
          <w:szCs w:val="28"/>
        </w:rPr>
        <w:t>5</w:t>
      </w:r>
      <w:r w:rsidRPr="00D82397">
        <w:rPr>
          <w:rFonts w:ascii="Times New Roman" w:hAnsi="Times New Roman"/>
          <w:sz w:val="28"/>
          <w:szCs w:val="28"/>
        </w:rPr>
        <w:t xml:space="preserve"> обвинительных приговоров  в отношении 5 лиц</w:t>
      </w:r>
    </w:p>
    <w:p w:rsidR="00A82997" w:rsidRPr="00D82397" w:rsidRDefault="00A82997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82997" w:rsidRPr="00D82397" w:rsidRDefault="00A82997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 xml:space="preserve">Оправдательные приговоры не выносились. </w:t>
      </w:r>
    </w:p>
    <w:p w:rsidR="00A82997" w:rsidRPr="00D82397" w:rsidRDefault="00A82997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3F89" w:rsidRPr="00D82397" w:rsidRDefault="00743F89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ab/>
      </w:r>
      <w:r w:rsidRPr="00D82397">
        <w:rPr>
          <w:rFonts w:ascii="Times New Roman" w:hAnsi="Times New Roman"/>
          <w:b/>
          <w:sz w:val="28"/>
          <w:szCs w:val="28"/>
        </w:rPr>
        <w:t>Ст. 292 УК РФ</w:t>
      </w:r>
    </w:p>
    <w:p w:rsidR="00743F89" w:rsidRPr="00D82397" w:rsidRDefault="00743F89" w:rsidP="009424F9">
      <w:pPr>
        <w:pStyle w:val="a6"/>
        <w:tabs>
          <w:tab w:val="left" w:pos="427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Постановлен  1 обвинительный приговор</w:t>
      </w:r>
    </w:p>
    <w:p w:rsidR="00743F89" w:rsidRPr="00D82397" w:rsidRDefault="00743F89" w:rsidP="009424F9">
      <w:pPr>
        <w:pStyle w:val="a6"/>
        <w:tabs>
          <w:tab w:val="left" w:pos="427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Оправдательные приговоры не выносились.</w:t>
      </w:r>
    </w:p>
    <w:p w:rsidR="00115AF6" w:rsidRPr="00D82397" w:rsidRDefault="00115AF6" w:rsidP="009424F9">
      <w:pPr>
        <w:pStyle w:val="a6"/>
        <w:tabs>
          <w:tab w:val="left" w:pos="427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5AF6" w:rsidRPr="00D82397" w:rsidRDefault="00115AF6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Практика назначения основного наказания сложилась следующим образом:</w:t>
      </w:r>
    </w:p>
    <w:p w:rsidR="00ED3CEB" w:rsidRPr="00D82397" w:rsidRDefault="00ED3CEB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D3CEB" w:rsidRPr="00D82397" w:rsidRDefault="00ED3CEB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b/>
          <w:sz w:val="28"/>
          <w:szCs w:val="28"/>
        </w:rPr>
        <w:t xml:space="preserve">Ст. </w:t>
      </w:r>
      <w:r w:rsidR="00115AF6" w:rsidRPr="00D82397">
        <w:rPr>
          <w:rFonts w:ascii="Times New Roman" w:hAnsi="Times New Roman"/>
          <w:b/>
          <w:sz w:val="28"/>
          <w:szCs w:val="28"/>
        </w:rPr>
        <w:t>159</w:t>
      </w:r>
      <w:r w:rsidRPr="00D82397">
        <w:rPr>
          <w:rFonts w:ascii="Times New Roman" w:hAnsi="Times New Roman"/>
          <w:b/>
          <w:sz w:val="28"/>
          <w:szCs w:val="28"/>
        </w:rPr>
        <w:t xml:space="preserve"> УК РФ</w:t>
      </w:r>
      <w:r w:rsidR="00115AF6" w:rsidRPr="00D82397">
        <w:rPr>
          <w:rFonts w:ascii="Times New Roman" w:hAnsi="Times New Roman"/>
          <w:b/>
          <w:sz w:val="28"/>
          <w:szCs w:val="28"/>
        </w:rPr>
        <w:t xml:space="preserve"> (вынесен приговор</w:t>
      </w:r>
      <w:r w:rsidRPr="00D82397">
        <w:rPr>
          <w:rFonts w:ascii="Times New Roman" w:hAnsi="Times New Roman"/>
          <w:b/>
          <w:sz w:val="28"/>
          <w:szCs w:val="28"/>
        </w:rPr>
        <w:t xml:space="preserve"> в отношении </w:t>
      </w:r>
      <w:r w:rsidR="00115AF6" w:rsidRPr="00D82397">
        <w:rPr>
          <w:rFonts w:ascii="Times New Roman" w:hAnsi="Times New Roman"/>
          <w:b/>
          <w:sz w:val="28"/>
          <w:szCs w:val="28"/>
        </w:rPr>
        <w:t>1</w:t>
      </w:r>
      <w:r w:rsidRPr="00D82397">
        <w:rPr>
          <w:rFonts w:ascii="Times New Roman" w:hAnsi="Times New Roman"/>
          <w:b/>
          <w:sz w:val="28"/>
          <w:szCs w:val="28"/>
        </w:rPr>
        <w:t xml:space="preserve"> лиц</w:t>
      </w:r>
      <w:r w:rsidR="00115AF6" w:rsidRPr="00D82397">
        <w:rPr>
          <w:rFonts w:ascii="Times New Roman" w:hAnsi="Times New Roman"/>
          <w:b/>
          <w:sz w:val="28"/>
          <w:szCs w:val="28"/>
        </w:rPr>
        <w:t>а</w:t>
      </w:r>
      <w:r w:rsidRPr="00D82397">
        <w:rPr>
          <w:rFonts w:ascii="Times New Roman" w:hAnsi="Times New Roman"/>
          <w:b/>
          <w:sz w:val="28"/>
          <w:szCs w:val="28"/>
        </w:rPr>
        <w:t>)</w:t>
      </w:r>
    </w:p>
    <w:p w:rsidR="002E1C3B" w:rsidRPr="00D82397" w:rsidRDefault="002E1C3B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D3CEB" w:rsidRPr="00D82397" w:rsidRDefault="007314B3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 xml:space="preserve">Лицу дано наказание в виде </w:t>
      </w:r>
      <w:r w:rsidR="002D25C3" w:rsidRPr="002D25C3">
        <w:rPr>
          <w:rFonts w:ascii="Times New Roman" w:hAnsi="Times New Roman"/>
          <w:sz w:val="28"/>
          <w:szCs w:val="28"/>
        </w:rPr>
        <w:t>штрафа в размере 100 000 (сто тысяч) рублей и лишения права занимать должности на государственной службе в системе Министерства внутренних дел РФ, связанные с вопросами миграции, сроком на 2 года.</w:t>
      </w:r>
    </w:p>
    <w:p w:rsidR="002E1C3B" w:rsidRPr="00D82397" w:rsidRDefault="002E1C3B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D3CEB" w:rsidRPr="00D82397" w:rsidRDefault="00ED3CEB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b/>
          <w:sz w:val="28"/>
          <w:szCs w:val="28"/>
        </w:rPr>
        <w:t xml:space="preserve">Ст. </w:t>
      </w:r>
      <w:r w:rsidR="00115AF6" w:rsidRPr="00D82397">
        <w:rPr>
          <w:rFonts w:ascii="Times New Roman" w:hAnsi="Times New Roman"/>
          <w:b/>
          <w:sz w:val="28"/>
          <w:szCs w:val="28"/>
        </w:rPr>
        <w:t>160</w:t>
      </w:r>
      <w:r w:rsidRPr="00D82397">
        <w:rPr>
          <w:rFonts w:ascii="Times New Roman" w:hAnsi="Times New Roman"/>
          <w:b/>
          <w:sz w:val="28"/>
          <w:szCs w:val="28"/>
        </w:rPr>
        <w:t xml:space="preserve"> УК РФ (вынесены приговоры в отношении </w:t>
      </w:r>
      <w:r w:rsidR="00115AF6" w:rsidRPr="00D82397">
        <w:rPr>
          <w:rFonts w:ascii="Times New Roman" w:hAnsi="Times New Roman"/>
          <w:b/>
          <w:sz w:val="28"/>
          <w:szCs w:val="28"/>
        </w:rPr>
        <w:t>2</w:t>
      </w:r>
      <w:r w:rsidRPr="00D82397">
        <w:rPr>
          <w:rFonts w:ascii="Times New Roman" w:hAnsi="Times New Roman"/>
          <w:b/>
          <w:sz w:val="28"/>
          <w:szCs w:val="28"/>
        </w:rPr>
        <w:t xml:space="preserve"> лиц)</w:t>
      </w:r>
    </w:p>
    <w:p w:rsidR="00ED3CEB" w:rsidRPr="00D82397" w:rsidRDefault="00ED3CEB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D3CEB" w:rsidRPr="00D82397" w:rsidRDefault="00DA2334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1</w:t>
      </w:r>
      <w:r w:rsidR="00B8530B" w:rsidRPr="00D82397">
        <w:rPr>
          <w:rFonts w:ascii="Times New Roman" w:hAnsi="Times New Roman"/>
          <w:sz w:val="28"/>
          <w:szCs w:val="28"/>
        </w:rPr>
        <w:t xml:space="preserve"> лиц</w:t>
      </w:r>
      <w:r w:rsidRPr="00D82397">
        <w:rPr>
          <w:rFonts w:ascii="Times New Roman" w:hAnsi="Times New Roman"/>
          <w:sz w:val="28"/>
          <w:szCs w:val="28"/>
        </w:rPr>
        <w:t>у</w:t>
      </w:r>
      <w:r w:rsidR="00ED3CEB" w:rsidRPr="00D82397">
        <w:rPr>
          <w:rFonts w:ascii="Times New Roman" w:hAnsi="Times New Roman"/>
          <w:sz w:val="28"/>
          <w:szCs w:val="28"/>
        </w:rPr>
        <w:t xml:space="preserve"> дано наказание в виде</w:t>
      </w:r>
      <w:r w:rsidR="002D25C3">
        <w:rPr>
          <w:rFonts w:ascii="Times New Roman" w:hAnsi="Times New Roman"/>
          <w:sz w:val="28"/>
          <w:szCs w:val="28"/>
        </w:rPr>
        <w:t xml:space="preserve"> лишения свободы</w:t>
      </w:r>
      <w:r w:rsidR="00ED3CEB" w:rsidRPr="00D82397">
        <w:rPr>
          <w:rFonts w:ascii="Times New Roman" w:hAnsi="Times New Roman"/>
          <w:sz w:val="28"/>
          <w:szCs w:val="28"/>
        </w:rPr>
        <w:t xml:space="preserve"> </w:t>
      </w:r>
      <w:r w:rsidR="002D25C3" w:rsidRPr="002D25C3">
        <w:rPr>
          <w:rFonts w:ascii="Times New Roman" w:hAnsi="Times New Roman"/>
          <w:sz w:val="28"/>
          <w:szCs w:val="28"/>
        </w:rPr>
        <w:t>условн</w:t>
      </w:r>
      <w:r w:rsidR="00710E66">
        <w:rPr>
          <w:rFonts w:ascii="Times New Roman" w:hAnsi="Times New Roman"/>
          <w:sz w:val="28"/>
          <w:szCs w:val="28"/>
        </w:rPr>
        <w:t>о</w:t>
      </w:r>
      <w:r w:rsidR="002D25C3" w:rsidRPr="002D25C3">
        <w:rPr>
          <w:rFonts w:ascii="Times New Roman" w:hAnsi="Times New Roman"/>
          <w:sz w:val="28"/>
          <w:szCs w:val="28"/>
        </w:rPr>
        <w:t>, с испытательным сроком в 5 (пять) лет.</w:t>
      </w:r>
      <w:r w:rsidR="00ED3CEB" w:rsidRPr="00D82397">
        <w:rPr>
          <w:rFonts w:ascii="Times New Roman" w:hAnsi="Times New Roman"/>
          <w:sz w:val="28"/>
          <w:szCs w:val="28"/>
        </w:rPr>
        <w:t xml:space="preserve">.  </w:t>
      </w:r>
    </w:p>
    <w:p w:rsidR="00DA2334" w:rsidRPr="00D82397" w:rsidRDefault="00695DF6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1</w:t>
      </w:r>
      <w:r w:rsidR="00DA2334" w:rsidRPr="00D82397">
        <w:rPr>
          <w:rFonts w:ascii="Times New Roman" w:hAnsi="Times New Roman"/>
          <w:sz w:val="28"/>
          <w:szCs w:val="28"/>
        </w:rPr>
        <w:t xml:space="preserve"> лицу дано наказание в виде </w:t>
      </w:r>
      <w:r w:rsidR="002D25C3" w:rsidRPr="002D25C3">
        <w:rPr>
          <w:rFonts w:ascii="Times New Roman" w:hAnsi="Times New Roman"/>
          <w:sz w:val="28"/>
          <w:szCs w:val="28"/>
        </w:rPr>
        <w:t>штрафа в размере 300 000 рублей</w:t>
      </w:r>
      <w:r w:rsidR="002D25C3">
        <w:rPr>
          <w:rFonts w:ascii="Times New Roman" w:hAnsi="Times New Roman"/>
          <w:sz w:val="28"/>
          <w:szCs w:val="28"/>
        </w:rPr>
        <w:t xml:space="preserve"> (в пределах санкций статьи)</w:t>
      </w:r>
      <w:r w:rsidR="002D25C3" w:rsidRPr="002D25C3">
        <w:rPr>
          <w:rFonts w:ascii="Times New Roman" w:hAnsi="Times New Roman"/>
          <w:sz w:val="28"/>
          <w:szCs w:val="28"/>
        </w:rPr>
        <w:t>.</w:t>
      </w:r>
    </w:p>
    <w:p w:rsidR="00ED3CEB" w:rsidRPr="00D82397" w:rsidRDefault="00ED3CEB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A2334" w:rsidRPr="00D82397" w:rsidRDefault="00DA2334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b/>
          <w:sz w:val="28"/>
          <w:szCs w:val="28"/>
        </w:rPr>
        <w:t>Ст. 201 УК РФ (вынесен приговор в отношении 1 лица)</w:t>
      </w:r>
    </w:p>
    <w:p w:rsidR="00710E66" w:rsidRPr="00710E66" w:rsidRDefault="00DA2334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lastRenderedPageBreak/>
        <w:t xml:space="preserve">Лицу дано наказание в виде </w:t>
      </w:r>
      <w:r w:rsidR="00710E66" w:rsidRPr="00710E66">
        <w:rPr>
          <w:rFonts w:ascii="Times New Roman" w:hAnsi="Times New Roman"/>
          <w:sz w:val="28"/>
          <w:szCs w:val="28"/>
        </w:rPr>
        <w:t>лишения свободы сроком на 01 (один) год 06 (шесть) месяцев</w:t>
      </w:r>
      <w:r w:rsidR="00710E66">
        <w:rPr>
          <w:rFonts w:ascii="Times New Roman" w:hAnsi="Times New Roman"/>
          <w:sz w:val="28"/>
          <w:szCs w:val="28"/>
        </w:rPr>
        <w:t xml:space="preserve"> условно, с испытательным сроком на 2 года</w:t>
      </w:r>
      <w:r w:rsidR="00710E66" w:rsidRPr="00710E66">
        <w:rPr>
          <w:rFonts w:ascii="Times New Roman" w:hAnsi="Times New Roman"/>
          <w:sz w:val="28"/>
          <w:szCs w:val="28"/>
        </w:rPr>
        <w:t>, с лишением права занимать руководящие должности в государственных, муниципальных органах и учреждениях, сроком на 01 (один) год и 06 (шесть) месяцев.</w:t>
      </w:r>
    </w:p>
    <w:p w:rsidR="00DA2334" w:rsidRPr="00D82397" w:rsidRDefault="00DA2334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2334" w:rsidRPr="00D82397" w:rsidRDefault="00DA2334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b/>
          <w:sz w:val="28"/>
          <w:szCs w:val="28"/>
        </w:rPr>
        <w:t>Ст. 204 УК РФ (вынесено приговоров в отношении 2 лиц)</w:t>
      </w:r>
    </w:p>
    <w:p w:rsidR="00DA2334" w:rsidRPr="00D82397" w:rsidRDefault="00DA2334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1 лицу дано наказание в виде штрафа в пределах санкций статьи и лишение права заниматься деятельностью, связанной с выполнением организационно-распорядительных, административно-хозяйственных функций и полномочий в частных охранных организациях, сроком на 1 (один) год.</w:t>
      </w:r>
    </w:p>
    <w:p w:rsidR="007314B3" w:rsidRPr="00D82397" w:rsidRDefault="00695DF6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1</w:t>
      </w:r>
      <w:r w:rsidR="007314B3" w:rsidRPr="00D82397">
        <w:rPr>
          <w:rFonts w:ascii="Times New Roman" w:hAnsi="Times New Roman"/>
          <w:sz w:val="28"/>
          <w:szCs w:val="28"/>
        </w:rPr>
        <w:t xml:space="preserve">  лицу дано наказание в виде штрафа в пределах санкций статьи </w:t>
      </w:r>
    </w:p>
    <w:p w:rsidR="007314B3" w:rsidRPr="00D82397" w:rsidRDefault="007314B3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2334" w:rsidRPr="00D82397" w:rsidRDefault="00DA2334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b/>
          <w:sz w:val="28"/>
          <w:szCs w:val="28"/>
        </w:rPr>
        <w:t xml:space="preserve">Ст. 285 УК РФ (вынесено приговоров в отношении </w:t>
      </w:r>
      <w:r w:rsidR="00A436A3" w:rsidRPr="00D82397">
        <w:rPr>
          <w:rFonts w:ascii="Times New Roman" w:hAnsi="Times New Roman"/>
          <w:b/>
          <w:sz w:val="28"/>
          <w:szCs w:val="28"/>
        </w:rPr>
        <w:t>5</w:t>
      </w:r>
      <w:r w:rsidRPr="00D82397">
        <w:rPr>
          <w:rFonts w:ascii="Times New Roman" w:hAnsi="Times New Roman"/>
          <w:b/>
          <w:sz w:val="28"/>
          <w:szCs w:val="28"/>
        </w:rPr>
        <w:t xml:space="preserve"> лиц)</w:t>
      </w:r>
    </w:p>
    <w:p w:rsidR="00DA2334" w:rsidRPr="00D82397" w:rsidRDefault="007314B3" w:rsidP="009424F9">
      <w:pPr>
        <w:pStyle w:val="a6"/>
        <w:tabs>
          <w:tab w:val="left" w:pos="101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ab/>
      </w:r>
    </w:p>
    <w:p w:rsidR="00B8530B" w:rsidRPr="00D82397" w:rsidRDefault="00A436A3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4</w:t>
      </w:r>
      <w:r w:rsidR="00695DF6" w:rsidRPr="00D82397">
        <w:rPr>
          <w:rFonts w:ascii="Times New Roman" w:hAnsi="Times New Roman"/>
          <w:sz w:val="28"/>
          <w:szCs w:val="28"/>
        </w:rPr>
        <w:t xml:space="preserve"> лиц</w:t>
      </w:r>
      <w:r w:rsidRPr="00D82397">
        <w:rPr>
          <w:rFonts w:ascii="Times New Roman" w:hAnsi="Times New Roman"/>
          <w:sz w:val="28"/>
          <w:szCs w:val="28"/>
        </w:rPr>
        <w:t>ам</w:t>
      </w:r>
      <w:r w:rsidR="00695DF6" w:rsidRPr="00D82397">
        <w:rPr>
          <w:rFonts w:ascii="Times New Roman" w:hAnsi="Times New Roman"/>
          <w:sz w:val="28"/>
          <w:szCs w:val="28"/>
        </w:rPr>
        <w:t xml:space="preserve"> дано наказание в виде штрафа в пределах санкций статьи</w:t>
      </w:r>
      <w:r w:rsidRPr="00D82397">
        <w:rPr>
          <w:rFonts w:ascii="Times New Roman" w:hAnsi="Times New Roman"/>
          <w:sz w:val="28"/>
          <w:szCs w:val="28"/>
        </w:rPr>
        <w:t>;</w:t>
      </w:r>
    </w:p>
    <w:p w:rsidR="00695DF6" w:rsidRDefault="00A436A3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1 лицу дано наказание в виде лишения права занимать должности, связанные с осуществлением функций представителя власти, организационно-распорядительных и административно-хозяйственных полномочий, сроком на 2 (два) года.</w:t>
      </w:r>
    </w:p>
    <w:p w:rsidR="00ED3CEB" w:rsidRPr="00D82397" w:rsidRDefault="00ED3CEB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436A3" w:rsidRPr="00D82397" w:rsidRDefault="00A436A3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b/>
          <w:sz w:val="28"/>
          <w:szCs w:val="28"/>
        </w:rPr>
        <w:t>Ст. 286 УК РФ (вынесено приговоров в отношении 1 лица)</w:t>
      </w:r>
    </w:p>
    <w:p w:rsidR="00A436A3" w:rsidRPr="00D82397" w:rsidRDefault="00A436A3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436A3" w:rsidRPr="00D82397" w:rsidRDefault="00A436A3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1 лицу дано наказание в виде лишения свободы условно, с испытательным сроком 4 года, с лишение права занимать должности, связанные с замещением должностей муниципальной службы в органах местного самоуправления, на срок 3 года.</w:t>
      </w:r>
    </w:p>
    <w:p w:rsidR="009D041A" w:rsidRPr="00D82397" w:rsidRDefault="009D041A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041A" w:rsidRPr="00D82397" w:rsidRDefault="009D041A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b/>
          <w:sz w:val="28"/>
          <w:szCs w:val="28"/>
        </w:rPr>
        <w:t>Ст. 290 УК РФ (вынесено приговоров в отношении 5 лиц)</w:t>
      </w:r>
    </w:p>
    <w:p w:rsidR="002D648B" w:rsidRPr="00D82397" w:rsidRDefault="002D648B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D041A" w:rsidRPr="00D82397" w:rsidRDefault="002D648B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 xml:space="preserve">1 лицу дано наказание в виде лишения свободы сроком на 8 (восемь) лет 6 (шесть) месяцев, со штрафом в размере 8 000 000 (восемь миллионов) рублей, с лишением права занимать руководящие должности на государственной службе, связанные с выполнением организационно-распорядительных, административно-хозяйственных полномочий, сроком на 6 (шесть) лет, с лишением на основании ст. 48 УК РФ специального звания «лейтенант внутренней службы». </w:t>
      </w:r>
    </w:p>
    <w:p w:rsidR="002D648B" w:rsidRPr="00D82397" w:rsidRDefault="002D648B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1 лицу дано наказание в виде лишения свободы сроком на 8 (восемь) лет 6 (шесть) месяцев, со штрафом в размере 8 000 000 (восемь миллионов) рублей, с лишением права занимать руководящие должности на государственной службе, связанные с выполнением организационно-распорядительных, административно-хозяйственных полномочий, сроком на 6 (шесть) лет, с лишением на основании ст. 48 УК РФ специального звания «лейтенант внутренней службы».</w:t>
      </w:r>
    </w:p>
    <w:p w:rsidR="002D648B" w:rsidRPr="00D82397" w:rsidRDefault="0090641E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 xml:space="preserve">1 лицу дано наказание в виде лишения свободы на срок 4 (четыре) года, с лишением права занимать должности, связанные с осуществлением функций представителя власти сроком на 5 (пять) лет. </w:t>
      </w:r>
    </w:p>
    <w:p w:rsidR="0090641E" w:rsidRPr="00D82397" w:rsidRDefault="0090641E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lastRenderedPageBreak/>
        <w:t xml:space="preserve">1 лицу дано наказание в виде лишения свободы сроком на 03 (три) года и 6 (шесть) месяцев, с лишением права занимать должности, связанные с осуществлением функций представителя власти в государственных и муниципальных учреждениях сроком на 05 (пять) лет. </w:t>
      </w:r>
    </w:p>
    <w:p w:rsidR="009D041A" w:rsidRPr="00D82397" w:rsidRDefault="0090641E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1 лицу дано наказание в виде лишения свободы сроком</w:t>
      </w:r>
      <w:r w:rsidR="00414417">
        <w:rPr>
          <w:rFonts w:ascii="Times New Roman" w:hAnsi="Times New Roman"/>
          <w:sz w:val="28"/>
          <w:szCs w:val="28"/>
        </w:rPr>
        <w:t xml:space="preserve"> на</w:t>
      </w:r>
      <w:r w:rsidRPr="00D82397">
        <w:rPr>
          <w:rFonts w:ascii="Times New Roman" w:hAnsi="Times New Roman"/>
          <w:sz w:val="28"/>
          <w:szCs w:val="28"/>
        </w:rPr>
        <w:t xml:space="preserve"> 3 (три) года</w:t>
      </w:r>
      <w:r w:rsidR="00414417">
        <w:rPr>
          <w:rFonts w:ascii="Times New Roman" w:hAnsi="Times New Roman"/>
          <w:sz w:val="28"/>
          <w:szCs w:val="28"/>
        </w:rPr>
        <w:t xml:space="preserve"> </w:t>
      </w:r>
      <w:r w:rsidRPr="00D82397">
        <w:rPr>
          <w:rFonts w:ascii="Times New Roman" w:hAnsi="Times New Roman"/>
          <w:sz w:val="28"/>
          <w:szCs w:val="28"/>
        </w:rPr>
        <w:t>условн</w:t>
      </w:r>
      <w:r w:rsidR="00414417">
        <w:rPr>
          <w:rFonts w:ascii="Times New Roman" w:hAnsi="Times New Roman"/>
          <w:sz w:val="28"/>
          <w:szCs w:val="28"/>
        </w:rPr>
        <w:t xml:space="preserve">о, </w:t>
      </w:r>
      <w:r w:rsidRPr="00D82397">
        <w:rPr>
          <w:rFonts w:ascii="Times New Roman" w:hAnsi="Times New Roman"/>
          <w:sz w:val="28"/>
          <w:szCs w:val="28"/>
        </w:rPr>
        <w:t xml:space="preserve"> с испытательным сроком 2 (два) года.</w:t>
      </w:r>
    </w:p>
    <w:p w:rsidR="0090641E" w:rsidRPr="00D82397" w:rsidRDefault="0090641E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0641E" w:rsidRPr="00D82397" w:rsidRDefault="0090641E" w:rsidP="009424F9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397">
        <w:rPr>
          <w:rFonts w:ascii="Times New Roman" w:hAnsi="Times New Roman"/>
          <w:b/>
          <w:sz w:val="28"/>
          <w:szCs w:val="28"/>
        </w:rPr>
        <w:t xml:space="preserve">Ст. 291 УК РФ (вынесено приговоров в отношении </w:t>
      </w:r>
      <w:r w:rsidR="0066062C" w:rsidRPr="00D82397">
        <w:rPr>
          <w:rFonts w:ascii="Times New Roman" w:hAnsi="Times New Roman"/>
          <w:b/>
          <w:sz w:val="28"/>
          <w:szCs w:val="28"/>
        </w:rPr>
        <w:t>6</w:t>
      </w:r>
      <w:r w:rsidRPr="00D82397">
        <w:rPr>
          <w:rFonts w:ascii="Times New Roman" w:hAnsi="Times New Roman"/>
          <w:b/>
          <w:sz w:val="28"/>
          <w:szCs w:val="28"/>
        </w:rPr>
        <w:t xml:space="preserve"> лиц)</w:t>
      </w:r>
    </w:p>
    <w:p w:rsidR="00E25E90" w:rsidRPr="00D82397" w:rsidRDefault="00E25E90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0641E" w:rsidRPr="00D82397" w:rsidRDefault="0090641E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 xml:space="preserve">1 лицу дано наказание в виде </w:t>
      </w:r>
      <w:r w:rsidR="00E25E90" w:rsidRPr="00D82397">
        <w:rPr>
          <w:rFonts w:ascii="Times New Roman" w:hAnsi="Times New Roman"/>
          <w:sz w:val="28"/>
          <w:szCs w:val="28"/>
        </w:rPr>
        <w:t>тридцатикратной суммы взятки в размере 450 000 (четыреста пятьдесят тысяч) рублей</w:t>
      </w:r>
      <w:r w:rsidR="009C7E6D" w:rsidRPr="00D82397">
        <w:rPr>
          <w:rFonts w:ascii="Times New Roman" w:hAnsi="Times New Roman"/>
          <w:sz w:val="28"/>
          <w:szCs w:val="28"/>
        </w:rPr>
        <w:t>;</w:t>
      </w:r>
    </w:p>
    <w:p w:rsidR="00E84726" w:rsidRPr="00D82397" w:rsidRDefault="00E84726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1 лицу дано наказание в виде в виде тридцатикратной суммы взятки в размере 450 000 (четыреста пятьдесят тысяч) рублей</w:t>
      </w:r>
      <w:r w:rsidR="009C7E6D" w:rsidRPr="00D82397">
        <w:rPr>
          <w:rFonts w:ascii="Times New Roman" w:hAnsi="Times New Roman"/>
          <w:sz w:val="28"/>
          <w:szCs w:val="28"/>
        </w:rPr>
        <w:t>;</w:t>
      </w:r>
    </w:p>
    <w:p w:rsidR="0090641E" w:rsidRPr="00D82397" w:rsidRDefault="00E84726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1 лицу дано наказание в виде в виде тридцатикратной суммы взятки в размере 450 000 (четыреста пятьдесят тысяч) рублей</w:t>
      </w:r>
      <w:r w:rsidR="009C7E6D" w:rsidRPr="00D82397">
        <w:rPr>
          <w:rFonts w:ascii="Times New Roman" w:hAnsi="Times New Roman"/>
          <w:sz w:val="28"/>
          <w:szCs w:val="28"/>
        </w:rPr>
        <w:t>;</w:t>
      </w:r>
    </w:p>
    <w:p w:rsidR="009C7E6D" w:rsidRPr="00D82397" w:rsidRDefault="00E84726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 xml:space="preserve">1 лицу дано наказание </w:t>
      </w:r>
      <w:r w:rsidR="009C7E6D" w:rsidRPr="00D82397">
        <w:rPr>
          <w:rFonts w:ascii="Times New Roman" w:hAnsi="Times New Roman"/>
          <w:sz w:val="28"/>
          <w:szCs w:val="28"/>
        </w:rPr>
        <w:t>в виде штрафа в размере 60 000 рублей;</w:t>
      </w:r>
    </w:p>
    <w:p w:rsidR="009C7E6D" w:rsidRPr="00D82397" w:rsidRDefault="009C7E6D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1 лицу дано наказание в виде лишения свободы сроком 3 (три) года.</w:t>
      </w:r>
    </w:p>
    <w:p w:rsidR="0066062C" w:rsidRPr="00D82397" w:rsidRDefault="009C7E6D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1 лицу дано наказание в виде лишения свободы сроком на 5 (пять) лет, со штрафом в размере десятикратной суммы взятки, то есть в размере 3 000 000 (три миллиона) рублей, с лишением права заниматься нотариальной деятельностью сроком на 4 (четыре) года.</w:t>
      </w:r>
    </w:p>
    <w:p w:rsidR="00ED3CEB" w:rsidRPr="00D82397" w:rsidRDefault="00ED3CEB" w:rsidP="009424F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15D5D" w:rsidRPr="00D82397" w:rsidRDefault="00ED3CEB" w:rsidP="009424F9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D82397">
        <w:rPr>
          <w:rFonts w:ascii="Times New Roman" w:hAnsi="Times New Roman"/>
          <w:sz w:val="28"/>
          <w:szCs w:val="28"/>
        </w:rPr>
        <w:t>Например:</w:t>
      </w:r>
      <w:r w:rsidRPr="00D82397">
        <w:rPr>
          <w:rFonts w:ascii="Times New Roman" w:hAnsi="Times New Roman"/>
          <w:b/>
          <w:sz w:val="28"/>
          <w:szCs w:val="28"/>
        </w:rPr>
        <w:t xml:space="preserve"> </w:t>
      </w:r>
      <w:r w:rsidRPr="00D82397">
        <w:rPr>
          <w:rFonts w:ascii="Times New Roman" w:hAnsi="Times New Roman"/>
          <w:sz w:val="28"/>
          <w:szCs w:val="28"/>
        </w:rPr>
        <w:t xml:space="preserve">по уголовному делу </w:t>
      </w:r>
      <w:r w:rsidR="002340C8" w:rsidRPr="00D82397">
        <w:rPr>
          <w:rFonts w:ascii="Times New Roman" w:hAnsi="Times New Roman"/>
          <w:sz w:val="28"/>
          <w:szCs w:val="28"/>
        </w:rPr>
        <w:t>№ 1-270/2024  по ч. 2 ст. 291 УК РФ Б.М.Н</w:t>
      </w:r>
      <w:r w:rsidR="00B15D5D" w:rsidRPr="00D82397">
        <w:rPr>
          <w:rFonts w:ascii="Times New Roman" w:hAnsi="Times New Roman"/>
          <w:sz w:val="28"/>
          <w:szCs w:val="28"/>
        </w:rPr>
        <w:t>.</w:t>
      </w:r>
      <w:r w:rsidRPr="00D82397">
        <w:rPr>
          <w:rFonts w:ascii="Times New Roman" w:hAnsi="Times New Roman"/>
          <w:sz w:val="28"/>
          <w:szCs w:val="28"/>
        </w:rPr>
        <w:t xml:space="preserve"> привлекал</w:t>
      </w:r>
      <w:r w:rsidR="006247CD">
        <w:rPr>
          <w:rFonts w:ascii="Times New Roman" w:hAnsi="Times New Roman"/>
          <w:sz w:val="28"/>
          <w:szCs w:val="28"/>
        </w:rPr>
        <w:t>ся</w:t>
      </w:r>
      <w:r w:rsidRPr="00D82397">
        <w:rPr>
          <w:rFonts w:ascii="Times New Roman" w:hAnsi="Times New Roman"/>
          <w:sz w:val="28"/>
          <w:szCs w:val="28"/>
        </w:rPr>
        <w:t xml:space="preserve"> </w:t>
      </w:r>
      <w:r w:rsidR="002340C8" w:rsidRPr="00D82397">
        <w:rPr>
          <w:rFonts w:ascii="Times New Roman" w:hAnsi="Times New Roman"/>
          <w:sz w:val="28"/>
          <w:szCs w:val="28"/>
        </w:rPr>
        <w:t xml:space="preserve">за </w:t>
      </w:r>
      <w:r w:rsidR="002340C8" w:rsidRPr="00D82397">
        <w:rPr>
          <w:rFonts w:ascii="Times New Roman" w:hAnsi="Times New Roman"/>
          <w:bCs/>
          <w:sz w:val="28"/>
          <w:szCs w:val="28"/>
        </w:rPr>
        <w:t xml:space="preserve">дачу взятки должностному лицу лично в значительном размере </w:t>
      </w:r>
      <w:r w:rsidR="002340C8" w:rsidRPr="00D82397">
        <w:rPr>
          <w:rFonts w:ascii="Times New Roman" w:hAnsi="Times New Roman"/>
          <w:sz w:val="28"/>
          <w:szCs w:val="28"/>
        </w:rPr>
        <w:t>шесть раз</w:t>
      </w:r>
      <w:r w:rsidR="002340C8" w:rsidRPr="00D82397">
        <w:rPr>
          <w:rFonts w:ascii="Times New Roman" w:hAnsi="Times New Roman"/>
          <w:bCs/>
          <w:sz w:val="28"/>
          <w:szCs w:val="28"/>
        </w:rPr>
        <w:t>.</w:t>
      </w:r>
    </w:p>
    <w:p w:rsidR="002340C8" w:rsidRDefault="002340C8" w:rsidP="009424F9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23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 передачи денежных средств должностному лицу </w:t>
      </w:r>
      <w:r w:rsidR="00D82397" w:rsidRPr="00D82397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D8239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82397" w:rsidRPr="00D82397">
        <w:rPr>
          <w:rFonts w:ascii="Times New Roman" w:eastAsia="Times New Roman" w:hAnsi="Times New Roman" w:cs="Times New Roman"/>
          <w:sz w:val="28"/>
          <w:szCs w:val="28"/>
          <w:lang w:eastAsia="ar-SA"/>
        </w:rPr>
        <w:t>М.Н. был</w:t>
      </w:r>
      <w:r w:rsidRPr="00D823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изо</w:t>
      </w:r>
      <w:r w:rsidR="00D82397" w:rsidRPr="00D82397">
        <w:rPr>
          <w:rFonts w:ascii="Times New Roman" w:eastAsia="Times New Roman" w:hAnsi="Times New Roman" w:cs="Times New Roman"/>
          <w:sz w:val="28"/>
          <w:szCs w:val="28"/>
          <w:lang w:eastAsia="ar-SA"/>
        </w:rPr>
        <w:t>бличен</w:t>
      </w:r>
      <w:r w:rsidRPr="00D823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сотрудниками органа, осуществляющего ОРД.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7A">
        <w:rPr>
          <w:rFonts w:ascii="Times New Roman" w:hAnsi="Times New Roman" w:cs="Times New Roman"/>
          <w:bCs/>
          <w:sz w:val="28"/>
          <w:szCs w:val="28"/>
        </w:rPr>
        <w:t>Таким образом, 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sz w:val="28"/>
          <w:szCs w:val="28"/>
        </w:rPr>
        <w:t>Р.М., состоя в должности директора Фонда, являлся должностным лицом, выполняющим организационно-распорядительные и административно-хозяйственные функции в государственном учреждении.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7A">
        <w:rPr>
          <w:rFonts w:ascii="Times New Roman" w:hAnsi="Times New Roman" w:cs="Times New Roman"/>
          <w:bCs/>
          <w:sz w:val="28"/>
          <w:szCs w:val="28"/>
        </w:rPr>
        <w:t>На территории г. Майкопа Республики Адыгея по адресу: Республика Адыгея, г. Майкоп, ул. Победы, 25, с 14.02.2007 осуществляет свою коммерческую деятельность общество с ограниченной ответственностью «М-Строй» директором которого является Б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sz w:val="28"/>
          <w:szCs w:val="28"/>
        </w:rPr>
        <w:t xml:space="preserve">М.Н. Основным видом деятельности организации является строительство жилых и нежилых зданий. При этом ООО «М-Строй» является подрядной организацией, выполняющей строительные и ремонтные работы в многоквартирных домах в соответствии с заключаемыми с Фондом договорами. 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Не позднее апреля 2023 года у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М.Н., желающего получить максимальную прибыль от деятельности возглавляемой им организации, возник преступный умысел, направленный на дачу взятки должностному лицу – директору Фонда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за общее покровительство и попустительство по службе, выразившихся в заключении между Фондом и ООО «М-Строй» в приоритетном порядке договоров на выполнение подрядных работ на более выгодных для ООО «М-Строй» условиях, а также неприменении входящих в полномочия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Р.М. мер ответственности в случае выявления каких-либо 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нарушений при выполнении ООО «М-Строй» подрядных работ, оказании консультативной и иной помощи подрядчику в ходе выполнения работ по договору. 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Реализуя свой преступный умысел, в один из дней апреля 2023 года, но не позднее 17.04.2023 (более точное время следствием не установлено),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М.Н., находясь на территории г. Майкопа Республики Адыгея, обратился к П</w:t>
      </w:r>
      <w:r w:rsidR="006247C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и сообщил о своих преступных намерениях, на что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дал свое согласнее, после чего 17.04.2023 между Фондом в лице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и ООО «М-Строй» в лице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М.Н. заключен договор на выполнение подрядных работ № РТС201А230029 «Капитальный ремонт фасада многоквартирного жилого дома, расположенного по адресу: а. Кошехабль, ул. Джаримова, 6,  Капитальный ремонт кровли многоквартирного жилого дома, расположенного по адресу: п. Дружбы, ул. Шоссейная, 25», на сумму 1 825 428,63 рублей. </w:t>
      </w:r>
    </w:p>
    <w:p w:rsidR="007A0A7A" w:rsidRPr="007A0A7A" w:rsidRDefault="007A0A7A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Продолжая реализацию своего преступного умысла,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М.Н., понимая, что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выполнены ранее обговоренные условия и с ООО «М-Строй» заключен интересующий его договор на выполнение ремонтных работ, 12.07.2023, находясь в служебном кабинете директора НО «АР Фонд капремонта в МКД» по адресу: Республика Адыгея, г. Майкоп, ул. Пролетарская, 269, - действуя умышленно, из корыстных побуждений, осознавая противоправность и общественную опасность своих действий, лично передал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взятку в виде денег в значительном размере в сумме 100 000 рублей за общее покровительство и попустительство по службе.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Он же,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М.Н. совершил дачу взятки в значительном размере при следующих обстоятельствах.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7A">
        <w:rPr>
          <w:rFonts w:ascii="Times New Roman" w:hAnsi="Times New Roman" w:cs="Times New Roman"/>
          <w:bCs/>
          <w:sz w:val="28"/>
          <w:szCs w:val="28"/>
        </w:rPr>
        <w:t>Так, на основании приказа № 147-п от 22.11.2013, а затем распоряжения № 7 от 19.03.2019 Министра строительства, транспорта, жилищно-коммунального и дорожного хозяйства Республики Адыгея, П</w:t>
      </w:r>
      <w:r w:rsidR="000843D7">
        <w:rPr>
          <w:rFonts w:ascii="Times New Roman" w:hAnsi="Times New Roman" w:cs="Times New Roman"/>
          <w:bCs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sz w:val="28"/>
          <w:szCs w:val="28"/>
        </w:rPr>
        <w:t>Р.М. назначен на должность директора</w:t>
      </w:r>
      <w:r w:rsidRPr="007A0A7A">
        <w:rPr>
          <w:rFonts w:ascii="Times New Roman" w:hAnsi="Times New Roman" w:cs="Times New Roman"/>
          <w:sz w:val="24"/>
          <w:szCs w:val="24"/>
        </w:rPr>
        <w:t xml:space="preserve"> </w:t>
      </w:r>
      <w:r w:rsidRPr="007A0A7A">
        <w:rPr>
          <w:rFonts w:ascii="Times New Roman" w:hAnsi="Times New Roman" w:cs="Times New Roman"/>
          <w:bCs/>
          <w:sz w:val="28"/>
          <w:szCs w:val="28"/>
        </w:rPr>
        <w:t xml:space="preserve">Некоммерческой организации «Адыгейский республиканский фонд капительного ремонта общего имущества в многоквартирных домах» созданной субъектом Российской Федерации - Республикой Адыгея, которая является единственным учредителем организации. 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7A">
        <w:rPr>
          <w:rFonts w:ascii="Times New Roman" w:hAnsi="Times New Roman" w:cs="Times New Roman"/>
          <w:bCs/>
          <w:sz w:val="28"/>
          <w:szCs w:val="28"/>
        </w:rPr>
        <w:t>В соответствии с должностной инструкцией директора Фонда, утвержденной самим директором 11.01.2016, 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sz w:val="28"/>
          <w:szCs w:val="28"/>
        </w:rPr>
        <w:t xml:space="preserve">Р.М. относится к категории руководителей и непосредственно подчиняется учредителю организации, и обязан: осуществлять руководство текущей деятельностью некоммерческой организации; самостоятельно совершать сделки, иные юридические действия и акты, самостоятельно распоряжаться имуществом организации. 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7A">
        <w:rPr>
          <w:rFonts w:ascii="Times New Roman" w:hAnsi="Times New Roman" w:cs="Times New Roman"/>
          <w:bCs/>
          <w:sz w:val="28"/>
          <w:szCs w:val="28"/>
        </w:rPr>
        <w:t>На территории г. Майкопа Республики Адыгея по адресу: Республика Адыгея, г. Майкоп, ул. Победы, 25, с 14.02.2007 осуществляет свою коммерческую деятельность общество с ограниченной ответственностью «М-Строй» директором которого является Б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sz w:val="28"/>
          <w:szCs w:val="28"/>
        </w:rPr>
        <w:t xml:space="preserve">М.Н. Основным видом деятельности организации является строительство жилых и нежилых зданий. При этом ООО </w:t>
      </w:r>
      <w:r w:rsidRPr="007A0A7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«М-Строй» является подрядной организацией, выполняющей строительные и ремонтные работы в многоквартирных домах в соответствии с заключаемыми с Фондом договорами. 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Не позднее мая 2023 года у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М.Н., желающего получить максимальную прибыль от деятельности возглавляемой им организации, возник преступный умысел, направленный на дачу взятки должностному лицу – директору Фонда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за общее покровительство и попустительство по службе, выразившихся в заключении между Фондом и ООО «М-Строй» в приоритетном порядке договоров на выполнение подрядных работ на более выгодных для ООО «М-Строй» условиях, а также неприменении входящих в полномочия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Р.М. мер ответственности в случае выявления каких-либо нарушений при выполнении ООО «М-Строй» подрядных работ, оказании консультативной и иной помощи подрядчику в ходе выполнения работ по договору. 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Реализуя свой преступный умысел, в один из дней мая 2023 года, но не позднее 04.05.2023 (более точное время следствием не установлено),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М.Н., находясь на территории г. Майкопа Республики Адыгея, обратился к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и сообщил о своих преступных намерениях, на что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дал свое согласнее, после чего 04.05.2023 между Фондом в лице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и ООО «М-Строй» в лице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М.Н. заключен договор на выполнение подрядных работ № РТС201А230034 «Капитальный ремонт многоквартирного жилого дома, расположенного по адресу: п. Дружбы, ул. Шоссейная, 25», на сумму 239 078,53 рублей. </w:t>
      </w:r>
    </w:p>
    <w:p w:rsidR="007A0A7A" w:rsidRPr="007A0A7A" w:rsidRDefault="007A0A7A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Продолжая реализацию своего преступного умысла,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М.Н., понимая, что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выполнены ранее обговоренные условия и с ООО «М-Строй» заключен интересующий его договор на выполнение ремонтных работ, 14.07.2023, находясь в служебном кабинете директора НО «АР Фонд капремонта в МКД» по адресу: Республика Адыгея, г. Майкоп, ул. Пролетарская, 269, - действуя умышленно, из корыстных побуждений, осознавая противоправность и общественную опасность своих действий, лично передал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Р.М. взятку в виде денег в значительном размере в </w:t>
      </w:r>
      <w:r w:rsidRPr="007A0A7A">
        <w:rPr>
          <w:rFonts w:ascii="Times New Roman" w:hAnsi="Times New Roman" w:cs="Times New Roman"/>
          <w:bCs/>
          <w:sz w:val="28"/>
          <w:szCs w:val="28"/>
        </w:rPr>
        <w:t>сумме 50 000 рублей за общее покровительство и попустительство по службе.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7A">
        <w:rPr>
          <w:rFonts w:ascii="Times New Roman" w:hAnsi="Times New Roman" w:cs="Times New Roman"/>
          <w:bCs/>
          <w:sz w:val="28"/>
          <w:szCs w:val="28"/>
        </w:rPr>
        <w:t>Он же, Б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sz w:val="28"/>
          <w:szCs w:val="28"/>
        </w:rPr>
        <w:t>М.Н. совершил дачу взятки в значительном размере при следующих обстоятельствах.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7A">
        <w:rPr>
          <w:rFonts w:ascii="Times New Roman" w:hAnsi="Times New Roman" w:cs="Times New Roman"/>
          <w:bCs/>
          <w:sz w:val="28"/>
          <w:szCs w:val="28"/>
        </w:rPr>
        <w:t>Так, на основании приказа № 147-п от 22.11.2013, а затем распоряжения № 7 от 19.03.2019 Министра строительства, транспорта, жилищно-коммунального и дорожного хозяйства Республики Адыгея, Пшигонов Р.М. назначен на должность директора</w:t>
      </w:r>
      <w:r w:rsidRPr="007A0A7A">
        <w:rPr>
          <w:rFonts w:ascii="Times New Roman" w:hAnsi="Times New Roman" w:cs="Times New Roman"/>
          <w:sz w:val="24"/>
          <w:szCs w:val="24"/>
        </w:rPr>
        <w:t xml:space="preserve"> </w:t>
      </w:r>
      <w:r w:rsidRPr="007A0A7A">
        <w:rPr>
          <w:rFonts w:ascii="Times New Roman" w:hAnsi="Times New Roman" w:cs="Times New Roman"/>
          <w:bCs/>
          <w:sz w:val="28"/>
          <w:szCs w:val="28"/>
        </w:rPr>
        <w:t xml:space="preserve">Некоммерческой организации «Адыгейский республиканский фонд капительного ремонта общего имущества в многоквартирных домах», созданной субъектом Российской Федерации - Республикой Адыгея, которая является единственным учредителем организации. 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7A">
        <w:rPr>
          <w:rFonts w:ascii="Times New Roman" w:hAnsi="Times New Roman" w:cs="Times New Roman"/>
          <w:bCs/>
          <w:sz w:val="28"/>
          <w:szCs w:val="28"/>
        </w:rPr>
        <w:t>В соответствии с должностной инструкцией директора Фонда, утвержденной самим директором 11.01.2016, 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sz w:val="28"/>
          <w:szCs w:val="28"/>
        </w:rPr>
        <w:t xml:space="preserve">Р.М. относится к категории руководителей и непосредственно подчиняется учредителю организации, и </w:t>
      </w:r>
      <w:r w:rsidRPr="007A0A7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обязан: осуществлять руководство текущей деятельностью некоммерческой организации; самостоятельно совершать сделки, иные юридические действия и акты, самостоятельно распоряжаться имуществом организации. 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0A7A">
        <w:rPr>
          <w:rFonts w:ascii="Times New Roman" w:hAnsi="Times New Roman" w:cs="Times New Roman"/>
          <w:bCs/>
          <w:sz w:val="28"/>
          <w:szCs w:val="28"/>
        </w:rPr>
        <w:t>Не позднее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июля 2023 года у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М.Н., желающего получить максимальную прибыль от деятельности возглавляемой им организации, возник преступный умысел, направленный на дачу взятки должностному лицу – директору Фонда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за общее покровительство и попустительство по службе, выразившихся в заключении между Фондом и ООО «М-Строй» в приоритетном порядке договоров на выполнение подрядных работ на более выгодных для ООО «М-Строй» условиях, а также неприменении входящих в полномочия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Р.М. мер ответственности в случае выявления каких-либо нарушений при выполнении ООО «М-Строй» подрядных работ, оказании консультативной и иной помощи подрядчику в ходе выполнения работ по договору. 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Реализуя свой преступный умысел, в один из дней июля 2023 года, но не позднее 25.07.2023 (более точное время следствием не установлено), Б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М.Н., находясь на территории г. Майкопа Республики Адыгея, обратился к П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и сообщил о своих преступных намерениях, на что П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дал свое согласнее, после чего 25.07.2023 между Фондом в лице П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и ООО «М-Строй» в лице Б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М.Н. заключен договор на выполнение подрядных работ № РТС201А230071 «Капитальный ремонт многоквартирного жилого дома, расположенного по адресу: п. Дружбы, ул. Шоссейная, 21», на сумму 307 403,72 рублей. 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Продолжая реализацию своего преступного умысла, Б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М.Н., понимая, что П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выполнены ранее обговоренные условия и с ООО «М-Строй» заключен интересующий его договор на выполнение ремонтных работ, 09.08.2023, находясь в служебном кабинете директора НО «АР Фонд капремонта в МКД» по адресу: Республика Адыгея, г. Майкоп, ул. Пролетарская, 269, - действуя умышленно, из корыстных побуждений, осознавая противоправность и общественную опасность своих действий, лично передал Пшигонову Р.М. взятку в виде денег в значительном размере в сумме 30 000 рублей за общее покровительство и попустительство по службе.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 же, 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Б.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М.Н. совершил дачу взятки в значительном размере при следующих обстоятельствах.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7A">
        <w:rPr>
          <w:rFonts w:ascii="Times New Roman" w:hAnsi="Times New Roman" w:cs="Times New Roman"/>
          <w:bCs/>
          <w:sz w:val="28"/>
          <w:szCs w:val="28"/>
        </w:rPr>
        <w:t>Так, на основании приказа № 147-п от 22.11.2013, а затем распоряжения № 7 от 19.03.2019 Министра строительства, транспорта, жилищно-коммунального и дорожного хозяйства Республики Адыгея, П</w:t>
      </w:r>
      <w:r w:rsidR="007F7118">
        <w:rPr>
          <w:rFonts w:ascii="Times New Roman" w:hAnsi="Times New Roman" w:cs="Times New Roman"/>
          <w:bCs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sz w:val="28"/>
          <w:szCs w:val="28"/>
        </w:rPr>
        <w:t>Р.М. назначен на должность директора</w:t>
      </w:r>
      <w:r w:rsidRPr="007A0A7A">
        <w:rPr>
          <w:rFonts w:ascii="Times New Roman" w:hAnsi="Times New Roman" w:cs="Times New Roman"/>
          <w:sz w:val="24"/>
          <w:szCs w:val="24"/>
        </w:rPr>
        <w:t xml:space="preserve"> </w:t>
      </w:r>
      <w:r w:rsidRPr="007A0A7A">
        <w:rPr>
          <w:rFonts w:ascii="Times New Roman" w:hAnsi="Times New Roman" w:cs="Times New Roman"/>
          <w:bCs/>
          <w:sz w:val="28"/>
          <w:szCs w:val="28"/>
        </w:rPr>
        <w:t xml:space="preserve">Некоммерческой организации «Адыгейский республиканский фонд капительного ремонта общего имущества в многоквартирных домах», созданной субъектом Российской Федерации - Республикой Адыгея, которая является единственным учредителем организации. 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7A">
        <w:rPr>
          <w:rFonts w:ascii="Times New Roman" w:hAnsi="Times New Roman" w:cs="Times New Roman"/>
          <w:bCs/>
          <w:sz w:val="28"/>
          <w:szCs w:val="28"/>
        </w:rPr>
        <w:t>В соответствии с должностной инструкцией директора Фонда, утвержденной самим директором 11.01.2016, П</w:t>
      </w:r>
      <w:r w:rsidR="007F7118">
        <w:rPr>
          <w:rFonts w:ascii="Times New Roman" w:hAnsi="Times New Roman" w:cs="Times New Roman"/>
          <w:bCs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sz w:val="28"/>
          <w:szCs w:val="28"/>
        </w:rPr>
        <w:t xml:space="preserve">Р.М. относится к категории руководителей и непосредственно подчиняется учредителю организации, и </w:t>
      </w:r>
      <w:r w:rsidRPr="007A0A7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обязан: осуществлять руководство текущей деятельностью некоммерческой организации; самостоятельно совершать сделки, иные юридические действия и акты, самостоятельно распоряжаться имуществом организации. 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7A">
        <w:rPr>
          <w:rFonts w:ascii="Times New Roman" w:hAnsi="Times New Roman" w:cs="Times New Roman"/>
          <w:bCs/>
          <w:sz w:val="28"/>
          <w:szCs w:val="28"/>
        </w:rPr>
        <w:t>Таким образом, П</w:t>
      </w:r>
      <w:r w:rsidR="007F7118">
        <w:rPr>
          <w:rFonts w:ascii="Times New Roman" w:hAnsi="Times New Roman" w:cs="Times New Roman"/>
          <w:bCs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sz w:val="28"/>
          <w:szCs w:val="28"/>
        </w:rPr>
        <w:t>Р.М., состоя в должности директора Фонда, являлся должностным лицом, выполняющим организационно-распорядительные и административно-хозяйственные функции в государственном учреждении.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7A">
        <w:rPr>
          <w:rFonts w:ascii="Times New Roman" w:hAnsi="Times New Roman" w:cs="Times New Roman"/>
          <w:bCs/>
          <w:sz w:val="28"/>
          <w:szCs w:val="28"/>
        </w:rPr>
        <w:t>На территории г. Майкопа Республики Адыгея по адресу: Республика Адыгея, г. Майкоп, ул. Победы, 25, с 14.02.2007 осуществляет свою коммерческую деятельность общество с ограниченной ответственностью «М-Строй», директором которого является Б</w:t>
      </w:r>
      <w:r w:rsidR="007F7118">
        <w:rPr>
          <w:rFonts w:ascii="Times New Roman" w:hAnsi="Times New Roman" w:cs="Times New Roman"/>
          <w:bCs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sz w:val="28"/>
          <w:szCs w:val="28"/>
        </w:rPr>
        <w:t xml:space="preserve">М.Н. Основным видом деятельности организации является строительство жилых и нежилых зданий. При этом ООО «М-Строй» является подрядной организацией, выполняющей строительные и ремонтные работы в многоквартирных домах в соответствии с заключаемыми с Фондом договорами. 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Не позднее августа 2023 года у Б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М.Н., желающего получить максимальную прибыль от деятельности возглавляемой им организации, возник преступный умысел, направленный на дачу взятки должностному лицу – директору Фонда П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за общее покровительство и попустительство по службе, выразившихся в заключении между Фондом и ООО «М-Строй» в приоритетном порядке договоров на выполнение подрядных работ на более выгодных для ООО «М-Строй» условиях, а также неприменении входящих в полномочия П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Р.М. мер ответственности в случае выявления каких-либо нарушений при выполнении ООО «М-Строй» подрядных работ, оказании консультативной и иной помощи подрядчику в ходе выполнения работ по договору. </w:t>
      </w:r>
    </w:p>
    <w:p w:rsidR="007A0A7A" w:rsidRPr="007A0A7A" w:rsidRDefault="007A0A7A" w:rsidP="009424F9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Реализуя свой преступный умысел, в один из дней августа 2023 года, но не позднее 10.08.2023 (более точное врем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я следствием не установлено), Б.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М.Н., находясь на территории г. Майкопа Республики Адыгея, обратился к П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и сообщил о своих преступных намерениях, на что П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Р.М. дал свое согласнее, после чего 10.08.2023 между Фондом в лице П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и ООО «М-Строй» в лице Б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М.Н. заключен договор на выполнение подрядных работ № РТС201А230072 «Капитальный ремонт кровли многоквартирного жилого дома, расположенного по адресу: п. Новый, ул. Набережная, 14», на сумму 1 266 127,34 рублей. </w:t>
      </w:r>
    </w:p>
    <w:p w:rsidR="007A0A7A" w:rsidRDefault="007A0A7A" w:rsidP="009424F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Продолжая реализацию своего преступного умысла, Бегельдиев М.Н., понимая, что П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выполнены ранее обговоренные условия и с ООО «М-Строй» заключен интересующий его договор на выполнение ремонтных работ, 21.08.2023 и 25.08.2023, находясь в служебном кабинете директора НО «АР Фонд капремонта в МКД» по адресу: Республика Адыгея, г. Майкоп, ул. Пролетарская, 269, - действуя умышленно, из корыстных побуждений, осознавая противоправность и общественную опасность своих действий, в несколько приемов лично передал П</w:t>
      </w:r>
      <w:r w:rsidR="007F711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0A7A">
        <w:rPr>
          <w:rFonts w:ascii="Times New Roman" w:hAnsi="Times New Roman" w:cs="Times New Roman"/>
          <w:bCs/>
          <w:color w:val="000000"/>
          <w:sz w:val="28"/>
          <w:szCs w:val="28"/>
        </w:rPr>
        <w:t>Р.М. взятку в виде денег в значительном размере в общей сумме 70 000 рублей за общее покровительство и попустительство по службе</w:t>
      </w:r>
      <w:r w:rsidR="00117E6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17E66" w:rsidRDefault="00117E66" w:rsidP="009424F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17E66" w:rsidRPr="009F13CE" w:rsidRDefault="009F13CE" w:rsidP="009424F9">
      <w:pPr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</w:t>
      </w:r>
      <w:r w:rsidR="00117E66" w:rsidRPr="009F13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Уголовный закон предусматривает возможность освобождения от уголовной ответственности за совершение преступления, предусмотренного ст. 291 УК РФ, при этом к числу обязательных условий для этого относится: добровольное сообщение после совершения преступления о даче взятки, посредничестве во взяточничестве, либо коммерческому подкупу органу, имеющему право возбудить уголовное дело, а также активное способствование раскрытию и (или) расследованию преступления.</w:t>
      </w:r>
    </w:p>
    <w:p w:rsidR="00117E66" w:rsidRPr="009F13CE" w:rsidRDefault="00117E66" w:rsidP="009424F9">
      <w:pPr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F13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Сообщение (письменное или устное) о преступлении должно признаваться добровольным независимо от мотивов, которыми руководствовался заявитель. При этом не может признаваться добровольным сообщение, сделанное в связи с тем, что о даче взятки, посредничество во взяточничестве или коммерческом подкупе стало известно органам власти.</w:t>
      </w:r>
    </w:p>
    <w:p w:rsidR="00117E66" w:rsidRDefault="009F13CE" w:rsidP="009424F9">
      <w:pPr>
        <w:spacing w:after="0" w:line="240" w:lineRule="auto"/>
        <w:mirrorIndents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="00117E66" w:rsidRPr="009F13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Освобождение от уголовной ответственности взяткодателя, либо лица, совершившего коммерческий подкуп, которые активно способствовали </w:t>
      </w:r>
      <w:r w:rsidRPr="009F13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раскрытию и (или) расследованию преступления, и в отношении которым имело место вымогательство взятки или предмета коммерческого подкупа, не означает отсутствия в их действиях состава преступления. Поэтому такие лица не могут признаваться потерпевшими и не вправе претендовать на возвращение им ценностей, переданных в виде взятки или предмета коммерческого подкупа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D82397" w:rsidRDefault="00D82397" w:rsidP="009424F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  <w:sz w:val="28"/>
          <w:szCs w:val="28"/>
        </w:rPr>
      </w:pPr>
    </w:p>
    <w:p w:rsidR="0015412D" w:rsidRPr="0015412D" w:rsidRDefault="0015412D" w:rsidP="009424F9">
      <w:pPr>
        <w:spacing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5412D">
        <w:rPr>
          <w:rFonts w:ascii="Times New Roman" w:hAnsi="Times New Roman" w:cs="Times New Roman"/>
          <w:sz w:val="28"/>
          <w:szCs w:val="28"/>
        </w:rPr>
        <w:t>Подсудимый 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412D">
        <w:rPr>
          <w:rFonts w:ascii="Times New Roman" w:hAnsi="Times New Roman" w:cs="Times New Roman"/>
          <w:sz w:val="28"/>
          <w:szCs w:val="28"/>
        </w:rPr>
        <w:t>М.Н. вину во всех инкриминируемых ему преступлениях не признал, суду пояснил, что является учредителем ООО «М-Строй», он же является директором данной организации. В 2023 году между ООО «М-Строй» и Фондом капитального строительства заключались контракты. В 2023 году он исполнил 6 контрактов по капитальному ремонту. Перед тем как заключить контракты он принимал участие в открытом всероссийском аукционе, проводимом на электронной площадке. В аукционе указаны: первоначальная стоимость, объем работы, сведения о материалах. Для участия в аукционе они подавали документы, затем по результатам аукциона либо выигрываешь, либо проигрываешь. Аукцион работает по принципу понижения цены от первоначально установленной цены, кто предложит цену ниже, тот и выигрывает. Директор Фонда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412D">
        <w:rPr>
          <w:rFonts w:ascii="Times New Roman" w:hAnsi="Times New Roman" w:cs="Times New Roman"/>
          <w:sz w:val="28"/>
          <w:szCs w:val="28"/>
        </w:rPr>
        <w:t>Р.М. подписывал контракты со стороны фонда, оказать какое-либо влияние на исход аукциона он не мог, так как аукцион проводится в электронном виде, по результатам аукциона площадки сами определяют победителя аукциона.</w:t>
      </w:r>
    </w:p>
    <w:p w:rsidR="005E783B" w:rsidRPr="005E783B" w:rsidRDefault="005E783B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E783B">
        <w:rPr>
          <w:rFonts w:ascii="Times New Roman" w:hAnsi="Times New Roman" w:cs="Times New Roman"/>
          <w:sz w:val="28"/>
          <w:szCs w:val="24"/>
        </w:rPr>
        <w:t>Свидетель П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5E783B">
        <w:rPr>
          <w:rFonts w:ascii="Times New Roman" w:hAnsi="Times New Roman" w:cs="Times New Roman"/>
          <w:sz w:val="28"/>
          <w:szCs w:val="24"/>
        </w:rPr>
        <w:t>Р.М. после оглашения показаний пояснил, что поддерживает показания данные на стадии предварительного следствия, однако не согласен с ними в части того, что Б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5E783B">
        <w:rPr>
          <w:rFonts w:ascii="Times New Roman" w:hAnsi="Times New Roman" w:cs="Times New Roman"/>
          <w:sz w:val="28"/>
          <w:szCs w:val="24"/>
        </w:rPr>
        <w:t xml:space="preserve">М.Н. передавал ему денежные средства, чтобы выиграть аукцион и заключить контракт с Фондом. </w:t>
      </w:r>
    </w:p>
    <w:p w:rsidR="005E783B" w:rsidRPr="005E783B" w:rsidRDefault="005E783B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E783B">
        <w:rPr>
          <w:rFonts w:ascii="Times New Roman" w:hAnsi="Times New Roman" w:cs="Times New Roman"/>
          <w:sz w:val="28"/>
          <w:szCs w:val="24"/>
          <w:shd w:val="clear" w:color="auto" w:fill="FFFFFF"/>
        </w:rPr>
        <w:t>Оценивая показания свидетеля П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  <w:r w:rsidRPr="005E783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Р.М., данные в ходе судебного следствия и при производстве предварительного расследования, суд за основу берет показания свидетеля в ходе предварительного расследования, как более точные, </w:t>
      </w:r>
      <w:r w:rsidRPr="005E783B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содержательные и согласующиеся с другими доказательствами, исследованными в судебном заседании.</w:t>
      </w:r>
    </w:p>
    <w:p w:rsidR="005E783B" w:rsidRPr="005E783B" w:rsidRDefault="005E783B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5E783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Суд </w:t>
      </w:r>
      <w:r w:rsidRPr="005E783B">
        <w:rPr>
          <w:rFonts w:ascii="Times New Roman" w:hAnsi="Times New Roman" w:cs="Times New Roman"/>
          <w:sz w:val="28"/>
          <w:szCs w:val="24"/>
        </w:rPr>
        <w:t>полагает доводы свидетеля о том, что он неправильно изложил свою мысль следователю, поэтому в его показаниях имеются противоречия, неубедительными, поскольку не нашли объективного подтверждения в ходе судебного следствия.</w:t>
      </w:r>
    </w:p>
    <w:p w:rsidR="005E783B" w:rsidRDefault="005E783B" w:rsidP="009424F9">
      <w:pPr>
        <w:pStyle w:val="a9"/>
        <w:ind w:right="-1" w:firstLine="540"/>
        <w:rPr>
          <w:szCs w:val="28"/>
        </w:rPr>
      </w:pPr>
      <w:r w:rsidRPr="00BA6DA9">
        <w:rPr>
          <w:szCs w:val="28"/>
        </w:rPr>
        <w:t>Свидетель И</w:t>
      </w:r>
      <w:r>
        <w:rPr>
          <w:szCs w:val="28"/>
        </w:rPr>
        <w:t>.</w:t>
      </w:r>
      <w:r w:rsidRPr="00BA6DA9">
        <w:rPr>
          <w:szCs w:val="28"/>
        </w:rPr>
        <w:t>Е.А.</w:t>
      </w:r>
      <w:r w:rsidRPr="00BA6DA9">
        <w:rPr>
          <w:bCs/>
          <w:szCs w:val="28"/>
        </w:rPr>
        <w:t xml:space="preserve"> </w:t>
      </w:r>
      <w:r w:rsidRPr="00BA6DA9">
        <w:rPr>
          <w:szCs w:val="28"/>
        </w:rPr>
        <w:t xml:space="preserve"> в судебное заседание не прибыла, </w:t>
      </w:r>
      <w:r w:rsidRPr="00C71794">
        <w:rPr>
          <w:szCs w:val="24"/>
        </w:rPr>
        <w:t xml:space="preserve">по ходатайству стороны обвинения, </w:t>
      </w:r>
      <w:r w:rsidRPr="00BA6DA9">
        <w:rPr>
          <w:szCs w:val="28"/>
        </w:rPr>
        <w:t>с согласия сторон</w:t>
      </w:r>
      <w:r w:rsidRPr="00C71794">
        <w:rPr>
          <w:szCs w:val="24"/>
        </w:rPr>
        <w:t xml:space="preserve"> в соответствии с ч. 3 ст.</w:t>
      </w:r>
      <w:r>
        <w:rPr>
          <w:szCs w:val="24"/>
        </w:rPr>
        <w:t> </w:t>
      </w:r>
      <w:r w:rsidRPr="00C71794">
        <w:rPr>
          <w:szCs w:val="24"/>
        </w:rPr>
        <w:t xml:space="preserve">281 УПК РФ, </w:t>
      </w:r>
      <w:r w:rsidRPr="00BA6DA9">
        <w:rPr>
          <w:szCs w:val="28"/>
        </w:rPr>
        <w:t>суд огласил ее показания. Допрошенная в ходе предварительного расследования, свидетель пояснила, что</w:t>
      </w:r>
      <w:r w:rsidRPr="00BA6DA9">
        <w:rPr>
          <w:color w:val="993300"/>
          <w:szCs w:val="28"/>
        </w:rPr>
        <w:t xml:space="preserve"> </w:t>
      </w:r>
      <w:r w:rsidRPr="003F3C59">
        <w:rPr>
          <w:szCs w:val="28"/>
        </w:rPr>
        <w:t>в должности начальника отдела внутреннего контроля и аудита НО «АР Фонд капремонта в МКД» состоит с 01.04.2016. В ее основные должностные обязанности входит осуществление контроля расходования субсидий, а также осуществление закупок при проведении аукционов в соответствии с Постановлением Правительства РФ № 615. В этой связи она обладает специальными познания при участии в электронных аукционах. Ее непосредственным руководителем является директор Фонда П</w:t>
      </w:r>
      <w:r>
        <w:rPr>
          <w:szCs w:val="28"/>
        </w:rPr>
        <w:t>.</w:t>
      </w:r>
      <w:r w:rsidRPr="003F3C59">
        <w:rPr>
          <w:szCs w:val="28"/>
        </w:rPr>
        <w:t>Р.М.</w:t>
      </w:r>
    </w:p>
    <w:p w:rsidR="005E783B" w:rsidRDefault="005E783B" w:rsidP="009424F9">
      <w:pPr>
        <w:pStyle w:val="a9"/>
        <w:ind w:right="-1" w:firstLine="540"/>
        <w:rPr>
          <w:szCs w:val="28"/>
        </w:rPr>
      </w:pPr>
      <w:r w:rsidRPr="003F3C59">
        <w:rPr>
          <w:szCs w:val="28"/>
        </w:rPr>
        <w:t>Ей знаком Б</w:t>
      </w:r>
      <w:r>
        <w:rPr>
          <w:szCs w:val="28"/>
        </w:rPr>
        <w:t>.</w:t>
      </w:r>
      <w:r w:rsidRPr="003F3C59">
        <w:rPr>
          <w:szCs w:val="28"/>
        </w:rPr>
        <w:t xml:space="preserve">М.Н., который является директором ООО «М-Строй». Указанная организация является подрядчиком Фонда, выполняет капитальный ремонт в МКД согласно заключенных с организацией договоров. Договора заключались путем проведения электронных аукционов, на которых организация становилась победителем. В 2023 году между Фондом  и вышеуказанной организацией также заключались договора на выполнение капремонта в МКД на территории Республики Адыгея, то есть как в г. Майкопе, так и в районах.  </w:t>
      </w:r>
    </w:p>
    <w:p w:rsidR="005E783B" w:rsidRDefault="005E783B" w:rsidP="009424F9">
      <w:pPr>
        <w:pStyle w:val="a9"/>
        <w:ind w:right="-1" w:firstLine="540"/>
        <w:rPr>
          <w:szCs w:val="28"/>
        </w:rPr>
      </w:pPr>
      <w:r w:rsidRPr="003F3C59">
        <w:rPr>
          <w:szCs w:val="28"/>
        </w:rPr>
        <w:t>Ей от директора П</w:t>
      </w:r>
      <w:r>
        <w:rPr>
          <w:szCs w:val="28"/>
        </w:rPr>
        <w:t>.</w:t>
      </w:r>
      <w:r w:rsidRPr="003F3C59">
        <w:rPr>
          <w:szCs w:val="28"/>
        </w:rPr>
        <w:t>Р.М. никогда не поступали указания о том, чтобы она помогала выиграть электронный аукцион вышеуказанному лицу. К тому же, такие указания были бы бесполезны, поскольку она никак не смогла бы повлиять на ход и результаты электронного аукциона. Кроме того, ей также не поступали от П</w:t>
      </w:r>
      <w:r>
        <w:rPr>
          <w:szCs w:val="28"/>
        </w:rPr>
        <w:t>.</w:t>
      </w:r>
      <w:r w:rsidRPr="003F3C59">
        <w:rPr>
          <w:szCs w:val="28"/>
        </w:rPr>
        <w:t>Р.М. указания об оказании вышеуказанному лицу какого-либо неформального содействия при заключении с ним договоров на выполнение ремонтных работ по итогам аукционов.  Б</w:t>
      </w:r>
      <w:r>
        <w:rPr>
          <w:szCs w:val="28"/>
        </w:rPr>
        <w:t>.</w:t>
      </w:r>
      <w:r w:rsidRPr="003F3C59">
        <w:rPr>
          <w:szCs w:val="28"/>
        </w:rPr>
        <w:t>М.Н. с ней также о каких-либо привилегиях при заключении договоров не разговаривал, просьб оказывать ему какую-либо помощь в победе в аукционах не поступало, денежных средств ей за оказание ему каких-либо неформальных услуг он не передавал. Кроме того, П</w:t>
      </w:r>
      <w:r>
        <w:rPr>
          <w:szCs w:val="28"/>
        </w:rPr>
        <w:t>.</w:t>
      </w:r>
      <w:r w:rsidRPr="003F3C59">
        <w:rPr>
          <w:szCs w:val="28"/>
        </w:rPr>
        <w:t>Р.М. всегда был в курсе результатов аукционов, поскольку он является членом комиссии. О результатах заключенных договоров и об оплатах за выполненные работы он также всегда был в курсе, поскольку подписывает все финансово-хозяйственные документы. Поэтому, ему не было необходимости давать ей какие-либо указания по поводу оказания Б</w:t>
      </w:r>
      <w:r>
        <w:rPr>
          <w:szCs w:val="28"/>
        </w:rPr>
        <w:t>.</w:t>
      </w:r>
      <w:r w:rsidRPr="003F3C59">
        <w:rPr>
          <w:szCs w:val="28"/>
        </w:rPr>
        <w:t>М.Н. какого-либо содействия с нарушением каких-либо норм и порядка проведения аукционов и заключения договоров. Только уже после победы в аукционе П</w:t>
      </w:r>
      <w:r>
        <w:rPr>
          <w:szCs w:val="28"/>
        </w:rPr>
        <w:t>.</w:t>
      </w:r>
      <w:r w:rsidRPr="003F3C59">
        <w:rPr>
          <w:szCs w:val="28"/>
        </w:rPr>
        <w:t>Р.М. давал указание помочь правильно оформить все необходимые документы, в том числе банковские гарантии и т.д.</w:t>
      </w:r>
    </w:p>
    <w:p w:rsidR="005E783B" w:rsidRDefault="005E783B" w:rsidP="009424F9">
      <w:pPr>
        <w:pStyle w:val="a9"/>
        <w:ind w:right="-1" w:firstLine="540"/>
        <w:rPr>
          <w:szCs w:val="28"/>
        </w:rPr>
      </w:pPr>
      <w:r w:rsidRPr="003F3C59">
        <w:rPr>
          <w:szCs w:val="28"/>
        </w:rPr>
        <w:t>Таким образом</w:t>
      </w:r>
      <w:r>
        <w:rPr>
          <w:szCs w:val="28"/>
        </w:rPr>
        <w:t>,</w:t>
      </w:r>
      <w:r w:rsidRPr="003F3C59">
        <w:rPr>
          <w:szCs w:val="28"/>
        </w:rPr>
        <w:t xml:space="preserve"> никакого содействия Б</w:t>
      </w:r>
      <w:r>
        <w:rPr>
          <w:szCs w:val="28"/>
        </w:rPr>
        <w:t>.</w:t>
      </w:r>
      <w:r w:rsidRPr="003F3C59">
        <w:rPr>
          <w:szCs w:val="28"/>
        </w:rPr>
        <w:t xml:space="preserve">М.Н. в целях оказания влияния на ход и результаты электронных аукционов, и его дальнейших побед в них, она </w:t>
      </w:r>
      <w:r w:rsidRPr="003F3C59">
        <w:rPr>
          <w:szCs w:val="28"/>
        </w:rPr>
        <w:lastRenderedPageBreak/>
        <w:t>не оказывала. Электронные аукционы он если и выигрывал, то без ее какой-либо помощи, а самостоятельно. Кроме того, каким –</w:t>
      </w:r>
      <w:r>
        <w:rPr>
          <w:szCs w:val="28"/>
        </w:rPr>
        <w:t xml:space="preserve"> </w:t>
      </w:r>
      <w:r w:rsidRPr="003F3C59">
        <w:rPr>
          <w:szCs w:val="28"/>
        </w:rPr>
        <w:t>либо образом повлиять на ход и результаты электронного аукциона не возможно, по крайней мере</w:t>
      </w:r>
      <w:r>
        <w:rPr>
          <w:szCs w:val="28"/>
        </w:rPr>
        <w:t>,</w:t>
      </w:r>
      <w:r w:rsidRPr="003F3C59">
        <w:rPr>
          <w:szCs w:val="28"/>
        </w:rPr>
        <w:t xml:space="preserve"> она такими навыками не обладает.</w:t>
      </w:r>
    </w:p>
    <w:p w:rsidR="005E783B" w:rsidRPr="00F10217" w:rsidRDefault="005E783B" w:rsidP="009424F9">
      <w:pPr>
        <w:pStyle w:val="a9"/>
        <w:ind w:right="-1" w:firstLine="540"/>
        <w:rPr>
          <w:szCs w:val="28"/>
        </w:rPr>
      </w:pPr>
      <w:r w:rsidRPr="00C71794">
        <w:rPr>
          <w:szCs w:val="28"/>
        </w:rPr>
        <w:t>Свидетель Ф</w:t>
      </w:r>
      <w:r w:rsidR="007A0A7A">
        <w:rPr>
          <w:szCs w:val="28"/>
        </w:rPr>
        <w:t>.</w:t>
      </w:r>
      <w:r w:rsidRPr="00C71794">
        <w:rPr>
          <w:szCs w:val="28"/>
        </w:rPr>
        <w:t>А.Ю. в судебное заседание не прибыл, по ходатайству стороны обвинения, с согласия сторон в соответствии с ч. 3 ст. 281 УПК РФ, суд огласил его показания Допрошенный в ходе предварительного расследования, свидетель пояснил, что</w:t>
      </w:r>
      <w:r w:rsidRPr="00C71794">
        <w:rPr>
          <w:b/>
          <w:szCs w:val="28"/>
        </w:rPr>
        <w:t xml:space="preserve"> </w:t>
      </w:r>
      <w:r w:rsidRPr="00C71794">
        <w:rPr>
          <w:szCs w:val="28"/>
        </w:rPr>
        <w:t>в должности главного специалиста НО «АР Фонд капремонта в МКД» (далее Фонд) состоит с 2016 года. В его основные должностные обязанности</w:t>
      </w:r>
      <w:r w:rsidRPr="003F3C59">
        <w:rPr>
          <w:szCs w:val="28"/>
        </w:rPr>
        <w:t xml:space="preserve"> входит проверка актов выполненных работ, проверка сметных расценок, норм расходов материалов, и применение повышающих коэффициентов. Его непосредственным руководителем является директор Фонда П</w:t>
      </w:r>
      <w:r w:rsidR="007A0A7A">
        <w:rPr>
          <w:szCs w:val="28"/>
        </w:rPr>
        <w:t>.</w:t>
      </w:r>
      <w:r w:rsidRPr="003F3C59">
        <w:rPr>
          <w:szCs w:val="28"/>
        </w:rPr>
        <w:t>Р.М.</w:t>
      </w:r>
    </w:p>
    <w:p w:rsidR="005E783B" w:rsidRPr="005E783B" w:rsidRDefault="005E783B" w:rsidP="009424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83B">
        <w:rPr>
          <w:rFonts w:ascii="Times New Roman" w:hAnsi="Times New Roman" w:cs="Times New Roman"/>
          <w:sz w:val="28"/>
          <w:szCs w:val="28"/>
        </w:rPr>
        <w:t>Ему по роду деятельности знаком директор ООО «М-Строй» Б</w:t>
      </w:r>
      <w:r w:rsidR="007A0A7A">
        <w:rPr>
          <w:rFonts w:ascii="Times New Roman" w:hAnsi="Times New Roman" w:cs="Times New Roman"/>
          <w:sz w:val="28"/>
          <w:szCs w:val="28"/>
        </w:rPr>
        <w:t>.</w:t>
      </w:r>
      <w:r w:rsidRPr="005E783B">
        <w:rPr>
          <w:rFonts w:ascii="Times New Roman" w:hAnsi="Times New Roman" w:cs="Times New Roman"/>
          <w:sz w:val="28"/>
          <w:szCs w:val="28"/>
        </w:rPr>
        <w:t xml:space="preserve">М.Н., однако каких-либо дружеских отношений между ними нет. Указанная организация является подрядчиком Фонда, выполняет капитальный ремонт в МКД согласно заключенных договоров. Договора заключались путем проведения электронных аукционов, которые органиазция соответственно выигрывала. В 2023 году между Фондом  и вышеуказанной организацией также заключались договора на выполнение капремонта в МКД на территории РА, то есть как в г. Майкопе, так и в районах. </w:t>
      </w:r>
    </w:p>
    <w:p w:rsidR="005E783B" w:rsidRPr="005E783B" w:rsidRDefault="005E783B" w:rsidP="009424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83B">
        <w:rPr>
          <w:rFonts w:ascii="Times New Roman" w:hAnsi="Times New Roman" w:cs="Times New Roman"/>
          <w:sz w:val="28"/>
          <w:szCs w:val="28"/>
        </w:rPr>
        <w:t>По мере выполнения работ, после предоставления в Фонд локальных сметных расчетов и актов выполненных работ, он проверял указанные документы исключительно на правильность применения ценообразования. Объемы фактически выполненных работ проверял Х</w:t>
      </w:r>
      <w:r w:rsidR="007A0A7A">
        <w:rPr>
          <w:rFonts w:ascii="Times New Roman" w:hAnsi="Times New Roman" w:cs="Times New Roman"/>
          <w:sz w:val="28"/>
          <w:szCs w:val="28"/>
        </w:rPr>
        <w:t>.</w:t>
      </w:r>
      <w:r w:rsidRPr="005E783B">
        <w:rPr>
          <w:rFonts w:ascii="Times New Roman" w:hAnsi="Times New Roman" w:cs="Times New Roman"/>
          <w:sz w:val="28"/>
          <w:szCs w:val="28"/>
        </w:rPr>
        <w:t>Т. После того, как Х</w:t>
      </w:r>
      <w:r w:rsidR="007A0A7A">
        <w:rPr>
          <w:rFonts w:ascii="Times New Roman" w:hAnsi="Times New Roman" w:cs="Times New Roman"/>
          <w:sz w:val="28"/>
          <w:szCs w:val="28"/>
        </w:rPr>
        <w:t>.</w:t>
      </w:r>
      <w:r w:rsidRPr="005E783B">
        <w:rPr>
          <w:rFonts w:ascii="Times New Roman" w:hAnsi="Times New Roman" w:cs="Times New Roman"/>
          <w:sz w:val="28"/>
          <w:szCs w:val="28"/>
        </w:rPr>
        <w:t>Т. принимал работы, вопросов по объему и качеству их выполнения у него не было, он проверял акты выполненных работ по своему направлению, и если все было верно, он и Х</w:t>
      </w:r>
      <w:r w:rsidR="007A0A7A">
        <w:rPr>
          <w:rFonts w:ascii="Times New Roman" w:hAnsi="Times New Roman" w:cs="Times New Roman"/>
          <w:sz w:val="28"/>
          <w:szCs w:val="28"/>
        </w:rPr>
        <w:t>.</w:t>
      </w:r>
      <w:r w:rsidRPr="005E783B">
        <w:rPr>
          <w:rFonts w:ascii="Times New Roman" w:hAnsi="Times New Roman" w:cs="Times New Roman"/>
          <w:sz w:val="28"/>
          <w:szCs w:val="28"/>
        </w:rPr>
        <w:t>Т. подписывали акты выполненных работ, после чего их подписывал П</w:t>
      </w:r>
      <w:r w:rsidR="007A0A7A">
        <w:rPr>
          <w:rFonts w:ascii="Times New Roman" w:hAnsi="Times New Roman" w:cs="Times New Roman"/>
          <w:sz w:val="28"/>
          <w:szCs w:val="28"/>
        </w:rPr>
        <w:t>.</w:t>
      </w:r>
      <w:r w:rsidRPr="005E783B">
        <w:rPr>
          <w:rFonts w:ascii="Times New Roman" w:hAnsi="Times New Roman" w:cs="Times New Roman"/>
          <w:sz w:val="28"/>
          <w:szCs w:val="28"/>
        </w:rPr>
        <w:t xml:space="preserve">Р.М. от имени заказчика работ. </w:t>
      </w:r>
      <w:r w:rsidRPr="005E78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83B">
        <w:rPr>
          <w:rFonts w:ascii="Times New Roman" w:hAnsi="Times New Roman" w:cs="Times New Roman"/>
          <w:sz w:val="28"/>
          <w:szCs w:val="28"/>
        </w:rPr>
        <w:t>Ему от директора П</w:t>
      </w:r>
      <w:r w:rsidR="007A0A7A">
        <w:rPr>
          <w:rFonts w:ascii="Times New Roman" w:hAnsi="Times New Roman" w:cs="Times New Roman"/>
          <w:sz w:val="28"/>
          <w:szCs w:val="28"/>
        </w:rPr>
        <w:t>.</w:t>
      </w:r>
      <w:r w:rsidRPr="005E783B">
        <w:rPr>
          <w:rFonts w:ascii="Times New Roman" w:hAnsi="Times New Roman" w:cs="Times New Roman"/>
          <w:sz w:val="28"/>
          <w:szCs w:val="28"/>
        </w:rPr>
        <w:t xml:space="preserve">Р.М. никогда не поступали указания о том, чтобы он подписывал акты без их проверки по своему направлению, а также никогда ему не давал указания, чтобы он относился к документам указанной организации с каким-то снисхождением, наоборот всегда ему говорил, что бы он тщательно все проверял. </w:t>
      </w:r>
    </w:p>
    <w:p w:rsidR="005E783B" w:rsidRPr="00414417" w:rsidRDefault="005E783B" w:rsidP="009424F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83B">
        <w:rPr>
          <w:rFonts w:ascii="Times New Roman" w:hAnsi="Times New Roman" w:cs="Times New Roman"/>
          <w:sz w:val="28"/>
          <w:szCs w:val="28"/>
        </w:rPr>
        <w:t>Таким образом, в 2023 году, да и ранее, им лично в каждом случае проверялись акты выполненных работ и локальные сметные расчеты по выполненным работам ООО «М-Строй», и вопросов к правильности их составления у него не возникало.</w:t>
      </w:r>
    </w:p>
    <w:p w:rsidR="002C7CE5" w:rsidRPr="002C7CE5" w:rsidRDefault="002C7CE5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Судом тщательно проверены все доказательства и доводы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7CE5">
        <w:rPr>
          <w:rFonts w:ascii="Times New Roman" w:hAnsi="Times New Roman" w:cs="Times New Roman"/>
          <w:sz w:val="28"/>
          <w:szCs w:val="28"/>
        </w:rPr>
        <w:t xml:space="preserve"> как стороны обвинения, так и стороны защиты. </w:t>
      </w:r>
    </w:p>
    <w:p w:rsidR="002C7CE5" w:rsidRDefault="002C7CE5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доказательства, в совокупности,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подтверждают вину подсудимого Б.</w:t>
      </w:r>
      <w:r w:rsidRPr="002C7CE5">
        <w:rPr>
          <w:rFonts w:ascii="Times New Roman" w:hAnsi="Times New Roman" w:cs="Times New Roman"/>
          <w:sz w:val="28"/>
          <w:szCs w:val="28"/>
        </w:rPr>
        <w:t>М.Н. в совершении инкриминируемого деяния.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lastRenderedPageBreak/>
        <w:t>В материалах уголовного дела отсутствуют сведения, дающие основания сомневаться в том, что подсудимый по своему психическому состоянию в момент совершения инкриминируемых ему деяний мог осознавать фактический характер и общественную опасность своих действий, руководить ими. Принимая во внимание сведения о личности подсудимого, а также его поведение в судебном заседании, суд признает его вменяемым и подлежащим уголовной ответственности.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Обсуждая вопрос об избрании вида и меры наказания подсудимому, суд учитывает требования главы 10 Уголовного кодекса Российской Федерации, в том числе характер и степень общественной опасности содеянного, данные о личности виновного, обстоятельства смягчающие наказание, влияние назначенного наказания на исправление осужденного и на условия жизни его семьи, руководствуется целями наказания, предусмотренными ст. 43 Уголовного кодекса Российской Федерации: восстановление социальной справедливости, исправление осужденного и предупреждение совершения новых преступлений.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Судом не установлено обстоятельств, позволяющих освободить подсудимого от уголовной ответственности либо от назначенного наказания в соответствии с положениями глав 11,12,13 и 15 Уголовного кодекса Российской Федерации.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Подсудимый совершил общественно-опасные деяния, которые, согласно статье 15 Уголовного кодекса Российской Федерации, относятся к категории преступлений  средней тяжести.</w:t>
      </w:r>
    </w:p>
    <w:p w:rsidR="002C7CE5" w:rsidRPr="002C7CE5" w:rsidRDefault="002C7CE5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С учетом фактических обстоятельств преступления и степени его общественной опасности, вида и меры назначаемого наказания, суд не усматривает оснований для применения положений части 6 статьи 15 Уголовного кодекса Российской Федерации.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7CE5">
        <w:rPr>
          <w:rFonts w:ascii="Times New Roman" w:hAnsi="Times New Roman" w:cs="Times New Roman"/>
          <w:sz w:val="28"/>
          <w:szCs w:val="28"/>
        </w:rPr>
        <w:t xml:space="preserve">М.Н. является гражданином Российской Федерации, имеет постоянное место жительства и регистрации на территории Республики Адыгея, где характеризуется положительно; женат; трудоустроен в ООО «М-Строй» в должности директора, имеет постоянный источник дохода.  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На учётах в наркологическом, психоневрологическом и противотуберкулёзном республиканских диспансерах он не состоит,  тяжкими заболеваниями не страдает; в применении к нему принудительных либо иных мер медицинского характера не нуждается; не судим.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подсудимого, суд признает: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 xml:space="preserve">- по преступлению, предусмотренному ч. 2 ст. 291 УК РФ (дача взятки </w:t>
      </w:r>
      <w:r w:rsidRPr="002C7CE5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C7CE5">
        <w:rPr>
          <w:rFonts w:ascii="Times New Roman" w:hAnsi="Times New Roman" w:cs="Times New Roman"/>
          <w:bCs/>
          <w:sz w:val="28"/>
          <w:szCs w:val="28"/>
        </w:rPr>
        <w:t xml:space="preserve">Р.М. в сумме 110 000 рублей, совершенная в один из дней апреля 2023 года, но не позднее 04.04.2023), в соответствии </w:t>
      </w:r>
      <w:r w:rsidRPr="002C7CE5">
        <w:rPr>
          <w:rFonts w:ascii="Times New Roman" w:hAnsi="Times New Roman" w:cs="Times New Roman"/>
          <w:sz w:val="28"/>
          <w:szCs w:val="28"/>
        </w:rPr>
        <w:t>с п. «и» ч. 1 ст. 61 УК РФ активное способствование раскрытию и расследованию преступления;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lastRenderedPageBreak/>
        <w:t xml:space="preserve">- по преступлению, предусмотренному ч. 2 ст. 291 УК РФ (дача взятки </w:t>
      </w:r>
      <w:r w:rsidRPr="002C7CE5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C7CE5">
        <w:rPr>
          <w:rFonts w:ascii="Times New Roman" w:hAnsi="Times New Roman" w:cs="Times New Roman"/>
          <w:bCs/>
          <w:sz w:val="28"/>
          <w:szCs w:val="28"/>
        </w:rPr>
        <w:t>Р.М. в сумме 100 000 рублей, совершенная в один из дней апреля 2023 года, но не позднее 17.04.2023);</w:t>
      </w:r>
      <w:r w:rsidRPr="002C7CE5">
        <w:rPr>
          <w:rFonts w:ascii="Times New Roman" w:hAnsi="Times New Roman" w:cs="Times New Roman"/>
          <w:sz w:val="28"/>
          <w:szCs w:val="28"/>
        </w:rPr>
        <w:t xml:space="preserve"> по преступлению, предусмотренному ч. 2 ст. 291 УК РФ (дача взятки </w:t>
      </w:r>
      <w:r w:rsidRPr="002C7CE5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C7CE5">
        <w:rPr>
          <w:rFonts w:ascii="Times New Roman" w:hAnsi="Times New Roman" w:cs="Times New Roman"/>
          <w:bCs/>
          <w:sz w:val="28"/>
          <w:szCs w:val="28"/>
        </w:rPr>
        <w:t>Р.М. в сумме 50 000 рублей, совершенная в один из дней мая 2023 года, но не позднее 04.05.2023);</w:t>
      </w:r>
      <w:r w:rsidRPr="002C7CE5">
        <w:rPr>
          <w:rFonts w:ascii="Times New Roman" w:hAnsi="Times New Roman" w:cs="Times New Roman"/>
          <w:sz w:val="28"/>
          <w:szCs w:val="28"/>
        </w:rPr>
        <w:t xml:space="preserve"> по преступлению, предусмотренному (дача взятки </w:t>
      </w:r>
      <w:r w:rsidRPr="002C7CE5">
        <w:rPr>
          <w:rFonts w:ascii="Times New Roman" w:hAnsi="Times New Roman" w:cs="Times New Roman"/>
          <w:bCs/>
          <w:sz w:val="28"/>
          <w:szCs w:val="28"/>
        </w:rPr>
        <w:t>П</w:t>
      </w:r>
      <w:r w:rsidR="007F7118">
        <w:rPr>
          <w:rFonts w:ascii="Times New Roman" w:hAnsi="Times New Roman" w:cs="Times New Roman"/>
          <w:bCs/>
          <w:sz w:val="28"/>
          <w:szCs w:val="28"/>
        </w:rPr>
        <w:t>.</w:t>
      </w:r>
      <w:r w:rsidRPr="002C7CE5">
        <w:rPr>
          <w:rFonts w:ascii="Times New Roman" w:hAnsi="Times New Roman" w:cs="Times New Roman"/>
          <w:bCs/>
          <w:sz w:val="28"/>
          <w:szCs w:val="28"/>
        </w:rPr>
        <w:t>Р.М. в сумме 30 000 рублей, совершенная в один из дней июля 2023 года, но не позднее 25.07.2023);</w:t>
      </w:r>
      <w:r w:rsidRPr="002C7CE5">
        <w:rPr>
          <w:rFonts w:ascii="Times New Roman" w:hAnsi="Times New Roman" w:cs="Times New Roman"/>
          <w:sz w:val="28"/>
          <w:szCs w:val="28"/>
        </w:rPr>
        <w:t xml:space="preserve"> по преступлению, предусмотренному (дача взятки </w:t>
      </w:r>
      <w:r w:rsidRPr="002C7CE5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C7CE5">
        <w:rPr>
          <w:rFonts w:ascii="Times New Roman" w:hAnsi="Times New Roman" w:cs="Times New Roman"/>
          <w:bCs/>
          <w:sz w:val="28"/>
          <w:szCs w:val="28"/>
        </w:rPr>
        <w:t>Р.М. в сумме 70 000 рублей, совершенная в один из дней августа 2023 года, но не позднее 10.08.2023);</w:t>
      </w:r>
      <w:r w:rsidRPr="002C7CE5">
        <w:rPr>
          <w:rFonts w:ascii="Times New Roman" w:hAnsi="Times New Roman" w:cs="Times New Roman"/>
          <w:sz w:val="28"/>
          <w:szCs w:val="28"/>
        </w:rPr>
        <w:t xml:space="preserve"> по преступлению, предусмотренному (дача взятки </w:t>
      </w:r>
      <w:r w:rsidRPr="002C7CE5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C7CE5">
        <w:rPr>
          <w:rFonts w:ascii="Times New Roman" w:hAnsi="Times New Roman" w:cs="Times New Roman"/>
          <w:bCs/>
          <w:sz w:val="28"/>
          <w:szCs w:val="28"/>
        </w:rPr>
        <w:t xml:space="preserve">Р.М. в сумме 110 000 рублей, совершенная в один из дней сентября 2023 года, но не позднее 06.09.2023), в соответствии </w:t>
      </w:r>
      <w:r w:rsidRPr="002C7CE5">
        <w:rPr>
          <w:rFonts w:ascii="Times New Roman" w:hAnsi="Times New Roman" w:cs="Times New Roman"/>
          <w:bCs/>
          <w:sz w:val="28"/>
          <w:szCs w:val="28"/>
        </w:rPr>
        <w:br/>
      </w:r>
      <w:r w:rsidRPr="002C7CE5">
        <w:rPr>
          <w:rFonts w:ascii="Times New Roman" w:hAnsi="Times New Roman" w:cs="Times New Roman"/>
          <w:sz w:val="28"/>
          <w:szCs w:val="28"/>
        </w:rPr>
        <w:t xml:space="preserve">с п. «и» ч. 1 ст. 61 УК РФ явка с повинной, активное способствование раскрытию и расследованию преступления. </w:t>
      </w:r>
    </w:p>
    <w:p w:rsidR="002C7CE5" w:rsidRPr="002C7CE5" w:rsidRDefault="002C7CE5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подсудимого по всем преступления, суд признает: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- в соответствии с частью 2 статьи 61 УК РФ: признание вины,  раскаяние в содеянном, положительную характеристику с места жительства и с места работы;  наличие благодарностей, в том числе от имени Министра строительства, транспорта жилищно-коммунального и дорожного хозяйства РА; заглаживание 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7CE5">
        <w:rPr>
          <w:rFonts w:ascii="Times New Roman" w:hAnsi="Times New Roman" w:cs="Times New Roman"/>
          <w:sz w:val="28"/>
          <w:szCs w:val="28"/>
        </w:rPr>
        <w:t>М.Н. причиненного обществу и государству вреда, а именно: в целях восстановления нарушенных совершенными преступлениями законных интересов общества и государства 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7CE5">
        <w:rPr>
          <w:rFonts w:ascii="Times New Roman" w:hAnsi="Times New Roman" w:cs="Times New Roman"/>
          <w:sz w:val="28"/>
          <w:szCs w:val="28"/>
        </w:rPr>
        <w:t xml:space="preserve">М.Н. была оказана материальная помощь ГКУЗ РА «Адыгейский республиканский дом ребенка», оказание благотворительного пожертвования на помощь мобилизованным участникам СВО. 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Обстоятельств, отягчающих наказание подсудимого по всем эпизодам, нет.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вынесении </w:t>
      </w:r>
      <w:r w:rsidR="005E783B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C7CE5">
        <w:rPr>
          <w:rFonts w:ascii="Times New Roman" w:hAnsi="Times New Roman" w:cs="Times New Roman"/>
          <w:sz w:val="28"/>
          <w:szCs w:val="28"/>
        </w:rPr>
        <w:t>уд принимает во внимание необходимость соответствия характера и степени общественной опасности преступления обстоятельствам его совершения, личности виновного, учитывает влияние наказания на исправление подсудимого, и при определении вида наказания, руководствуясь принципом соблюдения соразмерности и справедливости, полагает целесообразным назначить наказание за содеянное по всем преступлениям в виде штрафа,</w:t>
      </w:r>
      <w:r w:rsidRPr="002C7CE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2C7CE5">
        <w:rPr>
          <w:rFonts w:ascii="Times New Roman" w:hAnsi="Times New Roman" w:cs="Times New Roman"/>
          <w:sz w:val="28"/>
          <w:szCs w:val="28"/>
        </w:rPr>
        <w:t>поскольку считает, что данный вид наказания возымеет исправительное воздействие и послужит предупреждению совершения новых преступлений. Назначение иных видов наказания, предусмотренных санкцией статьи, суд полагает нецелесообразным.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При определения размера наказания суд руководствуется ч. 1 ст. 62 УК РФ.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 xml:space="preserve">В соответствии с ч.2 ст. 46 УК РФ, штраф устанавливается в размере от 5 тысяч до 5 миллионов рублей, или в размере заработной платы или иного дохода осужденного за период от 2 недель до 5 лет. 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 xml:space="preserve">Как следует из характеризующих материалов на подсудимого, он женат, в настоящее время он официально трудоустроен, имеет постоянный источник дохода, следовательно, в состоянии оплатить штраф. </w:t>
      </w:r>
    </w:p>
    <w:p w:rsidR="002C7CE5" w:rsidRPr="002C7CE5" w:rsidRDefault="002C7CE5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lastRenderedPageBreak/>
        <w:t xml:space="preserve">Суд определяет размер штрафа как с учетом тяжести совершенного преступления и имущественного положения подсудимого и его семьи, смягчающие наказание обстоятельства, так и возможности получения им заработной платы или иного дохода (ч.3 ст.46 УК РФ). </w:t>
      </w:r>
    </w:p>
    <w:p w:rsidR="002C7CE5" w:rsidRPr="002C7CE5" w:rsidRDefault="002C7CE5" w:rsidP="009424F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С учетом отсутствия исключительных обстоятельств, связанных с целями и мотивами преступления, ролью виновного, его поведением во время и после совершения преступления, суд не усматривает оснований для применения положений статьи 64 УК РФ.</w:t>
      </w:r>
    </w:p>
    <w:p w:rsidR="002C7CE5" w:rsidRPr="002C7CE5" w:rsidRDefault="002C7CE5" w:rsidP="009424F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В соответствии с частью 2 статьи 69 УК РФ, по совокупности преступлений, суд окончательное наказание назначает путем частичного сложения наказаний</w:t>
      </w:r>
      <w:r w:rsidRPr="002C7CE5">
        <w:rPr>
          <w:rFonts w:ascii="Times New Roman" w:hAnsi="Times New Roman" w:cs="Times New Roman"/>
          <w:sz w:val="28"/>
          <w:szCs w:val="28"/>
          <w:shd w:val="clear" w:color="auto" w:fill="FFFFFF"/>
        </w:rPr>
        <w:t>; по мнению суда, данная мера</w:t>
      </w:r>
      <w:r w:rsidRPr="002C7CE5">
        <w:rPr>
          <w:rFonts w:ascii="Times New Roman" w:hAnsi="Times New Roman" w:cs="Times New Roman"/>
          <w:sz w:val="28"/>
          <w:szCs w:val="28"/>
        </w:rPr>
        <w:t> </w:t>
      </w:r>
      <w:r w:rsidRPr="002C7CE5">
        <w:rPr>
          <w:rFonts w:ascii="Times New Roman" w:hAnsi="Times New Roman" w:cs="Times New Roman"/>
          <w:bCs/>
          <w:sz w:val="28"/>
          <w:szCs w:val="28"/>
        </w:rPr>
        <w:t>наказания </w:t>
      </w:r>
      <w:r w:rsidRPr="002C7CE5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соразмерной тяжести совершенных деяний.</w:t>
      </w:r>
    </w:p>
    <w:p w:rsidR="002C7CE5" w:rsidRDefault="002C7CE5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CE5">
        <w:rPr>
          <w:rFonts w:ascii="Times New Roman" w:hAnsi="Times New Roman" w:cs="Times New Roman"/>
          <w:sz w:val="28"/>
          <w:szCs w:val="28"/>
        </w:rPr>
        <w:t>Решая вопрос о мере пресечения в отношении подсудимого, учитывая требования ст.ст. 97, 99 и 255 УПК РФ, вид назначаемого наказания, действуя в целях сохранения баланса между интересами подсудимого и необходимостью гарантировать эффективность системы уголовного правосудия, суд считает необходимым избранную в отношении него меру пресечения в виде запрета определенных действий оставить без изменения - до вступления приговора суда в законную силу.</w:t>
      </w:r>
    </w:p>
    <w:p w:rsidR="000843D7" w:rsidRPr="000843D7" w:rsidRDefault="000843D7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>Подсудимый совершил общественно-опасные деяния, которые, согласно статье 15 Уголовного кодекса Российской Федерации, относятся к категории преступлений  средней тяжести.</w:t>
      </w:r>
    </w:p>
    <w:p w:rsidR="000843D7" w:rsidRPr="000843D7" w:rsidRDefault="000843D7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>С учетом фактических обстоятельств преступления и степени его общественной опасности, вида и меры назначаемого наказания, суд не усматривает оснований для применения положений части 6 статьи 15 Уголовного кодекса Российской Федерации.</w:t>
      </w:r>
    </w:p>
    <w:p w:rsidR="000843D7" w:rsidRPr="000843D7" w:rsidRDefault="000843D7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43D7">
        <w:rPr>
          <w:rFonts w:ascii="Times New Roman" w:hAnsi="Times New Roman" w:cs="Times New Roman"/>
          <w:sz w:val="28"/>
          <w:szCs w:val="28"/>
        </w:rPr>
        <w:t xml:space="preserve">М.Н. является гражданином Российской Федерации, имеет постоянное место жительства и регистрации на территории Республики Адыгея, где характеризуется положительно; женат; трудоустроен в ООО «М-Строй» в должности директора, имеет постоянный источник дохода.  </w:t>
      </w:r>
    </w:p>
    <w:p w:rsidR="000843D7" w:rsidRPr="000843D7" w:rsidRDefault="000843D7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>На учётах в наркологическом, психоневрологическом и противотуберкулёзном республиканских диспансерах он не состоит,  тяжкими заболеваниями не страдает; в применении к нему принудительных либо иных мер медицинского характера не нуждается; не судим.</w:t>
      </w:r>
    </w:p>
    <w:p w:rsidR="000843D7" w:rsidRPr="000843D7" w:rsidRDefault="000843D7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подсудимого, суд признает:</w:t>
      </w:r>
    </w:p>
    <w:p w:rsidR="000843D7" w:rsidRPr="000843D7" w:rsidRDefault="000843D7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 xml:space="preserve">- по преступлению, предусмотренному ч. 2 ст. 291 УК РФ (дача взятки </w:t>
      </w:r>
      <w:r w:rsidRPr="000843D7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843D7">
        <w:rPr>
          <w:rFonts w:ascii="Times New Roman" w:hAnsi="Times New Roman" w:cs="Times New Roman"/>
          <w:bCs/>
          <w:sz w:val="28"/>
          <w:szCs w:val="28"/>
        </w:rPr>
        <w:t xml:space="preserve">Р.М. в сумме 110 000 рублей, совершенная в один из дней апреля 2023 года, но не позднее 04.04.2023), в соответствии </w:t>
      </w:r>
      <w:r w:rsidRPr="000843D7">
        <w:rPr>
          <w:rFonts w:ascii="Times New Roman" w:hAnsi="Times New Roman" w:cs="Times New Roman"/>
          <w:sz w:val="28"/>
          <w:szCs w:val="28"/>
        </w:rPr>
        <w:t>с п. «и» ч. 1 ст. 61 УК РФ активное способствование раскрытию и расследованию преступления;</w:t>
      </w:r>
    </w:p>
    <w:p w:rsidR="000843D7" w:rsidRPr="000843D7" w:rsidRDefault="000843D7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 xml:space="preserve">- по преступлению, предусмотренному ч. 2 ст. 291 УК РФ (дача взятки </w:t>
      </w:r>
      <w:r w:rsidRPr="000843D7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843D7">
        <w:rPr>
          <w:rFonts w:ascii="Times New Roman" w:hAnsi="Times New Roman" w:cs="Times New Roman"/>
          <w:bCs/>
          <w:sz w:val="28"/>
          <w:szCs w:val="28"/>
        </w:rPr>
        <w:t xml:space="preserve">Р.М. в сумме 100 000 рублей, совершенная в один из дней апреля 2023 года, </w:t>
      </w:r>
      <w:r w:rsidRPr="000843D7">
        <w:rPr>
          <w:rFonts w:ascii="Times New Roman" w:hAnsi="Times New Roman" w:cs="Times New Roman"/>
          <w:bCs/>
          <w:sz w:val="28"/>
          <w:szCs w:val="28"/>
        </w:rPr>
        <w:lastRenderedPageBreak/>
        <w:t>но не позднее 17.04.2023);</w:t>
      </w:r>
      <w:r w:rsidRPr="000843D7">
        <w:rPr>
          <w:rFonts w:ascii="Times New Roman" w:hAnsi="Times New Roman" w:cs="Times New Roman"/>
          <w:sz w:val="28"/>
          <w:szCs w:val="28"/>
        </w:rPr>
        <w:t xml:space="preserve"> по преступлению, предусмотренному ч. 2 ст. 291 УК РФ (дача взятки </w:t>
      </w:r>
      <w:r w:rsidRPr="000843D7">
        <w:rPr>
          <w:rFonts w:ascii="Times New Roman" w:hAnsi="Times New Roman" w:cs="Times New Roman"/>
          <w:bCs/>
          <w:sz w:val="28"/>
          <w:szCs w:val="28"/>
        </w:rPr>
        <w:t>Пшигонову Р.М. в сумме 50 000 рублей, совершенная в один из дней мая 2023 года, но не позднее 04.05.2023);</w:t>
      </w:r>
      <w:r w:rsidRPr="000843D7">
        <w:rPr>
          <w:rFonts w:ascii="Times New Roman" w:hAnsi="Times New Roman" w:cs="Times New Roman"/>
          <w:sz w:val="28"/>
          <w:szCs w:val="28"/>
        </w:rPr>
        <w:t xml:space="preserve"> по преступлению, предусмотренному (дача взятки </w:t>
      </w:r>
      <w:r w:rsidRPr="000843D7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843D7">
        <w:rPr>
          <w:rFonts w:ascii="Times New Roman" w:hAnsi="Times New Roman" w:cs="Times New Roman"/>
          <w:bCs/>
          <w:sz w:val="28"/>
          <w:szCs w:val="28"/>
        </w:rPr>
        <w:t>Р.М. в сумме 30 000 рублей, совершенная в один из дней июля 2023 года, но не позднее 25.07.2023);</w:t>
      </w:r>
      <w:r w:rsidRPr="000843D7">
        <w:rPr>
          <w:rFonts w:ascii="Times New Roman" w:hAnsi="Times New Roman" w:cs="Times New Roman"/>
          <w:sz w:val="28"/>
          <w:szCs w:val="28"/>
        </w:rPr>
        <w:t xml:space="preserve"> по преступлению, предусмотренному (дача взятки </w:t>
      </w:r>
      <w:r w:rsidRPr="000843D7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843D7">
        <w:rPr>
          <w:rFonts w:ascii="Times New Roman" w:hAnsi="Times New Roman" w:cs="Times New Roman"/>
          <w:bCs/>
          <w:sz w:val="28"/>
          <w:szCs w:val="28"/>
        </w:rPr>
        <w:t>Р.М. в сумме 70 000 рублей, совершенная в один из дней августа 2023 года, но не позднее 10.08.2023);</w:t>
      </w:r>
      <w:r w:rsidRPr="000843D7">
        <w:rPr>
          <w:rFonts w:ascii="Times New Roman" w:hAnsi="Times New Roman" w:cs="Times New Roman"/>
          <w:sz w:val="28"/>
          <w:szCs w:val="28"/>
        </w:rPr>
        <w:t xml:space="preserve"> по преступлению, предусмотренному (дача взятки </w:t>
      </w:r>
      <w:r w:rsidRPr="000843D7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843D7">
        <w:rPr>
          <w:rFonts w:ascii="Times New Roman" w:hAnsi="Times New Roman" w:cs="Times New Roman"/>
          <w:bCs/>
          <w:sz w:val="28"/>
          <w:szCs w:val="28"/>
        </w:rPr>
        <w:t xml:space="preserve">Р.М. в сумме 110 000 рублей, совершенная в один из дней сентября 2023 года, но не позднее 06.09.2023), в соответствии </w:t>
      </w:r>
      <w:r w:rsidRPr="000843D7">
        <w:rPr>
          <w:rFonts w:ascii="Times New Roman" w:hAnsi="Times New Roman" w:cs="Times New Roman"/>
          <w:bCs/>
          <w:sz w:val="28"/>
          <w:szCs w:val="28"/>
        </w:rPr>
        <w:br/>
      </w:r>
      <w:r w:rsidRPr="000843D7">
        <w:rPr>
          <w:rFonts w:ascii="Times New Roman" w:hAnsi="Times New Roman" w:cs="Times New Roman"/>
          <w:sz w:val="28"/>
          <w:szCs w:val="28"/>
        </w:rPr>
        <w:t xml:space="preserve">с п. «и» ч. 1 ст. 61 УК РФ явка с повинной, активное способствование раскрытию и расследованию преступления. </w:t>
      </w:r>
    </w:p>
    <w:p w:rsidR="000843D7" w:rsidRPr="000843D7" w:rsidRDefault="000843D7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подсудимого по всем преступления, суд признает:</w:t>
      </w:r>
    </w:p>
    <w:p w:rsidR="000843D7" w:rsidRPr="000843D7" w:rsidRDefault="000843D7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>- в соответствии с частью 2 статьи 61 УК РФ: признание вины,  раскаяние в содеянном, положительную характеристику с места жительства и с места работы;  наличие благодарностей, в том числе от имени Министра строительства, транспорта жилищно-коммунального и дорожного хозяйства РА; заглаживание 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43D7">
        <w:rPr>
          <w:rFonts w:ascii="Times New Roman" w:hAnsi="Times New Roman" w:cs="Times New Roman"/>
          <w:sz w:val="28"/>
          <w:szCs w:val="28"/>
        </w:rPr>
        <w:t>М.Н. причиненного обществу и государству вреда, а именно: в целях восстановления нарушенных совершенными преступлениями законных интересов общества и государства 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43D7">
        <w:rPr>
          <w:rFonts w:ascii="Times New Roman" w:hAnsi="Times New Roman" w:cs="Times New Roman"/>
          <w:sz w:val="28"/>
          <w:szCs w:val="28"/>
        </w:rPr>
        <w:t xml:space="preserve">М.Н. была оказана материальная помощь ГКУЗ РА «Адыгейский республиканский дом ребенка», оказание благотворительного пожертвования на помощь мобилизованным участникам СВО. </w:t>
      </w:r>
    </w:p>
    <w:p w:rsidR="000843D7" w:rsidRPr="000843D7" w:rsidRDefault="000843D7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>Обстоятельств, отягчающих наказание подсудимого по всем эпизодам, нет.</w:t>
      </w:r>
    </w:p>
    <w:p w:rsidR="000843D7" w:rsidRPr="000843D7" w:rsidRDefault="000843D7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>Суд принимает во внимание необходимость соответствия характера и степени общественной опасности преступления обстоятельствам его совершения, личности виновного, учитывает влияние наказания на исправление подсудимого, и при определении вида наказания, руководствуясь принципом соблюдения соразмерности и справедливости, полагает целесообразным назначить наказание за содеянное по всем преступлениям в виде штрафа,</w:t>
      </w:r>
      <w:r w:rsidRPr="000843D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0843D7">
        <w:rPr>
          <w:rFonts w:ascii="Times New Roman" w:hAnsi="Times New Roman" w:cs="Times New Roman"/>
          <w:sz w:val="28"/>
          <w:szCs w:val="28"/>
        </w:rPr>
        <w:t>поскольку считает, что данный вид наказания возымеет исправительное воздействие и послужит предупреждению совершения новых преступлений. Назначение иных видов наказания, предусмотренных санкцией статьи, суд полагает нецелесообразным.</w:t>
      </w:r>
    </w:p>
    <w:p w:rsidR="000843D7" w:rsidRPr="000843D7" w:rsidRDefault="000843D7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>При определения размера наказания суд руководствуется ч. 1 ст. 62 УК РФ.</w:t>
      </w:r>
    </w:p>
    <w:p w:rsidR="000843D7" w:rsidRPr="000843D7" w:rsidRDefault="000843D7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 xml:space="preserve">В соответствии с ч.2 ст. 46 УК РФ, штраф устанавливается в размере от 5 тысяч до 5 миллионов рублей, или в размере заработной платы или иного дохода осужденного за период от 2 недель до 5 лет. </w:t>
      </w:r>
    </w:p>
    <w:p w:rsidR="000843D7" w:rsidRPr="000843D7" w:rsidRDefault="000843D7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 xml:space="preserve">Как следует из характеризующих материалов на подсудимого, он женат, в настоящее время он официально трудоустроен, имеет постоянный источник дохода, следовательно, в состоянии оплатить штраф. </w:t>
      </w:r>
    </w:p>
    <w:p w:rsidR="000843D7" w:rsidRPr="000843D7" w:rsidRDefault="000843D7" w:rsidP="009424F9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lastRenderedPageBreak/>
        <w:t xml:space="preserve">Суд определяет размер штрафа как с учетом тяжести совершенного преступления и имущественного положения подсудимого и его семьи, смягчающие наказание обстоятельства, так и возможности получения им заработной платы или иного дохода (ч.3 ст.46 УК РФ). </w:t>
      </w:r>
    </w:p>
    <w:p w:rsidR="000843D7" w:rsidRPr="000843D7" w:rsidRDefault="000843D7" w:rsidP="009424F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>С учетом отсутствия исключительных обстоятельств, связанных с целями и мотивами преступления, ролью виновного, его поведением во время и после совершения преступления, суд не усматривает оснований для применения положений статьи 64 УК РФ.</w:t>
      </w:r>
    </w:p>
    <w:p w:rsidR="000843D7" w:rsidRPr="000843D7" w:rsidRDefault="000843D7" w:rsidP="009424F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>В соответствии с частью 2 статьи 69 УК РФ, по совокупности преступлений, суд окончательное наказание назначает путем частичного сложения наказаний</w:t>
      </w:r>
      <w:r w:rsidRPr="000843D7">
        <w:rPr>
          <w:rFonts w:ascii="Times New Roman" w:hAnsi="Times New Roman" w:cs="Times New Roman"/>
          <w:sz w:val="28"/>
          <w:szCs w:val="28"/>
          <w:shd w:val="clear" w:color="auto" w:fill="FFFFFF"/>
        </w:rPr>
        <w:t>; по мнению суда, данная мера</w:t>
      </w:r>
      <w:r w:rsidRPr="000843D7">
        <w:rPr>
          <w:rFonts w:ascii="Times New Roman" w:hAnsi="Times New Roman" w:cs="Times New Roman"/>
          <w:sz w:val="28"/>
          <w:szCs w:val="28"/>
        </w:rPr>
        <w:t> </w:t>
      </w:r>
      <w:r w:rsidRPr="000843D7">
        <w:rPr>
          <w:rFonts w:ascii="Times New Roman" w:hAnsi="Times New Roman" w:cs="Times New Roman"/>
          <w:bCs/>
          <w:sz w:val="28"/>
          <w:szCs w:val="28"/>
        </w:rPr>
        <w:t>наказания </w:t>
      </w:r>
      <w:r w:rsidRPr="000843D7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соразмерной тяжести совершенных деяний.</w:t>
      </w:r>
    </w:p>
    <w:p w:rsidR="000843D7" w:rsidRPr="000843D7" w:rsidRDefault="000843D7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>Решая вопрос о мере пресечения в отношении подсудимого, учитывая требования ст.ст. 97, 99 и 255 УПК РФ, вид назначаемого наказания, действуя в целях сохранения баланса между интересами подсудимого и необходимостью гарантировать эффективность системы уголовного правосудия, суд считает необходимым избранную в отношении него меру пресечения в виде запрета определенных действий оставить без изменения - до вступления приговора суда в законную силу.</w:t>
      </w:r>
    </w:p>
    <w:p w:rsidR="000843D7" w:rsidRPr="000843D7" w:rsidRDefault="000843D7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43D7" w:rsidRPr="000843D7" w:rsidRDefault="000843D7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43D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43D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43D7">
        <w:rPr>
          <w:rFonts w:ascii="Times New Roman" w:hAnsi="Times New Roman" w:cs="Times New Roman"/>
          <w:color w:val="000000"/>
          <w:sz w:val="28"/>
          <w:szCs w:val="28"/>
        </w:rPr>
        <w:t xml:space="preserve"> призна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843D7">
        <w:rPr>
          <w:rFonts w:ascii="Times New Roman" w:hAnsi="Times New Roman" w:cs="Times New Roman"/>
          <w:color w:val="000000"/>
          <w:sz w:val="28"/>
          <w:szCs w:val="28"/>
        </w:rPr>
        <w:t xml:space="preserve"> виновным в совершении преступлений, </w:t>
      </w:r>
      <w:r w:rsidRPr="000843D7">
        <w:rPr>
          <w:rFonts w:ascii="Times New Roman" w:hAnsi="Times New Roman" w:cs="Times New Roman"/>
          <w:sz w:val="28"/>
          <w:szCs w:val="28"/>
        </w:rPr>
        <w:t>предусмотренных ч. 2 ст. 291, ч.2 ст. 291, ч.2 ст. 291, ч. 2 ст. 291, ч.2 ст. 291, ч.2 ст. 291УК РФ, и назначить ему наказание:</w:t>
      </w:r>
    </w:p>
    <w:p w:rsidR="000843D7" w:rsidRPr="000843D7" w:rsidRDefault="000843D7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 xml:space="preserve">по ч. 2 ст. 291 УК РФ (дача взятки </w:t>
      </w:r>
      <w:r w:rsidRPr="000843D7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843D7">
        <w:rPr>
          <w:rFonts w:ascii="Times New Roman" w:hAnsi="Times New Roman" w:cs="Times New Roman"/>
          <w:bCs/>
          <w:sz w:val="28"/>
          <w:szCs w:val="28"/>
        </w:rPr>
        <w:t>Р.М. в сумме 110 000 рублей, совершенная в один из дней апреля 2023 года, но не позднее 04.04.2023) – в виде штрафа в размере 120 000 рублей;</w:t>
      </w:r>
    </w:p>
    <w:p w:rsidR="000843D7" w:rsidRPr="000843D7" w:rsidRDefault="000843D7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 xml:space="preserve">по ч. 2 ст. 291 УК РФ (дача взятки </w:t>
      </w:r>
      <w:r w:rsidRPr="000843D7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843D7">
        <w:rPr>
          <w:rFonts w:ascii="Times New Roman" w:hAnsi="Times New Roman" w:cs="Times New Roman"/>
          <w:bCs/>
          <w:sz w:val="28"/>
          <w:szCs w:val="28"/>
        </w:rPr>
        <w:t>Р.М. в сумме 100 000 рублей, совершенная в один из дней апреля 2023 года, но не позднее 17.04.2023) – в виде штрафа в размере 110 000 рублей;</w:t>
      </w:r>
    </w:p>
    <w:p w:rsidR="000843D7" w:rsidRPr="000843D7" w:rsidRDefault="000843D7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 xml:space="preserve">по ч. 2 ст. 291 УК РФ (дача взятки </w:t>
      </w:r>
      <w:r w:rsidRPr="000843D7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843D7">
        <w:rPr>
          <w:rFonts w:ascii="Times New Roman" w:hAnsi="Times New Roman" w:cs="Times New Roman"/>
          <w:bCs/>
          <w:sz w:val="28"/>
          <w:szCs w:val="28"/>
        </w:rPr>
        <w:t>Р.М. в сумме 50 000 рублей, совершенная в один из дней мая 2023 года, но не позднее 04.05.2023) – в виде штрафа в размере 60 000 рублей;</w:t>
      </w:r>
    </w:p>
    <w:p w:rsidR="000843D7" w:rsidRPr="000843D7" w:rsidRDefault="000843D7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 xml:space="preserve">по ч. 2 ст. 291 УК РФ (дача взятки </w:t>
      </w:r>
      <w:r w:rsidRPr="000843D7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843D7">
        <w:rPr>
          <w:rFonts w:ascii="Times New Roman" w:hAnsi="Times New Roman" w:cs="Times New Roman"/>
          <w:bCs/>
          <w:sz w:val="28"/>
          <w:szCs w:val="28"/>
        </w:rPr>
        <w:t>Р.М. в сумме 30 000 рублей, совершенная в один из дней июля 2023 года, но не позднее 25.07.2023) – в виде штрафа в размере 50 000 рублей;</w:t>
      </w:r>
    </w:p>
    <w:p w:rsidR="000843D7" w:rsidRPr="000843D7" w:rsidRDefault="000843D7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t xml:space="preserve">по ч. 2 ст. 291 УК РФ (дача взятки </w:t>
      </w:r>
      <w:r w:rsidRPr="000843D7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843D7">
        <w:rPr>
          <w:rFonts w:ascii="Times New Roman" w:hAnsi="Times New Roman" w:cs="Times New Roman"/>
          <w:bCs/>
          <w:sz w:val="28"/>
          <w:szCs w:val="28"/>
        </w:rPr>
        <w:t>Р.М. в сумме 70 000 рублей, совершенная в один из дней августа 2023 года, но не позднее 10.08.2023) – в виде штрафа в размере 80 000 рублей;</w:t>
      </w:r>
    </w:p>
    <w:p w:rsidR="000843D7" w:rsidRPr="000843D7" w:rsidRDefault="000843D7" w:rsidP="009424F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3D7">
        <w:rPr>
          <w:rFonts w:ascii="Times New Roman" w:hAnsi="Times New Roman" w:cs="Times New Roman"/>
          <w:sz w:val="28"/>
          <w:szCs w:val="28"/>
        </w:rPr>
        <w:lastRenderedPageBreak/>
        <w:t xml:space="preserve">по ч. 2 ст. 291 УК РФ (дача взятки </w:t>
      </w:r>
      <w:r w:rsidRPr="000843D7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843D7">
        <w:rPr>
          <w:rFonts w:ascii="Times New Roman" w:hAnsi="Times New Roman" w:cs="Times New Roman"/>
          <w:bCs/>
          <w:sz w:val="28"/>
          <w:szCs w:val="28"/>
        </w:rPr>
        <w:t>Р.М. в сумме 110 000 рублей, совершенная в один из дней сентября 2023 года, но не позднее 06.09.2023) – в виде штрафа в размере 120 000 рублей.</w:t>
      </w:r>
    </w:p>
    <w:p w:rsidR="000843D7" w:rsidRPr="002D25C3" w:rsidRDefault="000843D7" w:rsidP="009424F9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5C3">
        <w:rPr>
          <w:rFonts w:ascii="Times New Roman" w:hAnsi="Times New Roman" w:cs="Times New Roman"/>
          <w:b/>
          <w:sz w:val="28"/>
          <w:szCs w:val="28"/>
        </w:rPr>
        <w:t>Б.М.Н., в соответствии с ч. 2 ст. 69 УК РФ, по совокупности преступлений, путем частичного сложения назначенных наказаний, окончательное наказание назнач</w:t>
      </w:r>
      <w:r w:rsidR="002D25C3" w:rsidRPr="002D25C3">
        <w:rPr>
          <w:rFonts w:ascii="Times New Roman" w:hAnsi="Times New Roman" w:cs="Times New Roman"/>
          <w:b/>
          <w:sz w:val="28"/>
          <w:szCs w:val="28"/>
        </w:rPr>
        <w:t>ено</w:t>
      </w:r>
      <w:r w:rsidRPr="002D25C3">
        <w:rPr>
          <w:rFonts w:ascii="Times New Roman" w:hAnsi="Times New Roman" w:cs="Times New Roman"/>
          <w:b/>
          <w:sz w:val="28"/>
          <w:szCs w:val="28"/>
        </w:rPr>
        <w:t xml:space="preserve"> в виде штрафа в размере 300 000 рублей.</w:t>
      </w:r>
    </w:p>
    <w:p w:rsidR="00F2000E" w:rsidRPr="00D82397" w:rsidRDefault="00F2000E" w:rsidP="00F2000E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494F7B">
        <w:rPr>
          <w:rFonts w:ascii="Times New Roman" w:hAnsi="Times New Roman"/>
          <w:b/>
          <w:sz w:val="28"/>
          <w:szCs w:val="28"/>
        </w:rPr>
        <w:t xml:space="preserve">          </w:t>
      </w:r>
      <w:r w:rsidRPr="00D82397">
        <w:rPr>
          <w:rFonts w:ascii="Times New Roman" w:hAnsi="Times New Roman"/>
          <w:b/>
          <w:sz w:val="28"/>
          <w:szCs w:val="28"/>
        </w:rPr>
        <w:t>Ст. 2</w:t>
      </w:r>
      <w:r>
        <w:rPr>
          <w:rFonts w:ascii="Times New Roman" w:hAnsi="Times New Roman"/>
          <w:b/>
          <w:sz w:val="28"/>
          <w:szCs w:val="28"/>
        </w:rPr>
        <w:t>92</w:t>
      </w:r>
      <w:r w:rsidRPr="00D82397">
        <w:rPr>
          <w:rFonts w:ascii="Times New Roman" w:hAnsi="Times New Roman"/>
          <w:b/>
          <w:sz w:val="28"/>
          <w:szCs w:val="28"/>
        </w:rPr>
        <w:t xml:space="preserve"> УК РФ (вынесен приговор в отношении 1 лица)</w:t>
      </w:r>
    </w:p>
    <w:p w:rsidR="00CF669B" w:rsidRDefault="006D2245" w:rsidP="00494F7B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2000E" w:rsidRPr="00494F7B">
        <w:rPr>
          <w:rFonts w:ascii="Times New Roman" w:hAnsi="Times New Roman" w:cs="Times New Roman"/>
          <w:sz w:val="28"/>
          <w:szCs w:val="28"/>
        </w:rPr>
        <w:t>ицу дано наказание</w:t>
      </w:r>
      <w:r w:rsidR="00494F7B" w:rsidRPr="00494F7B">
        <w:rPr>
          <w:rFonts w:ascii="Times New Roman" w:hAnsi="Times New Roman" w:cs="Times New Roman"/>
          <w:sz w:val="28"/>
          <w:szCs w:val="28"/>
        </w:rPr>
        <w:t xml:space="preserve"> </w:t>
      </w:r>
      <w:r w:rsidR="00494F7B" w:rsidRPr="00494F7B">
        <w:rPr>
          <w:rFonts w:ascii="Times New Roman" w:eastAsia="Times New Roman" w:hAnsi="Times New Roman" w:cs="Times New Roman"/>
          <w:sz w:val="28"/>
          <w:szCs w:val="28"/>
          <w:lang w:eastAsia="ar-SA"/>
        </w:rPr>
        <w:t>в виде штрафа в размере 150000 (ста пятидесяти тысяч) рублей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т.е в пределах санкции статьи.</w:t>
      </w:r>
    </w:p>
    <w:p w:rsidR="00EE463D" w:rsidRDefault="00EE463D" w:rsidP="009424F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2023 году по преступлениям коррупционной направленности было рассмотрено,  согласно данным ГАС «Правосудие»  12 уголовных дел, из которых </w:t>
      </w:r>
      <w:r w:rsidR="009424F9">
        <w:rPr>
          <w:rFonts w:ascii="Times New Roman" w:hAnsi="Times New Roman" w:cs="Times New Roman"/>
          <w:color w:val="000000"/>
          <w:sz w:val="28"/>
          <w:szCs w:val="28"/>
        </w:rPr>
        <w:t>были обжалованы 6 уголовных дел в апелляционном порядке (1 приговор оставлен без изменения, апелляционные представления и апелляционные  жалобы по 5 уголовным делам были изменены и удовлетворены частично).</w:t>
      </w:r>
    </w:p>
    <w:p w:rsidR="00EE463D" w:rsidRDefault="00EE463D" w:rsidP="009424F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2024 году по преступлениям коррупционной направленности было рассмотрено,  согласно данным ГАС «Правосудие»  11 уголовных дел</w:t>
      </w:r>
      <w:r w:rsidR="006D2245">
        <w:rPr>
          <w:rFonts w:ascii="Times New Roman" w:hAnsi="Times New Roman" w:cs="Times New Roman"/>
          <w:color w:val="000000"/>
          <w:sz w:val="28"/>
          <w:szCs w:val="28"/>
        </w:rPr>
        <w:t>, из которых были обжалованы 4 уголовных дела в апелляционном порядке (1 приговор оставлен без изменения, апелляционные представления и апелляционные жалобы  по 5 уголовным делам были изменены и удовлетворены частично)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70D3" w:rsidRDefault="00CF669B" w:rsidP="009424F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большинстве случаев преступления коррупционной направленности совершались </w:t>
      </w:r>
      <w:r w:rsidR="002F70D3">
        <w:rPr>
          <w:rFonts w:ascii="Times New Roman" w:hAnsi="Times New Roman" w:cs="Times New Roman"/>
          <w:color w:val="000000"/>
          <w:sz w:val="28"/>
          <w:szCs w:val="28"/>
        </w:rPr>
        <w:t xml:space="preserve">лицами мужского пола. Количество осужденных за 2023 и 2024гг., мужского пола  составило – 17, количество осужденных женщин составило </w:t>
      </w:r>
      <w:r w:rsidR="006D224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F70D3">
        <w:rPr>
          <w:rFonts w:ascii="Times New Roman" w:hAnsi="Times New Roman" w:cs="Times New Roman"/>
          <w:color w:val="000000"/>
          <w:sz w:val="28"/>
          <w:szCs w:val="28"/>
        </w:rPr>
        <w:t xml:space="preserve">6.           </w:t>
      </w:r>
    </w:p>
    <w:p w:rsidR="0066062C" w:rsidRDefault="0066062C" w:rsidP="009424F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397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изложенного можно сделать вывод, что при рассмотрении уголовных дел по преступлениям против </w:t>
      </w:r>
      <w:r w:rsidR="002D25C3">
        <w:rPr>
          <w:rFonts w:ascii="Times New Roman" w:hAnsi="Times New Roman" w:cs="Times New Roman"/>
          <w:color w:val="000000"/>
          <w:sz w:val="28"/>
          <w:szCs w:val="28"/>
        </w:rPr>
        <w:t>коррупционной направленности</w:t>
      </w:r>
      <w:r w:rsidRPr="00D82397">
        <w:rPr>
          <w:rFonts w:ascii="Times New Roman" w:hAnsi="Times New Roman" w:cs="Times New Roman"/>
          <w:color w:val="000000"/>
          <w:sz w:val="28"/>
          <w:szCs w:val="28"/>
        </w:rPr>
        <w:t xml:space="preserve">,  судьями Майкопского городского суда в основном соблюдаются требования уголовного и уголовно-процессуального закона. </w:t>
      </w:r>
    </w:p>
    <w:p w:rsidR="007B7E97" w:rsidRPr="00D82397" w:rsidRDefault="007B7E97" w:rsidP="009424F9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72A3" w:rsidRDefault="002F70D3" w:rsidP="009424F9">
      <w:pPr>
        <w:tabs>
          <w:tab w:val="left" w:pos="796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Виттек М.М.</w:t>
      </w:r>
    </w:p>
    <w:p w:rsidR="002F70D3" w:rsidRPr="00D82397" w:rsidRDefault="002F70D3" w:rsidP="009424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70D3" w:rsidRPr="00D82397" w:rsidSect="009424F9"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404" w:rsidRDefault="00343404" w:rsidP="009E26B0">
      <w:pPr>
        <w:spacing w:after="0" w:line="240" w:lineRule="auto"/>
      </w:pPr>
      <w:r>
        <w:separator/>
      </w:r>
    </w:p>
  </w:endnote>
  <w:endnote w:type="continuationSeparator" w:id="1">
    <w:p w:rsidR="00343404" w:rsidRDefault="00343404" w:rsidP="009E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404" w:rsidRDefault="00343404" w:rsidP="009E26B0">
      <w:pPr>
        <w:spacing w:after="0" w:line="240" w:lineRule="auto"/>
      </w:pPr>
      <w:r>
        <w:separator/>
      </w:r>
    </w:p>
  </w:footnote>
  <w:footnote w:type="continuationSeparator" w:id="1">
    <w:p w:rsidR="00343404" w:rsidRDefault="00343404" w:rsidP="009E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7438"/>
      <w:docPartObj>
        <w:docPartGallery w:val="Page Numbers (Top of Page)"/>
        <w:docPartUnique/>
      </w:docPartObj>
    </w:sdtPr>
    <w:sdtContent>
      <w:p w:rsidR="002F70D3" w:rsidRDefault="002525FB">
        <w:pPr>
          <w:pStyle w:val="a3"/>
          <w:jc w:val="center"/>
        </w:pPr>
        <w:r w:rsidRPr="00DE03FB">
          <w:rPr>
            <w:rFonts w:ascii="Times New Roman" w:hAnsi="Times New Roman" w:cs="Times New Roman"/>
          </w:rPr>
          <w:fldChar w:fldCharType="begin"/>
        </w:r>
        <w:r w:rsidR="002F70D3" w:rsidRPr="00DE03FB">
          <w:rPr>
            <w:rFonts w:ascii="Times New Roman" w:hAnsi="Times New Roman" w:cs="Times New Roman"/>
          </w:rPr>
          <w:instrText xml:space="preserve"> PAGE   \* MERGEFORMAT </w:instrText>
        </w:r>
        <w:r w:rsidRPr="00DE03FB">
          <w:rPr>
            <w:rFonts w:ascii="Times New Roman" w:hAnsi="Times New Roman" w:cs="Times New Roman"/>
          </w:rPr>
          <w:fldChar w:fldCharType="separate"/>
        </w:r>
        <w:r w:rsidR="00D02526">
          <w:rPr>
            <w:rFonts w:ascii="Times New Roman" w:hAnsi="Times New Roman" w:cs="Times New Roman"/>
            <w:noProof/>
          </w:rPr>
          <w:t>4</w:t>
        </w:r>
        <w:r w:rsidRPr="00DE03FB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6FAE"/>
    <w:rsid w:val="000843D7"/>
    <w:rsid w:val="000B79C3"/>
    <w:rsid w:val="000D6DD1"/>
    <w:rsid w:val="00112AB2"/>
    <w:rsid w:val="00115AF6"/>
    <w:rsid w:val="00117E66"/>
    <w:rsid w:val="00120639"/>
    <w:rsid w:val="0015412D"/>
    <w:rsid w:val="001C4EBA"/>
    <w:rsid w:val="001F0E59"/>
    <w:rsid w:val="002340C8"/>
    <w:rsid w:val="002525FB"/>
    <w:rsid w:val="002C7CE5"/>
    <w:rsid w:val="002D25C3"/>
    <w:rsid w:val="002D648B"/>
    <w:rsid w:val="002E1C3B"/>
    <w:rsid w:val="002F70D3"/>
    <w:rsid w:val="00343404"/>
    <w:rsid w:val="003A3B70"/>
    <w:rsid w:val="00414417"/>
    <w:rsid w:val="00494F7B"/>
    <w:rsid w:val="004D158B"/>
    <w:rsid w:val="00563B18"/>
    <w:rsid w:val="005E783B"/>
    <w:rsid w:val="006247CD"/>
    <w:rsid w:val="0066062C"/>
    <w:rsid w:val="00695DF6"/>
    <w:rsid w:val="006977CC"/>
    <w:rsid w:val="006D0937"/>
    <w:rsid w:val="006D2245"/>
    <w:rsid w:val="007072A3"/>
    <w:rsid w:val="00710E66"/>
    <w:rsid w:val="007314B3"/>
    <w:rsid w:val="00743F89"/>
    <w:rsid w:val="007A0A7A"/>
    <w:rsid w:val="007B7E97"/>
    <w:rsid w:val="007E4767"/>
    <w:rsid w:val="007F7118"/>
    <w:rsid w:val="00841DBE"/>
    <w:rsid w:val="008B01A1"/>
    <w:rsid w:val="008E426E"/>
    <w:rsid w:val="0090641E"/>
    <w:rsid w:val="009424F9"/>
    <w:rsid w:val="009C7E6D"/>
    <w:rsid w:val="009D041A"/>
    <w:rsid w:val="009D6FAE"/>
    <w:rsid w:val="009E26B0"/>
    <w:rsid w:val="009F13CE"/>
    <w:rsid w:val="00A17949"/>
    <w:rsid w:val="00A436A3"/>
    <w:rsid w:val="00A53C6E"/>
    <w:rsid w:val="00A82997"/>
    <w:rsid w:val="00A87043"/>
    <w:rsid w:val="00AD34CA"/>
    <w:rsid w:val="00AF7BD9"/>
    <w:rsid w:val="00B15D5D"/>
    <w:rsid w:val="00B8530B"/>
    <w:rsid w:val="00B97EF7"/>
    <w:rsid w:val="00CF669B"/>
    <w:rsid w:val="00D02526"/>
    <w:rsid w:val="00D82397"/>
    <w:rsid w:val="00D90FB6"/>
    <w:rsid w:val="00DA1C86"/>
    <w:rsid w:val="00DA2334"/>
    <w:rsid w:val="00E25E90"/>
    <w:rsid w:val="00E419D9"/>
    <w:rsid w:val="00E84726"/>
    <w:rsid w:val="00ED3CEB"/>
    <w:rsid w:val="00EE463D"/>
    <w:rsid w:val="00F2000E"/>
    <w:rsid w:val="00F81417"/>
    <w:rsid w:val="00FB610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F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6FAE"/>
    <w:rPr>
      <w:rFonts w:eastAsiaTheme="minorHAnsi"/>
      <w:lang w:eastAsia="en-US"/>
    </w:rPr>
  </w:style>
  <w:style w:type="character" w:customStyle="1" w:styleId="Bodytext2">
    <w:name w:val="Body text (2)_"/>
    <w:basedOn w:val="a0"/>
    <w:link w:val="Bodytext20"/>
    <w:rsid w:val="009D6F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6FA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707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09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ED3CEB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D8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82397"/>
    <w:rPr>
      <w:b/>
      <w:bCs/>
    </w:rPr>
  </w:style>
  <w:style w:type="paragraph" w:styleId="a9">
    <w:name w:val="Body Text"/>
    <w:basedOn w:val="a"/>
    <w:link w:val="aa"/>
    <w:rsid w:val="005E78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5E783B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(2)_"/>
    <w:basedOn w:val="a0"/>
    <w:link w:val="20"/>
    <w:rsid w:val="00CF66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669B"/>
    <w:pPr>
      <w:widowControl w:val="0"/>
      <w:shd w:val="clear" w:color="auto" w:fill="FFFFFF"/>
      <w:spacing w:after="300" w:line="0" w:lineRule="atLeast"/>
      <w:ind w:hanging="188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6324</Words>
  <Characters>36052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sekbed</dc:creator>
  <cp:lastModifiedBy>KONSULTANT1</cp:lastModifiedBy>
  <cp:revision>2</cp:revision>
  <cp:lastPrinted>2025-02-27T15:06:00Z</cp:lastPrinted>
  <dcterms:created xsi:type="dcterms:W3CDTF">2025-03-13T14:19:00Z</dcterms:created>
  <dcterms:modified xsi:type="dcterms:W3CDTF">2025-03-13T14:19:00Z</dcterms:modified>
</cp:coreProperties>
</file>