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9E" w:rsidRPr="00B675FC" w:rsidRDefault="003F169E" w:rsidP="003F169E">
      <w:pPr>
        <w:ind w:left="10206"/>
        <w:jc w:val="left"/>
        <w:rPr>
          <w:color w:val="000000" w:themeColor="text1"/>
        </w:rPr>
      </w:pPr>
      <w:r w:rsidRPr="00B675FC">
        <w:rPr>
          <w:color w:val="000000" w:themeColor="text1"/>
        </w:rPr>
        <w:t>УТВЕРЖДАЮ:</w:t>
      </w:r>
    </w:p>
    <w:p w:rsidR="003F169E" w:rsidRPr="00B675FC" w:rsidRDefault="003F169E" w:rsidP="003F169E">
      <w:pPr>
        <w:ind w:left="10206"/>
        <w:jc w:val="left"/>
        <w:rPr>
          <w:color w:val="000000" w:themeColor="text1"/>
        </w:rPr>
      </w:pPr>
      <w:r w:rsidRPr="00B675FC">
        <w:rPr>
          <w:color w:val="000000" w:themeColor="text1"/>
        </w:rPr>
        <w:t>Председатель</w:t>
      </w:r>
    </w:p>
    <w:p w:rsidR="003F169E" w:rsidRPr="00B675FC" w:rsidRDefault="003F169E" w:rsidP="003F169E">
      <w:pPr>
        <w:ind w:left="10206"/>
        <w:jc w:val="left"/>
        <w:rPr>
          <w:color w:val="000000" w:themeColor="text1"/>
        </w:rPr>
      </w:pPr>
      <w:r w:rsidRPr="00B675FC">
        <w:rPr>
          <w:color w:val="000000" w:themeColor="text1"/>
        </w:rPr>
        <w:t>Атяшевского районного суда</w:t>
      </w:r>
    </w:p>
    <w:p w:rsidR="003F169E" w:rsidRPr="00B675FC" w:rsidRDefault="003F169E" w:rsidP="003F169E">
      <w:pPr>
        <w:ind w:left="10206"/>
        <w:jc w:val="left"/>
        <w:rPr>
          <w:color w:val="000000" w:themeColor="text1"/>
        </w:rPr>
      </w:pPr>
      <w:r w:rsidRPr="00B675FC">
        <w:rPr>
          <w:color w:val="000000" w:themeColor="text1"/>
        </w:rPr>
        <w:t>Республики Мордовия</w:t>
      </w:r>
    </w:p>
    <w:p w:rsidR="003F169E" w:rsidRPr="00B675FC" w:rsidRDefault="003F169E" w:rsidP="003F169E">
      <w:pPr>
        <w:ind w:left="10206"/>
        <w:jc w:val="left"/>
        <w:rPr>
          <w:color w:val="000000" w:themeColor="text1"/>
        </w:rPr>
      </w:pPr>
    </w:p>
    <w:p w:rsidR="003F169E" w:rsidRPr="00B675FC" w:rsidRDefault="003F169E" w:rsidP="003F169E">
      <w:pPr>
        <w:ind w:left="10206"/>
        <w:jc w:val="left"/>
        <w:rPr>
          <w:color w:val="000000" w:themeColor="text1"/>
        </w:rPr>
      </w:pPr>
      <w:r w:rsidRPr="00B675FC">
        <w:rPr>
          <w:color w:val="000000" w:themeColor="text1"/>
        </w:rPr>
        <w:t xml:space="preserve">________________Е.В. Лачок </w:t>
      </w:r>
    </w:p>
    <w:p w:rsidR="003F169E" w:rsidRPr="00B675FC" w:rsidRDefault="003F169E" w:rsidP="003F169E">
      <w:pPr>
        <w:ind w:left="10206"/>
        <w:jc w:val="left"/>
        <w:rPr>
          <w:color w:val="000000" w:themeColor="text1"/>
        </w:rPr>
      </w:pPr>
    </w:p>
    <w:p w:rsidR="001260B1" w:rsidRPr="00B675FC" w:rsidRDefault="003F169E" w:rsidP="003F169E">
      <w:pPr>
        <w:ind w:left="10206"/>
        <w:jc w:val="left"/>
        <w:rPr>
          <w:color w:val="000000" w:themeColor="text1"/>
        </w:rPr>
      </w:pPr>
      <w:r w:rsidRPr="00B675FC">
        <w:rPr>
          <w:color w:val="000000" w:themeColor="text1"/>
        </w:rPr>
        <w:t>«</w:t>
      </w:r>
      <w:r w:rsidR="00D84570">
        <w:rPr>
          <w:color w:val="000000" w:themeColor="text1"/>
        </w:rPr>
        <w:t>29</w:t>
      </w:r>
      <w:r w:rsidRPr="00B675FC">
        <w:rPr>
          <w:color w:val="000000" w:themeColor="text1"/>
        </w:rPr>
        <w:t>» декабря 202</w:t>
      </w:r>
      <w:r w:rsidR="00921BD9">
        <w:rPr>
          <w:color w:val="000000" w:themeColor="text1"/>
        </w:rPr>
        <w:t>3</w:t>
      </w:r>
      <w:r w:rsidRPr="00B675FC">
        <w:rPr>
          <w:color w:val="000000" w:themeColor="text1"/>
        </w:rPr>
        <w:t xml:space="preserve"> г.</w:t>
      </w:r>
    </w:p>
    <w:p w:rsidR="003F169E" w:rsidRPr="00B675FC" w:rsidRDefault="003F169E" w:rsidP="003F169E">
      <w:pPr>
        <w:jc w:val="left"/>
        <w:rPr>
          <w:color w:val="000000" w:themeColor="text1"/>
        </w:rPr>
      </w:pPr>
    </w:p>
    <w:p w:rsidR="003F169E" w:rsidRPr="00B675FC" w:rsidRDefault="003F169E" w:rsidP="003F169E">
      <w:pPr>
        <w:rPr>
          <w:color w:val="000000" w:themeColor="text1"/>
        </w:rPr>
      </w:pPr>
    </w:p>
    <w:p w:rsidR="003F169E" w:rsidRPr="00B675FC" w:rsidRDefault="003F169E" w:rsidP="003F169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28"/>
        </w:rPr>
      </w:pPr>
      <w:r w:rsidRPr="00B675FC">
        <w:rPr>
          <w:b/>
          <w:bCs/>
          <w:color w:val="000000" w:themeColor="text1"/>
          <w:sz w:val="32"/>
          <w:szCs w:val="28"/>
        </w:rPr>
        <w:t>ПЛАН</w:t>
      </w:r>
    </w:p>
    <w:p w:rsidR="003F169E" w:rsidRPr="00B675FC" w:rsidRDefault="003F169E" w:rsidP="003F169E">
      <w:pPr>
        <w:jc w:val="center"/>
        <w:rPr>
          <w:b/>
          <w:bCs/>
          <w:color w:val="000000" w:themeColor="text1"/>
          <w:sz w:val="32"/>
          <w:szCs w:val="28"/>
        </w:rPr>
      </w:pPr>
      <w:r w:rsidRPr="00B675FC">
        <w:rPr>
          <w:b/>
          <w:bCs/>
          <w:color w:val="000000" w:themeColor="text1"/>
          <w:sz w:val="32"/>
          <w:szCs w:val="28"/>
        </w:rPr>
        <w:t>противодействия коррупции в Атяшевском районном суде Республики Мордовия на 202</w:t>
      </w:r>
      <w:r w:rsidR="00CA766D">
        <w:rPr>
          <w:b/>
          <w:bCs/>
          <w:color w:val="000000" w:themeColor="text1"/>
          <w:sz w:val="32"/>
          <w:szCs w:val="28"/>
        </w:rPr>
        <w:t>4</w:t>
      </w:r>
      <w:r w:rsidRPr="00B675FC">
        <w:rPr>
          <w:b/>
          <w:bCs/>
          <w:color w:val="000000" w:themeColor="text1"/>
          <w:sz w:val="32"/>
          <w:szCs w:val="28"/>
        </w:rPr>
        <w:t xml:space="preserve"> год</w:t>
      </w:r>
    </w:p>
    <w:p w:rsidR="00B675FC" w:rsidRPr="00B675FC" w:rsidRDefault="00B675FC" w:rsidP="00B675FC">
      <w:pPr>
        <w:jc w:val="center"/>
        <w:rPr>
          <w:b/>
          <w:bCs/>
          <w:color w:val="000000" w:themeColor="text1"/>
          <w:szCs w:val="28"/>
        </w:rPr>
      </w:pPr>
    </w:p>
    <w:tbl>
      <w:tblPr>
        <w:tblStyle w:val="a3"/>
        <w:tblW w:w="15198" w:type="dxa"/>
        <w:tblLayout w:type="fixed"/>
        <w:tblLook w:val="04A0" w:firstRow="1" w:lastRow="0" w:firstColumn="1" w:lastColumn="0" w:noHBand="0" w:noVBand="1"/>
      </w:tblPr>
      <w:tblGrid>
        <w:gridCol w:w="675"/>
        <w:gridCol w:w="8364"/>
        <w:gridCol w:w="2126"/>
        <w:gridCol w:w="2190"/>
        <w:gridCol w:w="1843"/>
      </w:tblGrid>
      <w:tr w:rsidR="00B675FC" w:rsidRPr="00B675FC" w:rsidTr="00D61EA5">
        <w:tc>
          <w:tcPr>
            <w:tcW w:w="675" w:type="dxa"/>
            <w:vAlign w:val="center"/>
          </w:tcPr>
          <w:p w:rsidR="003F169E" w:rsidRPr="00B675FC" w:rsidRDefault="003F169E" w:rsidP="003F169E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675FC">
              <w:rPr>
                <w:b/>
                <w:color w:val="000000" w:themeColor="text1"/>
                <w:szCs w:val="28"/>
              </w:rPr>
              <w:t>№</w:t>
            </w:r>
          </w:p>
          <w:p w:rsidR="003F169E" w:rsidRPr="00B675FC" w:rsidRDefault="003F169E" w:rsidP="003F169E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675FC">
              <w:rPr>
                <w:b/>
                <w:color w:val="000000" w:themeColor="text1"/>
                <w:szCs w:val="28"/>
              </w:rPr>
              <w:t>п/п</w:t>
            </w:r>
          </w:p>
        </w:tc>
        <w:tc>
          <w:tcPr>
            <w:tcW w:w="8364" w:type="dxa"/>
            <w:vAlign w:val="center"/>
          </w:tcPr>
          <w:p w:rsidR="003F169E" w:rsidRPr="00B675FC" w:rsidRDefault="003F169E" w:rsidP="003F169E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675FC">
              <w:rPr>
                <w:b/>
                <w:color w:val="000000" w:themeColor="text1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3F169E" w:rsidRPr="00B675FC" w:rsidRDefault="003F169E" w:rsidP="003F169E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675FC">
              <w:rPr>
                <w:b/>
                <w:color w:val="000000" w:themeColor="text1"/>
                <w:szCs w:val="28"/>
              </w:rPr>
              <w:t>Исполнители</w:t>
            </w:r>
          </w:p>
        </w:tc>
        <w:tc>
          <w:tcPr>
            <w:tcW w:w="2190" w:type="dxa"/>
            <w:vAlign w:val="center"/>
          </w:tcPr>
          <w:p w:rsidR="003F169E" w:rsidRPr="00B675FC" w:rsidRDefault="003F169E" w:rsidP="003F169E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675FC">
              <w:rPr>
                <w:b/>
                <w:color w:val="000000" w:themeColor="text1"/>
                <w:szCs w:val="28"/>
              </w:rPr>
              <w:t>Срок</w:t>
            </w:r>
          </w:p>
          <w:p w:rsidR="003F169E" w:rsidRPr="00B675FC" w:rsidRDefault="003F169E" w:rsidP="003F169E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675FC">
              <w:rPr>
                <w:b/>
                <w:color w:val="000000" w:themeColor="text1"/>
                <w:szCs w:val="28"/>
              </w:rPr>
              <w:t>исполнения</w:t>
            </w:r>
          </w:p>
        </w:tc>
        <w:tc>
          <w:tcPr>
            <w:tcW w:w="1843" w:type="dxa"/>
            <w:vAlign w:val="center"/>
          </w:tcPr>
          <w:p w:rsidR="003F169E" w:rsidRPr="00B675FC" w:rsidRDefault="003F169E" w:rsidP="003F169E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675FC">
              <w:rPr>
                <w:b/>
                <w:color w:val="000000" w:themeColor="text1"/>
                <w:szCs w:val="28"/>
              </w:rPr>
              <w:t>Примечание</w:t>
            </w:r>
          </w:p>
        </w:tc>
      </w:tr>
      <w:tr w:rsidR="00B675FC" w:rsidRPr="00B675FC" w:rsidTr="00D61EA5">
        <w:trPr>
          <w:trHeight w:val="635"/>
        </w:trPr>
        <w:tc>
          <w:tcPr>
            <w:tcW w:w="15198" w:type="dxa"/>
            <w:gridSpan w:val="5"/>
            <w:vAlign w:val="center"/>
          </w:tcPr>
          <w:p w:rsidR="003F169E" w:rsidRPr="00B675FC" w:rsidRDefault="003F169E" w:rsidP="003F169E">
            <w:pPr>
              <w:jc w:val="center"/>
              <w:rPr>
                <w:color w:val="000000" w:themeColor="text1"/>
                <w:szCs w:val="28"/>
              </w:rPr>
            </w:pPr>
            <w:r w:rsidRPr="00B675FC">
              <w:rPr>
                <w:b/>
                <w:bCs/>
                <w:color w:val="000000" w:themeColor="text1"/>
                <w:szCs w:val="27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B675FC" w:rsidRPr="00B675FC" w:rsidTr="00D61EA5">
        <w:tc>
          <w:tcPr>
            <w:tcW w:w="675" w:type="dxa"/>
          </w:tcPr>
          <w:p w:rsidR="003F169E" w:rsidRPr="00B675FC" w:rsidRDefault="003F169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1.1.</w:t>
            </w:r>
          </w:p>
        </w:tc>
        <w:tc>
          <w:tcPr>
            <w:tcW w:w="8364" w:type="dxa"/>
          </w:tcPr>
          <w:p w:rsidR="003F169E" w:rsidRPr="00B675FC" w:rsidRDefault="003F169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Осуществлять комплекс организационных, разъяснительных и</w:t>
            </w:r>
          </w:p>
          <w:p w:rsidR="003F169E" w:rsidRPr="00B675FC" w:rsidRDefault="003F169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иных мер по соблюдению федеральными государственными</w:t>
            </w:r>
          </w:p>
          <w:p w:rsidR="003F169E" w:rsidRPr="00B675FC" w:rsidRDefault="003F169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гражданскими служащими Атяшевского районного суда</w:t>
            </w:r>
          </w:p>
          <w:p w:rsidR="003F169E" w:rsidRPr="00B675FC" w:rsidRDefault="003F169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Республики Мордовия 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2126" w:type="dxa"/>
          </w:tcPr>
          <w:p w:rsidR="003F169E" w:rsidRPr="00B675FC" w:rsidRDefault="003F169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Лачок Е.В.</w:t>
            </w:r>
          </w:p>
          <w:p w:rsidR="003F169E" w:rsidRPr="00B675FC" w:rsidRDefault="00CA766D" w:rsidP="00CA766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Коннова Е.Н.</w:t>
            </w:r>
          </w:p>
        </w:tc>
        <w:tc>
          <w:tcPr>
            <w:tcW w:w="2190" w:type="dxa"/>
          </w:tcPr>
          <w:p w:rsidR="003F169E" w:rsidRPr="00B675FC" w:rsidRDefault="003F169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3F169E" w:rsidRPr="00B675FC" w:rsidRDefault="003F169E" w:rsidP="003F169E">
            <w:pPr>
              <w:rPr>
                <w:color w:val="000000" w:themeColor="text1"/>
                <w:szCs w:val="28"/>
              </w:rPr>
            </w:pPr>
          </w:p>
        </w:tc>
      </w:tr>
      <w:tr w:rsidR="00B675FC" w:rsidRPr="00B675FC" w:rsidTr="00D61EA5">
        <w:tc>
          <w:tcPr>
            <w:tcW w:w="675" w:type="dxa"/>
          </w:tcPr>
          <w:p w:rsidR="003F169E" w:rsidRPr="00B675FC" w:rsidRDefault="003F169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1.2.</w:t>
            </w:r>
          </w:p>
        </w:tc>
        <w:tc>
          <w:tcPr>
            <w:tcW w:w="8364" w:type="dxa"/>
          </w:tcPr>
          <w:p w:rsidR="003F169E" w:rsidRPr="00B675FC" w:rsidRDefault="003F169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Осуществлять взаимодействие с правоохранительными органами, органами прокуратуры и юстиции Республики Мордовия и Управлением Судебного департамента в Республике Мордовия по вопросам противодействия коррупции</w:t>
            </w:r>
          </w:p>
        </w:tc>
        <w:tc>
          <w:tcPr>
            <w:tcW w:w="2126" w:type="dxa"/>
          </w:tcPr>
          <w:p w:rsidR="003F169E" w:rsidRPr="00B675FC" w:rsidRDefault="003F169E" w:rsidP="00E96315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Лачок Е.В.</w:t>
            </w:r>
          </w:p>
          <w:p w:rsidR="003F169E" w:rsidRPr="00B675FC" w:rsidRDefault="00CA766D" w:rsidP="00E9631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Коннова Е.Н.</w:t>
            </w:r>
          </w:p>
        </w:tc>
        <w:tc>
          <w:tcPr>
            <w:tcW w:w="2190" w:type="dxa"/>
          </w:tcPr>
          <w:p w:rsidR="003F169E" w:rsidRPr="00B675FC" w:rsidRDefault="003F169E" w:rsidP="00E96315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3F169E" w:rsidRPr="00B675FC" w:rsidRDefault="003F169E" w:rsidP="003F169E">
            <w:pPr>
              <w:rPr>
                <w:color w:val="000000" w:themeColor="text1"/>
                <w:szCs w:val="28"/>
              </w:rPr>
            </w:pPr>
          </w:p>
        </w:tc>
      </w:tr>
      <w:tr w:rsidR="00B675FC" w:rsidRPr="00B675FC" w:rsidTr="00D61EA5">
        <w:trPr>
          <w:trHeight w:val="1116"/>
        </w:trPr>
        <w:tc>
          <w:tcPr>
            <w:tcW w:w="675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lastRenderedPageBreak/>
              <w:t>1.3.</w:t>
            </w:r>
          </w:p>
        </w:tc>
        <w:tc>
          <w:tcPr>
            <w:tcW w:w="8364" w:type="dxa"/>
          </w:tcPr>
          <w:p w:rsidR="00FF460E" w:rsidRPr="00B675FC" w:rsidRDefault="00FF460E" w:rsidP="00FF460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Подготовить и утвердить в установленном порядке План противодействия коррупции Атяшевского районного суда</w:t>
            </w:r>
          </w:p>
          <w:p w:rsidR="00FF460E" w:rsidRPr="00B675FC" w:rsidRDefault="00FF460E" w:rsidP="00CA766D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Республики Мордовия на 202</w:t>
            </w:r>
            <w:r w:rsidR="00CA766D">
              <w:rPr>
                <w:color w:val="000000" w:themeColor="text1"/>
                <w:szCs w:val="28"/>
              </w:rPr>
              <w:t>5</w:t>
            </w:r>
            <w:r w:rsidRPr="00B675FC">
              <w:rPr>
                <w:color w:val="000000" w:themeColor="text1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:rsidR="00FF460E" w:rsidRPr="00B675FC" w:rsidRDefault="00FF460E" w:rsidP="00E96315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Лачок Е.В.</w:t>
            </w:r>
          </w:p>
          <w:p w:rsidR="00FF460E" w:rsidRPr="00B675FC" w:rsidRDefault="00CA766D" w:rsidP="00E9631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Коннова Е.Н.</w:t>
            </w:r>
          </w:p>
        </w:tc>
        <w:tc>
          <w:tcPr>
            <w:tcW w:w="2190" w:type="dxa"/>
          </w:tcPr>
          <w:p w:rsidR="00FF460E" w:rsidRPr="00B675FC" w:rsidRDefault="00FF460E" w:rsidP="00E96315">
            <w:pPr>
              <w:rPr>
                <w:color w:val="000000" w:themeColor="text1"/>
                <w:szCs w:val="28"/>
              </w:rPr>
            </w:pPr>
          </w:p>
          <w:p w:rsidR="00FF460E" w:rsidRPr="00B675FC" w:rsidRDefault="00FF460E" w:rsidP="00E96315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</w:p>
        </w:tc>
      </w:tr>
      <w:tr w:rsidR="00B675FC" w:rsidRPr="00B675FC" w:rsidTr="00D61EA5">
        <w:trPr>
          <w:trHeight w:val="1143"/>
        </w:trPr>
        <w:tc>
          <w:tcPr>
            <w:tcW w:w="675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1.4.</w:t>
            </w:r>
          </w:p>
        </w:tc>
        <w:tc>
          <w:tcPr>
            <w:tcW w:w="8364" w:type="dxa"/>
          </w:tcPr>
          <w:p w:rsidR="00FF460E" w:rsidRPr="00B675FC" w:rsidRDefault="00FF460E" w:rsidP="00FF460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Осуществлять работу по наполнению подраздела «Противодействие коррупции» на официальном сайте районного суда Республики Мордовия</w:t>
            </w:r>
          </w:p>
        </w:tc>
        <w:tc>
          <w:tcPr>
            <w:tcW w:w="2126" w:type="dxa"/>
          </w:tcPr>
          <w:p w:rsidR="00CA766D" w:rsidRDefault="00CA766D" w:rsidP="003F169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Коннова Е.Н.</w:t>
            </w:r>
          </w:p>
          <w:p w:rsidR="00CA766D" w:rsidRDefault="00CA766D" w:rsidP="003F169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Князькина Р.Н.</w:t>
            </w:r>
          </w:p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Уланов А.В.</w:t>
            </w:r>
          </w:p>
        </w:tc>
        <w:tc>
          <w:tcPr>
            <w:tcW w:w="2190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</w:p>
        </w:tc>
      </w:tr>
      <w:tr w:rsidR="00B675FC" w:rsidRPr="00B675FC" w:rsidTr="00D61EA5">
        <w:trPr>
          <w:trHeight w:val="1104"/>
        </w:trPr>
        <w:tc>
          <w:tcPr>
            <w:tcW w:w="675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1.5.</w:t>
            </w:r>
          </w:p>
        </w:tc>
        <w:tc>
          <w:tcPr>
            <w:tcW w:w="8364" w:type="dxa"/>
          </w:tcPr>
          <w:p w:rsidR="00FF460E" w:rsidRPr="00B675FC" w:rsidRDefault="00FF460E" w:rsidP="00680671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Представить в отдел по вопросам противодействия коррупции Управления отчет об исполнении Плана противодействия коррупции в районном суде за 202</w:t>
            </w:r>
            <w:r w:rsidR="00680671">
              <w:rPr>
                <w:color w:val="000000" w:themeColor="text1"/>
                <w:szCs w:val="28"/>
              </w:rPr>
              <w:t>4</w:t>
            </w:r>
            <w:r w:rsidRPr="00B675FC">
              <w:rPr>
                <w:color w:val="000000" w:themeColor="text1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:rsidR="00FF460E" w:rsidRPr="00B675FC" w:rsidRDefault="00FF460E" w:rsidP="00FF460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Лачок Е.В.</w:t>
            </w:r>
          </w:p>
          <w:p w:rsidR="00FF460E" w:rsidRPr="00B675FC" w:rsidRDefault="00CA766D" w:rsidP="00FF460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Коннова Е.Н.</w:t>
            </w:r>
          </w:p>
        </w:tc>
        <w:tc>
          <w:tcPr>
            <w:tcW w:w="2190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до 1 декабря</w:t>
            </w:r>
          </w:p>
        </w:tc>
        <w:tc>
          <w:tcPr>
            <w:tcW w:w="1843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</w:p>
        </w:tc>
      </w:tr>
      <w:tr w:rsidR="00B675FC" w:rsidRPr="00B675FC" w:rsidTr="00547F51">
        <w:trPr>
          <w:trHeight w:val="850"/>
        </w:trPr>
        <w:tc>
          <w:tcPr>
            <w:tcW w:w="15198" w:type="dxa"/>
            <w:gridSpan w:val="5"/>
            <w:vAlign w:val="center"/>
          </w:tcPr>
          <w:p w:rsidR="00FF460E" w:rsidRPr="00B675FC" w:rsidRDefault="00FF460E" w:rsidP="00FF46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7"/>
              </w:rPr>
            </w:pPr>
            <w:r w:rsidRPr="00B675FC">
              <w:rPr>
                <w:b/>
                <w:bCs/>
                <w:color w:val="000000" w:themeColor="text1"/>
                <w:szCs w:val="27"/>
              </w:rPr>
              <w:t xml:space="preserve">2. Мероприятия, направленные на совершенствование порядка использования </w:t>
            </w:r>
          </w:p>
          <w:p w:rsidR="00FF460E" w:rsidRPr="00B675FC" w:rsidRDefault="00FF460E" w:rsidP="00FF46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675FC">
              <w:rPr>
                <w:b/>
                <w:bCs/>
                <w:color w:val="000000" w:themeColor="text1"/>
                <w:szCs w:val="27"/>
              </w:rPr>
              <w:t>государственного имущества и государственных ресурсов</w:t>
            </w:r>
          </w:p>
        </w:tc>
      </w:tr>
      <w:tr w:rsidR="00B675FC" w:rsidRPr="00B675FC" w:rsidTr="00D61EA5">
        <w:tc>
          <w:tcPr>
            <w:tcW w:w="675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2.1.</w:t>
            </w:r>
          </w:p>
        </w:tc>
        <w:tc>
          <w:tcPr>
            <w:tcW w:w="8364" w:type="dxa"/>
          </w:tcPr>
          <w:p w:rsidR="00FF460E" w:rsidRPr="00B675FC" w:rsidRDefault="00FF460E" w:rsidP="00FF460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Принять меры по недопущению фактов нецелевого использования  средств федерального бюджета</w:t>
            </w:r>
          </w:p>
        </w:tc>
        <w:tc>
          <w:tcPr>
            <w:tcW w:w="2126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Лачок Е.В.</w:t>
            </w:r>
          </w:p>
        </w:tc>
        <w:tc>
          <w:tcPr>
            <w:tcW w:w="2190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</w:p>
        </w:tc>
      </w:tr>
      <w:tr w:rsidR="00B675FC" w:rsidRPr="00B675FC" w:rsidTr="00D61EA5">
        <w:trPr>
          <w:trHeight w:val="615"/>
        </w:trPr>
        <w:tc>
          <w:tcPr>
            <w:tcW w:w="15198" w:type="dxa"/>
            <w:gridSpan w:val="5"/>
            <w:vAlign w:val="center"/>
          </w:tcPr>
          <w:p w:rsidR="00FF460E" w:rsidRPr="00B675FC" w:rsidRDefault="00FF460E" w:rsidP="00FF460E">
            <w:pPr>
              <w:jc w:val="center"/>
              <w:rPr>
                <w:color w:val="000000" w:themeColor="text1"/>
                <w:szCs w:val="28"/>
              </w:rPr>
            </w:pPr>
            <w:r w:rsidRPr="00B675FC">
              <w:rPr>
                <w:b/>
                <w:bCs/>
                <w:color w:val="000000" w:themeColor="text1"/>
                <w:szCs w:val="27"/>
              </w:rPr>
              <w:t>3. Противодействие коррупции при прохождении государственной гражданской службы</w:t>
            </w:r>
          </w:p>
        </w:tc>
      </w:tr>
      <w:tr w:rsidR="00B675FC" w:rsidRPr="00B675FC" w:rsidTr="00D61EA5">
        <w:trPr>
          <w:trHeight w:val="2112"/>
        </w:trPr>
        <w:tc>
          <w:tcPr>
            <w:tcW w:w="675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3.1.</w:t>
            </w:r>
          </w:p>
        </w:tc>
        <w:tc>
          <w:tcPr>
            <w:tcW w:w="8364" w:type="dxa"/>
          </w:tcPr>
          <w:p w:rsidR="00FF460E" w:rsidRPr="00B675FC" w:rsidRDefault="00FF460E" w:rsidP="00FF460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Обеспечить реализацию федеральными государственными служащими Атяшевского районного суда Республики Мордовия обязанности по уведомлению представителя нанимателя, органов прокуратуры и других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126" w:type="dxa"/>
          </w:tcPr>
          <w:p w:rsidR="00FF460E" w:rsidRPr="00B675FC" w:rsidRDefault="00FF460E" w:rsidP="00E96315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Лачок Е.В.</w:t>
            </w:r>
          </w:p>
          <w:p w:rsidR="00FF460E" w:rsidRPr="00B675FC" w:rsidRDefault="00CA766D" w:rsidP="00E9631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Коннова Е.Н.</w:t>
            </w:r>
            <w:bookmarkStart w:id="0" w:name="_GoBack"/>
            <w:bookmarkEnd w:id="0"/>
          </w:p>
        </w:tc>
        <w:tc>
          <w:tcPr>
            <w:tcW w:w="2190" w:type="dxa"/>
          </w:tcPr>
          <w:p w:rsidR="00FF460E" w:rsidRPr="00B675FC" w:rsidRDefault="00FF460E" w:rsidP="00E96315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</w:p>
        </w:tc>
      </w:tr>
      <w:tr w:rsidR="00B675FC" w:rsidRPr="00B675FC" w:rsidTr="00D61EA5">
        <w:tc>
          <w:tcPr>
            <w:tcW w:w="675" w:type="dxa"/>
          </w:tcPr>
          <w:p w:rsidR="00D61EA5" w:rsidRPr="00B675FC" w:rsidRDefault="00D61EA5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3.2.</w:t>
            </w:r>
          </w:p>
        </w:tc>
        <w:tc>
          <w:tcPr>
            <w:tcW w:w="8364" w:type="dxa"/>
          </w:tcPr>
          <w:p w:rsidR="00D61EA5" w:rsidRPr="00B675FC" w:rsidRDefault="00D61EA5" w:rsidP="00FF460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Обеспечить реализацию федеральными государственными служащими Атяшевского районного суда Республики Мордовия обязанности по уведомлению представителя нанимателя о возникновении конфликта интересов или возможности его возникновения на государственной гражданской службе</w:t>
            </w:r>
          </w:p>
        </w:tc>
        <w:tc>
          <w:tcPr>
            <w:tcW w:w="2126" w:type="dxa"/>
          </w:tcPr>
          <w:p w:rsidR="00D61EA5" w:rsidRPr="00B675FC" w:rsidRDefault="00D61EA5" w:rsidP="00E96315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Лачок Е.В.</w:t>
            </w:r>
          </w:p>
          <w:p w:rsidR="00D61EA5" w:rsidRPr="00B675FC" w:rsidRDefault="00CA766D" w:rsidP="00CA766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Коннова Е.Н.</w:t>
            </w:r>
          </w:p>
        </w:tc>
        <w:tc>
          <w:tcPr>
            <w:tcW w:w="2190" w:type="dxa"/>
          </w:tcPr>
          <w:p w:rsidR="00D61EA5" w:rsidRPr="00B675FC" w:rsidRDefault="00D61EA5" w:rsidP="00E96315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D61EA5" w:rsidRPr="00B675FC" w:rsidRDefault="00D61EA5" w:rsidP="003F169E">
            <w:pPr>
              <w:rPr>
                <w:color w:val="000000" w:themeColor="text1"/>
                <w:szCs w:val="28"/>
              </w:rPr>
            </w:pPr>
          </w:p>
        </w:tc>
      </w:tr>
      <w:tr w:rsidR="00B675FC" w:rsidRPr="00B675FC" w:rsidTr="00D61EA5">
        <w:tc>
          <w:tcPr>
            <w:tcW w:w="675" w:type="dxa"/>
          </w:tcPr>
          <w:p w:rsidR="00D61EA5" w:rsidRPr="00B675FC" w:rsidRDefault="00D61EA5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lastRenderedPageBreak/>
              <w:t>3.3.</w:t>
            </w:r>
          </w:p>
        </w:tc>
        <w:tc>
          <w:tcPr>
            <w:tcW w:w="8364" w:type="dxa"/>
          </w:tcPr>
          <w:p w:rsidR="00D61EA5" w:rsidRPr="00B675FC" w:rsidRDefault="00D61EA5" w:rsidP="00D61EA5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Обеспечить принятие мер по повышению эффективности контроля за соблюдением государственными служащими суда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126" w:type="dxa"/>
          </w:tcPr>
          <w:p w:rsidR="00D61EA5" w:rsidRPr="00B675FC" w:rsidRDefault="00D61EA5" w:rsidP="00E96315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Лачок Е.В.</w:t>
            </w:r>
          </w:p>
          <w:p w:rsidR="00D61EA5" w:rsidRPr="00B675FC" w:rsidRDefault="00CA766D" w:rsidP="00CA766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Коннова Е.Н.</w:t>
            </w:r>
          </w:p>
        </w:tc>
        <w:tc>
          <w:tcPr>
            <w:tcW w:w="2190" w:type="dxa"/>
          </w:tcPr>
          <w:p w:rsidR="00D61EA5" w:rsidRPr="00B675FC" w:rsidRDefault="001D0D03" w:rsidP="00E96315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D61EA5" w:rsidRPr="00B675FC" w:rsidRDefault="00D61EA5" w:rsidP="003F169E">
            <w:pPr>
              <w:rPr>
                <w:color w:val="000000" w:themeColor="text1"/>
                <w:szCs w:val="28"/>
              </w:rPr>
            </w:pPr>
          </w:p>
        </w:tc>
      </w:tr>
      <w:tr w:rsidR="00B675FC" w:rsidRPr="00B675FC" w:rsidTr="00D61EA5">
        <w:tc>
          <w:tcPr>
            <w:tcW w:w="675" w:type="dxa"/>
          </w:tcPr>
          <w:p w:rsidR="00FF460E" w:rsidRPr="00B675FC" w:rsidRDefault="00D61EA5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3.4.</w:t>
            </w:r>
          </w:p>
        </w:tc>
        <w:tc>
          <w:tcPr>
            <w:tcW w:w="8364" w:type="dxa"/>
          </w:tcPr>
          <w:p w:rsidR="00FF460E" w:rsidRPr="00B675FC" w:rsidRDefault="00D61EA5" w:rsidP="00D61EA5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Обеспечить принятие мер по повышению эффективности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при поступлении на государственную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126" w:type="dxa"/>
          </w:tcPr>
          <w:p w:rsidR="00D61EA5" w:rsidRDefault="00D84570" w:rsidP="003F169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Лачок Е.В.</w:t>
            </w:r>
          </w:p>
          <w:p w:rsidR="00D84570" w:rsidRPr="00D84570" w:rsidRDefault="00D84570" w:rsidP="003F169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Сапожникова О.М.</w:t>
            </w:r>
          </w:p>
        </w:tc>
        <w:tc>
          <w:tcPr>
            <w:tcW w:w="2190" w:type="dxa"/>
          </w:tcPr>
          <w:p w:rsidR="00FF460E" w:rsidRPr="00B675FC" w:rsidRDefault="001D0D03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</w:p>
        </w:tc>
      </w:tr>
      <w:tr w:rsidR="00B675FC" w:rsidRPr="00B675FC" w:rsidTr="00D61EA5">
        <w:tc>
          <w:tcPr>
            <w:tcW w:w="675" w:type="dxa"/>
          </w:tcPr>
          <w:p w:rsidR="00FF460E" w:rsidRPr="00B675FC" w:rsidRDefault="00D61EA5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3.5.</w:t>
            </w:r>
          </w:p>
        </w:tc>
        <w:tc>
          <w:tcPr>
            <w:tcW w:w="8364" w:type="dxa"/>
          </w:tcPr>
          <w:p w:rsidR="00FF460E" w:rsidRPr="00B675FC" w:rsidRDefault="00D61EA5" w:rsidP="00680671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Осуществить сбор сведений о доходах, расходах, об имуществе и обязательствах имущественного характера государственных гражданских служащих и судей Атяшевского районного суда Республики Мордовия, а также их супругов и несовершеннолетних детей за период с 1 января по 31 декабря 202</w:t>
            </w:r>
            <w:r w:rsidR="00680671">
              <w:rPr>
                <w:color w:val="000000" w:themeColor="text1"/>
                <w:szCs w:val="28"/>
              </w:rPr>
              <w:t>3</w:t>
            </w:r>
            <w:r w:rsidRPr="00B675FC">
              <w:rPr>
                <w:color w:val="000000" w:themeColor="text1"/>
                <w:szCs w:val="28"/>
              </w:rPr>
              <w:t xml:space="preserve"> г.</w:t>
            </w:r>
          </w:p>
        </w:tc>
        <w:tc>
          <w:tcPr>
            <w:tcW w:w="2126" w:type="dxa"/>
          </w:tcPr>
          <w:p w:rsidR="00FF460E" w:rsidRPr="00B675FC" w:rsidRDefault="00CA766D" w:rsidP="00CA766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Коннова Е.Н.</w:t>
            </w:r>
          </w:p>
        </w:tc>
        <w:tc>
          <w:tcPr>
            <w:tcW w:w="2190" w:type="dxa"/>
          </w:tcPr>
          <w:p w:rsidR="00FF460E" w:rsidRPr="00B675FC" w:rsidRDefault="00D61EA5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до 30 апреля</w:t>
            </w:r>
          </w:p>
        </w:tc>
        <w:tc>
          <w:tcPr>
            <w:tcW w:w="1843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</w:p>
        </w:tc>
      </w:tr>
      <w:tr w:rsidR="00B675FC" w:rsidRPr="00B675FC" w:rsidTr="00D61EA5">
        <w:tc>
          <w:tcPr>
            <w:tcW w:w="675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8364" w:type="dxa"/>
          </w:tcPr>
          <w:p w:rsidR="00FF460E" w:rsidRPr="00B675FC" w:rsidRDefault="00FF460E" w:rsidP="00D61EA5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90" w:type="dxa"/>
          </w:tcPr>
          <w:p w:rsidR="00FF460E" w:rsidRPr="00B675FC" w:rsidRDefault="00FF460E" w:rsidP="00D61EA5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</w:p>
        </w:tc>
      </w:tr>
      <w:tr w:rsidR="00B675FC" w:rsidRPr="00B675FC" w:rsidTr="00D61EA5">
        <w:tc>
          <w:tcPr>
            <w:tcW w:w="675" w:type="dxa"/>
          </w:tcPr>
          <w:p w:rsidR="00D61EA5" w:rsidRPr="00B675FC" w:rsidRDefault="00D61EA5" w:rsidP="00CA766D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3.</w:t>
            </w:r>
            <w:r w:rsidR="00CA766D">
              <w:rPr>
                <w:color w:val="000000" w:themeColor="text1"/>
                <w:szCs w:val="28"/>
              </w:rPr>
              <w:t>6</w:t>
            </w:r>
            <w:r w:rsidRPr="00B675F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8364" w:type="dxa"/>
          </w:tcPr>
          <w:p w:rsidR="00D61EA5" w:rsidRPr="00B675FC" w:rsidRDefault="00D61EA5" w:rsidP="00680671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 xml:space="preserve">Провести анализ сведений о доходах, расходах, об имуществе и обязательствах имущественного характера государственных гражданских служащих Атяшевского районного суда, а также их супругов и несовершеннолетних детей за период с </w:t>
            </w:r>
            <w:r w:rsidR="00313261" w:rsidRPr="00B675FC">
              <w:rPr>
                <w:color w:val="000000" w:themeColor="text1"/>
                <w:szCs w:val="28"/>
              </w:rPr>
              <w:t>1 января по 31 декабря 202</w:t>
            </w:r>
            <w:r w:rsidR="00680671">
              <w:rPr>
                <w:color w:val="000000" w:themeColor="text1"/>
                <w:szCs w:val="28"/>
              </w:rPr>
              <w:t>3</w:t>
            </w:r>
            <w:r w:rsidR="00313261" w:rsidRPr="00B675FC">
              <w:rPr>
                <w:color w:val="000000" w:themeColor="text1"/>
                <w:szCs w:val="28"/>
              </w:rPr>
              <w:t xml:space="preserve"> г.</w:t>
            </w:r>
          </w:p>
        </w:tc>
        <w:tc>
          <w:tcPr>
            <w:tcW w:w="2126" w:type="dxa"/>
          </w:tcPr>
          <w:p w:rsidR="00D61EA5" w:rsidRPr="00B675FC" w:rsidRDefault="00CA766D" w:rsidP="00CA766D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 xml:space="preserve">   </w:t>
            </w:r>
            <w:r>
              <w:rPr>
                <w:color w:val="000000" w:themeColor="text1"/>
                <w:szCs w:val="28"/>
              </w:rPr>
              <w:t>Коннова</w:t>
            </w:r>
            <w:r>
              <w:rPr>
                <w:color w:val="000000" w:themeColor="text1"/>
                <w:szCs w:val="28"/>
              </w:rPr>
              <w:t xml:space="preserve"> Е</w:t>
            </w:r>
            <w:r>
              <w:rPr>
                <w:color w:val="000000" w:themeColor="text1"/>
                <w:szCs w:val="28"/>
              </w:rPr>
              <w:t>.Н.</w:t>
            </w:r>
            <w:r>
              <w:rPr>
                <w:color w:val="000000" w:themeColor="text1"/>
                <w:szCs w:val="28"/>
              </w:rPr>
              <w:t xml:space="preserve">                                                         </w:t>
            </w:r>
          </w:p>
        </w:tc>
        <w:tc>
          <w:tcPr>
            <w:tcW w:w="2190" w:type="dxa"/>
          </w:tcPr>
          <w:p w:rsidR="00D61EA5" w:rsidRPr="00B675FC" w:rsidRDefault="001D0D03" w:rsidP="00313261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 xml:space="preserve">до 1 </w:t>
            </w:r>
            <w:r w:rsidR="00313261" w:rsidRPr="00B675FC">
              <w:rPr>
                <w:color w:val="000000" w:themeColor="text1"/>
                <w:szCs w:val="28"/>
              </w:rPr>
              <w:t>ноября</w:t>
            </w:r>
          </w:p>
        </w:tc>
        <w:tc>
          <w:tcPr>
            <w:tcW w:w="1843" w:type="dxa"/>
          </w:tcPr>
          <w:p w:rsidR="00D61EA5" w:rsidRPr="00B675FC" w:rsidRDefault="00D61EA5" w:rsidP="003F169E">
            <w:pPr>
              <w:rPr>
                <w:color w:val="000000" w:themeColor="text1"/>
                <w:szCs w:val="28"/>
              </w:rPr>
            </w:pPr>
          </w:p>
        </w:tc>
      </w:tr>
      <w:tr w:rsidR="00B675FC" w:rsidRPr="00B675FC" w:rsidTr="00D61EA5">
        <w:tc>
          <w:tcPr>
            <w:tcW w:w="675" w:type="dxa"/>
          </w:tcPr>
          <w:p w:rsidR="00D61EA5" w:rsidRPr="00B675FC" w:rsidRDefault="00CA766D" w:rsidP="003F169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3.7                                                   </w:t>
            </w:r>
            <w:r w:rsidR="00D61EA5" w:rsidRPr="00B675FC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8364" w:type="dxa"/>
          </w:tcPr>
          <w:p w:rsidR="00D61EA5" w:rsidRPr="00B675FC" w:rsidRDefault="00D61EA5" w:rsidP="00D61EA5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 xml:space="preserve">Обеспечивать разъяснение порядка заполнения и представления государственными гражданскими служащими и судьями Атяшевского районного суда Республики Мордовия справок о доходах, расходах, об имуществе и обязательствах имущественного характера, а также справок о доходах, расходах, </w:t>
            </w:r>
            <w:r w:rsidRPr="00B675FC">
              <w:rPr>
                <w:color w:val="000000" w:themeColor="text1"/>
                <w:szCs w:val="28"/>
              </w:rPr>
              <w:lastRenderedPageBreak/>
              <w:t>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26" w:type="dxa"/>
          </w:tcPr>
          <w:p w:rsidR="00D61EA5" w:rsidRPr="00B675FC" w:rsidRDefault="00CA766D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lastRenderedPageBreak/>
              <w:t>Коннова Е.Н.</w:t>
            </w:r>
          </w:p>
        </w:tc>
        <w:tc>
          <w:tcPr>
            <w:tcW w:w="2190" w:type="dxa"/>
          </w:tcPr>
          <w:p w:rsidR="00D61EA5" w:rsidRPr="00B675FC" w:rsidRDefault="00D61EA5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D61EA5" w:rsidRPr="00B675FC" w:rsidRDefault="00D61EA5" w:rsidP="003F169E">
            <w:pPr>
              <w:rPr>
                <w:color w:val="000000" w:themeColor="text1"/>
                <w:szCs w:val="28"/>
              </w:rPr>
            </w:pPr>
          </w:p>
        </w:tc>
      </w:tr>
      <w:tr w:rsidR="00B675FC" w:rsidRPr="00B675FC" w:rsidTr="00D61EA5">
        <w:trPr>
          <w:trHeight w:val="441"/>
        </w:trPr>
        <w:tc>
          <w:tcPr>
            <w:tcW w:w="15198" w:type="dxa"/>
            <w:gridSpan w:val="5"/>
          </w:tcPr>
          <w:p w:rsidR="00D61EA5" w:rsidRPr="00B675FC" w:rsidRDefault="00D61EA5" w:rsidP="00D61EA5">
            <w:pPr>
              <w:jc w:val="center"/>
              <w:rPr>
                <w:color w:val="000000" w:themeColor="text1"/>
                <w:szCs w:val="28"/>
              </w:rPr>
            </w:pPr>
            <w:r w:rsidRPr="00B675FC">
              <w:rPr>
                <w:b/>
                <w:bCs/>
                <w:color w:val="000000" w:themeColor="text1"/>
                <w:szCs w:val="28"/>
              </w:rPr>
              <w:lastRenderedPageBreak/>
              <w:t>4. Антикоррупционное образование</w:t>
            </w:r>
          </w:p>
        </w:tc>
      </w:tr>
      <w:tr w:rsidR="00B675FC" w:rsidRPr="00B675FC" w:rsidTr="00D61EA5">
        <w:tc>
          <w:tcPr>
            <w:tcW w:w="675" w:type="dxa"/>
          </w:tcPr>
          <w:p w:rsidR="00FF460E" w:rsidRPr="00B675FC" w:rsidRDefault="00547F51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4.1.</w:t>
            </w:r>
          </w:p>
        </w:tc>
        <w:tc>
          <w:tcPr>
            <w:tcW w:w="8364" w:type="dxa"/>
          </w:tcPr>
          <w:p w:rsidR="00FF460E" w:rsidRPr="00B675FC" w:rsidRDefault="00547F51" w:rsidP="00547F51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Обеспечить проведение с федеральными государственными гражданскими служащими районного суда занятий по вопросам профилактики коррупционных и иных правонарушений, по вопросам исполнения законодательства Российской Федерации по противодействию коррупции</w:t>
            </w:r>
          </w:p>
        </w:tc>
        <w:tc>
          <w:tcPr>
            <w:tcW w:w="2126" w:type="dxa"/>
          </w:tcPr>
          <w:p w:rsidR="00547F51" w:rsidRPr="00B675FC" w:rsidRDefault="00547F51" w:rsidP="00547F51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Лачок Е.В.</w:t>
            </w:r>
          </w:p>
          <w:p w:rsidR="00FF460E" w:rsidRPr="00B675FC" w:rsidRDefault="00CA766D" w:rsidP="00547F5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Коннова Е.Н.</w:t>
            </w:r>
          </w:p>
        </w:tc>
        <w:tc>
          <w:tcPr>
            <w:tcW w:w="2190" w:type="dxa"/>
          </w:tcPr>
          <w:p w:rsidR="00FF460E" w:rsidRPr="00B675FC" w:rsidRDefault="00547F51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</w:p>
        </w:tc>
      </w:tr>
      <w:tr w:rsidR="00B675FC" w:rsidRPr="00B675FC" w:rsidTr="00547F51">
        <w:trPr>
          <w:trHeight w:val="499"/>
        </w:trPr>
        <w:tc>
          <w:tcPr>
            <w:tcW w:w="15198" w:type="dxa"/>
            <w:gridSpan w:val="5"/>
          </w:tcPr>
          <w:p w:rsidR="00547F51" w:rsidRPr="00B675FC" w:rsidRDefault="00547F51" w:rsidP="00547F51">
            <w:pPr>
              <w:jc w:val="center"/>
              <w:rPr>
                <w:color w:val="000000" w:themeColor="text1"/>
                <w:szCs w:val="28"/>
              </w:rPr>
            </w:pPr>
            <w:r w:rsidRPr="00B675FC">
              <w:rPr>
                <w:b/>
                <w:bCs/>
                <w:color w:val="000000" w:themeColor="text1"/>
                <w:szCs w:val="27"/>
              </w:rPr>
              <w:t>5. Обеспечение доступа граждан и организаций к информации о деятельности районного суда</w:t>
            </w:r>
          </w:p>
        </w:tc>
      </w:tr>
      <w:tr w:rsidR="00B675FC" w:rsidRPr="00B675FC" w:rsidTr="00D61EA5">
        <w:tc>
          <w:tcPr>
            <w:tcW w:w="675" w:type="dxa"/>
          </w:tcPr>
          <w:p w:rsidR="00FF460E" w:rsidRPr="00B675FC" w:rsidRDefault="00547F51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5.1.</w:t>
            </w:r>
          </w:p>
        </w:tc>
        <w:tc>
          <w:tcPr>
            <w:tcW w:w="8364" w:type="dxa"/>
          </w:tcPr>
          <w:p w:rsidR="00FF460E" w:rsidRPr="00B675FC" w:rsidRDefault="00547F51" w:rsidP="00547F51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Подготавливать и размещать на официальном сайте районного суда информацию об антикоррупционной деятельности Атяшевского районного суда Республики Мордовия</w:t>
            </w:r>
          </w:p>
        </w:tc>
        <w:tc>
          <w:tcPr>
            <w:tcW w:w="2126" w:type="dxa"/>
          </w:tcPr>
          <w:p w:rsidR="00547F51" w:rsidRPr="00B675FC" w:rsidRDefault="00921BD9" w:rsidP="00547F5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Коннова Е.Н.</w:t>
            </w:r>
          </w:p>
          <w:p w:rsidR="00FF460E" w:rsidRPr="00B675FC" w:rsidRDefault="00547F51" w:rsidP="00547F51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Уланов А.В.</w:t>
            </w:r>
          </w:p>
        </w:tc>
        <w:tc>
          <w:tcPr>
            <w:tcW w:w="2190" w:type="dxa"/>
          </w:tcPr>
          <w:p w:rsidR="00FF460E" w:rsidRPr="00B675FC" w:rsidRDefault="00547F51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</w:p>
        </w:tc>
      </w:tr>
      <w:tr w:rsidR="00B675FC" w:rsidRPr="00B675FC" w:rsidTr="001D0D03">
        <w:trPr>
          <w:trHeight w:val="2121"/>
        </w:trPr>
        <w:tc>
          <w:tcPr>
            <w:tcW w:w="675" w:type="dxa"/>
          </w:tcPr>
          <w:p w:rsidR="00FF460E" w:rsidRPr="00B675FC" w:rsidRDefault="00547F51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5.2.</w:t>
            </w:r>
          </w:p>
        </w:tc>
        <w:tc>
          <w:tcPr>
            <w:tcW w:w="8364" w:type="dxa"/>
          </w:tcPr>
          <w:p w:rsidR="00FF460E" w:rsidRPr="00B675FC" w:rsidRDefault="00547F51" w:rsidP="00547F51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Обеспечить выполнение требований Федерального закона от 22.12.2008 г. № 262-ФЗ «Об обеспечении доступа к информации о деятельности судов в Российской Федерации» в части размещения на официальных сайтах федеральных судов общей юрисдикции Республики Мордовия информации о движении дел и текстов судебных актов</w:t>
            </w:r>
          </w:p>
        </w:tc>
        <w:tc>
          <w:tcPr>
            <w:tcW w:w="2126" w:type="dxa"/>
          </w:tcPr>
          <w:p w:rsidR="00FF460E" w:rsidRPr="00B675FC" w:rsidRDefault="00547F51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Уланов А.В.</w:t>
            </w:r>
          </w:p>
        </w:tc>
        <w:tc>
          <w:tcPr>
            <w:tcW w:w="2190" w:type="dxa"/>
          </w:tcPr>
          <w:p w:rsidR="00FF460E" w:rsidRPr="00B675FC" w:rsidRDefault="00547F51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FF460E" w:rsidRPr="00B675FC" w:rsidRDefault="00FF460E" w:rsidP="003F169E">
            <w:pPr>
              <w:rPr>
                <w:color w:val="000000" w:themeColor="text1"/>
                <w:szCs w:val="28"/>
              </w:rPr>
            </w:pPr>
          </w:p>
        </w:tc>
      </w:tr>
      <w:tr w:rsidR="00547F51" w:rsidRPr="00B675FC" w:rsidTr="001D0D03">
        <w:trPr>
          <w:trHeight w:val="1184"/>
        </w:trPr>
        <w:tc>
          <w:tcPr>
            <w:tcW w:w="675" w:type="dxa"/>
          </w:tcPr>
          <w:p w:rsidR="00547F51" w:rsidRPr="00B675FC" w:rsidRDefault="00547F51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5.3.</w:t>
            </w:r>
          </w:p>
        </w:tc>
        <w:tc>
          <w:tcPr>
            <w:tcW w:w="8364" w:type="dxa"/>
          </w:tcPr>
          <w:p w:rsidR="00547F51" w:rsidRPr="00B675FC" w:rsidRDefault="00547F51" w:rsidP="00547F51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Обеспечивать актуальное наполнение стенда «Вопросы профилактики противодействия коррупции» в соответствии с изменениями в законодательстве Российской Федерации.</w:t>
            </w:r>
          </w:p>
        </w:tc>
        <w:tc>
          <w:tcPr>
            <w:tcW w:w="2126" w:type="dxa"/>
          </w:tcPr>
          <w:p w:rsidR="00547F51" w:rsidRPr="00B675FC" w:rsidRDefault="00921BD9" w:rsidP="003F169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Коннова Е.Н.</w:t>
            </w:r>
          </w:p>
          <w:p w:rsidR="00547F51" w:rsidRPr="00B675FC" w:rsidRDefault="00547F51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Бектяшкин В.В.</w:t>
            </w:r>
          </w:p>
        </w:tc>
        <w:tc>
          <w:tcPr>
            <w:tcW w:w="2190" w:type="dxa"/>
          </w:tcPr>
          <w:p w:rsidR="00547F51" w:rsidRPr="00B675FC" w:rsidRDefault="00547F51" w:rsidP="003F169E">
            <w:pPr>
              <w:rPr>
                <w:color w:val="000000" w:themeColor="text1"/>
                <w:szCs w:val="28"/>
              </w:rPr>
            </w:pPr>
            <w:r w:rsidRPr="00B675FC">
              <w:rPr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547F51" w:rsidRPr="00B675FC" w:rsidRDefault="00547F51" w:rsidP="003F169E">
            <w:pPr>
              <w:rPr>
                <w:color w:val="000000" w:themeColor="text1"/>
                <w:szCs w:val="28"/>
              </w:rPr>
            </w:pPr>
          </w:p>
        </w:tc>
      </w:tr>
    </w:tbl>
    <w:p w:rsidR="003F169E" w:rsidRPr="00B675FC" w:rsidRDefault="003F169E" w:rsidP="003F169E">
      <w:pPr>
        <w:rPr>
          <w:color w:val="000000" w:themeColor="text1"/>
          <w:szCs w:val="28"/>
        </w:rPr>
      </w:pPr>
    </w:p>
    <w:sectPr w:rsidR="003F169E" w:rsidRPr="00B675FC" w:rsidSect="00547F51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FB2" w:rsidRDefault="00EA7FB2" w:rsidP="00547F51">
      <w:r>
        <w:separator/>
      </w:r>
    </w:p>
  </w:endnote>
  <w:endnote w:type="continuationSeparator" w:id="0">
    <w:p w:rsidR="00EA7FB2" w:rsidRDefault="00EA7FB2" w:rsidP="0054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FB2" w:rsidRDefault="00EA7FB2" w:rsidP="00547F51">
      <w:r>
        <w:separator/>
      </w:r>
    </w:p>
  </w:footnote>
  <w:footnote w:type="continuationSeparator" w:id="0">
    <w:p w:rsidR="00EA7FB2" w:rsidRDefault="00EA7FB2" w:rsidP="00547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2943"/>
      <w:docPartObj>
        <w:docPartGallery w:val="Page Numbers (Top of Page)"/>
        <w:docPartUnique/>
      </w:docPartObj>
    </w:sdtPr>
    <w:sdtEndPr/>
    <w:sdtContent>
      <w:p w:rsidR="00547F51" w:rsidRDefault="0024006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8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47F51" w:rsidRDefault="00547F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69E"/>
    <w:rsid w:val="00017F43"/>
    <w:rsid w:val="00034F94"/>
    <w:rsid w:val="001260B1"/>
    <w:rsid w:val="001B034A"/>
    <w:rsid w:val="001D0D03"/>
    <w:rsid w:val="0024006C"/>
    <w:rsid w:val="00313261"/>
    <w:rsid w:val="00340822"/>
    <w:rsid w:val="003F169E"/>
    <w:rsid w:val="00405522"/>
    <w:rsid w:val="00547F51"/>
    <w:rsid w:val="0057597B"/>
    <w:rsid w:val="005C24AD"/>
    <w:rsid w:val="00680671"/>
    <w:rsid w:val="00731201"/>
    <w:rsid w:val="007F471B"/>
    <w:rsid w:val="00921BD9"/>
    <w:rsid w:val="00934B36"/>
    <w:rsid w:val="00AE778B"/>
    <w:rsid w:val="00B675FC"/>
    <w:rsid w:val="00BA3245"/>
    <w:rsid w:val="00BB6371"/>
    <w:rsid w:val="00CA766D"/>
    <w:rsid w:val="00D11707"/>
    <w:rsid w:val="00D61EA5"/>
    <w:rsid w:val="00D84570"/>
    <w:rsid w:val="00EA7FB2"/>
    <w:rsid w:val="00F51877"/>
    <w:rsid w:val="00F71987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7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7F51"/>
  </w:style>
  <w:style w:type="paragraph" w:styleId="a6">
    <w:name w:val="footer"/>
    <w:basedOn w:val="a"/>
    <w:link w:val="a7"/>
    <w:uiPriority w:val="99"/>
    <w:semiHidden/>
    <w:unhideWhenUsed/>
    <w:rsid w:val="00547F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7F51"/>
  </w:style>
  <w:style w:type="paragraph" w:styleId="a8">
    <w:name w:val="Balloon Text"/>
    <w:basedOn w:val="a"/>
    <w:link w:val="a9"/>
    <w:uiPriority w:val="99"/>
    <w:semiHidden/>
    <w:unhideWhenUsed/>
    <w:rsid w:val="00F518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1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2</cp:lastModifiedBy>
  <cp:revision>13</cp:revision>
  <cp:lastPrinted>2022-12-29T05:49:00Z</cp:lastPrinted>
  <dcterms:created xsi:type="dcterms:W3CDTF">2021-01-11T19:53:00Z</dcterms:created>
  <dcterms:modified xsi:type="dcterms:W3CDTF">2024-03-26T13:03:00Z</dcterms:modified>
</cp:coreProperties>
</file>