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2637" w:rsidRPr="00706BB0" w:rsidRDefault="00D3625A" w:rsidP="00712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6BD0">
        <w:rPr>
          <w:rFonts w:ascii="Times New Roman" w:hAnsi="Times New Roman" w:cs="Times New Roman"/>
        </w:rPr>
        <w:tab/>
      </w:r>
      <w:r w:rsidRPr="004A6BD0">
        <w:rPr>
          <w:rFonts w:ascii="Times New Roman" w:hAnsi="Times New Roman" w:cs="Times New Roman"/>
        </w:rPr>
        <w:tab/>
      </w:r>
      <w:r w:rsidRPr="004A6BD0">
        <w:rPr>
          <w:rFonts w:ascii="Times New Roman" w:hAnsi="Times New Roman" w:cs="Times New Roman"/>
        </w:rPr>
        <w:tab/>
      </w:r>
      <w:r w:rsidRPr="004A6BD0">
        <w:rPr>
          <w:rFonts w:ascii="Times New Roman" w:hAnsi="Times New Roman" w:cs="Times New Roman"/>
        </w:rPr>
        <w:tab/>
      </w:r>
      <w:r w:rsidRPr="004A6BD0">
        <w:rPr>
          <w:rFonts w:ascii="Times New Roman" w:hAnsi="Times New Roman" w:cs="Times New Roman"/>
        </w:rPr>
        <w:tab/>
      </w:r>
      <w:r w:rsidRPr="004A6BD0">
        <w:rPr>
          <w:rFonts w:ascii="Times New Roman" w:hAnsi="Times New Roman" w:cs="Times New Roman"/>
        </w:rPr>
        <w:tab/>
      </w:r>
      <w:r w:rsidRPr="005773B6">
        <w:rPr>
          <w:rFonts w:ascii="Times New Roman" w:hAnsi="Times New Roman" w:cs="Times New Roman"/>
          <w:color w:val="FF0000"/>
        </w:rPr>
        <w:tab/>
      </w:r>
      <w:r w:rsidR="00712637" w:rsidRPr="00706BB0">
        <w:rPr>
          <w:rFonts w:ascii="Times New Roman" w:hAnsi="Times New Roman" w:cs="Times New Roman"/>
          <w:sz w:val="24"/>
          <w:szCs w:val="24"/>
        </w:rPr>
        <w:t xml:space="preserve">       «Утверждаю»</w:t>
      </w:r>
    </w:p>
    <w:p w:rsidR="00712637" w:rsidRPr="00706BB0" w:rsidRDefault="00712637" w:rsidP="00712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BB0">
        <w:rPr>
          <w:rFonts w:ascii="Times New Roman" w:hAnsi="Times New Roman" w:cs="Times New Roman"/>
          <w:sz w:val="24"/>
          <w:szCs w:val="24"/>
        </w:rPr>
        <w:tab/>
      </w:r>
      <w:r w:rsidRPr="00706BB0">
        <w:rPr>
          <w:rFonts w:ascii="Times New Roman" w:hAnsi="Times New Roman" w:cs="Times New Roman"/>
          <w:sz w:val="24"/>
          <w:szCs w:val="24"/>
        </w:rPr>
        <w:tab/>
      </w:r>
      <w:r w:rsidRPr="00706BB0">
        <w:rPr>
          <w:rFonts w:ascii="Times New Roman" w:hAnsi="Times New Roman" w:cs="Times New Roman"/>
          <w:sz w:val="24"/>
          <w:szCs w:val="24"/>
        </w:rPr>
        <w:tab/>
      </w:r>
      <w:r w:rsidRPr="00706BB0">
        <w:rPr>
          <w:rFonts w:ascii="Times New Roman" w:hAnsi="Times New Roman" w:cs="Times New Roman"/>
          <w:sz w:val="24"/>
          <w:szCs w:val="24"/>
        </w:rPr>
        <w:tab/>
      </w:r>
      <w:r w:rsidRPr="00706BB0">
        <w:rPr>
          <w:rFonts w:ascii="Times New Roman" w:hAnsi="Times New Roman" w:cs="Times New Roman"/>
          <w:sz w:val="24"/>
          <w:szCs w:val="24"/>
        </w:rPr>
        <w:tab/>
      </w:r>
      <w:r w:rsidRPr="00706BB0">
        <w:rPr>
          <w:rFonts w:ascii="Times New Roman" w:hAnsi="Times New Roman" w:cs="Times New Roman"/>
          <w:sz w:val="24"/>
          <w:szCs w:val="24"/>
        </w:rPr>
        <w:tab/>
        <w:t xml:space="preserve">Председатель </w:t>
      </w:r>
      <w:proofErr w:type="gramStart"/>
      <w:r w:rsidRPr="00706BB0">
        <w:rPr>
          <w:rFonts w:ascii="Times New Roman" w:hAnsi="Times New Roman" w:cs="Times New Roman"/>
          <w:sz w:val="24"/>
          <w:szCs w:val="24"/>
        </w:rPr>
        <w:t>Ленинского</w:t>
      </w:r>
      <w:proofErr w:type="gramEnd"/>
    </w:p>
    <w:p w:rsidR="00712637" w:rsidRPr="00706BB0" w:rsidRDefault="00712637" w:rsidP="00712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BB0">
        <w:rPr>
          <w:rFonts w:ascii="Times New Roman" w:hAnsi="Times New Roman" w:cs="Times New Roman"/>
          <w:sz w:val="24"/>
          <w:szCs w:val="24"/>
        </w:rPr>
        <w:tab/>
      </w:r>
      <w:r w:rsidRPr="00706BB0">
        <w:rPr>
          <w:rFonts w:ascii="Times New Roman" w:hAnsi="Times New Roman" w:cs="Times New Roman"/>
          <w:sz w:val="24"/>
          <w:szCs w:val="24"/>
        </w:rPr>
        <w:tab/>
      </w:r>
      <w:r w:rsidRPr="00706BB0">
        <w:rPr>
          <w:rFonts w:ascii="Times New Roman" w:hAnsi="Times New Roman" w:cs="Times New Roman"/>
          <w:sz w:val="24"/>
          <w:szCs w:val="24"/>
        </w:rPr>
        <w:tab/>
      </w:r>
      <w:r w:rsidRPr="00706BB0">
        <w:rPr>
          <w:rFonts w:ascii="Times New Roman" w:hAnsi="Times New Roman" w:cs="Times New Roman"/>
          <w:sz w:val="24"/>
          <w:szCs w:val="24"/>
        </w:rPr>
        <w:tab/>
      </w:r>
      <w:r w:rsidRPr="00706BB0">
        <w:rPr>
          <w:rFonts w:ascii="Times New Roman" w:hAnsi="Times New Roman" w:cs="Times New Roman"/>
          <w:sz w:val="24"/>
          <w:szCs w:val="24"/>
        </w:rPr>
        <w:tab/>
      </w:r>
      <w:r w:rsidRPr="00706BB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</w:t>
      </w:r>
      <w:r w:rsidRPr="00706BB0">
        <w:rPr>
          <w:rFonts w:ascii="Times New Roman" w:hAnsi="Times New Roman" w:cs="Times New Roman"/>
          <w:sz w:val="24"/>
          <w:szCs w:val="24"/>
        </w:rPr>
        <w:t xml:space="preserve">айонного суда </w:t>
      </w:r>
      <w:proofErr w:type="gramStart"/>
      <w:r w:rsidRPr="00706BB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706BB0">
        <w:rPr>
          <w:rFonts w:ascii="Times New Roman" w:hAnsi="Times New Roman" w:cs="Times New Roman"/>
          <w:sz w:val="24"/>
          <w:szCs w:val="24"/>
        </w:rPr>
        <w:t>. Владивостока</w:t>
      </w:r>
    </w:p>
    <w:p w:rsidR="00712637" w:rsidRPr="00706BB0" w:rsidRDefault="00712637" w:rsidP="00712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12637" w:rsidRPr="00706BB0" w:rsidRDefault="00712637" w:rsidP="00712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706B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706BB0">
        <w:rPr>
          <w:rFonts w:ascii="Times New Roman" w:hAnsi="Times New Roman" w:cs="Times New Roman"/>
          <w:sz w:val="24"/>
          <w:szCs w:val="24"/>
        </w:rPr>
        <w:t xml:space="preserve">С.А. </w:t>
      </w:r>
      <w:proofErr w:type="spellStart"/>
      <w:r w:rsidRPr="00706BB0">
        <w:rPr>
          <w:rFonts w:ascii="Times New Roman" w:hAnsi="Times New Roman" w:cs="Times New Roman"/>
          <w:sz w:val="24"/>
          <w:szCs w:val="24"/>
        </w:rPr>
        <w:t>Юлбарисова</w:t>
      </w:r>
      <w:proofErr w:type="spellEnd"/>
    </w:p>
    <w:p w:rsidR="00712637" w:rsidRDefault="00712637" w:rsidP="00712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BB0">
        <w:rPr>
          <w:rFonts w:ascii="Times New Roman" w:hAnsi="Times New Roman" w:cs="Times New Roman"/>
          <w:sz w:val="24"/>
          <w:szCs w:val="24"/>
        </w:rPr>
        <w:tab/>
      </w:r>
      <w:r w:rsidRPr="00706BB0">
        <w:rPr>
          <w:rFonts w:ascii="Times New Roman" w:hAnsi="Times New Roman" w:cs="Times New Roman"/>
          <w:sz w:val="24"/>
          <w:szCs w:val="24"/>
        </w:rPr>
        <w:tab/>
      </w:r>
      <w:r w:rsidRPr="00706BB0">
        <w:rPr>
          <w:rFonts w:ascii="Times New Roman" w:hAnsi="Times New Roman" w:cs="Times New Roman"/>
          <w:sz w:val="24"/>
          <w:szCs w:val="24"/>
        </w:rPr>
        <w:tab/>
      </w:r>
      <w:r w:rsidRPr="00706BB0">
        <w:rPr>
          <w:rFonts w:ascii="Times New Roman" w:hAnsi="Times New Roman" w:cs="Times New Roman"/>
          <w:sz w:val="24"/>
          <w:szCs w:val="24"/>
        </w:rPr>
        <w:tab/>
      </w:r>
      <w:r w:rsidRPr="00706BB0">
        <w:rPr>
          <w:rFonts w:ascii="Times New Roman" w:hAnsi="Times New Roman" w:cs="Times New Roman"/>
          <w:sz w:val="24"/>
          <w:szCs w:val="24"/>
        </w:rPr>
        <w:tab/>
      </w:r>
      <w:r w:rsidRPr="00706BB0">
        <w:rPr>
          <w:rFonts w:ascii="Times New Roman" w:hAnsi="Times New Roman" w:cs="Times New Roman"/>
          <w:sz w:val="24"/>
          <w:szCs w:val="24"/>
        </w:rPr>
        <w:tab/>
      </w:r>
      <w:r w:rsidRPr="00706BB0">
        <w:rPr>
          <w:rFonts w:ascii="Times New Roman" w:hAnsi="Times New Roman" w:cs="Times New Roman"/>
          <w:sz w:val="24"/>
          <w:szCs w:val="24"/>
        </w:rPr>
        <w:tab/>
      </w:r>
      <w:r w:rsidRPr="00706BB0">
        <w:rPr>
          <w:rFonts w:ascii="Times New Roman" w:hAnsi="Times New Roman" w:cs="Times New Roman"/>
          <w:sz w:val="24"/>
          <w:szCs w:val="24"/>
        </w:rPr>
        <w:tab/>
      </w:r>
    </w:p>
    <w:p w:rsidR="00712637" w:rsidRPr="00706BB0" w:rsidRDefault="00712637" w:rsidP="0071263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6BB0">
        <w:rPr>
          <w:rFonts w:ascii="Times New Roman" w:hAnsi="Times New Roman" w:cs="Times New Roman"/>
          <w:sz w:val="24"/>
          <w:szCs w:val="24"/>
        </w:rPr>
        <w:t>«</w:t>
      </w:r>
      <w:r w:rsidR="00DD32F2">
        <w:rPr>
          <w:rFonts w:ascii="Times New Roman" w:hAnsi="Times New Roman" w:cs="Times New Roman"/>
          <w:sz w:val="24"/>
          <w:szCs w:val="24"/>
        </w:rPr>
        <w:t>20</w:t>
      </w:r>
      <w:r w:rsidRPr="00706BB0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6BB0">
        <w:rPr>
          <w:rFonts w:ascii="Times New Roman" w:hAnsi="Times New Roman" w:cs="Times New Roman"/>
          <w:sz w:val="24"/>
          <w:szCs w:val="24"/>
        </w:rPr>
        <w:t xml:space="preserve"> </w:t>
      </w:r>
      <w:r w:rsidR="00DD32F2">
        <w:rPr>
          <w:rFonts w:ascii="Times New Roman" w:hAnsi="Times New Roman" w:cs="Times New Roman"/>
          <w:sz w:val="24"/>
          <w:szCs w:val="24"/>
        </w:rPr>
        <w:t>мая</w:t>
      </w:r>
      <w:r w:rsidRPr="00706BB0">
        <w:rPr>
          <w:rFonts w:ascii="Times New Roman" w:hAnsi="Times New Roman" w:cs="Times New Roman"/>
          <w:sz w:val="24"/>
          <w:szCs w:val="24"/>
        </w:rPr>
        <w:t xml:space="preserve"> 2024 г.</w:t>
      </w:r>
    </w:p>
    <w:p w:rsidR="00712637" w:rsidRPr="00706BB0" w:rsidRDefault="00712637" w:rsidP="00712637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73320C" w:rsidRPr="00315646" w:rsidRDefault="0073320C" w:rsidP="00712637">
      <w:pPr>
        <w:spacing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73320C" w:rsidRPr="005E5BFB" w:rsidRDefault="00A90352" w:rsidP="005E5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BFB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73320C" w:rsidRPr="005E5BFB" w:rsidRDefault="00A90352" w:rsidP="005E5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BFB">
        <w:rPr>
          <w:rFonts w:ascii="Times New Roman" w:hAnsi="Times New Roman" w:cs="Times New Roman"/>
          <w:b/>
          <w:sz w:val="24"/>
          <w:szCs w:val="24"/>
        </w:rPr>
        <w:t>к п</w:t>
      </w:r>
      <w:r w:rsidR="0073320C" w:rsidRPr="005E5BFB">
        <w:rPr>
          <w:rFonts w:ascii="Times New Roman" w:hAnsi="Times New Roman" w:cs="Times New Roman"/>
          <w:b/>
          <w:sz w:val="24"/>
          <w:szCs w:val="24"/>
        </w:rPr>
        <w:t>аспорт</w:t>
      </w:r>
      <w:r w:rsidRPr="005E5BFB">
        <w:rPr>
          <w:rFonts w:ascii="Times New Roman" w:hAnsi="Times New Roman" w:cs="Times New Roman"/>
          <w:b/>
          <w:sz w:val="24"/>
          <w:szCs w:val="24"/>
        </w:rPr>
        <w:t xml:space="preserve">у </w:t>
      </w:r>
      <w:r w:rsidR="0073320C" w:rsidRPr="005E5BFB">
        <w:rPr>
          <w:rFonts w:ascii="Times New Roman" w:hAnsi="Times New Roman" w:cs="Times New Roman"/>
          <w:b/>
          <w:sz w:val="24"/>
          <w:szCs w:val="24"/>
        </w:rPr>
        <w:t xml:space="preserve"> доступности</w:t>
      </w:r>
      <w:r w:rsidR="005E5B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5BFB" w:rsidRPr="005E5BFB">
        <w:rPr>
          <w:rFonts w:ascii="Times New Roman" w:hAnsi="Times New Roman" w:cs="Times New Roman"/>
          <w:b/>
          <w:sz w:val="24"/>
          <w:szCs w:val="24"/>
        </w:rPr>
        <w:t xml:space="preserve">лиц с ограниченными возможностями </w:t>
      </w:r>
      <w:r w:rsidR="005E5BFB">
        <w:rPr>
          <w:rFonts w:ascii="Times New Roman" w:hAnsi="Times New Roman" w:cs="Times New Roman"/>
          <w:b/>
          <w:sz w:val="24"/>
          <w:szCs w:val="24"/>
        </w:rPr>
        <w:t xml:space="preserve">и других МГН объекта – </w:t>
      </w:r>
      <w:r w:rsidR="0073320C" w:rsidRPr="005E5BFB">
        <w:rPr>
          <w:rFonts w:ascii="Times New Roman" w:hAnsi="Times New Roman" w:cs="Times New Roman"/>
          <w:b/>
          <w:sz w:val="24"/>
          <w:szCs w:val="24"/>
        </w:rPr>
        <w:t xml:space="preserve">Ленинский районный суд </w:t>
      </w:r>
      <w:proofErr w:type="gramStart"/>
      <w:r w:rsidR="0073320C" w:rsidRPr="005E5BFB">
        <w:rPr>
          <w:rFonts w:ascii="Times New Roman" w:hAnsi="Times New Roman" w:cs="Times New Roman"/>
          <w:b/>
          <w:sz w:val="24"/>
          <w:szCs w:val="24"/>
        </w:rPr>
        <w:t>г</w:t>
      </w:r>
      <w:proofErr w:type="gramEnd"/>
      <w:r w:rsidR="0073320C" w:rsidRPr="005E5BFB">
        <w:rPr>
          <w:rFonts w:ascii="Times New Roman" w:hAnsi="Times New Roman" w:cs="Times New Roman"/>
          <w:b/>
          <w:sz w:val="24"/>
          <w:szCs w:val="24"/>
        </w:rPr>
        <w:t>. Владивостока</w:t>
      </w:r>
    </w:p>
    <w:p w:rsidR="005E5BFB" w:rsidRPr="005E5BFB" w:rsidRDefault="005E5BFB" w:rsidP="005E5B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BFB">
        <w:rPr>
          <w:rFonts w:ascii="Times New Roman" w:hAnsi="Times New Roman" w:cs="Times New Roman"/>
          <w:b/>
          <w:sz w:val="24"/>
          <w:szCs w:val="24"/>
        </w:rPr>
        <w:t xml:space="preserve">Здание, расположенное по адресу: г. Владивосток, ул. </w:t>
      </w:r>
      <w:proofErr w:type="gramStart"/>
      <w:r w:rsidRPr="005E5BFB">
        <w:rPr>
          <w:rFonts w:ascii="Times New Roman" w:hAnsi="Times New Roman" w:cs="Times New Roman"/>
          <w:b/>
          <w:sz w:val="24"/>
          <w:szCs w:val="24"/>
        </w:rPr>
        <w:t>Пушкинская</w:t>
      </w:r>
      <w:proofErr w:type="gramEnd"/>
      <w:r w:rsidRPr="005E5BFB">
        <w:rPr>
          <w:rFonts w:ascii="Times New Roman" w:hAnsi="Times New Roman" w:cs="Times New Roman"/>
          <w:b/>
          <w:sz w:val="24"/>
          <w:szCs w:val="24"/>
        </w:rPr>
        <w:t>, д. 63</w:t>
      </w:r>
    </w:p>
    <w:p w:rsidR="0073320C" w:rsidRPr="00315646" w:rsidRDefault="0073320C" w:rsidP="005E5BFB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365F73" w:rsidRPr="00370898" w:rsidRDefault="00365F73" w:rsidP="00365F7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Общие сведения об объекте:</w:t>
      </w:r>
    </w:p>
    <w:p w:rsidR="00365F73" w:rsidRPr="00370898" w:rsidRDefault="00365F73" w:rsidP="00365F73">
      <w:pPr>
        <w:pStyle w:val="a3"/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365F73" w:rsidRPr="00370898" w:rsidRDefault="00365F73" w:rsidP="00365F73">
      <w:pPr>
        <w:pStyle w:val="a3"/>
        <w:numPr>
          <w:ilvl w:val="1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Наименование объекта: Ленинский районный суд г. Владивостока;</w:t>
      </w:r>
    </w:p>
    <w:p w:rsidR="00365F73" w:rsidRPr="00370898" w:rsidRDefault="00365F73" w:rsidP="00365F73">
      <w:pPr>
        <w:pStyle w:val="a3"/>
        <w:numPr>
          <w:ilvl w:val="1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Адрес объекта: 690001, г. Владивосток, ул. </w:t>
      </w:r>
      <w:proofErr w:type="gramStart"/>
      <w:r w:rsidRPr="00370898">
        <w:rPr>
          <w:rFonts w:ascii="Times New Roman" w:hAnsi="Times New Roman" w:cs="Times New Roman"/>
          <w:sz w:val="24"/>
          <w:szCs w:val="24"/>
        </w:rPr>
        <w:t>Пушкинская</w:t>
      </w:r>
      <w:proofErr w:type="gramEnd"/>
      <w:r w:rsidRPr="00370898">
        <w:rPr>
          <w:rFonts w:ascii="Times New Roman" w:hAnsi="Times New Roman" w:cs="Times New Roman"/>
          <w:sz w:val="24"/>
          <w:szCs w:val="24"/>
        </w:rPr>
        <w:t>, дом 63;</w:t>
      </w:r>
    </w:p>
    <w:p w:rsidR="00365F73" w:rsidRPr="00370898" w:rsidRDefault="00365F73" w:rsidP="00365F73">
      <w:pPr>
        <w:pStyle w:val="a3"/>
        <w:numPr>
          <w:ilvl w:val="1"/>
          <w:numId w:val="1"/>
        </w:num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Сведения о размещении объекта: </w:t>
      </w:r>
    </w:p>
    <w:p w:rsidR="00365F73" w:rsidRPr="00370898" w:rsidRDefault="00365F73" w:rsidP="00365F73">
      <w:pPr>
        <w:pStyle w:val="a3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- отдельно  стоящее 4-х этажное здание площадью  1902,3 кв.м.(1,3 и 4 этажи);</w:t>
      </w:r>
    </w:p>
    <w:p w:rsidR="00365F73" w:rsidRPr="00370898" w:rsidRDefault="00365F73" w:rsidP="00365F73">
      <w:pPr>
        <w:pStyle w:val="a3"/>
        <w:spacing w:after="0"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- наличие прилегающего земельного участка – да, 1256 кв.м.;</w:t>
      </w:r>
    </w:p>
    <w:p w:rsidR="00365F73" w:rsidRPr="00370898" w:rsidRDefault="00365F73" w:rsidP="00365F73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1.4    </w:t>
      </w:r>
      <w:r w:rsidRPr="003708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0898">
        <w:rPr>
          <w:rFonts w:ascii="Times New Roman" w:hAnsi="Times New Roman" w:cs="Times New Roman"/>
          <w:sz w:val="24"/>
          <w:szCs w:val="24"/>
        </w:rPr>
        <w:t>Год постройки здания: 1963 г.;</w:t>
      </w:r>
    </w:p>
    <w:p w:rsidR="00365F73" w:rsidRPr="00370898" w:rsidRDefault="00365F73" w:rsidP="00365F73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 последний капитальный ремонт производился в 2023 году;</w:t>
      </w:r>
    </w:p>
    <w:p w:rsidR="00365F73" w:rsidRPr="00370898" w:rsidRDefault="00365F73" w:rsidP="00365F73">
      <w:pPr>
        <w:pStyle w:val="a3"/>
        <w:spacing w:after="0" w:line="240" w:lineRule="auto"/>
        <w:ind w:left="-142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1.5   Дата предстоящих плановых ремонтных работ: </w:t>
      </w:r>
      <w:r w:rsidRPr="00370898">
        <w:rPr>
          <w:rFonts w:ascii="Times New Roman" w:hAnsi="Times New Roman" w:cs="Times New Roman"/>
          <w:i/>
          <w:sz w:val="24"/>
          <w:szCs w:val="24"/>
        </w:rPr>
        <w:t>текущего</w:t>
      </w:r>
      <w:r w:rsidRPr="00370898">
        <w:rPr>
          <w:rFonts w:ascii="Times New Roman" w:hAnsi="Times New Roman" w:cs="Times New Roman"/>
          <w:sz w:val="24"/>
          <w:szCs w:val="24"/>
        </w:rPr>
        <w:t xml:space="preserve">  - 2024 г., </w:t>
      </w:r>
      <w:r w:rsidRPr="00370898">
        <w:rPr>
          <w:rFonts w:ascii="Times New Roman" w:hAnsi="Times New Roman" w:cs="Times New Roman"/>
          <w:i/>
          <w:sz w:val="24"/>
          <w:szCs w:val="24"/>
        </w:rPr>
        <w:t>капитального</w:t>
      </w:r>
      <w:r w:rsidRPr="00370898">
        <w:rPr>
          <w:rFonts w:ascii="Times New Roman" w:hAnsi="Times New Roman" w:cs="Times New Roman"/>
          <w:sz w:val="24"/>
          <w:szCs w:val="24"/>
        </w:rPr>
        <w:t xml:space="preserve"> ___________</w:t>
      </w:r>
      <w:proofErr w:type="gramStart"/>
      <w:r w:rsidRPr="0037089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3708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F73" w:rsidRPr="00370898" w:rsidRDefault="00365F73" w:rsidP="00365F73">
      <w:pPr>
        <w:pStyle w:val="a3"/>
        <w:spacing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65F73" w:rsidRPr="00370898" w:rsidRDefault="00365F73" w:rsidP="00365F73">
      <w:pPr>
        <w:pStyle w:val="a3"/>
        <w:spacing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Сведения об организации, расположенной на объекте:</w:t>
      </w:r>
    </w:p>
    <w:p w:rsidR="00365F73" w:rsidRPr="00370898" w:rsidRDefault="00365F73" w:rsidP="00365F73">
      <w:pPr>
        <w:pStyle w:val="a3"/>
        <w:spacing w:line="240" w:lineRule="auto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365F73" w:rsidRPr="00370898" w:rsidRDefault="00365F73" w:rsidP="00365F73">
      <w:pPr>
        <w:pStyle w:val="a3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Название организации:  </w:t>
      </w:r>
      <w:proofErr w:type="gramStart"/>
      <w:r w:rsidRPr="00370898">
        <w:rPr>
          <w:rFonts w:ascii="Times New Roman" w:hAnsi="Times New Roman" w:cs="Times New Roman"/>
          <w:sz w:val="24"/>
          <w:szCs w:val="24"/>
        </w:rPr>
        <w:t>Ленинский районный суд г. Владивостока;</w:t>
      </w:r>
      <w:proofErr w:type="gramEnd"/>
    </w:p>
    <w:p w:rsidR="00365F73" w:rsidRPr="00370898" w:rsidRDefault="00365F73" w:rsidP="00365F73">
      <w:pPr>
        <w:pStyle w:val="a3"/>
        <w:numPr>
          <w:ilvl w:val="1"/>
          <w:numId w:val="1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Юридический адрес организации:  </w:t>
      </w:r>
      <w:r w:rsidRPr="00370898">
        <w:rPr>
          <w:rFonts w:ascii="Times New Roman" w:hAnsi="Times New Roman" w:cs="Times New Roman"/>
          <w:sz w:val="24"/>
          <w:szCs w:val="24"/>
          <w:shd w:val="clear" w:color="auto" w:fill="FFFFFF"/>
        </w:rPr>
        <w:t>690001, Приморский край, г. Владивосток,  ул. </w:t>
      </w:r>
      <w:proofErr w:type="gramStart"/>
      <w:r w:rsidRPr="00370898">
        <w:rPr>
          <w:rFonts w:ascii="Times New Roman" w:hAnsi="Times New Roman" w:cs="Times New Roman"/>
          <w:sz w:val="24"/>
          <w:szCs w:val="24"/>
          <w:shd w:val="clear" w:color="auto" w:fill="FFFFFF"/>
        </w:rPr>
        <w:t>Пушкинская</w:t>
      </w:r>
      <w:proofErr w:type="gramEnd"/>
      <w:r w:rsidRPr="00370898">
        <w:rPr>
          <w:rFonts w:ascii="Times New Roman" w:hAnsi="Times New Roman" w:cs="Times New Roman"/>
          <w:sz w:val="24"/>
          <w:szCs w:val="24"/>
          <w:shd w:val="clear" w:color="auto" w:fill="FFFFFF"/>
        </w:rPr>
        <w:t>, д. 63;</w:t>
      </w:r>
    </w:p>
    <w:p w:rsidR="00365F73" w:rsidRPr="00370898" w:rsidRDefault="00365F73" w:rsidP="00365F73">
      <w:pPr>
        <w:pStyle w:val="a3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Основание для пользования объектом: оперативное управление;</w:t>
      </w:r>
    </w:p>
    <w:p w:rsidR="00365F73" w:rsidRPr="00370898" w:rsidRDefault="00365F73" w:rsidP="00365F73">
      <w:pPr>
        <w:pStyle w:val="a3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Форма собственности: государственная;</w:t>
      </w:r>
    </w:p>
    <w:p w:rsidR="00365F73" w:rsidRPr="00370898" w:rsidRDefault="00365F73" w:rsidP="00365F73">
      <w:pPr>
        <w:pStyle w:val="a3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Территориальная принадлежность: федеральная;</w:t>
      </w:r>
    </w:p>
    <w:p w:rsidR="00365F73" w:rsidRPr="00370898" w:rsidRDefault="00365F73" w:rsidP="00365F73">
      <w:pPr>
        <w:pStyle w:val="a3"/>
        <w:numPr>
          <w:ilvl w:val="1"/>
          <w:numId w:val="11"/>
        </w:num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Вышестоящая организация: Управление Судебного департамента в Приморском крае; </w:t>
      </w:r>
    </w:p>
    <w:p w:rsidR="00365F73" w:rsidRPr="00370898" w:rsidRDefault="00365F73" w:rsidP="00365F73">
      <w:pPr>
        <w:pStyle w:val="a3"/>
        <w:numPr>
          <w:ilvl w:val="1"/>
          <w:numId w:val="11"/>
        </w:num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Адрес вышестоящей организации: 690091, Приморский край, </w:t>
      </w:r>
      <w:proofErr w:type="gramStart"/>
      <w:r w:rsidRPr="0037089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370898">
        <w:rPr>
          <w:rFonts w:ascii="Times New Roman" w:hAnsi="Times New Roman" w:cs="Times New Roman"/>
          <w:sz w:val="24"/>
          <w:szCs w:val="24"/>
        </w:rPr>
        <w:t>. Владивосток,             ул. Океанский проспект, д. 30, тел. 8 (423) 240-29-57.</w:t>
      </w:r>
    </w:p>
    <w:p w:rsidR="00365F73" w:rsidRPr="00370898" w:rsidRDefault="00365F73" w:rsidP="00365F73">
      <w:pPr>
        <w:pStyle w:val="a3"/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365F73" w:rsidRPr="00370898" w:rsidRDefault="00365F73" w:rsidP="00365F7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Характеристика деятельности организации на объекте</w:t>
      </w:r>
    </w:p>
    <w:p w:rsidR="00365F73" w:rsidRPr="00370898" w:rsidRDefault="00365F73" w:rsidP="00365F73">
      <w:pPr>
        <w:pStyle w:val="a3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(по обслуживанию населения)</w:t>
      </w:r>
    </w:p>
    <w:p w:rsidR="00365F73" w:rsidRPr="00370898" w:rsidRDefault="00365F73" w:rsidP="00365F73">
      <w:pPr>
        <w:pStyle w:val="a3"/>
        <w:ind w:left="-142" w:firstLine="142"/>
        <w:rPr>
          <w:rFonts w:ascii="Times New Roman" w:hAnsi="Times New Roman" w:cs="Times New Roman"/>
          <w:color w:val="FF0000"/>
          <w:sz w:val="24"/>
          <w:szCs w:val="24"/>
        </w:rPr>
      </w:pPr>
    </w:p>
    <w:p w:rsidR="00365F73" w:rsidRPr="00370898" w:rsidRDefault="00365F73" w:rsidP="00365F73">
      <w:pPr>
        <w:pStyle w:val="a3"/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Сфера деятельности: отправление правосудия</w:t>
      </w:r>
      <w:r w:rsidRPr="00370898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365F73" w:rsidRPr="00370898" w:rsidRDefault="00365F73" w:rsidP="00365F73">
      <w:pPr>
        <w:pStyle w:val="a3"/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Виды оказываемых услуг: рассмотрение уголовных, административных дел, жалоб;</w:t>
      </w:r>
    </w:p>
    <w:p w:rsidR="00365F73" w:rsidRPr="00370898" w:rsidRDefault="00365F73" w:rsidP="00365F73">
      <w:pPr>
        <w:pStyle w:val="a3"/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Форма оказания услуг: на объекте и выездные заседания;</w:t>
      </w:r>
    </w:p>
    <w:p w:rsidR="00365F73" w:rsidRPr="00370898" w:rsidRDefault="00365F73" w:rsidP="00365F73">
      <w:pPr>
        <w:pStyle w:val="a3"/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Категории обслуживаемого населения по возрасту: все возрастные категории; </w:t>
      </w:r>
    </w:p>
    <w:p w:rsidR="00365F73" w:rsidRPr="00370898" w:rsidRDefault="00365F73" w:rsidP="00365F73">
      <w:pPr>
        <w:pStyle w:val="a3"/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Категории обслуживаемых лиц с ограниченными возможностями: лица, передвигающиеся на коляске,  с нарушениями опорно-двигательного аппарата, нарушениями зрения, нарушениями слуха, нарушениями умственного развития;</w:t>
      </w:r>
    </w:p>
    <w:p w:rsidR="00365F73" w:rsidRPr="00370898" w:rsidRDefault="00365F73" w:rsidP="00365F73">
      <w:pPr>
        <w:pStyle w:val="a3"/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lastRenderedPageBreak/>
        <w:t xml:space="preserve"> Плановая мощность: посещаемость (количество </w:t>
      </w:r>
      <w:proofErr w:type="gramStart"/>
      <w:r w:rsidRPr="00370898">
        <w:rPr>
          <w:rFonts w:ascii="Times New Roman" w:hAnsi="Times New Roman" w:cs="Times New Roman"/>
          <w:sz w:val="24"/>
          <w:szCs w:val="24"/>
        </w:rPr>
        <w:t>обслуживаемых</w:t>
      </w:r>
      <w:proofErr w:type="gramEnd"/>
      <w:r w:rsidRPr="00370898">
        <w:rPr>
          <w:rFonts w:ascii="Times New Roman" w:hAnsi="Times New Roman" w:cs="Times New Roman"/>
          <w:sz w:val="24"/>
          <w:szCs w:val="24"/>
        </w:rPr>
        <w:t xml:space="preserve"> в день), вместимость, пропускная способность: 200-300-500;</w:t>
      </w:r>
    </w:p>
    <w:p w:rsidR="00365F73" w:rsidRPr="00943905" w:rsidRDefault="00365F73" w:rsidP="00365F73">
      <w:pPr>
        <w:pStyle w:val="a3"/>
        <w:numPr>
          <w:ilvl w:val="1"/>
          <w:numId w:val="1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Участие в исполнении ИПР лица с ограниченными возможностями, ребенка с ограниченными возможностями: нет. </w:t>
      </w:r>
    </w:p>
    <w:p w:rsidR="00365F73" w:rsidRPr="00370898" w:rsidRDefault="00365F73" w:rsidP="00365F73">
      <w:pPr>
        <w:jc w:val="center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>3.Состояние доступности объекта</w:t>
      </w:r>
    </w:p>
    <w:p w:rsidR="00365F73" w:rsidRPr="00370898" w:rsidRDefault="00365F73" w:rsidP="00365F73">
      <w:pPr>
        <w:pStyle w:val="a3"/>
        <w:numPr>
          <w:ilvl w:val="1"/>
          <w:numId w:val="13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Путь следования к объекту пассажирским транспортом: автобусные маршруты № 13, 23л, 24, 31, 39д, 49, 54, 55, 62, 66, 90, 98д; </w:t>
      </w:r>
    </w:p>
    <w:p w:rsidR="00365F73" w:rsidRDefault="00365F73" w:rsidP="00365F73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остановка общественного транспорта «Цирк». </w:t>
      </w:r>
    </w:p>
    <w:p w:rsidR="00365F73" w:rsidRPr="00370898" w:rsidRDefault="00365F73" w:rsidP="00365F73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0898">
        <w:rPr>
          <w:rFonts w:ascii="Times New Roman" w:hAnsi="Times New Roman" w:cs="Times New Roman"/>
          <w:sz w:val="24"/>
          <w:szCs w:val="24"/>
        </w:rPr>
        <w:t>Наличие адаптированного пассажирского транспорта к объекту: есть. Автобусные маршруты № 98д, 49.</w:t>
      </w:r>
    </w:p>
    <w:p w:rsidR="00365F73" w:rsidRPr="00370898" w:rsidRDefault="00365F73" w:rsidP="00365F73">
      <w:pPr>
        <w:pStyle w:val="a3"/>
        <w:numPr>
          <w:ilvl w:val="1"/>
          <w:numId w:val="13"/>
        </w:num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370898">
        <w:rPr>
          <w:rFonts w:ascii="Times New Roman" w:hAnsi="Times New Roman" w:cs="Times New Roman"/>
          <w:sz w:val="24"/>
          <w:szCs w:val="24"/>
        </w:rPr>
        <w:t>Путь к объекту от ближайшей остановки пассажирского транспорта:</w:t>
      </w:r>
    </w:p>
    <w:p w:rsidR="00365F73" w:rsidRPr="00370898" w:rsidRDefault="00365F73" w:rsidP="00365F73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  - расстояние до объекта от остановки общественного транспорта 100-120 м.;</w:t>
      </w:r>
    </w:p>
    <w:p w:rsidR="00365F73" w:rsidRPr="00370898" w:rsidRDefault="00365F73" w:rsidP="00365F73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  - время движения (пешком) 4 -10 мин.;</w:t>
      </w:r>
    </w:p>
    <w:p w:rsidR="00365F73" w:rsidRPr="00370898" w:rsidRDefault="00365F73" w:rsidP="00365F73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Pr="00370898">
        <w:rPr>
          <w:rFonts w:ascii="Times New Roman" w:hAnsi="Times New Roman" w:cs="Times New Roman"/>
          <w:sz w:val="24"/>
          <w:szCs w:val="24"/>
        </w:rPr>
        <w:t>- наличие выделенного от проезжей части пешеходного пути – да, тротуар;</w:t>
      </w:r>
    </w:p>
    <w:p w:rsidR="00365F73" w:rsidRPr="00370898" w:rsidRDefault="00365F73" w:rsidP="00365F73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  - перекрестки:</w:t>
      </w:r>
      <w:r w:rsidRPr="003708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370898">
        <w:rPr>
          <w:rFonts w:ascii="Times New Roman" w:hAnsi="Times New Roman" w:cs="Times New Roman"/>
          <w:sz w:val="24"/>
          <w:szCs w:val="24"/>
        </w:rPr>
        <w:t xml:space="preserve">один регулируемый </w:t>
      </w:r>
      <w:r>
        <w:rPr>
          <w:rFonts w:ascii="Times New Roman" w:hAnsi="Times New Roman" w:cs="Times New Roman"/>
          <w:sz w:val="24"/>
          <w:szCs w:val="24"/>
        </w:rPr>
        <w:t>пешеходный переход и один нерегулируемый</w:t>
      </w:r>
      <w:r w:rsidRPr="00370898">
        <w:rPr>
          <w:rFonts w:ascii="Times New Roman" w:hAnsi="Times New Roman" w:cs="Times New Roman"/>
          <w:sz w:val="24"/>
          <w:szCs w:val="24"/>
        </w:rPr>
        <w:t>;</w:t>
      </w:r>
    </w:p>
    <w:p w:rsidR="00365F73" w:rsidRPr="00370898" w:rsidRDefault="00365F73" w:rsidP="00365F73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  - информация на пути следования к объекту от остановки пассажирского транспорта: нет;</w:t>
      </w:r>
    </w:p>
    <w:p w:rsidR="00365F73" w:rsidRPr="00370898" w:rsidRDefault="00365F73" w:rsidP="00365F73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  - перепады высоты на пути следования – есть, более 35 градусов.</w:t>
      </w:r>
    </w:p>
    <w:p w:rsidR="00365F73" w:rsidRPr="00370898" w:rsidRDefault="00365F73" w:rsidP="00365F73">
      <w:pPr>
        <w:pStyle w:val="a3"/>
        <w:spacing w:after="0" w:line="240" w:lineRule="auto"/>
        <w:ind w:left="0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0898">
        <w:rPr>
          <w:rFonts w:ascii="Times New Roman" w:hAnsi="Times New Roman" w:cs="Times New Roman"/>
          <w:sz w:val="24"/>
          <w:szCs w:val="24"/>
        </w:rPr>
        <w:t xml:space="preserve">             - их обустройство</w:t>
      </w:r>
      <w:r>
        <w:rPr>
          <w:rFonts w:ascii="Times New Roman" w:hAnsi="Times New Roman" w:cs="Times New Roman"/>
          <w:sz w:val="24"/>
          <w:szCs w:val="24"/>
        </w:rPr>
        <w:t xml:space="preserve"> для </w:t>
      </w:r>
      <w:r w:rsidRPr="00370898">
        <w:rPr>
          <w:rFonts w:ascii="Times New Roman" w:hAnsi="Times New Roman" w:cs="Times New Roman"/>
          <w:sz w:val="24"/>
          <w:szCs w:val="24"/>
        </w:rPr>
        <w:t xml:space="preserve"> лиц с ограниченными возможностями: нет</w:t>
      </w:r>
      <w:r w:rsidRPr="00370898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365F73" w:rsidRDefault="00365F73" w:rsidP="00365F73">
      <w:pPr>
        <w:pStyle w:val="a3"/>
        <w:tabs>
          <w:tab w:val="left" w:pos="1125"/>
        </w:tabs>
        <w:spacing w:after="0" w:line="240" w:lineRule="auto"/>
        <w:ind w:left="0" w:hanging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70898">
        <w:rPr>
          <w:rFonts w:ascii="Times New Roman" w:hAnsi="Times New Roman" w:cs="Times New Roman"/>
          <w:color w:val="FF0000"/>
          <w:sz w:val="24"/>
          <w:szCs w:val="24"/>
        </w:rPr>
        <w:t xml:space="preserve">             </w:t>
      </w:r>
      <w:r w:rsidRPr="00370898">
        <w:rPr>
          <w:rFonts w:ascii="Times New Roman" w:hAnsi="Times New Roman" w:cs="Times New Roman"/>
          <w:sz w:val="24"/>
          <w:szCs w:val="24"/>
        </w:rPr>
        <w:t>- обеспечена индивидуальная мобильность инвалидам:  нет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C72E9D" w:rsidRPr="005E5477" w:rsidRDefault="00C72E9D" w:rsidP="005E54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4516" w:rsidRPr="00EF2DA9" w:rsidRDefault="005E5477" w:rsidP="00365F73">
      <w:pPr>
        <w:pStyle w:val="a3"/>
        <w:numPr>
          <w:ilvl w:val="1"/>
          <w:numId w:val="13"/>
        </w:num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84516" w:rsidRPr="00EF2DA9">
        <w:rPr>
          <w:rFonts w:ascii="Times New Roman" w:hAnsi="Times New Roman" w:cs="Times New Roman"/>
          <w:sz w:val="24"/>
          <w:szCs w:val="24"/>
        </w:rPr>
        <w:t xml:space="preserve">рганизация доступности </w:t>
      </w:r>
      <w:r>
        <w:rPr>
          <w:rFonts w:ascii="Times New Roman" w:hAnsi="Times New Roman" w:cs="Times New Roman"/>
          <w:sz w:val="24"/>
          <w:szCs w:val="24"/>
        </w:rPr>
        <w:t>объекта для инвалидов – форма обслуживания*</w:t>
      </w:r>
    </w:p>
    <w:tbl>
      <w:tblPr>
        <w:tblStyle w:val="a4"/>
        <w:tblW w:w="0" w:type="auto"/>
        <w:tblInd w:w="108" w:type="dxa"/>
        <w:tblLook w:val="04A0"/>
      </w:tblPr>
      <w:tblGrid>
        <w:gridCol w:w="567"/>
        <w:gridCol w:w="5707"/>
        <w:gridCol w:w="2940"/>
      </w:tblGrid>
      <w:tr w:rsidR="00F84516" w:rsidRPr="00315646" w:rsidTr="00365F73">
        <w:tc>
          <w:tcPr>
            <w:tcW w:w="567" w:type="dxa"/>
          </w:tcPr>
          <w:p w:rsidR="00F84516" w:rsidRPr="00B34015" w:rsidRDefault="00B34015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07" w:type="dxa"/>
          </w:tcPr>
          <w:p w:rsidR="00F84516" w:rsidRPr="00B34015" w:rsidRDefault="00F84516" w:rsidP="00F84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  <w:r w:rsidR="00EF2DA9" w:rsidRPr="00B34015">
              <w:rPr>
                <w:rFonts w:ascii="Times New Roman" w:hAnsi="Times New Roman" w:cs="Times New Roman"/>
                <w:sz w:val="24"/>
                <w:szCs w:val="24"/>
              </w:rPr>
              <w:t>лиц с ограниченными возможностями</w:t>
            </w:r>
          </w:p>
          <w:p w:rsidR="00F84516" w:rsidRPr="00B34015" w:rsidRDefault="00F84516" w:rsidP="00F84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34015">
              <w:rPr>
                <w:rFonts w:ascii="Times New Roman" w:hAnsi="Times New Roman" w:cs="Times New Roman"/>
                <w:i/>
                <w:sz w:val="24"/>
                <w:szCs w:val="24"/>
              </w:rPr>
              <w:t>вид нарушения</w:t>
            </w: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40" w:type="dxa"/>
          </w:tcPr>
          <w:p w:rsidR="00F84516" w:rsidRPr="00B34015" w:rsidRDefault="00F84516" w:rsidP="00F84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Вариант организации</w:t>
            </w:r>
          </w:p>
          <w:p w:rsidR="00F84516" w:rsidRPr="00B34015" w:rsidRDefault="00EF2DA9" w:rsidP="00F84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84516" w:rsidRPr="00B34015">
              <w:rPr>
                <w:rFonts w:ascii="Times New Roman" w:hAnsi="Times New Roman" w:cs="Times New Roman"/>
                <w:sz w:val="24"/>
                <w:szCs w:val="24"/>
              </w:rPr>
              <w:t>оступности объекта</w:t>
            </w:r>
          </w:p>
          <w:p w:rsidR="00F84516" w:rsidRPr="00B34015" w:rsidRDefault="00F84516" w:rsidP="00F845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34015">
              <w:rPr>
                <w:rFonts w:ascii="Times New Roman" w:hAnsi="Times New Roman" w:cs="Times New Roman"/>
                <w:i/>
                <w:sz w:val="24"/>
                <w:szCs w:val="24"/>
              </w:rPr>
              <w:t>формы обслуживания</w:t>
            </w: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)*</w:t>
            </w:r>
          </w:p>
        </w:tc>
      </w:tr>
      <w:tr w:rsidR="0082550B" w:rsidRPr="00315646" w:rsidTr="00365F73">
        <w:tc>
          <w:tcPr>
            <w:tcW w:w="567" w:type="dxa"/>
          </w:tcPr>
          <w:p w:rsidR="0082550B" w:rsidRPr="00B34015" w:rsidRDefault="0082550B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707" w:type="dxa"/>
          </w:tcPr>
          <w:p w:rsidR="0082550B" w:rsidRPr="00B34015" w:rsidRDefault="0082550B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Все категории лиц с ограниченными возможностями и МГН, в том числе:</w:t>
            </w:r>
          </w:p>
        </w:tc>
        <w:tc>
          <w:tcPr>
            <w:tcW w:w="2940" w:type="dxa"/>
          </w:tcPr>
          <w:p w:rsidR="0082550B" w:rsidRPr="00B34015" w:rsidRDefault="0082550B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50B" w:rsidRPr="00315646" w:rsidTr="00365F73">
        <w:tc>
          <w:tcPr>
            <w:tcW w:w="567" w:type="dxa"/>
          </w:tcPr>
          <w:p w:rsidR="0082550B" w:rsidRPr="00B34015" w:rsidRDefault="0082550B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707" w:type="dxa"/>
          </w:tcPr>
          <w:p w:rsidR="0082550B" w:rsidRPr="00B34015" w:rsidRDefault="0082550B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передвигающиеся</w:t>
            </w:r>
            <w:proofErr w:type="gramEnd"/>
            <w:r w:rsidRPr="00B34015">
              <w:rPr>
                <w:rFonts w:ascii="Times New Roman" w:hAnsi="Times New Roman" w:cs="Times New Roman"/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2940" w:type="dxa"/>
          </w:tcPr>
          <w:p w:rsidR="0082550B" w:rsidRPr="00B34015" w:rsidRDefault="0082550B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ВНД</w:t>
            </w:r>
          </w:p>
        </w:tc>
      </w:tr>
      <w:tr w:rsidR="0082550B" w:rsidRPr="00315646" w:rsidTr="00365F73">
        <w:tc>
          <w:tcPr>
            <w:tcW w:w="567" w:type="dxa"/>
          </w:tcPr>
          <w:p w:rsidR="0082550B" w:rsidRPr="00B34015" w:rsidRDefault="0082550B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707" w:type="dxa"/>
          </w:tcPr>
          <w:p w:rsidR="0082550B" w:rsidRPr="00B34015" w:rsidRDefault="0082550B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2940" w:type="dxa"/>
          </w:tcPr>
          <w:p w:rsidR="0082550B" w:rsidRPr="00B34015" w:rsidRDefault="0082550B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82550B" w:rsidRPr="00315646" w:rsidTr="00365F73">
        <w:tc>
          <w:tcPr>
            <w:tcW w:w="567" w:type="dxa"/>
          </w:tcPr>
          <w:p w:rsidR="0082550B" w:rsidRPr="00B34015" w:rsidRDefault="0082550B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7" w:type="dxa"/>
          </w:tcPr>
          <w:p w:rsidR="0082550B" w:rsidRPr="00B34015" w:rsidRDefault="0082550B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2940" w:type="dxa"/>
          </w:tcPr>
          <w:p w:rsidR="0082550B" w:rsidRPr="00B34015" w:rsidRDefault="0082550B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82550B" w:rsidRPr="00315646" w:rsidTr="00365F73">
        <w:tc>
          <w:tcPr>
            <w:tcW w:w="567" w:type="dxa"/>
          </w:tcPr>
          <w:p w:rsidR="0082550B" w:rsidRPr="00B34015" w:rsidRDefault="0082550B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7" w:type="dxa"/>
          </w:tcPr>
          <w:p w:rsidR="0082550B" w:rsidRPr="00B34015" w:rsidRDefault="0082550B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2940" w:type="dxa"/>
          </w:tcPr>
          <w:p w:rsidR="0082550B" w:rsidRPr="00B34015" w:rsidRDefault="0082550B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ДУ</w:t>
            </w:r>
          </w:p>
        </w:tc>
      </w:tr>
      <w:tr w:rsidR="0082550B" w:rsidRPr="00315646" w:rsidTr="00365F73">
        <w:tc>
          <w:tcPr>
            <w:tcW w:w="567" w:type="dxa"/>
          </w:tcPr>
          <w:p w:rsidR="0082550B" w:rsidRPr="00B34015" w:rsidRDefault="0082550B" w:rsidP="00F845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707" w:type="dxa"/>
          </w:tcPr>
          <w:p w:rsidR="0082550B" w:rsidRPr="00B34015" w:rsidRDefault="0082550B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2940" w:type="dxa"/>
          </w:tcPr>
          <w:p w:rsidR="0082550B" w:rsidRPr="00B34015" w:rsidRDefault="0082550B" w:rsidP="00F94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01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</w:tbl>
    <w:p w:rsidR="004C7BE1" w:rsidRDefault="004C7BE1" w:rsidP="00235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2DA9" w:rsidRPr="00EF2DA9" w:rsidRDefault="00A90352" w:rsidP="00235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F2DA9">
        <w:rPr>
          <w:rFonts w:ascii="Times New Roman" w:hAnsi="Times New Roman" w:cs="Times New Roman"/>
          <w:sz w:val="24"/>
          <w:szCs w:val="24"/>
        </w:rPr>
        <w:t xml:space="preserve">* - указывается один из вариантов: «А», «Б», </w:t>
      </w:r>
      <w:r w:rsidR="00C009C4" w:rsidRPr="00EF2DA9">
        <w:rPr>
          <w:rFonts w:ascii="Times New Roman" w:hAnsi="Times New Roman" w:cs="Times New Roman"/>
          <w:sz w:val="24"/>
          <w:szCs w:val="24"/>
        </w:rPr>
        <w:t>«ДУ», «ВНД»</w:t>
      </w:r>
      <w:r w:rsidR="00235F9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EF2DA9" w:rsidRPr="00EF2DA9">
        <w:rPr>
          <w:rFonts w:ascii="Times New Roman" w:hAnsi="Times New Roman" w:cs="Times New Roman"/>
          <w:sz w:val="24"/>
          <w:szCs w:val="24"/>
        </w:rPr>
        <w:t>«А» - доступность всех зон и помещений (универсальная);</w:t>
      </w:r>
    </w:p>
    <w:p w:rsidR="00EF2DA9" w:rsidRPr="00EF2DA9" w:rsidRDefault="00EF2DA9" w:rsidP="00235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2DA9">
        <w:rPr>
          <w:rFonts w:ascii="Times New Roman" w:hAnsi="Times New Roman" w:cs="Times New Roman"/>
          <w:sz w:val="24"/>
          <w:szCs w:val="24"/>
        </w:rPr>
        <w:t>«Б» - выделены для обслуживания лиц с ограниченными возможностями специальные участки и помещения;</w:t>
      </w:r>
    </w:p>
    <w:p w:rsidR="00EF2DA9" w:rsidRPr="00EF2DA9" w:rsidRDefault="00EF2DA9" w:rsidP="00EF2D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DA9">
        <w:rPr>
          <w:rFonts w:ascii="Times New Roman" w:hAnsi="Times New Roman" w:cs="Times New Roman"/>
          <w:sz w:val="24"/>
          <w:szCs w:val="24"/>
        </w:rPr>
        <w:t>«ДУ» - обеспечена условная доступность: помощь сотрудника организации, либо услуги предоставляются на дому или дистанционно;</w:t>
      </w:r>
    </w:p>
    <w:p w:rsidR="00EF2DA9" w:rsidRDefault="00EF2DA9" w:rsidP="00EF2D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F2DA9">
        <w:rPr>
          <w:rFonts w:ascii="Times New Roman" w:hAnsi="Times New Roman" w:cs="Times New Roman"/>
          <w:sz w:val="24"/>
          <w:szCs w:val="24"/>
        </w:rPr>
        <w:t>«ВНД» - доступность не организована (временно недоступна).</w:t>
      </w:r>
    </w:p>
    <w:p w:rsidR="004C7BE1" w:rsidRDefault="004C7BE1" w:rsidP="00EF2D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65F73" w:rsidRDefault="00365F73" w:rsidP="00365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9D3338">
        <w:rPr>
          <w:rFonts w:ascii="Times New Roman" w:hAnsi="Times New Roman" w:cs="Times New Roman"/>
          <w:sz w:val="24"/>
          <w:szCs w:val="24"/>
        </w:rPr>
        <w:t>Управленческое 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5F73" w:rsidRPr="009D3338" w:rsidRDefault="00365F73" w:rsidP="00365F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9D3338">
        <w:rPr>
          <w:rFonts w:ascii="Times New Roman" w:hAnsi="Times New Roman" w:cs="Times New Roman"/>
          <w:sz w:val="24"/>
          <w:szCs w:val="24"/>
        </w:rPr>
        <w:t>Рекомендации по адаптации основных структурных элементов объекта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F2DA9" w:rsidRPr="00EF2DA9" w:rsidRDefault="00EF2DA9" w:rsidP="00235F9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40"/>
        <w:gridCol w:w="5842"/>
        <w:gridCol w:w="3188"/>
      </w:tblGrid>
      <w:tr w:rsidR="00844A5A" w:rsidRPr="00315646" w:rsidTr="0082550B">
        <w:tc>
          <w:tcPr>
            <w:tcW w:w="540" w:type="dxa"/>
          </w:tcPr>
          <w:p w:rsidR="00844A5A" w:rsidRPr="0082550B" w:rsidRDefault="0082550B" w:rsidP="00235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550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255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2550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2550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42" w:type="dxa"/>
          </w:tcPr>
          <w:p w:rsidR="00844A5A" w:rsidRPr="00235F90" w:rsidRDefault="00844A5A" w:rsidP="0084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0">
              <w:rPr>
                <w:rFonts w:ascii="Times New Roman" w:hAnsi="Times New Roman" w:cs="Times New Roman"/>
                <w:sz w:val="24"/>
                <w:szCs w:val="24"/>
              </w:rPr>
              <w:t>Основные структурно-функциональные зоны</w:t>
            </w:r>
          </w:p>
          <w:p w:rsidR="00C009C4" w:rsidRPr="00235F90" w:rsidRDefault="00C009C4" w:rsidP="00844A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0">
              <w:rPr>
                <w:rFonts w:ascii="Times New Roman" w:hAnsi="Times New Roman" w:cs="Times New Roman"/>
                <w:sz w:val="24"/>
                <w:szCs w:val="24"/>
              </w:rPr>
              <w:t>объекта</w:t>
            </w:r>
          </w:p>
        </w:tc>
        <w:tc>
          <w:tcPr>
            <w:tcW w:w="3188" w:type="dxa"/>
          </w:tcPr>
          <w:p w:rsidR="00844A5A" w:rsidRPr="00235F90" w:rsidRDefault="00C009C4" w:rsidP="00365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5F90">
              <w:rPr>
                <w:rFonts w:ascii="Times New Roman" w:hAnsi="Times New Roman" w:cs="Times New Roman"/>
                <w:sz w:val="24"/>
                <w:szCs w:val="24"/>
              </w:rPr>
              <w:t>Рекомендации по адаптации объекта (виды работ)</w:t>
            </w:r>
            <w:r w:rsidR="00235F90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2550B" w:rsidRPr="00315646" w:rsidTr="0082550B">
        <w:tc>
          <w:tcPr>
            <w:tcW w:w="540" w:type="dxa"/>
          </w:tcPr>
          <w:p w:rsidR="0082550B" w:rsidRPr="00235F90" w:rsidRDefault="0082550B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42" w:type="dxa"/>
          </w:tcPr>
          <w:p w:rsidR="0082550B" w:rsidRPr="009D3338" w:rsidRDefault="0082550B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188" w:type="dxa"/>
          </w:tcPr>
          <w:p w:rsidR="0082550B" w:rsidRPr="009C71F5" w:rsidRDefault="0082550B" w:rsidP="00365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F5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  <w:tr w:rsidR="0082550B" w:rsidRPr="00315646" w:rsidTr="0082550B">
        <w:tc>
          <w:tcPr>
            <w:tcW w:w="540" w:type="dxa"/>
          </w:tcPr>
          <w:p w:rsidR="0082550B" w:rsidRPr="00235F90" w:rsidRDefault="0082550B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2" w:type="dxa"/>
          </w:tcPr>
          <w:p w:rsidR="0082550B" w:rsidRPr="009D3338" w:rsidRDefault="0082550B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188" w:type="dxa"/>
          </w:tcPr>
          <w:p w:rsidR="0082550B" w:rsidRPr="009C71F5" w:rsidRDefault="0082550B" w:rsidP="00365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F5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  <w:r w:rsidR="004C7BE1">
              <w:rPr>
                <w:rFonts w:ascii="Times New Roman" w:hAnsi="Times New Roman" w:cs="Times New Roman"/>
                <w:sz w:val="24"/>
                <w:szCs w:val="24"/>
              </w:rPr>
              <w:t xml:space="preserve"> ремонт</w:t>
            </w:r>
          </w:p>
        </w:tc>
      </w:tr>
      <w:tr w:rsidR="0082550B" w:rsidRPr="00315646" w:rsidTr="0082550B">
        <w:tc>
          <w:tcPr>
            <w:tcW w:w="540" w:type="dxa"/>
          </w:tcPr>
          <w:p w:rsidR="0082550B" w:rsidRPr="00235F90" w:rsidRDefault="0082550B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2" w:type="dxa"/>
          </w:tcPr>
          <w:p w:rsidR="0082550B" w:rsidRPr="009D3338" w:rsidRDefault="0082550B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 xml:space="preserve">Путь (пути) движения внутри здания (в т.ч. пути </w:t>
            </w:r>
            <w:r w:rsidRPr="009D3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эвакуации)</w:t>
            </w:r>
          </w:p>
        </w:tc>
        <w:tc>
          <w:tcPr>
            <w:tcW w:w="3188" w:type="dxa"/>
          </w:tcPr>
          <w:p w:rsidR="0082550B" w:rsidRPr="009C71F5" w:rsidRDefault="0082550B" w:rsidP="00365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 ремонт</w:t>
            </w:r>
          </w:p>
        </w:tc>
      </w:tr>
      <w:tr w:rsidR="0082550B" w:rsidRPr="00315646" w:rsidTr="0082550B">
        <w:tc>
          <w:tcPr>
            <w:tcW w:w="540" w:type="dxa"/>
          </w:tcPr>
          <w:p w:rsidR="0082550B" w:rsidRPr="00235F90" w:rsidRDefault="0082550B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42" w:type="dxa"/>
          </w:tcPr>
          <w:p w:rsidR="0082550B" w:rsidRPr="009D3338" w:rsidRDefault="0082550B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Зона целевого назначения здания (целевого посещения объекта)</w:t>
            </w:r>
          </w:p>
        </w:tc>
        <w:tc>
          <w:tcPr>
            <w:tcW w:w="3188" w:type="dxa"/>
          </w:tcPr>
          <w:p w:rsidR="0082550B" w:rsidRPr="009C71F5" w:rsidRDefault="0082550B" w:rsidP="00365F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1F5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  <w:tr w:rsidR="0082550B" w:rsidRPr="00315646" w:rsidTr="0082550B">
        <w:tc>
          <w:tcPr>
            <w:tcW w:w="540" w:type="dxa"/>
          </w:tcPr>
          <w:p w:rsidR="0082550B" w:rsidRPr="00235F90" w:rsidRDefault="0082550B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2" w:type="dxa"/>
          </w:tcPr>
          <w:p w:rsidR="0082550B" w:rsidRPr="009D3338" w:rsidRDefault="0082550B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Санитарно – гигиенические помещения</w:t>
            </w:r>
          </w:p>
        </w:tc>
        <w:tc>
          <w:tcPr>
            <w:tcW w:w="3188" w:type="dxa"/>
          </w:tcPr>
          <w:p w:rsidR="0082550B" w:rsidRPr="001C75EF" w:rsidRDefault="0082550B" w:rsidP="00365F7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71F5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  <w:tr w:rsidR="0082550B" w:rsidRPr="00315646" w:rsidTr="0082550B">
        <w:tc>
          <w:tcPr>
            <w:tcW w:w="540" w:type="dxa"/>
          </w:tcPr>
          <w:p w:rsidR="0082550B" w:rsidRPr="00235F90" w:rsidRDefault="0082550B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2" w:type="dxa"/>
          </w:tcPr>
          <w:p w:rsidR="0082550B" w:rsidRPr="009D3338" w:rsidRDefault="0082550B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Система информации на объекте (на всех зонах)</w:t>
            </w:r>
          </w:p>
        </w:tc>
        <w:tc>
          <w:tcPr>
            <w:tcW w:w="3188" w:type="dxa"/>
          </w:tcPr>
          <w:p w:rsidR="0082550B" w:rsidRPr="001C75EF" w:rsidRDefault="0082550B" w:rsidP="00365F7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71F5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  <w:tr w:rsidR="0082550B" w:rsidRPr="00315646" w:rsidTr="0082550B">
        <w:tc>
          <w:tcPr>
            <w:tcW w:w="540" w:type="dxa"/>
          </w:tcPr>
          <w:p w:rsidR="0082550B" w:rsidRPr="00235F90" w:rsidRDefault="0082550B" w:rsidP="00844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2" w:type="dxa"/>
          </w:tcPr>
          <w:p w:rsidR="0082550B" w:rsidRPr="009D3338" w:rsidRDefault="0082550B" w:rsidP="00F94D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3338">
              <w:rPr>
                <w:rFonts w:ascii="Times New Roman" w:hAnsi="Times New Roman" w:cs="Times New Roman"/>
                <w:sz w:val="24"/>
                <w:szCs w:val="24"/>
              </w:rPr>
              <w:t>Пути движения к объекту (от остановки транспорта)</w:t>
            </w:r>
          </w:p>
        </w:tc>
        <w:tc>
          <w:tcPr>
            <w:tcW w:w="3188" w:type="dxa"/>
          </w:tcPr>
          <w:p w:rsidR="0082550B" w:rsidRPr="001C75EF" w:rsidRDefault="0082550B" w:rsidP="00365F7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C71F5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</w:tr>
    </w:tbl>
    <w:p w:rsidR="00197502" w:rsidRDefault="00235F90" w:rsidP="00235F90">
      <w:pPr>
        <w:spacing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85E9A">
        <w:rPr>
          <w:rFonts w:ascii="Times New Roman" w:hAnsi="Times New Roman" w:cs="Times New Roman"/>
          <w:i/>
          <w:sz w:val="24"/>
          <w:szCs w:val="24"/>
        </w:rPr>
        <w:t>* 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  <w:r w:rsidRPr="00F425E5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82550B" w:rsidRDefault="0082550B" w:rsidP="0082550B">
      <w:pPr>
        <w:jc w:val="both"/>
        <w:rPr>
          <w:rFonts w:ascii="Times New Roman" w:hAnsi="Times New Roman" w:cs="Times New Roman"/>
          <w:u w:val="single"/>
        </w:rPr>
      </w:pPr>
      <w:r w:rsidRPr="002D28BE">
        <w:rPr>
          <w:rFonts w:ascii="Times New Roman" w:hAnsi="Times New Roman" w:cs="Times New Roman"/>
          <w:bCs/>
        </w:rPr>
        <w:t>Размещение информации на Карте доступности субъекта РФ согласовано</w:t>
      </w:r>
      <w:r w:rsidRPr="002D28BE">
        <w:rPr>
          <w:rFonts w:ascii="Times New Roman" w:hAnsi="Times New Roman" w:cs="Times New Roman"/>
          <w:bCs/>
          <w:u w:val="single"/>
        </w:rPr>
        <w:t xml:space="preserve"> </w:t>
      </w:r>
      <w:r w:rsidRPr="002D28BE">
        <w:rPr>
          <w:rFonts w:ascii="Times New Roman" w:hAnsi="Times New Roman" w:cs="Times New Roman"/>
          <w:u w:val="single"/>
        </w:rPr>
        <w:t xml:space="preserve">  </w:t>
      </w:r>
    </w:p>
    <w:p w:rsidR="002D28BE" w:rsidRPr="002D28BE" w:rsidRDefault="002D28BE" w:rsidP="002D28BE">
      <w:pPr>
        <w:spacing w:after="0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_____________________________________________________________________________________</w:t>
      </w:r>
    </w:p>
    <w:p w:rsidR="0082550B" w:rsidRDefault="0082550B" w:rsidP="002D28BE">
      <w:pPr>
        <w:spacing w:after="0" w:line="240" w:lineRule="auto"/>
        <w:jc w:val="center"/>
        <w:rPr>
          <w:i/>
          <w:iCs/>
        </w:rPr>
      </w:pPr>
      <w:r w:rsidRPr="00807348">
        <w:rPr>
          <w:i/>
          <w:iCs/>
        </w:rPr>
        <w:t>(подпись, Ф.И.О., должность; координаты для связи уполномоченного представителя объекта</w:t>
      </w:r>
      <w:r w:rsidR="002D28BE">
        <w:rPr>
          <w:i/>
          <w:iCs/>
        </w:rPr>
        <w:t>)</w:t>
      </w:r>
    </w:p>
    <w:p w:rsidR="002D28BE" w:rsidRPr="00235F90" w:rsidRDefault="002D28BE" w:rsidP="002D28BE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197502" w:rsidRPr="00F425E5" w:rsidRDefault="00197502" w:rsidP="00365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E5">
        <w:rPr>
          <w:rFonts w:ascii="Times New Roman" w:hAnsi="Times New Roman" w:cs="Times New Roman"/>
          <w:sz w:val="24"/>
          <w:szCs w:val="24"/>
        </w:rPr>
        <w:t xml:space="preserve">Председатель комиссии – администратор </w:t>
      </w:r>
    </w:p>
    <w:p w:rsidR="00197502" w:rsidRPr="00F425E5" w:rsidRDefault="00197502" w:rsidP="00365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E5">
        <w:rPr>
          <w:rFonts w:ascii="Times New Roman" w:hAnsi="Times New Roman" w:cs="Times New Roman"/>
          <w:sz w:val="24"/>
          <w:szCs w:val="24"/>
        </w:rPr>
        <w:t xml:space="preserve">Ленинского районного суда </w:t>
      </w:r>
      <w:proofErr w:type="gramStart"/>
      <w:r w:rsidRPr="00F425E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425E5">
        <w:rPr>
          <w:rFonts w:ascii="Times New Roman" w:hAnsi="Times New Roman" w:cs="Times New Roman"/>
          <w:sz w:val="24"/>
          <w:szCs w:val="24"/>
        </w:rPr>
        <w:t xml:space="preserve">. Владивостока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425E5">
        <w:rPr>
          <w:rFonts w:ascii="Times New Roman" w:hAnsi="Times New Roman" w:cs="Times New Roman"/>
          <w:sz w:val="24"/>
          <w:szCs w:val="24"/>
        </w:rPr>
        <w:t xml:space="preserve"> _____________       </w:t>
      </w:r>
      <w:proofErr w:type="spellStart"/>
      <w:r w:rsidRPr="00F425E5">
        <w:rPr>
          <w:rFonts w:ascii="Times New Roman" w:hAnsi="Times New Roman" w:cs="Times New Roman"/>
          <w:sz w:val="24"/>
          <w:szCs w:val="24"/>
        </w:rPr>
        <w:t>Ярош</w:t>
      </w:r>
      <w:proofErr w:type="spellEnd"/>
      <w:r w:rsidRPr="00F425E5">
        <w:rPr>
          <w:rFonts w:ascii="Times New Roman" w:hAnsi="Times New Roman" w:cs="Times New Roman"/>
          <w:sz w:val="24"/>
          <w:szCs w:val="24"/>
        </w:rPr>
        <w:t xml:space="preserve"> Ж.А. </w:t>
      </w:r>
    </w:p>
    <w:p w:rsidR="00197502" w:rsidRPr="00F425E5" w:rsidRDefault="00197502" w:rsidP="00365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97502" w:rsidRPr="00F425E5" w:rsidRDefault="00197502" w:rsidP="00365F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425E5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197502" w:rsidRPr="00F425E5" w:rsidRDefault="00197502" w:rsidP="00365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E5">
        <w:rPr>
          <w:rFonts w:ascii="Times New Roman" w:hAnsi="Times New Roman" w:cs="Times New Roman"/>
          <w:sz w:val="24"/>
          <w:szCs w:val="24"/>
        </w:rPr>
        <w:t xml:space="preserve">Помощник председателя </w:t>
      </w:r>
    </w:p>
    <w:p w:rsidR="00197502" w:rsidRPr="00F425E5" w:rsidRDefault="00197502" w:rsidP="00365F73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F425E5">
        <w:rPr>
          <w:rFonts w:ascii="Times New Roman" w:hAnsi="Times New Roman" w:cs="Times New Roman"/>
          <w:sz w:val="24"/>
          <w:szCs w:val="24"/>
        </w:rPr>
        <w:t xml:space="preserve">Ленинского районного суда </w:t>
      </w:r>
      <w:proofErr w:type="gramStart"/>
      <w:r w:rsidRPr="00F425E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425E5">
        <w:rPr>
          <w:rFonts w:ascii="Times New Roman" w:hAnsi="Times New Roman" w:cs="Times New Roman"/>
          <w:sz w:val="24"/>
          <w:szCs w:val="24"/>
        </w:rPr>
        <w:t xml:space="preserve">. Владивостока           </w:t>
      </w:r>
      <w:r>
        <w:rPr>
          <w:rFonts w:ascii="Times New Roman" w:hAnsi="Times New Roman" w:cs="Times New Roman"/>
          <w:sz w:val="24"/>
          <w:szCs w:val="24"/>
        </w:rPr>
        <w:t xml:space="preserve">____________       </w:t>
      </w:r>
      <w:proofErr w:type="spellStart"/>
      <w:r w:rsidRPr="00F425E5">
        <w:rPr>
          <w:rFonts w:ascii="Times New Roman" w:hAnsi="Times New Roman" w:cs="Times New Roman"/>
          <w:sz w:val="24"/>
          <w:szCs w:val="24"/>
        </w:rPr>
        <w:t>Бухарова</w:t>
      </w:r>
      <w:proofErr w:type="spellEnd"/>
      <w:r w:rsidRPr="00F425E5">
        <w:rPr>
          <w:rFonts w:ascii="Times New Roman" w:hAnsi="Times New Roman" w:cs="Times New Roman"/>
          <w:sz w:val="24"/>
          <w:szCs w:val="24"/>
        </w:rPr>
        <w:t xml:space="preserve"> К.Н.</w:t>
      </w:r>
      <w:r w:rsidRPr="00F425E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97502" w:rsidRPr="00F425E5" w:rsidRDefault="00197502" w:rsidP="00365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502" w:rsidRPr="00F425E5" w:rsidRDefault="00197502" w:rsidP="00365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E5">
        <w:rPr>
          <w:rFonts w:ascii="Times New Roman" w:hAnsi="Times New Roman" w:cs="Times New Roman"/>
          <w:sz w:val="24"/>
          <w:szCs w:val="24"/>
        </w:rPr>
        <w:t xml:space="preserve">Начальник отдела делопроизводства </w:t>
      </w:r>
    </w:p>
    <w:p w:rsidR="00197502" w:rsidRPr="00F425E5" w:rsidRDefault="00197502" w:rsidP="00365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425E5">
        <w:rPr>
          <w:rFonts w:ascii="Times New Roman" w:hAnsi="Times New Roman" w:cs="Times New Roman"/>
          <w:sz w:val="24"/>
          <w:szCs w:val="24"/>
        </w:rPr>
        <w:t xml:space="preserve">Ленинского районного суда </w:t>
      </w:r>
      <w:proofErr w:type="gramStart"/>
      <w:r w:rsidRPr="00F425E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425E5">
        <w:rPr>
          <w:rFonts w:ascii="Times New Roman" w:hAnsi="Times New Roman" w:cs="Times New Roman"/>
          <w:sz w:val="24"/>
          <w:szCs w:val="24"/>
        </w:rPr>
        <w:t xml:space="preserve">. Владивостока           </w:t>
      </w:r>
      <w:r>
        <w:rPr>
          <w:rFonts w:ascii="Times New Roman" w:hAnsi="Times New Roman" w:cs="Times New Roman"/>
          <w:sz w:val="24"/>
          <w:szCs w:val="24"/>
        </w:rPr>
        <w:t xml:space="preserve"> ____________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</w:t>
      </w:r>
      <w:r w:rsidRPr="00F425E5">
        <w:rPr>
          <w:rFonts w:ascii="Times New Roman" w:hAnsi="Times New Roman" w:cs="Times New Roman"/>
          <w:sz w:val="24"/>
          <w:szCs w:val="24"/>
        </w:rPr>
        <w:t xml:space="preserve">В.           </w:t>
      </w:r>
    </w:p>
    <w:p w:rsidR="00197502" w:rsidRPr="00F425E5" w:rsidRDefault="00197502" w:rsidP="00365F73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97502" w:rsidRPr="0009257F" w:rsidRDefault="00197502" w:rsidP="00365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9257F">
        <w:rPr>
          <w:rFonts w:ascii="Times New Roman" w:hAnsi="Times New Roman" w:cs="Times New Roman"/>
          <w:sz w:val="24"/>
          <w:szCs w:val="24"/>
        </w:rPr>
        <w:t>Председатель общества инвалидов</w:t>
      </w:r>
    </w:p>
    <w:p w:rsidR="00197502" w:rsidRDefault="00365F73" w:rsidP="00365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02" w:rsidRPr="0009257F">
        <w:rPr>
          <w:rFonts w:ascii="Times New Roman" w:hAnsi="Times New Roman" w:cs="Times New Roman"/>
          <w:sz w:val="24"/>
          <w:szCs w:val="24"/>
        </w:rPr>
        <w:t xml:space="preserve">Ленинского района </w:t>
      </w:r>
      <w:proofErr w:type="gramStart"/>
      <w:r w:rsidR="00197502" w:rsidRPr="0009257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197502" w:rsidRPr="0009257F">
        <w:rPr>
          <w:rFonts w:ascii="Times New Roman" w:hAnsi="Times New Roman" w:cs="Times New Roman"/>
          <w:sz w:val="24"/>
          <w:szCs w:val="24"/>
        </w:rPr>
        <w:t>. Владивостока</w:t>
      </w:r>
    </w:p>
    <w:p w:rsidR="00197502" w:rsidRDefault="00365F73" w:rsidP="00365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02">
        <w:rPr>
          <w:rFonts w:ascii="Times New Roman" w:hAnsi="Times New Roman" w:cs="Times New Roman"/>
          <w:sz w:val="24"/>
          <w:szCs w:val="24"/>
        </w:rPr>
        <w:t xml:space="preserve">Приморской краевой организации </w:t>
      </w:r>
    </w:p>
    <w:p w:rsidR="00197502" w:rsidRDefault="00365F73" w:rsidP="00365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02">
        <w:rPr>
          <w:rFonts w:ascii="Times New Roman" w:hAnsi="Times New Roman" w:cs="Times New Roman"/>
          <w:sz w:val="24"/>
          <w:szCs w:val="24"/>
        </w:rPr>
        <w:t>Общероссийской общественной организации</w:t>
      </w:r>
    </w:p>
    <w:p w:rsidR="00197502" w:rsidRDefault="00365F73" w:rsidP="00365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02">
        <w:rPr>
          <w:rFonts w:ascii="Times New Roman" w:hAnsi="Times New Roman" w:cs="Times New Roman"/>
          <w:sz w:val="24"/>
          <w:szCs w:val="24"/>
        </w:rPr>
        <w:t xml:space="preserve">«Всероссийское общество инвалидов» </w:t>
      </w:r>
    </w:p>
    <w:p w:rsidR="00197502" w:rsidRDefault="00365F73" w:rsidP="00365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7502">
        <w:rPr>
          <w:rFonts w:ascii="Times New Roman" w:hAnsi="Times New Roman" w:cs="Times New Roman"/>
          <w:sz w:val="24"/>
          <w:szCs w:val="24"/>
        </w:rPr>
        <w:t xml:space="preserve">(по согласованию)                                                         ____________    </w:t>
      </w:r>
      <w:proofErr w:type="spellStart"/>
      <w:r w:rsidR="00197502">
        <w:rPr>
          <w:rFonts w:ascii="Times New Roman" w:hAnsi="Times New Roman" w:cs="Times New Roman"/>
          <w:sz w:val="24"/>
          <w:szCs w:val="24"/>
        </w:rPr>
        <w:t>Науменко</w:t>
      </w:r>
      <w:proofErr w:type="spellEnd"/>
      <w:r w:rsidR="00197502">
        <w:rPr>
          <w:rFonts w:ascii="Times New Roman" w:hAnsi="Times New Roman" w:cs="Times New Roman"/>
          <w:sz w:val="24"/>
          <w:szCs w:val="24"/>
        </w:rPr>
        <w:t xml:space="preserve"> Л.Ф.</w:t>
      </w:r>
    </w:p>
    <w:p w:rsidR="00197502" w:rsidRDefault="00197502" w:rsidP="00365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7502" w:rsidRDefault="00365F73" w:rsidP="00365F7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7502">
        <w:rPr>
          <w:rFonts w:ascii="Times New Roman" w:hAnsi="Times New Roman" w:cs="Times New Roman"/>
          <w:sz w:val="24"/>
          <w:szCs w:val="24"/>
        </w:rPr>
        <w:t xml:space="preserve">Старший инспектор сектора назначения </w:t>
      </w:r>
    </w:p>
    <w:p w:rsidR="00197502" w:rsidRDefault="00365F73" w:rsidP="00365F7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7502">
        <w:rPr>
          <w:rFonts w:ascii="Times New Roman" w:hAnsi="Times New Roman" w:cs="Times New Roman"/>
          <w:sz w:val="24"/>
          <w:szCs w:val="24"/>
        </w:rPr>
        <w:t>административно-территориального управления</w:t>
      </w:r>
    </w:p>
    <w:p w:rsidR="00197502" w:rsidRDefault="00365F73" w:rsidP="00365F7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7502">
        <w:rPr>
          <w:rFonts w:ascii="Times New Roman" w:hAnsi="Times New Roman" w:cs="Times New Roman"/>
          <w:sz w:val="24"/>
          <w:szCs w:val="24"/>
        </w:rPr>
        <w:t xml:space="preserve">по Первомайскому, Ленинскому, Фрунзенскому </w:t>
      </w:r>
    </w:p>
    <w:p w:rsidR="00197502" w:rsidRDefault="00365F73" w:rsidP="00365F7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97502">
        <w:rPr>
          <w:rFonts w:ascii="Times New Roman" w:hAnsi="Times New Roman" w:cs="Times New Roman"/>
          <w:sz w:val="24"/>
          <w:szCs w:val="24"/>
        </w:rPr>
        <w:t xml:space="preserve"> районам  КГКУ «Центр социальной поддержки</w:t>
      </w:r>
    </w:p>
    <w:p w:rsidR="00197502" w:rsidRDefault="00365F73" w:rsidP="00365F73">
      <w:pPr>
        <w:spacing w:after="0" w:line="24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97502">
        <w:rPr>
          <w:rFonts w:ascii="Times New Roman" w:hAnsi="Times New Roman" w:cs="Times New Roman"/>
          <w:sz w:val="24"/>
          <w:szCs w:val="24"/>
        </w:rPr>
        <w:t xml:space="preserve">населения» (по согласованию)                                      _____________   </w:t>
      </w:r>
      <w:proofErr w:type="spellStart"/>
      <w:r w:rsidR="00197502">
        <w:rPr>
          <w:rFonts w:ascii="Times New Roman" w:hAnsi="Times New Roman" w:cs="Times New Roman"/>
          <w:sz w:val="24"/>
          <w:szCs w:val="24"/>
        </w:rPr>
        <w:t>Латыпова</w:t>
      </w:r>
      <w:proofErr w:type="spellEnd"/>
      <w:r w:rsidR="00197502">
        <w:rPr>
          <w:rFonts w:ascii="Times New Roman" w:hAnsi="Times New Roman" w:cs="Times New Roman"/>
          <w:sz w:val="24"/>
          <w:szCs w:val="24"/>
        </w:rPr>
        <w:t xml:space="preserve"> С.Р. </w:t>
      </w:r>
    </w:p>
    <w:p w:rsidR="006225B7" w:rsidRDefault="006225B7" w:rsidP="00365F73">
      <w:pPr>
        <w:ind w:left="-142"/>
        <w:rPr>
          <w:rFonts w:ascii="Times New Roman" w:hAnsi="Times New Roman" w:cs="Times New Roman"/>
          <w:sz w:val="24"/>
          <w:szCs w:val="24"/>
        </w:rPr>
      </w:pPr>
    </w:p>
    <w:p w:rsidR="006225B7" w:rsidRPr="006225B7" w:rsidRDefault="006225B7" w:rsidP="006225B7">
      <w:pPr>
        <w:rPr>
          <w:rFonts w:ascii="Times New Roman" w:hAnsi="Times New Roman" w:cs="Times New Roman"/>
          <w:sz w:val="24"/>
          <w:szCs w:val="24"/>
        </w:rPr>
      </w:pPr>
    </w:p>
    <w:p w:rsidR="006225B7" w:rsidRPr="006225B7" w:rsidRDefault="006225B7" w:rsidP="006225B7">
      <w:pPr>
        <w:rPr>
          <w:rFonts w:ascii="Times New Roman" w:hAnsi="Times New Roman" w:cs="Times New Roman"/>
          <w:sz w:val="24"/>
          <w:szCs w:val="24"/>
        </w:rPr>
      </w:pPr>
    </w:p>
    <w:p w:rsidR="006225B7" w:rsidRDefault="006225B7" w:rsidP="006225B7">
      <w:pPr>
        <w:rPr>
          <w:rFonts w:ascii="Times New Roman" w:hAnsi="Times New Roman" w:cs="Times New Roman"/>
          <w:sz w:val="24"/>
          <w:szCs w:val="24"/>
        </w:rPr>
      </w:pPr>
    </w:p>
    <w:p w:rsidR="00844A5A" w:rsidRPr="006225B7" w:rsidRDefault="00844A5A" w:rsidP="006225B7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844A5A" w:rsidRPr="006225B7" w:rsidSect="004C7BE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75B5E"/>
    <w:multiLevelType w:val="multilevel"/>
    <w:tmpl w:val="0178A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">
    <w:nsid w:val="117E52AB"/>
    <w:multiLevelType w:val="hybridMultilevel"/>
    <w:tmpl w:val="EAB24314"/>
    <w:lvl w:ilvl="0" w:tplc="0B96BA3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810D2"/>
    <w:multiLevelType w:val="hybridMultilevel"/>
    <w:tmpl w:val="81E48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BC3821"/>
    <w:multiLevelType w:val="multilevel"/>
    <w:tmpl w:val="FB7C5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4">
    <w:nsid w:val="23EA0004"/>
    <w:multiLevelType w:val="hybridMultilevel"/>
    <w:tmpl w:val="75EEA958"/>
    <w:lvl w:ilvl="0" w:tplc="A058D3B6">
      <w:numFmt w:val="bullet"/>
      <w:lvlText w:val=""/>
      <w:lvlJc w:val="left"/>
      <w:pPr>
        <w:ind w:left="1065" w:hanging="360"/>
      </w:pPr>
      <w:rPr>
        <w:rFonts w:ascii="Symbol" w:eastAsiaTheme="minorEastAsia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25CC41B6"/>
    <w:multiLevelType w:val="multilevel"/>
    <w:tmpl w:val="4E5CB4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38035D"/>
    <w:multiLevelType w:val="multilevel"/>
    <w:tmpl w:val="5F2EC8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  <w:i w:val="0"/>
        <w:u w:val="none"/>
      </w:rPr>
    </w:lvl>
  </w:abstractNum>
  <w:abstractNum w:abstractNumId="7">
    <w:nsid w:val="2C347CCC"/>
    <w:multiLevelType w:val="multilevel"/>
    <w:tmpl w:val="E506CE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2CB839D3"/>
    <w:multiLevelType w:val="multilevel"/>
    <w:tmpl w:val="2716E5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2E801428"/>
    <w:multiLevelType w:val="multilevel"/>
    <w:tmpl w:val="03BA6C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0">
    <w:nsid w:val="5608279E"/>
    <w:multiLevelType w:val="multilevel"/>
    <w:tmpl w:val="0CEC11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11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>
    <w:nsid w:val="56693185"/>
    <w:multiLevelType w:val="multilevel"/>
    <w:tmpl w:val="E040AA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2506A23"/>
    <w:multiLevelType w:val="multilevel"/>
    <w:tmpl w:val="0CF6B99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1"/>
  </w:num>
  <w:num w:numId="6">
    <w:abstractNumId w:val="10"/>
  </w:num>
  <w:num w:numId="7">
    <w:abstractNumId w:val="12"/>
  </w:num>
  <w:num w:numId="8">
    <w:abstractNumId w:val="6"/>
  </w:num>
  <w:num w:numId="9">
    <w:abstractNumId w:val="5"/>
  </w:num>
  <w:num w:numId="10">
    <w:abstractNumId w:val="11"/>
  </w:num>
  <w:num w:numId="11">
    <w:abstractNumId w:val="7"/>
  </w:num>
  <w:num w:numId="12">
    <w:abstractNumId w:val="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60F6"/>
    <w:rsid w:val="00024E8F"/>
    <w:rsid w:val="000758C2"/>
    <w:rsid w:val="00193771"/>
    <w:rsid w:val="00197502"/>
    <w:rsid w:val="00235F90"/>
    <w:rsid w:val="002B5062"/>
    <w:rsid w:val="002D28BE"/>
    <w:rsid w:val="002D5B98"/>
    <w:rsid w:val="0030367B"/>
    <w:rsid w:val="003122C1"/>
    <w:rsid w:val="00315646"/>
    <w:rsid w:val="00341377"/>
    <w:rsid w:val="003560F6"/>
    <w:rsid w:val="00365F73"/>
    <w:rsid w:val="00390EED"/>
    <w:rsid w:val="003A4D7A"/>
    <w:rsid w:val="003B345D"/>
    <w:rsid w:val="0042725B"/>
    <w:rsid w:val="004673AC"/>
    <w:rsid w:val="00467A7B"/>
    <w:rsid w:val="004A6BD0"/>
    <w:rsid w:val="004C7BE1"/>
    <w:rsid w:val="004E303D"/>
    <w:rsid w:val="004F3E10"/>
    <w:rsid w:val="0052367B"/>
    <w:rsid w:val="005773B6"/>
    <w:rsid w:val="005C10BC"/>
    <w:rsid w:val="005E5477"/>
    <w:rsid w:val="005E5BFB"/>
    <w:rsid w:val="006225B7"/>
    <w:rsid w:val="00637B48"/>
    <w:rsid w:val="00664B7D"/>
    <w:rsid w:val="00690C8B"/>
    <w:rsid w:val="006B4E6A"/>
    <w:rsid w:val="006C4CE2"/>
    <w:rsid w:val="00712637"/>
    <w:rsid w:val="0073320C"/>
    <w:rsid w:val="0073513F"/>
    <w:rsid w:val="007A1201"/>
    <w:rsid w:val="007F2296"/>
    <w:rsid w:val="008172AC"/>
    <w:rsid w:val="0082550B"/>
    <w:rsid w:val="00844A5A"/>
    <w:rsid w:val="00847964"/>
    <w:rsid w:val="00865E0D"/>
    <w:rsid w:val="0088633D"/>
    <w:rsid w:val="00A023E3"/>
    <w:rsid w:val="00A46677"/>
    <w:rsid w:val="00A90352"/>
    <w:rsid w:val="00AD681F"/>
    <w:rsid w:val="00B34015"/>
    <w:rsid w:val="00C009C4"/>
    <w:rsid w:val="00C72E9D"/>
    <w:rsid w:val="00CA1F0B"/>
    <w:rsid w:val="00CE1BFF"/>
    <w:rsid w:val="00D257C1"/>
    <w:rsid w:val="00D34AD2"/>
    <w:rsid w:val="00D3625A"/>
    <w:rsid w:val="00DD2C18"/>
    <w:rsid w:val="00DD32F2"/>
    <w:rsid w:val="00E16EF8"/>
    <w:rsid w:val="00E56ED3"/>
    <w:rsid w:val="00E60E5A"/>
    <w:rsid w:val="00E65981"/>
    <w:rsid w:val="00E67ED8"/>
    <w:rsid w:val="00E95C3C"/>
    <w:rsid w:val="00EF2DA9"/>
    <w:rsid w:val="00F00E09"/>
    <w:rsid w:val="00F40188"/>
    <w:rsid w:val="00F425F8"/>
    <w:rsid w:val="00F7257B"/>
    <w:rsid w:val="00F84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8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20C"/>
    <w:pPr>
      <w:ind w:left="720"/>
      <w:contextualSpacing/>
    </w:pPr>
  </w:style>
  <w:style w:type="table" w:styleId="a4">
    <w:name w:val="Table Grid"/>
    <w:basedOn w:val="a1"/>
    <w:uiPriority w:val="59"/>
    <w:rsid w:val="00F845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3</Pages>
  <Words>930</Words>
  <Characters>5302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Алексей</cp:lastModifiedBy>
  <cp:revision>23</cp:revision>
  <cp:lastPrinted>2024-05-30T00:01:00Z</cp:lastPrinted>
  <dcterms:created xsi:type="dcterms:W3CDTF">2018-03-12T10:32:00Z</dcterms:created>
  <dcterms:modified xsi:type="dcterms:W3CDTF">2025-04-28T00:40:00Z</dcterms:modified>
</cp:coreProperties>
</file>