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DF" w:rsidRDefault="00DF12DF"/>
    <w:p w:rsidR="00587059" w:rsidRPr="00DF12DF" w:rsidRDefault="00587059" w:rsidP="0058705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DF12DF" w:rsidRDefault="00DF12DF" w:rsidP="00DF12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2DF">
        <w:rPr>
          <w:rFonts w:ascii="Times New Roman" w:hAnsi="Times New Roman" w:cs="Times New Roman"/>
          <w:sz w:val="24"/>
          <w:szCs w:val="24"/>
        </w:rPr>
        <w:t>к Акту обследования ОСИ</w:t>
      </w:r>
    </w:p>
    <w:p w:rsidR="00DF12DF" w:rsidRDefault="00DF12DF" w:rsidP="00DF12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2DF">
        <w:rPr>
          <w:rFonts w:ascii="Times New Roman" w:hAnsi="Times New Roman" w:cs="Times New Roman"/>
          <w:sz w:val="24"/>
          <w:szCs w:val="24"/>
        </w:rPr>
        <w:t xml:space="preserve"> к паспорту доступности ОСИ  </w:t>
      </w:r>
    </w:p>
    <w:p w:rsidR="00DF12DF" w:rsidRPr="00DF12DF" w:rsidRDefault="00E61110" w:rsidP="00DF12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13 </w:t>
      </w:r>
      <w:r w:rsidR="00DF12DF">
        <w:rPr>
          <w:rFonts w:ascii="Times New Roman" w:hAnsi="Times New Roman" w:cs="Times New Roman"/>
          <w:sz w:val="24"/>
          <w:szCs w:val="24"/>
        </w:rPr>
        <w:t>мая 2024</w:t>
      </w:r>
      <w:r w:rsidR="00A562C5">
        <w:rPr>
          <w:rFonts w:ascii="Times New Roman" w:hAnsi="Times New Roman" w:cs="Times New Roman"/>
          <w:sz w:val="24"/>
          <w:szCs w:val="24"/>
        </w:rPr>
        <w:t xml:space="preserve"> </w:t>
      </w:r>
      <w:r w:rsidR="00DF12DF">
        <w:rPr>
          <w:rFonts w:ascii="Times New Roman" w:hAnsi="Times New Roman" w:cs="Times New Roman"/>
          <w:sz w:val="24"/>
          <w:szCs w:val="24"/>
        </w:rPr>
        <w:t xml:space="preserve">г. </w:t>
      </w:r>
      <w:r w:rsidR="00DF12DF" w:rsidRPr="00DF12DF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F12DF" w:rsidRPr="00DF12DF" w:rsidRDefault="00DF12DF" w:rsidP="00DF12D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B36260" w:rsidRDefault="00DF12DF" w:rsidP="00B11DA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F12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F12DF" w:rsidRPr="00DF12DF" w:rsidRDefault="00DF12DF" w:rsidP="00B11DA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F12DF">
        <w:rPr>
          <w:rFonts w:ascii="Times New Roman" w:hAnsi="Times New Roman" w:cs="Times New Roman"/>
          <w:sz w:val="24"/>
          <w:szCs w:val="24"/>
        </w:rPr>
        <w:t xml:space="preserve">   </w:t>
      </w:r>
      <w:r w:rsidR="00A562C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F12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46003A" w:rsidRDefault="00DF12DF" w:rsidP="004809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91C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4809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8091C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обследования </w:t>
      </w:r>
    </w:p>
    <w:p w:rsidR="008A3623" w:rsidRDefault="008A3623" w:rsidP="004809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600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Зоны целевого назначения здания (целевого посещения объекта)</w:t>
      </w:r>
    </w:p>
    <w:p w:rsidR="00DF12DF" w:rsidRPr="0048091C" w:rsidRDefault="00DF12DF" w:rsidP="004809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91C">
        <w:rPr>
          <w:rFonts w:ascii="Times New Roman" w:hAnsi="Times New Roman" w:cs="Times New Roman"/>
          <w:sz w:val="24"/>
          <w:szCs w:val="24"/>
        </w:rPr>
        <w:t>Ленинского районного суда г. Владивостока</w:t>
      </w:r>
    </w:p>
    <w:p w:rsidR="002F1234" w:rsidRPr="002F1234" w:rsidRDefault="00DF12DF" w:rsidP="002F1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091C">
        <w:rPr>
          <w:rFonts w:ascii="Times New Roman" w:hAnsi="Times New Roman" w:cs="Times New Roman"/>
          <w:sz w:val="24"/>
          <w:szCs w:val="24"/>
        </w:rPr>
        <w:t xml:space="preserve">Адрес объекта: </w:t>
      </w:r>
      <w:r w:rsidRPr="0048091C">
        <w:rPr>
          <w:rFonts w:ascii="Times New Roman" w:hAnsi="Times New Roman" w:cs="Times New Roman"/>
          <w:sz w:val="24"/>
          <w:szCs w:val="24"/>
          <w:shd w:val="clear" w:color="auto" w:fill="FFFFFF"/>
        </w:rPr>
        <w:t>690001, Приморский край, г. Владивосток, ул. Пушкинская, д. 63</w:t>
      </w:r>
    </w:p>
    <w:p w:rsidR="002F1234" w:rsidRPr="002F1234" w:rsidRDefault="002F1234" w:rsidP="002F1234">
      <w:pPr>
        <w:jc w:val="center"/>
        <w:rPr>
          <w:rFonts w:ascii="Times New Roman" w:hAnsi="Times New Roman" w:cs="Times New Roman"/>
          <w:b/>
          <w:bCs/>
        </w:rPr>
      </w:pPr>
      <w:r w:rsidRPr="002F1234">
        <w:rPr>
          <w:rFonts w:ascii="Times New Roman" w:hAnsi="Times New Roman" w:cs="Times New Roman"/>
          <w:b/>
          <w:bCs/>
        </w:rPr>
        <w:t xml:space="preserve">Вариант </w:t>
      </w:r>
      <w:r w:rsidRPr="002F1234">
        <w:rPr>
          <w:rFonts w:ascii="Times New Roman" w:hAnsi="Times New Roman" w:cs="Times New Roman"/>
          <w:b/>
          <w:bCs/>
          <w:lang w:val="en-US"/>
        </w:rPr>
        <w:t>I</w:t>
      </w:r>
      <w:r w:rsidRPr="002F1234">
        <w:rPr>
          <w:rFonts w:ascii="Times New Roman" w:hAnsi="Times New Roman" w:cs="Times New Roman"/>
          <w:b/>
          <w:bCs/>
        </w:rPr>
        <w:t xml:space="preserve"> – зона обслуживания инвалидов</w:t>
      </w:r>
    </w:p>
    <w:p w:rsidR="00DF12DF" w:rsidRPr="00DF12DF" w:rsidRDefault="00DF12DF" w:rsidP="002F123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8"/>
        <w:gridCol w:w="1955"/>
        <w:gridCol w:w="417"/>
        <w:gridCol w:w="736"/>
        <w:gridCol w:w="559"/>
        <w:gridCol w:w="2576"/>
        <w:gridCol w:w="1051"/>
        <w:gridCol w:w="1323"/>
        <w:gridCol w:w="709"/>
      </w:tblGrid>
      <w:tr w:rsidR="00DF12DF" w:rsidRPr="00DF12DF" w:rsidTr="008A3623">
        <w:trPr>
          <w:trHeight w:val="451"/>
        </w:trPr>
        <w:tc>
          <w:tcPr>
            <w:tcW w:w="598" w:type="dxa"/>
            <w:vMerge w:val="restart"/>
            <w:vAlign w:val="center"/>
          </w:tcPr>
          <w:p w:rsidR="00DF12DF" w:rsidRPr="00191368" w:rsidRDefault="00DF12DF" w:rsidP="00DF12DF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№</w:t>
            </w:r>
          </w:p>
          <w:p w:rsidR="00DF12DF" w:rsidRPr="00191368" w:rsidRDefault="00DF12DF" w:rsidP="00DF12DF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955" w:type="dxa"/>
            <w:vMerge w:val="restart"/>
            <w:vAlign w:val="center"/>
          </w:tcPr>
          <w:p w:rsidR="00DF12DF" w:rsidRPr="00191368" w:rsidRDefault="00DF12DF" w:rsidP="00DF12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368">
              <w:rPr>
                <w:rFonts w:ascii="Times New Roman" w:hAnsi="Times New Roman" w:cs="Times New Roman"/>
                <w:b/>
                <w:bCs/>
              </w:rPr>
              <w:t>Наименование функционально-планировочного элемента</w:t>
            </w:r>
          </w:p>
        </w:tc>
        <w:tc>
          <w:tcPr>
            <w:tcW w:w="1712" w:type="dxa"/>
            <w:gridSpan w:val="3"/>
            <w:vAlign w:val="center"/>
          </w:tcPr>
          <w:p w:rsidR="00DF12DF" w:rsidRPr="00191368" w:rsidRDefault="00DF12DF" w:rsidP="00DF1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Наличие элемента</w:t>
            </w:r>
          </w:p>
        </w:tc>
        <w:tc>
          <w:tcPr>
            <w:tcW w:w="3627" w:type="dxa"/>
            <w:gridSpan w:val="2"/>
            <w:vAlign w:val="center"/>
          </w:tcPr>
          <w:p w:rsidR="00DF12DF" w:rsidRPr="00191368" w:rsidRDefault="00DF12DF" w:rsidP="00DF1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368">
              <w:rPr>
                <w:rFonts w:ascii="Times New Roman" w:hAnsi="Times New Roman" w:cs="Times New Roman"/>
                <w:b/>
                <w:bCs/>
              </w:rPr>
              <w:t xml:space="preserve">Выявленные нарушения </w:t>
            </w:r>
          </w:p>
          <w:p w:rsidR="00DF12DF" w:rsidRPr="00191368" w:rsidRDefault="00DF12DF" w:rsidP="00DF1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368">
              <w:rPr>
                <w:rFonts w:ascii="Times New Roman" w:hAnsi="Times New Roman" w:cs="Times New Roman"/>
                <w:b/>
                <w:bCs/>
              </w:rPr>
              <w:t>и замечания</w:t>
            </w:r>
          </w:p>
        </w:tc>
        <w:tc>
          <w:tcPr>
            <w:tcW w:w="2032" w:type="dxa"/>
            <w:gridSpan w:val="2"/>
            <w:vAlign w:val="center"/>
          </w:tcPr>
          <w:p w:rsidR="00DF12DF" w:rsidRPr="00191368" w:rsidRDefault="00DF12DF" w:rsidP="00DF1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368">
              <w:rPr>
                <w:rFonts w:ascii="Times New Roman" w:hAnsi="Times New Roman" w:cs="Times New Roman"/>
                <w:b/>
                <w:bCs/>
              </w:rPr>
              <w:t>Работы по адаптации объектов</w:t>
            </w:r>
          </w:p>
        </w:tc>
      </w:tr>
      <w:tr w:rsidR="00DF12DF" w:rsidRPr="00DF12DF" w:rsidTr="002925A0">
        <w:trPr>
          <w:cantSplit/>
          <w:trHeight w:val="1134"/>
        </w:trPr>
        <w:tc>
          <w:tcPr>
            <w:tcW w:w="598" w:type="dxa"/>
            <w:vMerge/>
            <w:vAlign w:val="center"/>
          </w:tcPr>
          <w:p w:rsidR="00DF12DF" w:rsidRPr="00191368" w:rsidRDefault="00DF12DF" w:rsidP="00DF12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/>
            <w:vAlign w:val="center"/>
          </w:tcPr>
          <w:p w:rsidR="00DF12DF" w:rsidRPr="00191368" w:rsidRDefault="00DF12DF" w:rsidP="00DF12D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7" w:type="dxa"/>
            <w:textDirection w:val="btLr"/>
            <w:vAlign w:val="center"/>
          </w:tcPr>
          <w:p w:rsidR="00DF12DF" w:rsidRPr="00191368" w:rsidRDefault="00DF12DF" w:rsidP="00DF12DF">
            <w:pPr>
              <w:spacing w:line="240" w:lineRule="auto"/>
              <w:ind w:left="-56" w:right="-108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есть/ нет</w:t>
            </w:r>
          </w:p>
        </w:tc>
        <w:tc>
          <w:tcPr>
            <w:tcW w:w="736" w:type="dxa"/>
            <w:textDirection w:val="btLr"/>
            <w:vAlign w:val="center"/>
          </w:tcPr>
          <w:p w:rsidR="00DF12DF" w:rsidRPr="00191368" w:rsidRDefault="00DF12DF" w:rsidP="00191368">
            <w:pPr>
              <w:spacing w:after="0" w:line="240" w:lineRule="auto"/>
              <w:ind w:left="-158" w:right="-70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№ на</w:t>
            </w:r>
          </w:p>
          <w:p w:rsidR="00DF12DF" w:rsidRPr="00191368" w:rsidRDefault="00DF12DF" w:rsidP="00191368">
            <w:pPr>
              <w:spacing w:after="0" w:line="240" w:lineRule="auto"/>
              <w:ind w:left="-158" w:right="-70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 xml:space="preserve"> плане</w:t>
            </w:r>
          </w:p>
        </w:tc>
        <w:tc>
          <w:tcPr>
            <w:tcW w:w="559" w:type="dxa"/>
            <w:textDirection w:val="btLr"/>
            <w:vAlign w:val="center"/>
          </w:tcPr>
          <w:p w:rsidR="00DF12DF" w:rsidRPr="00191368" w:rsidRDefault="00DF12DF" w:rsidP="00DF12DF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№ фото</w:t>
            </w:r>
          </w:p>
        </w:tc>
        <w:tc>
          <w:tcPr>
            <w:tcW w:w="2576" w:type="dxa"/>
            <w:vAlign w:val="center"/>
          </w:tcPr>
          <w:p w:rsidR="00DF12DF" w:rsidRPr="00191368" w:rsidRDefault="00DF12DF" w:rsidP="00DF12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051" w:type="dxa"/>
            <w:vAlign w:val="center"/>
          </w:tcPr>
          <w:p w:rsidR="00DF12DF" w:rsidRPr="00191368" w:rsidRDefault="00191368" w:rsidP="00DF12DF">
            <w:pPr>
              <w:spacing w:line="240" w:lineRule="auto"/>
              <w:ind w:left="-108" w:right="-149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191368">
              <w:rPr>
                <w:rFonts w:ascii="Times New Roman" w:hAnsi="Times New Roman" w:cs="Times New Roman"/>
                <w:spacing w:val="-8"/>
              </w:rPr>
              <w:t>Значимо для инвалида (катего</w:t>
            </w:r>
            <w:r w:rsidR="00DF12DF" w:rsidRPr="00191368">
              <w:rPr>
                <w:rFonts w:ascii="Times New Roman" w:hAnsi="Times New Roman" w:cs="Times New Roman"/>
                <w:spacing w:val="-8"/>
              </w:rPr>
              <w:t>рия)</w:t>
            </w:r>
          </w:p>
        </w:tc>
        <w:tc>
          <w:tcPr>
            <w:tcW w:w="1323" w:type="dxa"/>
            <w:vAlign w:val="center"/>
          </w:tcPr>
          <w:p w:rsidR="00DF12DF" w:rsidRPr="00191368" w:rsidRDefault="00DF12DF" w:rsidP="00DF12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709" w:type="dxa"/>
            <w:vAlign w:val="center"/>
          </w:tcPr>
          <w:p w:rsidR="00DF12DF" w:rsidRPr="00191368" w:rsidRDefault="00DF12DF" w:rsidP="00DF12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1368">
              <w:rPr>
                <w:rFonts w:ascii="Times New Roman" w:hAnsi="Times New Roman" w:cs="Times New Roman"/>
              </w:rPr>
              <w:t>Виды работ</w:t>
            </w:r>
          </w:p>
        </w:tc>
      </w:tr>
      <w:tr w:rsidR="00BF7840" w:rsidRPr="00DF12DF" w:rsidTr="00A562C5">
        <w:trPr>
          <w:cantSplit/>
          <w:trHeight w:val="2057"/>
        </w:trPr>
        <w:tc>
          <w:tcPr>
            <w:tcW w:w="598" w:type="dxa"/>
            <w:vAlign w:val="center"/>
          </w:tcPr>
          <w:p w:rsidR="00BF7840" w:rsidRPr="002F1AF6" w:rsidRDefault="00BF7840" w:rsidP="00020DD9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955" w:type="dxa"/>
            <w:vAlign w:val="center"/>
          </w:tcPr>
          <w:p w:rsidR="00BF7840" w:rsidRPr="008A3623" w:rsidRDefault="00BF7840" w:rsidP="00F94D14">
            <w:pPr>
              <w:rPr>
                <w:rFonts w:ascii="Times New Roman" w:hAnsi="Times New Roman" w:cs="Times New Roman"/>
              </w:rPr>
            </w:pPr>
            <w:r w:rsidRPr="008A3623">
              <w:rPr>
                <w:rFonts w:ascii="Times New Roman" w:hAnsi="Times New Roman" w:cs="Times New Roman"/>
              </w:rPr>
              <w:t>Кабинетная форма обслуживания</w:t>
            </w:r>
          </w:p>
        </w:tc>
        <w:tc>
          <w:tcPr>
            <w:tcW w:w="417" w:type="dxa"/>
            <w:textDirection w:val="btLr"/>
            <w:vAlign w:val="center"/>
          </w:tcPr>
          <w:p w:rsidR="00BF7840" w:rsidRPr="00191368" w:rsidRDefault="00BF7840" w:rsidP="009F0A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736" w:type="dxa"/>
            <w:vAlign w:val="center"/>
          </w:tcPr>
          <w:p w:rsidR="00BF7840" w:rsidRPr="009B03DE" w:rsidRDefault="00BF7840" w:rsidP="00EE1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59" w:type="dxa"/>
            <w:vAlign w:val="center"/>
          </w:tcPr>
          <w:p w:rsidR="00BF7840" w:rsidRPr="00A562C5" w:rsidRDefault="00A562C5" w:rsidP="00A562C5">
            <w:pPr>
              <w:jc w:val="center"/>
              <w:rPr>
                <w:rFonts w:ascii="Times New Roman" w:hAnsi="Times New Roman" w:cs="Times New Roman"/>
              </w:rPr>
            </w:pPr>
            <w:r w:rsidRPr="00A562C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76" w:type="dxa"/>
            <w:vAlign w:val="center"/>
          </w:tcPr>
          <w:p w:rsidR="00BF7840" w:rsidRDefault="00BF7840" w:rsidP="00F94D14">
            <w:pPr>
              <w:rPr>
                <w:rFonts w:ascii="Times New Roman" w:hAnsi="Times New Roman" w:cs="Times New Roman"/>
                <w:lang w:eastAsia="en-US"/>
              </w:rPr>
            </w:pPr>
            <w:r w:rsidRPr="008A3623">
              <w:rPr>
                <w:rFonts w:ascii="Times New Roman" w:hAnsi="Times New Roman" w:cs="Times New Roman"/>
                <w:lang w:eastAsia="en-US"/>
              </w:rPr>
              <w:t>Нет 10% лавочек с упором для спины и подлокотниками</w:t>
            </w:r>
          </w:p>
          <w:p w:rsidR="00BF7840" w:rsidRPr="008A3623" w:rsidRDefault="00BF7840" w:rsidP="00BF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Высота порогов на входах в кабинеты </w:t>
            </w:r>
            <w:r w:rsidRPr="00565A54">
              <w:rPr>
                <w:rFonts w:ascii="Times New Roman" w:hAnsi="Times New Roman" w:cs="Times New Roman"/>
              </w:rPr>
              <w:t>превышает норматив</w:t>
            </w:r>
          </w:p>
        </w:tc>
        <w:tc>
          <w:tcPr>
            <w:tcW w:w="1051" w:type="dxa"/>
            <w:vAlign w:val="center"/>
          </w:tcPr>
          <w:p w:rsidR="00BF7840" w:rsidRPr="008A3623" w:rsidRDefault="00BF7840" w:rsidP="00F94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О,С,К</w:t>
            </w:r>
          </w:p>
        </w:tc>
        <w:tc>
          <w:tcPr>
            <w:tcW w:w="1323" w:type="dxa"/>
            <w:vAlign w:val="center"/>
          </w:tcPr>
          <w:p w:rsidR="00BF7840" w:rsidRDefault="00BF7840" w:rsidP="00F94D14">
            <w:pPr>
              <w:rPr>
                <w:rFonts w:ascii="Times New Roman" w:hAnsi="Times New Roman" w:cs="Times New Roman"/>
              </w:rPr>
            </w:pPr>
            <w:r w:rsidRPr="002F1234">
              <w:rPr>
                <w:rFonts w:ascii="Times New Roman" w:hAnsi="Times New Roman" w:cs="Times New Roman"/>
              </w:rPr>
              <w:t>Установить 10% лавочек с упором для спины и подлокотниками</w:t>
            </w:r>
          </w:p>
          <w:p w:rsidR="00BF7840" w:rsidRDefault="00BF7840" w:rsidP="00F94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Приобрести мобильный перекатной пандус.</w:t>
            </w:r>
          </w:p>
          <w:p w:rsidR="00BF7840" w:rsidRDefault="00BF7840" w:rsidP="00F94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</w:t>
            </w:r>
            <w:r w:rsidR="005B17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 использовать  кабинеты, расположенные на 1 этаже объекта</w:t>
            </w:r>
          </w:p>
          <w:p w:rsidR="00BF7840" w:rsidRDefault="00BF7840" w:rsidP="00F94D14">
            <w:pPr>
              <w:rPr>
                <w:rFonts w:ascii="Times New Roman" w:hAnsi="Times New Roman" w:cs="Times New Roman"/>
              </w:rPr>
            </w:pPr>
          </w:p>
          <w:p w:rsidR="00BF7840" w:rsidRPr="002F1234" w:rsidRDefault="00BF7840" w:rsidP="00F94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BF7840" w:rsidRDefault="00BF7840" w:rsidP="00F94D14">
            <w:pPr>
              <w:jc w:val="center"/>
              <w:rPr>
                <w:rFonts w:ascii="Times New Roman" w:hAnsi="Times New Roman" w:cs="Times New Roman"/>
              </w:rPr>
            </w:pPr>
            <w:r w:rsidRPr="00BF7840">
              <w:rPr>
                <w:rFonts w:ascii="Times New Roman" w:hAnsi="Times New Roman" w:cs="Times New Roman"/>
              </w:rPr>
              <w:t>Текущий ремонт</w:t>
            </w:r>
          </w:p>
          <w:p w:rsidR="002925A0" w:rsidRPr="00BF7840" w:rsidRDefault="002925A0" w:rsidP="00F94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Индивидуальные решения с помощью ТСР </w:t>
            </w:r>
          </w:p>
        </w:tc>
      </w:tr>
      <w:tr w:rsidR="00BF7840" w:rsidRPr="00DF12DF" w:rsidTr="002925A0">
        <w:trPr>
          <w:cantSplit/>
          <w:trHeight w:val="1207"/>
        </w:trPr>
        <w:tc>
          <w:tcPr>
            <w:tcW w:w="598" w:type="dxa"/>
            <w:vAlign w:val="center"/>
          </w:tcPr>
          <w:p w:rsidR="00BF7840" w:rsidRPr="00191368" w:rsidRDefault="00BF7840" w:rsidP="00020DD9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1955" w:type="dxa"/>
            <w:vAlign w:val="center"/>
          </w:tcPr>
          <w:p w:rsidR="00BF7840" w:rsidRPr="008A3623" w:rsidRDefault="00BF7840" w:rsidP="00F94D14">
            <w:pPr>
              <w:rPr>
                <w:rFonts w:ascii="Times New Roman" w:hAnsi="Times New Roman" w:cs="Times New Roman"/>
              </w:rPr>
            </w:pPr>
            <w:r w:rsidRPr="008A3623">
              <w:rPr>
                <w:rFonts w:ascii="Times New Roman" w:hAnsi="Times New Roman" w:cs="Times New Roman"/>
              </w:rPr>
              <w:t>Зальная форма обслуживания</w:t>
            </w:r>
          </w:p>
        </w:tc>
        <w:tc>
          <w:tcPr>
            <w:tcW w:w="417" w:type="dxa"/>
            <w:textDirection w:val="btLr"/>
            <w:vAlign w:val="center"/>
          </w:tcPr>
          <w:p w:rsidR="00BF7840" w:rsidRPr="00F710E2" w:rsidRDefault="00BF7840" w:rsidP="002F123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736" w:type="dxa"/>
            <w:vAlign w:val="center"/>
          </w:tcPr>
          <w:p w:rsidR="00BF7840" w:rsidRPr="00F710E2" w:rsidRDefault="00BF7840" w:rsidP="00EE1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Align w:val="center"/>
          </w:tcPr>
          <w:p w:rsidR="00BF7840" w:rsidRPr="00F710E2" w:rsidRDefault="00A562C5" w:rsidP="00EE1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20,21,22</w:t>
            </w:r>
          </w:p>
        </w:tc>
        <w:tc>
          <w:tcPr>
            <w:tcW w:w="2576" w:type="dxa"/>
            <w:vAlign w:val="center"/>
          </w:tcPr>
          <w:p w:rsidR="00BF7840" w:rsidRDefault="00BF7840" w:rsidP="00F94D14">
            <w:pPr>
              <w:rPr>
                <w:rFonts w:ascii="Times New Roman" w:hAnsi="Times New Roman" w:cs="Times New Roman"/>
                <w:lang w:eastAsia="en-US"/>
              </w:rPr>
            </w:pPr>
            <w:r w:rsidRPr="008A3623">
              <w:rPr>
                <w:rFonts w:ascii="Times New Roman" w:hAnsi="Times New Roman" w:cs="Times New Roman"/>
                <w:lang w:eastAsia="en-US"/>
              </w:rPr>
              <w:t>Нет 10% лавочек с упором для спины и подлокотниками</w:t>
            </w:r>
          </w:p>
          <w:p w:rsidR="00BF7840" w:rsidRPr="008A3623" w:rsidRDefault="00BF7840" w:rsidP="00BF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Высота порогов на входах в залы судебных заседаний </w:t>
            </w:r>
            <w:r w:rsidRPr="00565A54">
              <w:rPr>
                <w:rFonts w:ascii="Times New Roman" w:hAnsi="Times New Roman" w:cs="Times New Roman"/>
              </w:rPr>
              <w:t>превышает норматив</w:t>
            </w:r>
          </w:p>
        </w:tc>
        <w:tc>
          <w:tcPr>
            <w:tcW w:w="1051" w:type="dxa"/>
            <w:vAlign w:val="center"/>
          </w:tcPr>
          <w:p w:rsidR="00BF7840" w:rsidRPr="008A3623" w:rsidRDefault="00BF7840" w:rsidP="00F94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О,С,К</w:t>
            </w:r>
          </w:p>
        </w:tc>
        <w:tc>
          <w:tcPr>
            <w:tcW w:w="1323" w:type="dxa"/>
            <w:vAlign w:val="center"/>
          </w:tcPr>
          <w:p w:rsidR="00BF7840" w:rsidRDefault="00BF7840" w:rsidP="00F94D14">
            <w:pPr>
              <w:rPr>
                <w:rFonts w:ascii="Times New Roman" w:hAnsi="Times New Roman" w:cs="Times New Roman"/>
              </w:rPr>
            </w:pPr>
            <w:r w:rsidRPr="002F1234">
              <w:rPr>
                <w:rFonts w:ascii="Times New Roman" w:hAnsi="Times New Roman" w:cs="Times New Roman"/>
              </w:rPr>
              <w:t>Установить 10% лавочек с упором для спины и подлокотниками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F7840" w:rsidRDefault="00BF7840" w:rsidP="00BF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Приобрести мобильный перекатной пандус.</w:t>
            </w:r>
          </w:p>
          <w:p w:rsidR="00BF7840" w:rsidRDefault="00BF7840" w:rsidP="00BF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К использовать  зал судебного заседания,  расположенный на 1 этаже объекта</w:t>
            </w:r>
          </w:p>
          <w:p w:rsidR="00BF7840" w:rsidRPr="002F1234" w:rsidRDefault="00BF7840" w:rsidP="00F94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BF7840" w:rsidRDefault="00BF7840" w:rsidP="00F94D14">
            <w:pPr>
              <w:jc w:val="center"/>
              <w:rPr>
                <w:rFonts w:ascii="Times New Roman" w:hAnsi="Times New Roman" w:cs="Times New Roman"/>
              </w:rPr>
            </w:pPr>
            <w:r w:rsidRPr="00BF7840">
              <w:rPr>
                <w:rFonts w:ascii="Times New Roman" w:hAnsi="Times New Roman" w:cs="Times New Roman"/>
              </w:rPr>
              <w:t>Текущий ремонт</w:t>
            </w:r>
          </w:p>
          <w:p w:rsidR="002925A0" w:rsidRDefault="002925A0" w:rsidP="00F94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решения с помощью ТСР</w:t>
            </w:r>
          </w:p>
          <w:p w:rsidR="002925A0" w:rsidRPr="00BF7840" w:rsidRDefault="002925A0" w:rsidP="00F94D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840" w:rsidRPr="00DF12DF" w:rsidTr="002925A0">
        <w:trPr>
          <w:cantSplit/>
          <w:trHeight w:val="817"/>
        </w:trPr>
        <w:tc>
          <w:tcPr>
            <w:tcW w:w="598" w:type="dxa"/>
            <w:vAlign w:val="center"/>
          </w:tcPr>
          <w:p w:rsidR="00BF7840" w:rsidRPr="00191368" w:rsidRDefault="00BF7840" w:rsidP="00020DD9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955" w:type="dxa"/>
            <w:vAlign w:val="center"/>
          </w:tcPr>
          <w:p w:rsidR="00BF7840" w:rsidRPr="008A3623" w:rsidRDefault="00BF7840" w:rsidP="00F94D14">
            <w:pPr>
              <w:rPr>
                <w:rFonts w:ascii="Times New Roman" w:hAnsi="Times New Roman" w:cs="Times New Roman"/>
              </w:rPr>
            </w:pPr>
            <w:r w:rsidRPr="008A3623">
              <w:rPr>
                <w:rFonts w:ascii="Times New Roman" w:hAnsi="Times New Roman" w:cs="Times New Roman"/>
              </w:rPr>
              <w:t>Прилавочная форма обслуживания</w:t>
            </w:r>
          </w:p>
        </w:tc>
        <w:tc>
          <w:tcPr>
            <w:tcW w:w="417" w:type="dxa"/>
            <w:textDirection w:val="btLr"/>
            <w:vAlign w:val="center"/>
          </w:tcPr>
          <w:p w:rsidR="00BF7840" w:rsidRPr="00131DAC" w:rsidRDefault="00BF7840" w:rsidP="002F1234">
            <w:pPr>
              <w:ind w:left="-108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6" w:type="dxa"/>
            <w:vAlign w:val="center"/>
          </w:tcPr>
          <w:p w:rsidR="00BF7840" w:rsidRPr="009B03DE" w:rsidRDefault="00BF7840" w:rsidP="00EE1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59" w:type="dxa"/>
            <w:vAlign w:val="center"/>
          </w:tcPr>
          <w:p w:rsidR="00BF7840" w:rsidRPr="009B03DE" w:rsidRDefault="00BF7840" w:rsidP="00EE1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76" w:type="dxa"/>
            <w:vAlign w:val="center"/>
          </w:tcPr>
          <w:p w:rsidR="00BF7840" w:rsidRPr="00A23EBA" w:rsidRDefault="00BF7840" w:rsidP="00A72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:rsidR="00BF7840" w:rsidRPr="009F0AE8" w:rsidRDefault="00BF7840" w:rsidP="00C71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Align w:val="center"/>
          </w:tcPr>
          <w:p w:rsidR="00BF7840" w:rsidRPr="00A23EBA" w:rsidRDefault="00BF7840" w:rsidP="00A23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BF7840" w:rsidRPr="00A23EBA" w:rsidRDefault="00BF7840" w:rsidP="00B362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840" w:rsidRPr="00DF12DF" w:rsidTr="002925A0">
        <w:trPr>
          <w:cantSplit/>
          <w:trHeight w:val="1134"/>
        </w:trPr>
        <w:tc>
          <w:tcPr>
            <w:tcW w:w="598" w:type="dxa"/>
            <w:vAlign w:val="center"/>
          </w:tcPr>
          <w:p w:rsidR="00BF7840" w:rsidRDefault="00BF7840" w:rsidP="00B3626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955" w:type="dxa"/>
            <w:vAlign w:val="center"/>
          </w:tcPr>
          <w:p w:rsidR="00BF7840" w:rsidRPr="008A3623" w:rsidRDefault="00BF7840" w:rsidP="00F94D14">
            <w:pPr>
              <w:rPr>
                <w:rFonts w:ascii="Times New Roman" w:hAnsi="Times New Roman" w:cs="Times New Roman"/>
              </w:rPr>
            </w:pPr>
            <w:r w:rsidRPr="008A3623">
              <w:rPr>
                <w:rFonts w:ascii="Times New Roman" w:hAnsi="Times New Roman" w:cs="Times New Roman"/>
              </w:rPr>
              <w:t>Форма обслуживания с перемещением по маршруту</w:t>
            </w:r>
          </w:p>
        </w:tc>
        <w:tc>
          <w:tcPr>
            <w:tcW w:w="417" w:type="dxa"/>
            <w:textDirection w:val="btLr"/>
          </w:tcPr>
          <w:p w:rsidR="00BF7840" w:rsidRPr="00565A54" w:rsidRDefault="00BF7840" w:rsidP="002F1234">
            <w:pPr>
              <w:ind w:left="-108" w:right="-108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6" w:type="dxa"/>
            <w:vAlign w:val="center"/>
          </w:tcPr>
          <w:p w:rsidR="00BF7840" w:rsidRPr="009B03DE" w:rsidRDefault="00BF7840" w:rsidP="00B362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59" w:type="dxa"/>
            <w:vAlign w:val="center"/>
          </w:tcPr>
          <w:p w:rsidR="00BF7840" w:rsidRPr="009B03DE" w:rsidRDefault="00BF7840" w:rsidP="00B362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76" w:type="dxa"/>
            <w:vAlign w:val="center"/>
          </w:tcPr>
          <w:p w:rsidR="00BF7840" w:rsidRPr="00131DAC" w:rsidRDefault="00BF7840" w:rsidP="00B362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:rsidR="00BF7840" w:rsidRPr="00FF080C" w:rsidRDefault="00BF7840" w:rsidP="00B362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Align w:val="center"/>
          </w:tcPr>
          <w:p w:rsidR="00BF7840" w:rsidRPr="00131DAC" w:rsidRDefault="00BF7840" w:rsidP="00B362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BF7840" w:rsidRPr="00131DAC" w:rsidRDefault="00BF7840" w:rsidP="00E31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840" w:rsidRPr="00DF12DF" w:rsidTr="002925A0">
        <w:trPr>
          <w:cantSplit/>
          <w:trHeight w:val="1134"/>
        </w:trPr>
        <w:tc>
          <w:tcPr>
            <w:tcW w:w="598" w:type="dxa"/>
            <w:vAlign w:val="center"/>
          </w:tcPr>
          <w:p w:rsidR="00BF7840" w:rsidRPr="00191368" w:rsidRDefault="00BF7840" w:rsidP="00020DD9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955" w:type="dxa"/>
            <w:vAlign w:val="center"/>
          </w:tcPr>
          <w:p w:rsidR="00BF7840" w:rsidRPr="008A3623" w:rsidRDefault="00BF7840" w:rsidP="00F94D14">
            <w:pPr>
              <w:ind w:right="-108"/>
              <w:rPr>
                <w:rFonts w:ascii="Times New Roman" w:hAnsi="Times New Roman" w:cs="Times New Roman"/>
              </w:rPr>
            </w:pPr>
            <w:r w:rsidRPr="008A3623">
              <w:rPr>
                <w:rFonts w:ascii="Times New Roman" w:hAnsi="Times New Roman" w:cs="Times New Roman"/>
              </w:rPr>
              <w:t>Кабина индивидуального обслуживания</w:t>
            </w:r>
          </w:p>
        </w:tc>
        <w:tc>
          <w:tcPr>
            <w:tcW w:w="417" w:type="dxa"/>
            <w:textDirection w:val="btLr"/>
          </w:tcPr>
          <w:p w:rsidR="00BF7840" w:rsidRPr="008404FC" w:rsidRDefault="00BF7840" w:rsidP="002F1234">
            <w:pPr>
              <w:ind w:left="-108" w:right="-108" w:firstLine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6" w:type="dxa"/>
            <w:vAlign w:val="center"/>
          </w:tcPr>
          <w:p w:rsidR="00BF7840" w:rsidRPr="009B03DE" w:rsidRDefault="00BF7840" w:rsidP="00EE1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59" w:type="dxa"/>
            <w:vAlign w:val="center"/>
          </w:tcPr>
          <w:p w:rsidR="00BF7840" w:rsidRPr="009B03DE" w:rsidRDefault="00BF7840" w:rsidP="00EE1D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76" w:type="dxa"/>
            <w:vAlign w:val="center"/>
          </w:tcPr>
          <w:p w:rsidR="00BF7840" w:rsidRPr="00522C44" w:rsidRDefault="00BF7840" w:rsidP="000379A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51" w:type="dxa"/>
            <w:vAlign w:val="center"/>
          </w:tcPr>
          <w:p w:rsidR="00BF7840" w:rsidRPr="00522C44" w:rsidRDefault="00BF7840" w:rsidP="00C71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Align w:val="center"/>
          </w:tcPr>
          <w:p w:rsidR="00BF7840" w:rsidRPr="00522C44" w:rsidRDefault="00BF7840" w:rsidP="00920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BF7840" w:rsidRPr="00565A54" w:rsidRDefault="00BF7840" w:rsidP="00C719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775F1" w:rsidRDefault="00B775F1" w:rsidP="00BF14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12DF" w:rsidRPr="00DF7043" w:rsidRDefault="00DF12DF" w:rsidP="00DF70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187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2B3187">
        <w:rPr>
          <w:rFonts w:ascii="Times New Roman" w:hAnsi="Times New Roman" w:cs="Times New Roman"/>
          <w:b/>
          <w:bCs/>
          <w:sz w:val="24"/>
          <w:szCs w:val="24"/>
        </w:rPr>
        <w:t>. Заключение по зоне: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096"/>
        <w:gridCol w:w="1229"/>
        <w:gridCol w:w="1153"/>
        <w:gridCol w:w="2533"/>
      </w:tblGrid>
      <w:tr w:rsidR="00DF12DF" w:rsidRPr="00DF12DF" w:rsidTr="008A3623">
        <w:trPr>
          <w:trHeight w:val="405"/>
        </w:trPr>
        <w:tc>
          <w:tcPr>
            <w:tcW w:w="2913" w:type="dxa"/>
            <w:vMerge w:val="restart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</w:p>
          <w:p w:rsidR="002B3187" w:rsidRDefault="00DF12DF" w:rsidP="002B3187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Наименование</w:t>
            </w:r>
          </w:p>
          <w:p w:rsidR="00DF12DF" w:rsidRPr="002B3187" w:rsidRDefault="00DF12DF" w:rsidP="002B3187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структурно-функциональной зоны</w:t>
            </w:r>
          </w:p>
        </w:tc>
        <w:tc>
          <w:tcPr>
            <w:tcW w:w="2096" w:type="dxa"/>
            <w:vMerge w:val="restart"/>
            <w:vAlign w:val="center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3187">
              <w:rPr>
                <w:rFonts w:ascii="Times New Roman" w:hAnsi="Times New Roman" w:cs="Times New Roman"/>
                <w:b/>
                <w:bCs/>
              </w:rPr>
              <w:t>Состояние доступности*</w:t>
            </w:r>
          </w:p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 xml:space="preserve">(к пункту </w:t>
            </w:r>
            <w:r w:rsidR="00B775F1">
              <w:rPr>
                <w:rFonts w:ascii="Times New Roman" w:hAnsi="Times New Roman" w:cs="Times New Roman"/>
              </w:rPr>
              <w:t xml:space="preserve">3.4 </w:t>
            </w:r>
            <w:r w:rsidRPr="002B3187">
              <w:rPr>
                <w:rFonts w:ascii="Times New Roman" w:hAnsi="Times New Roman" w:cs="Times New Roman"/>
              </w:rPr>
              <w:t>Акта обследования ОСИ)</w:t>
            </w:r>
          </w:p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vAlign w:val="center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2533" w:type="dxa"/>
            <w:vMerge w:val="restart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3187">
              <w:rPr>
                <w:rFonts w:ascii="Times New Roman" w:hAnsi="Times New Roman" w:cs="Times New Roman"/>
                <w:b/>
                <w:bCs/>
              </w:rPr>
              <w:t xml:space="preserve">Рекомендации по адаптации </w:t>
            </w:r>
          </w:p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(вид работы)**</w:t>
            </w:r>
          </w:p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 xml:space="preserve">к пункту </w:t>
            </w:r>
            <w:r w:rsidR="00B775F1">
              <w:rPr>
                <w:rFonts w:ascii="Times New Roman" w:hAnsi="Times New Roman" w:cs="Times New Roman"/>
              </w:rPr>
              <w:t xml:space="preserve">4.1 </w:t>
            </w:r>
            <w:r w:rsidRPr="002B3187">
              <w:rPr>
                <w:rFonts w:ascii="Times New Roman" w:hAnsi="Times New Roman" w:cs="Times New Roman"/>
              </w:rPr>
              <w:t>Акта обследования ОСИ</w:t>
            </w:r>
          </w:p>
        </w:tc>
      </w:tr>
      <w:tr w:rsidR="00DF12DF" w:rsidRPr="00DF12DF" w:rsidTr="008A3623">
        <w:trPr>
          <w:trHeight w:val="471"/>
        </w:trPr>
        <w:tc>
          <w:tcPr>
            <w:tcW w:w="2913" w:type="dxa"/>
            <w:vMerge/>
            <w:vAlign w:val="center"/>
          </w:tcPr>
          <w:p w:rsidR="00DF12DF" w:rsidRPr="009B03DE" w:rsidRDefault="00DF12DF" w:rsidP="00020DD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6" w:type="dxa"/>
            <w:vMerge/>
            <w:vAlign w:val="center"/>
          </w:tcPr>
          <w:p w:rsidR="00DF12DF" w:rsidRPr="009B03DE" w:rsidRDefault="00DF12DF" w:rsidP="00020DD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29" w:type="dxa"/>
            <w:vAlign w:val="center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№ на плане</w:t>
            </w:r>
          </w:p>
        </w:tc>
        <w:tc>
          <w:tcPr>
            <w:tcW w:w="1153" w:type="dxa"/>
            <w:vAlign w:val="center"/>
          </w:tcPr>
          <w:p w:rsidR="00DF12DF" w:rsidRPr="002B3187" w:rsidRDefault="00DF12DF" w:rsidP="00020DD9">
            <w:pPr>
              <w:jc w:val="center"/>
              <w:rPr>
                <w:rFonts w:ascii="Times New Roman" w:hAnsi="Times New Roman" w:cs="Times New Roman"/>
              </w:rPr>
            </w:pPr>
            <w:r w:rsidRPr="002B3187">
              <w:rPr>
                <w:rFonts w:ascii="Times New Roman" w:hAnsi="Times New Roman" w:cs="Times New Roman"/>
              </w:rPr>
              <w:t>№ фото</w:t>
            </w:r>
          </w:p>
        </w:tc>
        <w:tc>
          <w:tcPr>
            <w:tcW w:w="2533" w:type="dxa"/>
            <w:vMerge/>
            <w:vAlign w:val="center"/>
          </w:tcPr>
          <w:p w:rsidR="00DF12DF" w:rsidRPr="009B03DE" w:rsidRDefault="00DF12DF" w:rsidP="00020DD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925A0" w:rsidRPr="00DF12DF" w:rsidTr="00AC2F2E">
        <w:trPr>
          <w:trHeight w:val="588"/>
        </w:trPr>
        <w:tc>
          <w:tcPr>
            <w:tcW w:w="2913" w:type="dxa"/>
          </w:tcPr>
          <w:p w:rsidR="002925A0" w:rsidRPr="002F1234" w:rsidRDefault="002925A0" w:rsidP="002B31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Зоны целевого </w:t>
            </w:r>
            <w:r w:rsidRPr="002F123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назначения здания</w:t>
            </w:r>
          </w:p>
          <w:p w:rsidR="002925A0" w:rsidRPr="008A3623" w:rsidRDefault="002925A0" w:rsidP="002B3187">
            <w:pPr>
              <w:jc w:val="center"/>
              <w:rPr>
                <w:rFonts w:ascii="Times New Roman" w:hAnsi="Times New Roman" w:cs="Times New Roman"/>
              </w:rPr>
            </w:pPr>
            <w:r w:rsidRPr="002F1234">
              <w:rPr>
                <w:rFonts w:ascii="Times New Roman" w:hAnsi="Times New Roman" w:cs="Times New Roman"/>
                <w:sz w:val="24"/>
                <w:szCs w:val="24"/>
              </w:rPr>
              <w:t>Кабинетная форма обслуживания</w:t>
            </w:r>
          </w:p>
        </w:tc>
        <w:tc>
          <w:tcPr>
            <w:tcW w:w="2096" w:type="dxa"/>
          </w:tcPr>
          <w:p w:rsidR="002925A0" w:rsidRDefault="002925A0" w:rsidP="00BF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 (К)  ДЧ-И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(О,С,Г)  </w:t>
            </w:r>
          </w:p>
          <w:p w:rsidR="002925A0" w:rsidRPr="009B03DE" w:rsidRDefault="002925A0" w:rsidP="00BF7840">
            <w:pPr>
              <w:spacing w:after="0"/>
              <w:ind w:firstLine="26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(У)</w:t>
            </w:r>
          </w:p>
        </w:tc>
        <w:tc>
          <w:tcPr>
            <w:tcW w:w="1229" w:type="dxa"/>
            <w:vAlign w:val="center"/>
          </w:tcPr>
          <w:p w:rsidR="002925A0" w:rsidRPr="009B03DE" w:rsidRDefault="002925A0" w:rsidP="00020DD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53" w:type="dxa"/>
            <w:vAlign w:val="center"/>
          </w:tcPr>
          <w:p w:rsidR="002925A0" w:rsidRPr="00A562C5" w:rsidRDefault="00A562C5" w:rsidP="00020DD9">
            <w:pPr>
              <w:jc w:val="center"/>
              <w:rPr>
                <w:rFonts w:ascii="Times New Roman" w:hAnsi="Times New Roman" w:cs="Times New Roman"/>
              </w:rPr>
            </w:pPr>
            <w:r w:rsidRPr="00A562C5">
              <w:rPr>
                <w:rFonts w:ascii="Times New Roman" w:hAnsi="Times New Roman" w:cs="Times New Roman"/>
              </w:rPr>
              <w:t>№№19-22</w:t>
            </w:r>
          </w:p>
        </w:tc>
        <w:tc>
          <w:tcPr>
            <w:tcW w:w="2533" w:type="dxa"/>
            <w:vAlign w:val="center"/>
          </w:tcPr>
          <w:p w:rsidR="002925A0" w:rsidRDefault="002925A0" w:rsidP="00F94D14">
            <w:pPr>
              <w:jc w:val="center"/>
              <w:rPr>
                <w:rFonts w:ascii="Times New Roman" w:hAnsi="Times New Roman" w:cs="Times New Roman"/>
              </w:rPr>
            </w:pPr>
            <w:r w:rsidRPr="00BF7840">
              <w:rPr>
                <w:rFonts w:ascii="Times New Roman" w:hAnsi="Times New Roman" w:cs="Times New Roman"/>
              </w:rPr>
              <w:t>Текущий ремонт</w:t>
            </w:r>
          </w:p>
          <w:p w:rsidR="002925A0" w:rsidRDefault="002925A0" w:rsidP="00F94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Индивидуальные решения с помощью ТСР</w:t>
            </w:r>
          </w:p>
          <w:p w:rsidR="002925A0" w:rsidRPr="00BF7840" w:rsidRDefault="002925A0" w:rsidP="00F94D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25A0" w:rsidRPr="002925A0" w:rsidRDefault="002925A0" w:rsidP="002925A0">
      <w:pPr>
        <w:ind w:firstLine="708"/>
        <w:jc w:val="both"/>
        <w:rPr>
          <w:rFonts w:ascii="Times New Roman" w:hAnsi="Times New Roman" w:cs="Times New Roman"/>
        </w:rPr>
      </w:pPr>
      <w:r w:rsidRPr="002925A0">
        <w:rPr>
          <w:rFonts w:ascii="Times New Roman" w:hAnsi="Times New Roman" w:cs="Times New Roman"/>
          <w:sz w:val="20"/>
          <w:szCs w:val="20"/>
        </w:rPr>
        <w:lastRenderedPageBreak/>
        <w:t>* указывается:</w:t>
      </w:r>
      <w:r w:rsidRPr="002925A0">
        <w:rPr>
          <w:rFonts w:ascii="Times New Roman" w:hAnsi="Times New Roman" w:cs="Times New Roman"/>
          <w:b/>
          <w:bCs/>
          <w:sz w:val="20"/>
          <w:szCs w:val="20"/>
        </w:rPr>
        <w:t xml:space="preserve"> ДП-В</w:t>
      </w:r>
      <w:r w:rsidRPr="002925A0">
        <w:rPr>
          <w:rFonts w:ascii="Times New Roman" w:hAnsi="Times New Roman" w:cs="Times New Roman"/>
          <w:sz w:val="20"/>
          <w:szCs w:val="20"/>
        </w:rPr>
        <w:t xml:space="preserve"> - доступно полностью всем; </w:t>
      </w:r>
      <w:r w:rsidRPr="002925A0">
        <w:rPr>
          <w:rFonts w:ascii="Times New Roman" w:hAnsi="Times New Roman" w:cs="Times New Roman"/>
          <w:b/>
          <w:bCs/>
          <w:sz w:val="20"/>
          <w:szCs w:val="20"/>
        </w:rPr>
        <w:t>ДП-И</w:t>
      </w:r>
      <w:r w:rsidRPr="002925A0">
        <w:rPr>
          <w:rFonts w:ascii="Times New Roman" w:hAnsi="Times New Roman" w:cs="Times New Roman"/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2925A0">
        <w:rPr>
          <w:rFonts w:ascii="Times New Roman" w:hAnsi="Times New Roman" w:cs="Times New Roman"/>
          <w:b/>
          <w:bCs/>
          <w:sz w:val="20"/>
          <w:szCs w:val="20"/>
        </w:rPr>
        <w:t>ДЧ-В</w:t>
      </w:r>
      <w:r w:rsidRPr="002925A0">
        <w:rPr>
          <w:rFonts w:ascii="Times New Roman" w:hAnsi="Times New Roman" w:cs="Times New Roman"/>
          <w:sz w:val="20"/>
          <w:szCs w:val="20"/>
        </w:rPr>
        <w:t xml:space="preserve"> - доступно частично всем; </w:t>
      </w:r>
      <w:r w:rsidRPr="002925A0">
        <w:rPr>
          <w:rFonts w:ascii="Times New Roman" w:hAnsi="Times New Roman" w:cs="Times New Roman"/>
          <w:b/>
          <w:bCs/>
          <w:sz w:val="20"/>
          <w:szCs w:val="20"/>
        </w:rPr>
        <w:t>ДЧ-И</w:t>
      </w:r>
      <w:r w:rsidRPr="002925A0">
        <w:rPr>
          <w:rFonts w:ascii="Times New Roman" w:hAnsi="Times New Roman" w:cs="Times New Roman"/>
          <w:sz w:val="20"/>
          <w:szCs w:val="20"/>
        </w:rPr>
        <w:t xml:space="preserve"> (К, О, С, Г, У) – доступно частично избирательно (указать категории инвалидов); </w:t>
      </w:r>
      <w:r w:rsidRPr="002925A0">
        <w:rPr>
          <w:rFonts w:ascii="Times New Roman" w:hAnsi="Times New Roman" w:cs="Times New Roman"/>
          <w:b/>
          <w:bCs/>
          <w:sz w:val="20"/>
          <w:szCs w:val="20"/>
        </w:rPr>
        <w:t>ДУ</w:t>
      </w:r>
      <w:r w:rsidRPr="002925A0">
        <w:rPr>
          <w:rFonts w:ascii="Times New Roman" w:hAnsi="Times New Roman" w:cs="Times New Roman"/>
          <w:sz w:val="20"/>
          <w:szCs w:val="20"/>
        </w:rPr>
        <w:t xml:space="preserve"> - доступно условно, </w:t>
      </w:r>
      <w:r w:rsidRPr="002925A0">
        <w:rPr>
          <w:rFonts w:ascii="Times New Roman" w:hAnsi="Times New Roman" w:cs="Times New Roman"/>
          <w:b/>
          <w:bCs/>
          <w:sz w:val="20"/>
          <w:szCs w:val="20"/>
        </w:rPr>
        <w:t>ВНД</w:t>
      </w:r>
      <w:r w:rsidRPr="002925A0">
        <w:rPr>
          <w:rFonts w:ascii="Times New Roman" w:hAnsi="Times New Roman" w:cs="Times New Roman"/>
          <w:sz w:val="20"/>
          <w:szCs w:val="20"/>
        </w:rPr>
        <w:t xml:space="preserve"> - недоступно</w:t>
      </w:r>
    </w:p>
    <w:p w:rsidR="002925A0" w:rsidRPr="002925A0" w:rsidRDefault="002925A0" w:rsidP="002925A0">
      <w:pPr>
        <w:jc w:val="both"/>
        <w:rPr>
          <w:rFonts w:ascii="Times New Roman" w:hAnsi="Times New Roman" w:cs="Times New Roman"/>
        </w:rPr>
      </w:pPr>
      <w:r w:rsidRPr="002925A0">
        <w:rPr>
          <w:rFonts w:ascii="Times New Roman" w:hAnsi="Times New Roman" w:cs="Times New Roman"/>
          <w:sz w:val="20"/>
          <w:szCs w:val="20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  <w:r w:rsidR="00F20617">
        <w:rPr>
          <w:rFonts w:ascii="Times New Roman" w:hAnsi="Times New Roman" w:cs="Times New Roman"/>
        </w:rPr>
        <w:t>.</w:t>
      </w:r>
    </w:p>
    <w:p w:rsidR="0021249F" w:rsidRDefault="0021249F" w:rsidP="00BF14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1249F" w:rsidRDefault="0021249F" w:rsidP="00BF14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1249F" w:rsidRDefault="0021249F" w:rsidP="00BF14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F12DF" w:rsidRPr="0021249F" w:rsidRDefault="00F20617" w:rsidP="00BF14B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1249F">
        <w:rPr>
          <w:rFonts w:ascii="Times New Roman" w:hAnsi="Times New Roman" w:cs="Times New Roman"/>
          <w:bCs/>
        </w:rPr>
        <w:t>фото 19 –зона целевого назначения –</w:t>
      </w:r>
      <w:r w:rsidR="0021249F" w:rsidRPr="0021249F">
        <w:rPr>
          <w:rFonts w:ascii="Times New Roman" w:hAnsi="Times New Roman" w:cs="Times New Roman"/>
          <w:bCs/>
        </w:rPr>
        <w:t xml:space="preserve"> </w:t>
      </w:r>
      <w:r w:rsidRPr="0021249F">
        <w:rPr>
          <w:rFonts w:ascii="Times New Roman" w:hAnsi="Times New Roman" w:cs="Times New Roman"/>
          <w:bCs/>
        </w:rPr>
        <w:t>приемная суда  1 этаж</w:t>
      </w:r>
    </w:p>
    <w:p w:rsidR="00F20617" w:rsidRDefault="00F20617" w:rsidP="00BF14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1249F" w:rsidRDefault="00F20617" w:rsidP="00BF14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2419350" cy="3234335"/>
            <wp:effectExtent l="19050" t="0" r="0" b="0"/>
            <wp:docPr id="1" name="Рисунок 0" descr="фото 19- зона целевого назначения-приемная суда 1 эт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19- зона целевого назначения-приемная суда 1 этаж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23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49F" w:rsidRDefault="0021249F" w:rsidP="0021249F">
      <w:pPr>
        <w:rPr>
          <w:rFonts w:ascii="Times New Roman" w:hAnsi="Times New Roman" w:cs="Times New Roman"/>
        </w:rPr>
      </w:pPr>
    </w:p>
    <w:p w:rsidR="0021249F" w:rsidRDefault="0021249F" w:rsidP="0021249F">
      <w:pPr>
        <w:rPr>
          <w:rFonts w:ascii="Times New Roman" w:hAnsi="Times New Roman" w:cs="Times New Roman"/>
        </w:rPr>
      </w:pPr>
    </w:p>
    <w:p w:rsidR="0021249F" w:rsidRDefault="0021249F" w:rsidP="0021249F">
      <w:pPr>
        <w:rPr>
          <w:rFonts w:ascii="Times New Roman" w:hAnsi="Times New Roman" w:cs="Times New Roman"/>
        </w:rPr>
      </w:pPr>
    </w:p>
    <w:p w:rsidR="0021249F" w:rsidRDefault="0021249F" w:rsidP="0021249F">
      <w:pPr>
        <w:rPr>
          <w:rFonts w:ascii="Times New Roman" w:hAnsi="Times New Roman" w:cs="Times New Roman"/>
        </w:rPr>
      </w:pPr>
    </w:p>
    <w:p w:rsidR="0021249F" w:rsidRDefault="0021249F" w:rsidP="0021249F">
      <w:pPr>
        <w:rPr>
          <w:rFonts w:ascii="Times New Roman" w:hAnsi="Times New Roman" w:cs="Times New Roman"/>
        </w:rPr>
      </w:pPr>
    </w:p>
    <w:p w:rsidR="0021249F" w:rsidRDefault="0021249F" w:rsidP="0021249F">
      <w:pPr>
        <w:rPr>
          <w:rFonts w:ascii="Times New Roman" w:hAnsi="Times New Roman" w:cs="Times New Roman"/>
        </w:rPr>
      </w:pPr>
    </w:p>
    <w:p w:rsidR="0021249F" w:rsidRDefault="0021249F" w:rsidP="0021249F">
      <w:pPr>
        <w:rPr>
          <w:rFonts w:ascii="Times New Roman" w:hAnsi="Times New Roman" w:cs="Times New Roman"/>
        </w:rPr>
      </w:pPr>
    </w:p>
    <w:p w:rsidR="0021249F" w:rsidRDefault="0021249F" w:rsidP="0021249F">
      <w:pPr>
        <w:rPr>
          <w:rFonts w:ascii="Times New Roman" w:hAnsi="Times New Roman" w:cs="Times New Roman"/>
        </w:rPr>
      </w:pPr>
    </w:p>
    <w:p w:rsidR="0021249F" w:rsidRDefault="0021249F" w:rsidP="0021249F">
      <w:pPr>
        <w:rPr>
          <w:rFonts w:ascii="Times New Roman" w:hAnsi="Times New Roman" w:cs="Times New Roman"/>
        </w:rPr>
      </w:pPr>
    </w:p>
    <w:p w:rsidR="0021249F" w:rsidRDefault="0021249F" w:rsidP="0021249F">
      <w:pPr>
        <w:rPr>
          <w:rFonts w:ascii="Times New Roman" w:hAnsi="Times New Roman" w:cs="Times New Roman"/>
        </w:rPr>
      </w:pPr>
    </w:p>
    <w:p w:rsidR="0021249F" w:rsidRPr="0021249F" w:rsidRDefault="0021249F" w:rsidP="002124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фото 20</w:t>
      </w:r>
      <w:r w:rsidR="00045D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зона целевого назначения - проем двери и порог в зал судебного заседания  1 этаж</w:t>
      </w:r>
    </w:p>
    <w:p w:rsidR="00045D61" w:rsidRDefault="0021249F" w:rsidP="00045D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495550" cy="3336204"/>
            <wp:effectExtent l="19050" t="0" r="0" b="0"/>
            <wp:docPr id="2" name="Рисунок 1" descr="фото 20- зона целевого назначения- проем двери и порог в зал судебного заседания 1 эт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20- зона целевого назначения- проем двери и порог в зал судебного заседания 1 этаж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33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F75" w:rsidRDefault="00A90F75" w:rsidP="00045D61">
      <w:pPr>
        <w:rPr>
          <w:rFonts w:ascii="Times New Roman" w:hAnsi="Times New Roman" w:cs="Times New Roman"/>
        </w:rPr>
      </w:pPr>
    </w:p>
    <w:p w:rsidR="0021249F" w:rsidRDefault="00045D61" w:rsidP="00045D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фото 21 – зал судебного заседания 1 этаж </w:t>
      </w:r>
    </w:p>
    <w:p w:rsidR="00A90F75" w:rsidRDefault="00045D61" w:rsidP="00045D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914650" cy="2180223"/>
            <wp:effectExtent l="19050" t="0" r="0" b="0"/>
            <wp:docPr id="3" name="Рисунок 2" descr="фото 21- зона целевого назначения-зал судебного заседания 1 эт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21- зона целевого назначения-зал судебного заседания 1 этаж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7569" cy="2182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F75" w:rsidRDefault="00A90F75" w:rsidP="00A90F75">
      <w:pPr>
        <w:rPr>
          <w:rFonts w:ascii="Times New Roman" w:hAnsi="Times New Roman" w:cs="Times New Roman"/>
        </w:rPr>
      </w:pPr>
    </w:p>
    <w:p w:rsidR="00A90F75" w:rsidRDefault="00A90F75" w:rsidP="00A90F75">
      <w:pPr>
        <w:rPr>
          <w:rFonts w:ascii="Times New Roman" w:hAnsi="Times New Roman" w:cs="Times New Roman"/>
        </w:rPr>
      </w:pPr>
    </w:p>
    <w:p w:rsidR="00A90F75" w:rsidRDefault="00A90F75" w:rsidP="00A90F75">
      <w:pPr>
        <w:rPr>
          <w:rFonts w:ascii="Times New Roman" w:hAnsi="Times New Roman" w:cs="Times New Roman"/>
        </w:rPr>
      </w:pPr>
    </w:p>
    <w:p w:rsidR="00A90F75" w:rsidRDefault="00A90F75" w:rsidP="00A90F75">
      <w:pPr>
        <w:rPr>
          <w:rFonts w:ascii="Times New Roman" w:hAnsi="Times New Roman" w:cs="Times New Roman"/>
        </w:rPr>
      </w:pPr>
    </w:p>
    <w:p w:rsidR="00A90F75" w:rsidRDefault="00A90F75" w:rsidP="00A90F75">
      <w:pPr>
        <w:rPr>
          <w:rFonts w:ascii="Times New Roman" w:hAnsi="Times New Roman" w:cs="Times New Roman"/>
        </w:rPr>
      </w:pPr>
    </w:p>
    <w:p w:rsidR="00A90F75" w:rsidRDefault="00A90F75" w:rsidP="00A90F75">
      <w:pPr>
        <w:rPr>
          <w:rFonts w:ascii="Times New Roman" w:hAnsi="Times New Roman" w:cs="Times New Roman"/>
        </w:rPr>
      </w:pPr>
    </w:p>
    <w:p w:rsidR="00A90F75" w:rsidRDefault="00A90F75" w:rsidP="00A90F75">
      <w:pPr>
        <w:rPr>
          <w:rFonts w:ascii="Times New Roman" w:hAnsi="Times New Roman" w:cs="Times New Roman"/>
        </w:rPr>
      </w:pPr>
    </w:p>
    <w:p w:rsidR="00A90F75" w:rsidRDefault="00A90F75" w:rsidP="00A90F75">
      <w:pPr>
        <w:rPr>
          <w:rFonts w:ascii="Times New Roman" w:hAnsi="Times New Roman" w:cs="Times New Roman"/>
        </w:rPr>
      </w:pPr>
    </w:p>
    <w:p w:rsidR="00045D61" w:rsidRPr="00A90F75" w:rsidRDefault="00A90F75" w:rsidP="00A90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фото 22 – зал судебного заседания 1 этаж</w:t>
      </w:r>
    </w:p>
    <w:p w:rsidR="00A90F75" w:rsidRPr="00A90F75" w:rsidRDefault="00A90F75" w:rsidP="00A90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030592" cy="2266950"/>
            <wp:effectExtent l="19050" t="0" r="0" b="0"/>
            <wp:docPr id="4" name="Рисунок 3" descr="фото 22- зал судебного заседания 1 эт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22- зал судебного заседания 1 этаж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3627" cy="226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0F75" w:rsidRPr="00A90F75" w:rsidSect="00DF12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1F4" w:rsidRDefault="005E21F4" w:rsidP="0021249F">
      <w:pPr>
        <w:spacing w:after="0" w:line="240" w:lineRule="auto"/>
      </w:pPr>
      <w:r>
        <w:separator/>
      </w:r>
    </w:p>
  </w:endnote>
  <w:endnote w:type="continuationSeparator" w:id="1">
    <w:p w:rsidR="005E21F4" w:rsidRDefault="005E21F4" w:rsidP="0021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1F4" w:rsidRDefault="005E21F4" w:rsidP="0021249F">
      <w:pPr>
        <w:spacing w:after="0" w:line="240" w:lineRule="auto"/>
      </w:pPr>
      <w:r>
        <w:separator/>
      </w:r>
    </w:p>
  </w:footnote>
  <w:footnote w:type="continuationSeparator" w:id="1">
    <w:p w:rsidR="005E21F4" w:rsidRDefault="005E21F4" w:rsidP="00212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01428"/>
    <w:multiLevelType w:val="multilevel"/>
    <w:tmpl w:val="2716E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12DF"/>
    <w:rsid w:val="00000B6B"/>
    <w:rsid w:val="00024FF5"/>
    <w:rsid w:val="0003484B"/>
    <w:rsid w:val="000379AD"/>
    <w:rsid w:val="00045D61"/>
    <w:rsid w:val="00114C9E"/>
    <w:rsid w:val="00131DAC"/>
    <w:rsid w:val="00191368"/>
    <w:rsid w:val="0021249F"/>
    <w:rsid w:val="002925A0"/>
    <w:rsid w:val="002B3187"/>
    <w:rsid w:val="002F1234"/>
    <w:rsid w:val="002F1AF6"/>
    <w:rsid w:val="002F6BC7"/>
    <w:rsid w:val="0046003A"/>
    <w:rsid w:val="0048091C"/>
    <w:rsid w:val="004C15D7"/>
    <w:rsid w:val="00522C44"/>
    <w:rsid w:val="00531124"/>
    <w:rsid w:val="00565A54"/>
    <w:rsid w:val="00587059"/>
    <w:rsid w:val="00594C9D"/>
    <w:rsid w:val="005A2F08"/>
    <w:rsid w:val="005B1755"/>
    <w:rsid w:val="005C1D0E"/>
    <w:rsid w:val="005E21F4"/>
    <w:rsid w:val="00731604"/>
    <w:rsid w:val="008404FC"/>
    <w:rsid w:val="008A3623"/>
    <w:rsid w:val="008D2F66"/>
    <w:rsid w:val="008D70E9"/>
    <w:rsid w:val="008E23A2"/>
    <w:rsid w:val="00920CCF"/>
    <w:rsid w:val="009374C3"/>
    <w:rsid w:val="009A5BB8"/>
    <w:rsid w:val="009B03DE"/>
    <w:rsid w:val="009F0AE8"/>
    <w:rsid w:val="00A23EBA"/>
    <w:rsid w:val="00A562C5"/>
    <w:rsid w:val="00A72BE0"/>
    <w:rsid w:val="00A86F9D"/>
    <w:rsid w:val="00A90F75"/>
    <w:rsid w:val="00AD0D86"/>
    <w:rsid w:val="00B11DAF"/>
    <w:rsid w:val="00B36260"/>
    <w:rsid w:val="00B775F1"/>
    <w:rsid w:val="00BB1476"/>
    <w:rsid w:val="00BC4117"/>
    <w:rsid w:val="00BF14B0"/>
    <w:rsid w:val="00BF7840"/>
    <w:rsid w:val="00C405F6"/>
    <w:rsid w:val="00C860C3"/>
    <w:rsid w:val="00CA19F0"/>
    <w:rsid w:val="00D149EE"/>
    <w:rsid w:val="00DF12DF"/>
    <w:rsid w:val="00DF7043"/>
    <w:rsid w:val="00E30221"/>
    <w:rsid w:val="00E31CA5"/>
    <w:rsid w:val="00E52151"/>
    <w:rsid w:val="00E61110"/>
    <w:rsid w:val="00E73BAD"/>
    <w:rsid w:val="00E95594"/>
    <w:rsid w:val="00EE1D48"/>
    <w:rsid w:val="00F20617"/>
    <w:rsid w:val="00F26C5C"/>
    <w:rsid w:val="00F710E2"/>
    <w:rsid w:val="00FF080C"/>
    <w:rsid w:val="00FF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2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3">
    <w:name w:val="Table Grid"/>
    <w:basedOn w:val="a1"/>
    <w:uiPriority w:val="59"/>
    <w:rsid w:val="00DF12D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12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6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12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1249F"/>
  </w:style>
  <w:style w:type="paragraph" w:styleId="a9">
    <w:name w:val="footer"/>
    <w:basedOn w:val="a"/>
    <w:link w:val="aa"/>
    <w:uiPriority w:val="99"/>
    <w:semiHidden/>
    <w:unhideWhenUsed/>
    <w:rsid w:val="00212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12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08F71-DAEF-4335-A279-833E0B9E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42</cp:revision>
  <cp:lastPrinted>2024-06-03T03:39:00Z</cp:lastPrinted>
  <dcterms:created xsi:type="dcterms:W3CDTF">2024-05-28T02:14:00Z</dcterms:created>
  <dcterms:modified xsi:type="dcterms:W3CDTF">2025-04-29T04:28:00Z</dcterms:modified>
</cp:coreProperties>
</file>