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DD" w:rsidRPr="001872D8" w:rsidRDefault="000171DD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72D8">
        <w:rPr>
          <w:rFonts w:ascii="Times New Roman" w:hAnsi="Times New Roman" w:cs="Times New Roman"/>
          <w:sz w:val="24"/>
          <w:szCs w:val="24"/>
        </w:rPr>
        <w:t>В _____________________________ районный суд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Заявитель: _________________________________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или место жительства (пребывания): 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телефон: 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Вариант.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Представитель заявителя: 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телефон: 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Заинтересованное лицо: 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или место жительства (пребывания): 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телефон: __________________________________,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адрес электронной почты: ___________________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Дело N _____________________________________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Судья _____________________________ (Ф.И.О.)</w:t>
      </w: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171DD" w:rsidRPr="001872D8" w:rsidRDefault="00017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72D8">
        <w:rPr>
          <w:rFonts w:ascii="Times New Roman" w:hAnsi="Times New Roman" w:cs="Times New Roman"/>
          <w:sz w:val="24"/>
          <w:szCs w:val="24"/>
        </w:rPr>
        <w:t>Госпошлина __________________________ рублей</w:t>
      </w:r>
    </w:p>
    <w:p w:rsidR="000171DD" w:rsidRPr="001872D8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1DD" w:rsidRPr="000171DD" w:rsidRDefault="00017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Заявление</w:t>
      </w:r>
    </w:p>
    <w:p w:rsidR="000171DD" w:rsidRPr="000171DD" w:rsidRDefault="00017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разъяснении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 xml:space="preserve"> решения суда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Решением ______________ районного суда N ____ от "__"__________ ____ г. удовлетворен иск ___________________________ (истец)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 xml:space="preserve"> ___________________________ (ответчик), в соответствии с которым ______________________________________________________ (резолютивная часть решения суда).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Решение суда вступило в законную силу "__"___________ ____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>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В указанном решении имеются следующие неясности: ____________________________________________________________________________________ (указать, в чем они состоят).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0171DD">
          <w:rPr>
            <w:rFonts w:ascii="Times New Roman" w:hAnsi="Times New Roman" w:cs="Times New Roman"/>
            <w:sz w:val="28"/>
            <w:szCs w:val="28"/>
          </w:rPr>
          <w:t>ст. 202</w:t>
        </w:r>
      </w:hyperlink>
      <w:r w:rsidRPr="000171DD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 в случае неясности решения суда суд, принявший его, по заявлению лиц, участвующих в деле, судебного пристава-исполнителя вправе разъяснить решение суда, не изменяя его содержания. Разъяснение решения суда допускается, если оно не приведено в исполнение и не истек срок, в течение которого решение суда может быть принудительно </w:t>
      </w:r>
      <w:r w:rsidRPr="000171DD">
        <w:rPr>
          <w:rFonts w:ascii="Times New Roman" w:hAnsi="Times New Roman" w:cs="Times New Roman"/>
          <w:sz w:val="28"/>
          <w:szCs w:val="28"/>
        </w:rPr>
        <w:lastRenderedPageBreak/>
        <w:t>исполнено.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Решение суда по данному делу в исполнение не приведено, и не истек срок, в течение которого оно может быть принудительно исполнено.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hyperlink r:id="rId6">
        <w:r w:rsidRPr="000171DD">
          <w:rPr>
            <w:rFonts w:ascii="Times New Roman" w:hAnsi="Times New Roman" w:cs="Times New Roman"/>
            <w:sz w:val="28"/>
            <w:szCs w:val="28"/>
          </w:rPr>
          <w:t>ст. 202</w:t>
        </w:r>
      </w:hyperlink>
      <w:r w:rsidRPr="000171DD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разъяснить решение ____________________________ районного суда от "__"________ ____ г. и устранить допущенные неясности.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Приложение: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1. Копия решения ______________________ районного суда N _____ от "__"_________ ____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>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2. Уведомление о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3. Доверенность представителя (или иные документы, подтверждающие полномочия представителя) от "__"___________ ____ г. N _____ (если заявление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подписывается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>/подается представителем заявителя).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Документ, подтверждающий уплату государственной пошлины (или право на получение льготы по уплате государственной пошлины, либо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 xml:space="preserve"> ходатайство о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 xml:space="preserve"> отсрочки, рассрочки, об уменьшении размера государственной пошлины).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5. Иные документы, подтверждающие обстоятельства, на которых заявитель основывает свои требования.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 xml:space="preserve">"__"___________ ____ 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>.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0171DD" w:rsidRPr="000171DD" w:rsidRDefault="000171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Вариант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 xml:space="preserve"> ______________________ (</w:t>
      </w:r>
      <w:proofErr w:type="gramStart"/>
      <w:r w:rsidRPr="000171D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171DD">
        <w:rPr>
          <w:rFonts w:ascii="Times New Roman" w:hAnsi="Times New Roman" w:cs="Times New Roman"/>
          <w:sz w:val="28"/>
          <w:szCs w:val="28"/>
        </w:rPr>
        <w:t>аименование должности, наименование организации)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1DD">
        <w:rPr>
          <w:rFonts w:ascii="Times New Roman" w:hAnsi="Times New Roman" w:cs="Times New Roman"/>
          <w:sz w:val="28"/>
          <w:szCs w:val="28"/>
        </w:rPr>
        <w:t>_______________ (подпись) / ____________________________ (Ф.И.О.)</w:t>
      </w: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71DD" w:rsidRPr="000171DD" w:rsidRDefault="000171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7A5C" w:rsidRPr="000171DD" w:rsidRDefault="00DA7A5C">
      <w:pPr>
        <w:rPr>
          <w:rFonts w:ascii="Times New Roman" w:hAnsi="Times New Roman" w:cs="Times New Roman"/>
          <w:sz w:val="28"/>
          <w:szCs w:val="28"/>
        </w:rPr>
      </w:pPr>
    </w:p>
    <w:sectPr w:rsidR="00DA7A5C" w:rsidRPr="000171DD" w:rsidSect="0046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DD"/>
    <w:rsid w:val="000171DD"/>
    <w:rsid w:val="001872D8"/>
    <w:rsid w:val="0029478D"/>
    <w:rsid w:val="00D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71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1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71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8940&amp;dst=1347" TargetMode="External"/><Relationship Id="rId5" Type="http://schemas.openxmlformats.org/officeDocument/2006/relationships/hyperlink" Target="https://login.consultant.ru/link/?req=doc&amp;base=LAW&amp;n=388940&amp;dst=1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Gorbunov</cp:lastModifiedBy>
  <cp:revision>2</cp:revision>
  <dcterms:created xsi:type="dcterms:W3CDTF">2026-01-16T14:17:00Z</dcterms:created>
  <dcterms:modified xsi:type="dcterms:W3CDTF">2026-01-16T14:17:00Z</dcterms:modified>
</cp:coreProperties>
</file>