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295" w:rsidRDefault="00802F09" w:rsidP="006B42C5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УТВЕРЖДЕН</w:t>
      </w:r>
    </w:p>
    <w:p w:rsidR="00010295" w:rsidRDefault="00010295" w:rsidP="006B42C5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02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приказ</w:t>
      </w:r>
      <w:r w:rsidR="00802F0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0102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председателя</w:t>
      </w:r>
    </w:p>
    <w:p w:rsidR="00010295" w:rsidRDefault="00010295" w:rsidP="006B42C5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Ленинского районного суда</w:t>
      </w:r>
    </w:p>
    <w:p w:rsidR="00010295" w:rsidRDefault="006B42C5" w:rsidP="006B42C5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0102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proofErr w:type="gramEnd"/>
      <w:r w:rsidR="000102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аранска</w:t>
      </w:r>
      <w:proofErr w:type="spellEnd"/>
      <w:r w:rsidR="000102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Республики Мордовия</w:t>
      </w:r>
    </w:p>
    <w:p w:rsidR="00010295" w:rsidRPr="00010295" w:rsidRDefault="00C85AAB" w:rsidP="006B42C5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«</w:t>
      </w:r>
      <w:r w:rsidR="004D3D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 сентября 2024</w:t>
      </w:r>
      <w:r w:rsidR="006B42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г. №1</w:t>
      </w:r>
      <w:r w:rsidR="004D3D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о/д</w:t>
      </w:r>
    </w:p>
    <w:p w:rsidR="00E9777F" w:rsidRDefault="00E9777F" w:rsidP="00CA05B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:rsidR="00CA05B2" w:rsidRPr="00C85AAB" w:rsidRDefault="00CA05B2" w:rsidP="00CA05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CA05B2" w:rsidRPr="00C85AAB" w:rsidRDefault="00CA05B2" w:rsidP="00CA05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ознакомления участников судопроизводства</w:t>
      </w:r>
    </w:p>
    <w:p w:rsidR="00CA05B2" w:rsidRPr="00C85AAB" w:rsidRDefault="00CA05B2" w:rsidP="00CA05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материалами дел, выдачи копий судебных актов и</w:t>
      </w:r>
    </w:p>
    <w:p w:rsidR="00CA05B2" w:rsidRPr="00C85AAB" w:rsidRDefault="00CA05B2" w:rsidP="00CA05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подлинных документов</w:t>
      </w:r>
    </w:p>
    <w:p w:rsidR="00CA05B2" w:rsidRPr="00C85AAB" w:rsidRDefault="00CA05B2" w:rsidP="00CA05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6B42C5" w:rsidRPr="00B2501C" w:rsidRDefault="006B42C5" w:rsidP="0082064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501C">
        <w:rPr>
          <w:sz w:val="28"/>
          <w:szCs w:val="28"/>
        </w:rPr>
        <w:t xml:space="preserve">В соответствии </w:t>
      </w:r>
      <w:r w:rsidR="00820645" w:rsidRPr="00B2501C">
        <w:rPr>
          <w:sz w:val="28"/>
          <w:szCs w:val="28"/>
        </w:rPr>
        <w:t xml:space="preserve">с </w:t>
      </w:r>
      <w:r w:rsidRPr="00B2501C">
        <w:rPr>
          <w:sz w:val="28"/>
          <w:szCs w:val="28"/>
        </w:rPr>
        <w:t>пункт</w:t>
      </w:r>
      <w:r w:rsidR="00820645" w:rsidRPr="00B2501C">
        <w:rPr>
          <w:sz w:val="28"/>
          <w:szCs w:val="28"/>
        </w:rPr>
        <w:t>ом</w:t>
      </w:r>
      <w:r w:rsidRPr="00B2501C">
        <w:rPr>
          <w:sz w:val="28"/>
          <w:szCs w:val="28"/>
        </w:rPr>
        <w:t xml:space="preserve"> 14.1 Инструкции по судебному делопроизводству в районном суде, утвержденной Приказом Судебного департамента при Верховном Суде Российской Федерации от 29 апреля 2003 г. №36</w:t>
      </w:r>
      <w:r w:rsidR="00820645" w:rsidRPr="00B2501C">
        <w:rPr>
          <w:sz w:val="28"/>
          <w:szCs w:val="28"/>
        </w:rPr>
        <w:t>,</w:t>
      </w:r>
      <w:r w:rsidRPr="00B2501C">
        <w:rPr>
          <w:sz w:val="28"/>
          <w:szCs w:val="28"/>
        </w:rPr>
        <w:t xml:space="preserve"> с</w:t>
      </w:r>
      <w:r w:rsidRPr="006B42C5">
        <w:rPr>
          <w:sz w:val="28"/>
          <w:szCs w:val="28"/>
        </w:rPr>
        <w:t>удебные дела (иные материалы) выдаются для ознакомления в помещении суда на основании письменного заявления и при предъявлении следующих документов:</w:t>
      </w:r>
    </w:p>
    <w:p w:rsidR="006B42C5" w:rsidRPr="00B2501C" w:rsidRDefault="006B42C5" w:rsidP="008206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обвиняемыми, подсудимыми, осужденными, оправданными, лицами, в отношении которых ведется производство по делу об административном правонарушении, потерпевшими, сторонами по делу, третьими лицами, законными представителями по уголовным, гражданским, административным делам и делам об административных правонарушениях, заявителями и другими заинтересованными лицами по делам особого производства и административным делам, гражданскими истцами, ответчиками по уголовным делам - доку</w:t>
      </w:r>
      <w:r w:rsidRPr="00B25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мента, удостоверяющего личность, </w:t>
      </w:r>
      <w:r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>а их представителями, защитниками - также</w:t>
      </w:r>
      <w:proofErr w:type="gramEnd"/>
      <w:r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доверенности, оформленной в соответствии с</w:t>
      </w:r>
      <w:r w:rsidRPr="00B25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требованиями законодательства;</w:t>
      </w:r>
    </w:p>
    <w:p w:rsidR="006B42C5" w:rsidRPr="00B2501C" w:rsidRDefault="006B42C5" w:rsidP="008206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адвокатами, выступающими по уголовным, гражданским, административным делам и делам по административным правонарушениям, - ордера соответствующего адвокатского образования и удостоверения личности </w:t>
      </w:r>
      <w:r w:rsidRPr="00B2501C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удостоверения адвоката;</w:t>
      </w:r>
    </w:p>
    <w:p w:rsidR="006B42C5" w:rsidRPr="00B2501C" w:rsidRDefault="006B42C5" w:rsidP="008206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другими заинтересованными лицами, выступающими по уголовным, гражданским, административным делам, делам об административных правонарушениях, - документов, удосто</w:t>
      </w:r>
      <w:r w:rsidRPr="00B25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веряющих личность и полномочия;</w:t>
      </w:r>
    </w:p>
    <w:p w:rsidR="006B42C5" w:rsidRPr="006B42C5" w:rsidRDefault="006B42C5" w:rsidP="008206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прокурорами - служебного удостоверения;</w:t>
      </w:r>
    </w:p>
    <w:p w:rsidR="006B42C5" w:rsidRPr="006B42C5" w:rsidRDefault="006B42C5" w:rsidP="008206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>д) иными должностными лицами при наличии законного основания - мотивированного письменного запроса;</w:t>
      </w:r>
    </w:p>
    <w:p w:rsidR="006B42C5" w:rsidRPr="006B42C5" w:rsidRDefault="006B42C5" w:rsidP="008206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реабилитированным лицам, а с их согласия или в случае их смерти - наследникам, близким родственникам, родственникам, иждивенцам в соответствии со </w:t>
      </w:r>
      <w:r w:rsidRPr="00B250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статьями 133</w:t>
      </w:r>
      <w:r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2501C">
        <w:rPr>
          <w:rFonts w:ascii="Times New Roman" w:eastAsia="Times New Roman" w:hAnsi="Times New Roman" w:cs="Times New Roman"/>
          <w:sz w:val="28"/>
          <w:szCs w:val="28"/>
          <w:lang w:eastAsia="ru-RU"/>
        </w:rPr>
        <w:t>134</w:t>
      </w:r>
      <w:r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УПК РФ, </w:t>
      </w:r>
      <w:r w:rsidRPr="00B250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11</w:t>
      </w:r>
      <w:r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Российской Федерации от 18</w:t>
      </w:r>
      <w:r w:rsidR="00B25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>1991</w:t>
      </w:r>
      <w:r w:rsidR="00B25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1761-1 </w:t>
      </w:r>
      <w:r w:rsidR="00B2501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реабилитации жертв политических репрессий</w:t>
      </w:r>
      <w:r w:rsidR="00B2501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документа, удостоверяющего личность и (или) полномочия, а также подтверждающего соответствующее родство </w:t>
      </w:r>
      <w:r w:rsidR="00820645" w:rsidRPr="00B2501C">
        <w:rPr>
          <w:rFonts w:ascii="Times New Roman" w:eastAsia="Times New Roman" w:hAnsi="Times New Roman" w:cs="Times New Roman"/>
          <w:sz w:val="28"/>
          <w:szCs w:val="28"/>
          <w:lang w:eastAsia="ru-RU"/>
        </w:rPr>
        <w:t>(факт нахождения на иждивении).</w:t>
      </w:r>
      <w:proofErr w:type="gramEnd"/>
    </w:p>
    <w:p w:rsidR="00820645" w:rsidRPr="00B2501C" w:rsidRDefault="00820645" w:rsidP="00820645">
      <w:pPr>
        <w:pStyle w:val="a3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B2501C">
        <w:rPr>
          <w:sz w:val="28"/>
          <w:szCs w:val="28"/>
        </w:rPr>
        <w:lastRenderedPageBreak/>
        <w:t>Ознакомление лиц, указанных в пункте 14.1 настоящей Инструкции, с материалами судебного дела (иными материалами) производится на основании их письменного заявления (форма №62</w:t>
      </w:r>
      <w:r w:rsidR="007E0983">
        <w:rPr>
          <w:sz w:val="28"/>
          <w:szCs w:val="28"/>
        </w:rPr>
        <w:t>).</w:t>
      </w:r>
    </w:p>
    <w:p w:rsidR="00B2501C" w:rsidRPr="00C85AAB" w:rsidRDefault="00B2501C" w:rsidP="00B250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заявлением об ознакомлении с материалами судебных дел необходимо обратиться в районный суд по адресу: Республика Мордовия, </w:t>
      </w:r>
      <w:proofErr w:type="spellStart"/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аранск</w:t>
      </w:r>
      <w:proofErr w:type="spellEnd"/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ул.Республиканская</w:t>
      </w:r>
      <w:proofErr w:type="spellEnd"/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94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приемная суда (окно №2). Ответственный за прием заявлений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 суда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контактный телефон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35-72-11.</w:t>
      </w:r>
    </w:p>
    <w:p w:rsidR="00BA143E" w:rsidRPr="007E0983" w:rsidRDefault="00BA143E" w:rsidP="007E09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получения заявления об ознакомлении</w:t>
      </w:r>
      <w:r w:rsidR="00726313" w:rsidRPr="00726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6313"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материалами судебных 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 суда, письменно </w:t>
      </w:r>
      <w:r w:rsidRPr="007E09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адресу, указанному в заявлении либо по телефону, указанному в заявле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нии, сообщает заявителю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дате, времени и месте ознакомления с материалами судебных дел. При наличии возможности, судебное дело для ознакомления может быть представлено в день обращения с заявлением.</w:t>
      </w:r>
    </w:p>
    <w:p w:rsidR="00977D7E" w:rsidRPr="007E0983" w:rsidRDefault="00B2501C" w:rsidP="007E09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с материалами судебного дела производится в помещении суда в присутствии уполномоченного на то работника аппарата суда в условиях, которые исключают изъятие, повреждение, уничтожение материалов дел, а также внесение в них исправлений и дописок, передачу их другому лицу.</w:t>
      </w:r>
    </w:p>
    <w:p w:rsidR="00B2501C" w:rsidRPr="00C85AAB" w:rsidRDefault="00B2501C" w:rsidP="00B250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с материалами судебных дел, не рассмотренных и находящихся в производстве судьи в районном суде, осуществляется секретарем судебного заседания, участвующим при рассмотрении дела, в служебном кабинете.</w:t>
      </w:r>
    </w:p>
    <w:p w:rsidR="00B2501C" w:rsidRPr="00C85AAB" w:rsidRDefault="00B2501C" w:rsidP="00B250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с материалами уголовных дел в районном суде происходит в кабинете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103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ответственный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обеспечения судопроизводства по уголовным делам, контактный телефон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33-31-15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2501C" w:rsidRPr="00C85AAB" w:rsidRDefault="00B2501C" w:rsidP="00B250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с гражданскими и административными делами, материалами в районном суде происходит в кабинете №10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ответственный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обеспечения судопроизводства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гражданским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делам, контактный телефон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35-72-42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2501C" w:rsidRPr="007E0983" w:rsidRDefault="00B2501C" w:rsidP="007E09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с делами об административных правонарушениях и материалами в районном суде происходит в кабинете №1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главный специалист отдела обеспечения судопроизводства по уголовным делам, контактный телефон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33-31-17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A143E" w:rsidRPr="00BA143E" w:rsidRDefault="00BA143E" w:rsidP="00BA1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пункту 14.6</w:t>
      </w:r>
      <w:r w:rsidRPr="00BA143E">
        <w:rPr>
          <w:rFonts w:ascii="Times New Roman" w:hAnsi="Times New Roman" w:cs="Times New Roman"/>
          <w:sz w:val="28"/>
          <w:szCs w:val="28"/>
        </w:rPr>
        <w:t xml:space="preserve"> Инструкции по судебному делопроизводству в районном суде, утвержденной приказом Судебного департамента при Верховном Суде Российской Федерации от 29 апреля 2003 г. №36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A143E">
        <w:rPr>
          <w:rFonts w:ascii="Times New Roman" w:hAnsi="Times New Roman" w:cs="Times New Roman"/>
          <w:sz w:val="28"/>
          <w:szCs w:val="28"/>
        </w:rPr>
        <w:t xml:space="preserve"> п</w:t>
      </w: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 на снятие копий документов с материалов дела за свой счет, в том числе с использованием технических средств, предоставляется следующим лицам</w:t>
      </w:r>
      <w:r w:rsidR="00977D7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77D7E" w:rsidRPr="00977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7D7E"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="00977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</w:t>
      </w:r>
      <w:r w:rsidR="00977D7E" w:rsidRPr="006B4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письменного заявления</w:t>
      </w: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BA143E" w:rsidRPr="00BA143E" w:rsidRDefault="00BA143E" w:rsidP="00BA1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обвиняемым, подсудимым, осужденным, оправданным, их защитникам и представителям (</w:t>
      </w:r>
      <w:r w:rsidRPr="00977D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47 ч. 4 п. 13</w:t>
      </w: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77D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53 ч. 1 п. 7</w:t>
      </w: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УПК РФ); </w:t>
      </w:r>
      <w:proofErr w:type="gramEnd"/>
    </w:p>
    <w:p w:rsidR="00BA143E" w:rsidRPr="00BA143E" w:rsidRDefault="00BA143E" w:rsidP="00BA1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потерпевшим (</w:t>
      </w:r>
      <w:r w:rsidRPr="00977D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42 ч. 2 п. 12</w:t>
      </w: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УПК РФ); </w:t>
      </w:r>
    </w:p>
    <w:p w:rsidR="00BA143E" w:rsidRPr="00BA143E" w:rsidRDefault="00BA143E" w:rsidP="00BA1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гражданскому истцу, его представителю в части копий процессуальных решений, относящихся к предъявленному им гражданскому иску (</w:t>
      </w:r>
      <w:r w:rsidRPr="00977D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44 ч. 4 п. 13 УПК РФ);</w:t>
      </w:r>
    </w:p>
    <w:p w:rsidR="00BA143E" w:rsidRPr="00BA143E" w:rsidRDefault="00BA143E" w:rsidP="00BA1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гражданскому ответчику и его представителю в части материалов уголовного дела, которые касаются гражданского иска (</w:t>
      </w:r>
      <w:r w:rsidRPr="00977D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54 ч. 2 п. 9</w:t>
      </w: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77D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55 ч. 2 УПК РФ);</w:t>
      </w:r>
    </w:p>
    <w:p w:rsidR="00BA143E" w:rsidRPr="00BA143E" w:rsidRDefault="00BA143E" w:rsidP="00BA1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сторонам и иным лицам, участвующим в гражданском деле, а также их представителям (</w:t>
      </w:r>
      <w:r w:rsidRPr="00977D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35 ч. 1 ГПК РФ);</w:t>
      </w:r>
    </w:p>
    <w:p w:rsidR="00BA143E" w:rsidRPr="00977D7E" w:rsidRDefault="00BA143E" w:rsidP="00BA1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участвующим в административном деле (</w:t>
      </w:r>
      <w:r w:rsidRPr="00977D7E">
        <w:rPr>
          <w:rFonts w:ascii="Times New Roman" w:eastAsia="Times New Roman" w:hAnsi="Times New Roman" w:cs="Times New Roman"/>
          <w:sz w:val="28"/>
          <w:szCs w:val="28"/>
          <w:lang w:eastAsia="ru-RU"/>
        </w:rPr>
        <w:t>ч. 1 ст. 45 КАС РФ);</w:t>
      </w:r>
    </w:p>
    <w:p w:rsidR="00977D7E" w:rsidRDefault="00BA143E" w:rsidP="007E09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реабилитированным лицам, а с их согласия или в случае их смерти - родственникам, (иждивенцам) в части ознакомления с материалами прекращенных уголовных и административных дел и получения с них копий (</w:t>
      </w:r>
      <w:r w:rsidRPr="00977D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11</w:t>
      </w: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Российской Федерации от 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>1991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1761-1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реабилитации жертв политических репрессий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»).</w:t>
      </w:r>
    </w:p>
    <w:p w:rsidR="00BA143E" w:rsidRPr="00BA143E" w:rsidRDefault="00BA143E" w:rsidP="00BA1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43E">
        <w:rPr>
          <w:rFonts w:ascii="Times New Roman" w:eastAsia="Times New Roman" w:hAnsi="Times New Roman" w:cs="Times New Roman"/>
          <w:sz w:val="28"/>
          <w:szCs w:val="28"/>
          <w:lang w:eastAsia="ru-RU"/>
        </w:rPr>
        <w:t>Снятые перечисленными лицами за свой счет копии с материалов судебного дела, в том числе с помощью технически</w:t>
      </w:r>
      <w:r w:rsidR="00977D7E">
        <w:rPr>
          <w:rFonts w:ascii="Times New Roman" w:eastAsia="Times New Roman" w:hAnsi="Times New Roman" w:cs="Times New Roman"/>
          <w:sz w:val="28"/>
          <w:szCs w:val="28"/>
          <w:lang w:eastAsia="ru-RU"/>
        </w:rPr>
        <w:t>х средств, судом не заверяются.</w:t>
      </w:r>
    </w:p>
    <w:p w:rsidR="00B2501C" w:rsidRDefault="00B2501C" w:rsidP="00BA14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225C" w:rsidRDefault="002C225C" w:rsidP="002C22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85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повторной выдачи копий судебных актов</w:t>
      </w:r>
    </w:p>
    <w:p w:rsidR="002C225C" w:rsidRPr="00C85AAB" w:rsidRDefault="002C225C" w:rsidP="002C22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подлинных документов</w:t>
      </w:r>
    </w:p>
    <w:p w:rsidR="002C225C" w:rsidRDefault="002C225C" w:rsidP="00BA14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139E" w:rsidRPr="00C85AAB" w:rsidRDefault="00BE139E" w:rsidP="00BE13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Повторная выдача копий судебных актов (решений, определений, приговоров, постановлений) предоставляется следующим лицам:</w:t>
      </w:r>
    </w:p>
    <w:p w:rsidR="00BE139E" w:rsidRPr="00C85AAB" w:rsidRDefault="00BE139E" w:rsidP="00BE13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обвиняемым, подсудимым, осужденным, оправданным, их защитникам и представителям (ст. 47 ч. 4 п. 13, ст. 53 ч. 1 п. 7 УПК РФ);</w:t>
      </w:r>
      <w:proofErr w:type="gramEnd"/>
    </w:p>
    <w:p w:rsidR="00BE139E" w:rsidRPr="00C85AAB" w:rsidRDefault="00BE139E" w:rsidP="00BE13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потерпевшим (ст. 42 ч. 2 п. 12 УПК РФ);</w:t>
      </w:r>
    </w:p>
    <w:p w:rsidR="00BE139E" w:rsidRPr="00C85AAB" w:rsidRDefault="00BE139E" w:rsidP="00BE13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гражданскому истцу, его представителю в части копий процессуальных решений, относящихся к предъявленному им гражданскому иску (ст. 44 ч. 4 п. 13 УПК РФ);</w:t>
      </w:r>
    </w:p>
    <w:p w:rsidR="00BE139E" w:rsidRPr="00C85AAB" w:rsidRDefault="00BE139E" w:rsidP="00BE13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гражданскому ответчику и его представителю в части материалов уголовного дела, которые касаются гражданского иска (ст. 54 ч. 2 п. 9, ст. 55 ч. 2 УПК РФ);</w:t>
      </w:r>
    </w:p>
    <w:p w:rsidR="00BE139E" w:rsidRPr="00C85AAB" w:rsidRDefault="00BE139E" w:rsidP="00BE13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сторонам и иным лицам, участвующим в гражданском деле, а также их представителям (ст. 35 ч. 1 ГПК РФ);</w:t>
      </w:r>
    </w:p>
    <w:p w:rsidR="00BE139E" w:rsidRPr="00C85AAB" w:rsidRDefault="00BE139E" w:rsidP="00BE13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лицам, участвующим в административном деле (ч. 1 ст. 45 КАС РФ);</w:t>
      </w:r>
    </w:p>
    <w:p w:rsidR="00BE139E" w:rsidRPr="00C85AAB" w:rsidRDefault="00BE139E" w:rsidP="00BE13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реабилитированным лицам, а с их согласия или в случае их смерти - родственникам (иждивенцам) в части ознакомления с материалами прекращенных уголовных и административных дел и получения с них копий (ст. 11 Закона Российской Федерации от 18.10.1991 № 1761-1 «О реабилитации жертв политических репрессий»);</w:t>
      </w:r>
    </w:p>
    <w:p w:rsidR="00BE139E" w:rsidRDefault="00BE139E" w:rsidP="00BE139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другим лицам, чьи интересы непосредственно затрагиваются судебным актом (пункт </w:t>
      </w:r>
      <w:r w:rsidRPr="00E71F67">
        <w:rPr>
          <w:rFonts w:ascii="Times New Roman" w:hAnsi="Times New Roman" w:cs="Times New Roman"/>
          <w:color w:val="000000"/>
          <w:sz w:val="28"/>
          <w:szCs w:val="28"/>
        </w:rPr>
        <w:t xml:space="preserve">14.7 </w:t>
      </w:r>
      <w:r w:rsidRPr="00E71F67">
        <w:rPr>
          <w:rFonts w:ascii="Times New Roman" w:hAnsi="Times New Roman" w:cs="Times New Roman"/>
          <w:sz w:val="28"/>
          <w:szCs w:val="28"/>
        </w:rPr>
        <w:t>Инструкции по судебному делопроизводству в районном суде, утвержденной Приказом Судебного департамента при Верховном Суде РФ от 29.04.2003 г. №36)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139E" w:rsidRPr="007B58E0" w:rsidRDefault="00BE139E" w:rsidP="007B58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1F67">
        <w:rPr>
          <w:rFonts w:ascii="Times New Roman" w:hAnsi="Times New Roman" w:cs="Times New Roman"/>
          <w:sz w:val="28"/>
          <w:szCs w:val="28"/>
        </w:rPr>
        <w:lastRenderedPageBreak/>
        <w:t>Повторная выдача копий судебных актов (решений, определений, приговоров, постановлений, судебных приказов) осуществляется по письменному мотивированному заявлению</w:t>
      </w:r>
      <w:r w:rsidR="00D50AE4">
        <w:rPr>
          <w:rFonts w:ascii="Times New Roman" w:hAnsi="Times New Roman" w:cs="Times New Roman"/>
          <w:sz w:val="28"/>
          <w:szCs w:val="28"/>
        </w:rPr>
        <w:t xml:space="preserve"> (форма №6</w:t>
      </w:r>
      <w:r w:rsidR="00D50AE4" w:rsidRPr="007B48C8">
        <w:rPr>
          <w:rFonts w:ascii="Times New Roman" w:hAnsi="Times New Roman" w:cs="Times New Roman"/>
          <w:sz w:val="28"/>
          <w:szCs w:val="28"/>
        </w:rPr>
        <w:t>3</w:t>
      </w:r>
      <w:r w:rsidR="00D50AE4">
        <w:rPr>
          <w:rFonts w:ascii="Times New Roman" w:hAnsi="Times New Roman" w:cs="Times New Roman"/>
          <w:sz w:val="28"/>
          <w:szCs w:val="28"/>
        </w:rPr>
        <w:t>)</w:t>
      </w:r>
      <w:r w:rsidRPr="00E71F67">
        <w:rPr>
          <w:rFonts w:ascii="Times New Roman" w:hAnsi="Times New Roman" w:cs="Times New Roman"/>
          <w:sz w:val="28"/>
          <w:szCs w:val="28"/>
        </w:rPr>
        <w:t>, на котором судья, в производстве которого находится (или находилось) судебное дело, а при его отсутствии - председатель суда (или его заместитель) либо иное уполномоченное им лицо делает соответствующую отметку о поручении работнику аппарата суда выдать копии судебных актов.</w:t>
      </w:r>
      <w:proofErr w:type="gramEnd"/>
      <w:r w:rsidRPr="00E71F67">
        <w:rPr>
          <w:rFonts w:ascii="Times New Roman" w:hAnsi="Times New Roman" w:cs="Times New Roman"/>
          <w:sz w:val="28"/>
          <w:szCs w:val="28"/>
        </w:rPr>
        <w:t xml:space="preserve"> Данное заявление подшивается в дело</w:t>
      </w:r>
      <w:r>
        <w:rPr>
          <w:rFonts w:ascii="Times New Roman" w:hAnsi="Times New Roman" w:cs="Times New Roman"/>
          <w:sz w:val="28"/>
          <w:szCs w:val="28"/>
        </w:rPr>
        <w:t>, при</w:t>
      </w:r>
      <w:r w:rsidRPr="00E71F67">
        <w:rPr>
          <w:rFonts w:ascii="Times New Roman" w:hAnsi="Times New Roman" w:cs="Times New Roman"/>
          <w:sz w:val="28"/>
          <w:szCs w:val="28"/>
        </w:rPr>
        <w:t xml:space="preserve"> предъявлени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71F67">
        <w:rPr>
          <w:rFonts w:ascii="Times New Roman" w:hAnsi="Times New Roman" w:cs="Times New Roman"/>
          <w:sz w:val="28"/>
          <w:szCs w:val="28"/>
        </w:rPr>
        <w:t xml:space="preserve"> доверенности</w:t>
      </w:r>
      <w:r>
        <w:rPr>
          <w:rFonts w:ascii="Times New Roman" w:hAnsi="Times New Roman" w:cs="Times New Roman"/>
          <w:sz w:val="28"/>
          <w:szCs w:val="28"/>
        </w:rPr>
        <w:t xml:space="preserve"> в случае ее отсутствия в материалах дела, </w:t>
      </w:r>
      <w:r w:rsidRPr="00E71F67">
        <w:rPr>
          <w:rFonts w:ascii="Times New Roman" w:hAnsi="Times New Roman" w:cs="Times New Roman"/>
          <w:sz w:val="28"/>
          <w:szCs w:val="28"/>
        </w:rPr>
        <w:t>к делу приобщается ее копия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225C" w:rsidRPr="00F75E7B" w:rsidRDefault="002C225C" w:rsidP="00F75E7B">
      <w:pPr>
        <w:pStyle w:val="a3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165D95">
        <w:rPr>
          <w:sz w:val="28"/>
          <w:szCs w:val="28"/>
        </w:rPr>
        <w:t xml:space="preserve">Согласно пункту 14.4. </w:t>
      </w:r>
      <w:proofErr w:type="gramStart"/>
      <w:r w:rsidRPr="00165D95">
        <w:rPr>
          <w:sz w:val="28"/>
          <w:szCs w:val="28"/>
        </w:rPr>
        <w:t>Инструкции по судебному делопроизводству в районном суде, утвержденной Приказом Судебного департамента при Верховном Суде РФ от 29.04.2003 г. №36, подлинные документы из судебных дел (иных материалов) и их надлежащим образом заверенные копии, представленные участниками уголовного, гражданского, административного судопроизводства и участниками производства по делам об административных правонарушениях, а также письменные справки по делам выдаются уполномоченными работниками отдела делопроизводства  или архива суда</w:t>
      </w:r>
      <w:proofErr w:type="gramEnd"/>
      <w:r w:rsidRPr="00165D95">
        <w:rPr>
          <w:sz w:val="28"/>
          <w:szCs w:val="28"/>
        </w:rPr>
        <w:t xml:space="preserve"> на основании их письменного заявления; а судам общей юрисдикции, органам дознания и следствия - на основании мотивированного запроса и (или) иных необходимых документов, предусмотренных законодательством Российской Федерации. На заявлении или запросе о выдаче подлинных документов из судебного дела проставляется разрешающая резолюция судьи, председательствующего по делу, а при его отсутствии - председателя суда (или его заместителя).</w:t>
      </w:r>
    </w:p>
    <w:p w:rsidR="002C225C" w:rsidRPr="00C85AAB" w:rsidRDefault="002C225C" w:rsidP="002C22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заявлением о возврате подлинного документа, приобщенного к судебному делу в районном суде необходимо обратиться по адресу: Республика Мордовия, </w:t>
      </w:r>
      <w:proofErr w:type="spellStart"/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аранск</w:t>
      </w:r>
      <w:proofErr w:type="spellEnd"/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ул.Республиканская</w:t>
      </w:r>
      <w:proofErr w:type="spellEnd"/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94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приемная суда (окно №2). Ответственный за прием заявлений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 суда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контактный телефон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35-72-11.</w:t>
      </w:r>
    </w:p>
    <w:p w:rsidR="002C225C" w:rsidRDefault="002C225C" w:rsidP="00BA14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05B2" w:rsidRPr="00C85AAB" w:rsidRDefault="00CA05B2" w:rsidP="00CA05B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ознакомления заинтересованных лиц с материалами дел, находящихся в архивном фонде суда</w:t>
      </w:r>
    </w:p>
    <w:p w:rsidR="00CA05B2" w:rsidRPr="00C85AAB" w:rsidRDefault="00CA05B2" w:rsidP="00CA05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A051E7" w:rsidRDefault="00A051E7" w:rsidP="00D50AE4">
      <w:pPr>
        <w:pStyle w:val="a3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726313">
        <w:rPr>
          <w:sz w:val="28"/>
          <w:szCs w:val="28"/>
        </w:rPr>
        <w:t>Порядок выдачи судебных дел, находящихся в архиве суда, а также снятие с них копий регулируются Инструкцией о порядке организации комплектования, хранения, учета и использования документов (электронных документов) в архивах федеральных судов общей юрисдикции, утвержденной Судебным департаментом при Верховном Суде Российской Федерации от 19 марта 2019 г. №56.</w:t>
      </w:r>
    </w:p>
    <w:p w:rsidR="00977D7E" w:rsidRDefault="00977D7E" w:rsidP="00DD19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19C6">
        <w:rPr>
          <w:rFonts w:ascii="Times New Roman" w:hAnsi="Times New Roman" w:cs="Times New Roman"/>
          <w:sz w:val="28"/>
          <w:szCs w:val="28"/>
        </w:rPr>
        <w:t xml:space="preserve">В соответствии с пунктом 11.5 Инструкции о порядке организации комплектования, хранения, учета и использования документов (электронных документов) в архивах федеральных судов общей юрисдикции, утвержденной Приказом Судебного департамента при Верховном Суде Российской Федерации от 19 марта 2019 г. №56, выдача находящихся в архиве судебных дел (иных материалов) для ознакомления лицами, </w:t>
      </w:r>
      <w:r w:rsidRPr="00DD19C6">
        <w:rPr>
          <w:rFonts w:ascii="Times New Roman" w:hAnsi="Times New Roman" w:cs="Times New Roman"/>
          <w:sz w:val="28"/>
          <w:szCs w:val="28"/>
        </w:rPr>
        <w:lastRenderedPageBreak/>
        <w:t>участвующими в деле, их представителями, а также иными лицами осуществляется на</w:t>
      </w:r>
      <w:proofErr w:type="gramEnd"/>
      <w:r w:rsidRPr="00DD19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D19C6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Pr="00DD19C6">
        <w:rPr>
          <w:rFonts w:ascii="Times New Roman" w:hAnsi="Times New Roman" w:cs="Times New Roman"/>
          <w:sz w:val="28"/>
          <w:szCs w:val="28"/>
        </w:rPr>
        <w:t xml:space="preserve"> их письменного заявления</w:t>
      </w:r>
      <w:r w:rsidR="00DD19C6" w:rsidRPr="00DD19C6">
        <w:rPr>
          <w:rFonts w:ascii="Times New Roman" w:hAnsi="Times New Roman" w:cs="Times New Roman"/>
          <w:sz w:val="28"/>
          <w:szCs w:val="28"/>
        </w:rPr>
        <w:t xml:space="preserve"> </w:t>
      </w:r>
      <w:r w:rsidR="002C225C">
        <w:rPr>
          <w:rFonts w:ascii="Times New Roman" w:eastAsia="Times New Roman" w:hAnsi="Times New Roman" w:cs="Times New Roman"/>
          <w:sz w:val="28"/>
          <w:szCs w:val="28"/>
          <w:lang w:eastAsia="ru-RU"/>
        </w:rPr>
        <w:t>(форма №</w:t>
      </w:r>
      <w:r w:rsidR="00DD19C6" w:rsidRPr="002C225C">
        <w:rPr>
          <w:rFonts w:ascii="Times New Roman" w:eastAsia="Times New Roman" w:hAnsi="Times New Roman" w:cs="Times New Roman"/>
          <w:sz w:val="28"/>
          <w:szCs w:val="28"/>
          <w:lang w:eastAsia="ru-RU"/>
        </w:rPr>
        <w:t>62)</w:t>
      </w:r>
      <w:r w:rsidRPr="002C225C">
        <w:rPr>
          <w:rFonts w:ascii="Times New Roman" w:hAnsi="Times New Roman" w:cs="Times New Roman"/>
          <w:sz w:val="28"/>
          <w:szCs w:val="28"/>
        </w:rPr>
        <w:t xml:space="preserve"> </w:t>
      </w:r>
      <w:r w:rsidRPr="00DD19C6">
        <w:rPr>
          <w:rFonts w:ascii="Times New Roman" w:hAnsi="Times New Roman" w:cs="Times New Roman"/>
          <w:sz w:val="28"/>
          <w:szCs w:val="28"/>
        </w:rPr>
        <w:t>и при предъявлении документов согласно приложениям №1 к инструкции по судебному делопроизводству в районном суде, утвержденной приказом Судебного департамента при Верховном Суде Российской Федерации от 29 апреля 2003 г. №36.</w:t>
      </w:r>
    </w:p>
    <w:p w:rsidR="00A051E7" w:rsidRPr="00A051E7" w:rsidRDefault="00A051E7" w:rsidP="00A051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1E7">
        <w:rPr>
          <w:sz w:val="28"/>
          <w:szCs w:val="28"/>
        </w:rPr>
        <w:t>Согласно Приложению №1 к Приказу Судебного департамента при Верховном Суде Российской Федерации от 29 апреля 2003 г. №36, документами, удостоверяющими личность, являются:</w:t>
      </w:r>
    </w:p>
    <w:p w:rsidR="00A051E7" w:rsidRPr="00A051E7" w:rsidRDefault="00A051E7" w:rsidP="00A051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1E7">
        <w:rPr>
          <w:sz w:val="28"/>
          <w:szCs w:val="28"/>
        </w:rPr>
        <w:t>паспорт г</w:t>
      </w:r>
      <w:r>
        <w:rPr>
          <w:sz w:val="28"/>
          <w:szCs w:val="28"/>
        </w:rPr>
        <w:t>ражданина Российской Федерации;</w:t>
      </w:r>
    </w:p>
    <w:p w:rsidR="00A051E7" w:rsidRPr="00A051E7" w:rsidRDefault="00A051E7" w:rsidP="00A051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1E7">
        <w:rPr>
          <w:sz w:val="28"/>
          <w:szCs w:val="28"/>
        </w:rPr>
        <w:t xml:space="preserve">временное удостоверение личности гражданина Российской Федерации по форме </w:t>
      </w:r>
      <w:r>
        <w:rPr>
          <w:sz w:val="28"/>
          <w:szCs w:val="28"/>
        </w:rPr>
        <w:t>№</w:t>
      </w:r>
      <w:r w:rsidRPr="00A051E7">
        <w:rPr>
          <w:sz w:val="28"/>
          <w:szCs w:val="28"/>
        </w:rPr>
        <w:t>2П (для утративших паспорт граждан, а также для граждан, в отношении которых до выдачи паспорта прово</w:t>
      </w:r>
      <w:r>
        <w:rPr>
          <w:sz w:val="28"/>
          <w:szCs w:val="28"/>
        </w:rPr>
        <w:t>дится дополнительная проверка);</w:t>
      </w:r>
    </w:p>
    <w:p w:rsidR="00A051E7" w:rsidRPr="00A051E7" w:rsidRDefault="00A051E7" w:rsidP="00A051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1E7">
        <w:rPr>
          <w:sz w:val="28"/>
          <w:szCs w:val="28"/>
        </w:rPr>
        <w:t>удостоверение личности или</w:t>
      </w:r>
      <w:r>
        <w:rPr>
          <w:sz w:val="28"/>
          <w:szCs w:val="28"/>
        </w:rPr>
        <w:t xml:space="preserve"> военный билет военнослужащего;</w:t>
      </w:r>
    </w:p>
    <w:p w:rsidR="00A051E7" w:rsidRPr="00A051E7" w:rsidRDefault="00A051E7" w:rsidP="00A051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паспорт моряка;</w:t>
      </w:r>
    </w:p>
    <w:p w:rsidR="00A051E7" w:rsidRPr="00A051E7" w:rsidRDefault="00A051E7" w:rsidP="00A051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1E7">
        <w:rPr>
          <w:sz w:val="28"/>
          <w:szCs w:val="28"/>
        </w:rPr>
        <w:t>общегражданский заграничный паспорт (для прибывших на временное жительство в Российскую Федерацию граждан России, пост</w:t>
      </w:r>
      <w:r>
        <w:rPr>
          <w:sz w:val="28"/>
          <w:szCs w:val="28"/>
        </w:rPr>
        <w:t>оянно проживающих за границей);</w:t>
      </w:r>
    </w:p>
    <w:p w:rsidR="00A051E7" w:rsidRPr="00A051E7" w:rsidRDefault="00A051E7" w:rsidP="00A051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1E7">
        <w:rPr>
          <w:sz w:val="28"/>
          <w:szCs w:val="28"/>
        </w:rPr>
        <w:t>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</w:t>
      </w:r>
      <w:r>
        <w:rPr>
          <w:sz w:val="28"/>
          <w:szCs w:val="28"/>
        </w:rPr>
        <w:t>сть, - для иностранных граждан;</w:t>
      </w:r>
    </w:p>
    <w:p w:rsidR="00A051E7" w:rsidRPr="00A051E7" w:rsidRDefault="00A051E7" w:rsidP="00A051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1E7">
        <w:rPr>
          <w:sz w:val="28"/>
          <w:szCs w:val="28"/>
        </w:rPr>
        <w:t>разрешение на временное</w:t>
      </w:r>
      <w:r>
        <w:rPr>
          <w:sz w:val="28"/>
          <w:szCs w:val="28"/>
        </w:rPr>
        <w:t xml:space="preserve"> проживание, вид на жительство;</w:t>
      </w:r>
    </w:p>
    <w:p w:rsidR="00A051E7" w:rsidRPr="00A051E7" w:rsidRDefault="00A051E7" w:rsidP="00A051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удостоверение беженца;</w:t>
      </w:r>
    </w:p>
    <w:p w:rsidR="00A051E7" w:rsidRPr="00A051E7" w:rsidRDefault="00A051E7" w:rsidP="00A051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1E7">
        <w:rPr>
          <w:sz w:val="28"/>
          <w:szCs w:val="28"/>
        </w:rPr>
        <w:t xml:space="preserve">свидетельство о рассмотрении ходатайства о признании беженцем; </w:t>
      </w:r>
    </w:p>
    <w:p w:rsidR="00A051E7" w:rsidRPr="00A051E7" w:rsidRDefault="00A051E7" w:rsidP="00A051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1E7">
        <w:rPr>
          <w:sz w:val="28"/>
          <w:szCs w:val="28"/>
        </w:rPr>
        <w:t xml:space="preserve"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личность, - для лиц без гражданства; </w:t>
      </w:r>
    </w:p>
    <w:p w:rsidR="00A051E7" w:rsidRPr="00A051E7" w:rsidRDefault="00A051E7" w:rsidP="00A051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удостоверение адвоката;</w:t>
      </w:r>
    </w:p>
    <w:p w:rsidR="00A051E7" w:rsidRPr="00A051E7" w:rsidRDefault="00A051E7" w:rsidP="00A051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1E7">
        <w:rPr>
          <w:sz w:val="28"/>
          <w:szCs w:val="28"/>
        </w:rPr>
        <w:t>редакционно</w:t>
      </w:r>
      <w:r>
        <w:rPr>
          <w:sz w:val="28"/>
          <w:szCs w:val="28"/>
        </w:rPr>
        <w:t>е удостоверение для журналиста;</w:t>
      </w:r>
    </w:p>
    <w:p w:rsidR="00A051E7" w:rsidRPr="00A051E7" w:rsidRDefault="00A051E7" w:rsidP="00A051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1E7">
        <w:rPr>
          <w:sz w:val="28"/>
          <w:szCs w:val="28"/>
        </w:rPr>
        <w:t>другие доку</w:t>
      </w:r>
      <w:r>
        <w:rPr>
          <w:sz w:val="28"/>
          <w:szCs w:val="28"/>
        </w:rPr>
        <w:t>менты, удостоверяющие личность.</w:t>
      </w:r>
    </w:p>
    <w:p w:rsidR="00DD19C6" w:rsidRDefault="00DD19C6" w:rsidP="00D50A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заявлением об ознакомлении с материалами судебных дел </w:t>
      </w:r>
      <w:r w:rsidR="007A55E4" w:rsidRPr="007A55E4">
        <w:rPr>
          <w:rFonts w:ascii="Times New Roman" w:hAnsi="Times New Roman" w:cs="Times New Roman"/>
          <w:sz w:val="28"/>
          <w:szCs w:val="28"/>
        </w:rPr>
        <w:t>находящихся в архиве суда</w:t>
      </w:r>
      <w:r w:rsidRPr="007A5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еобходимо обратиться по адресу: Республика Мордовия, </w:t>
      </w:r>
      <w:proofErr w:type="spellStart"/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аранск</w:t>
      </w:r>
      <w:proofErr w:type="spellEnd"/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 Республиканская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94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приемная суда (окно №2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DD19C6" w:rsidRPr="00D50AE4" w:rsidRDefault="00DD19C6" w:rsidP="00DD19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получения заявления об ознакомлении </w:t>
      </w:r>
      <w:r w:rsidR="00726313"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материалами судебных дел 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 суда, письменно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адресу, указанному в заявлении либо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телефону, указанному в заявлении, сообщает заявителю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D50AE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 ознакомления с материалами судебных дел.</w:t>
      </w:r>
    </w:p>
    <w:p w:rsidR="00977D7E" w:rsidRPr="00D50AE4" w:rsidRDefault="00DD19C6" w:rsidP="00D50A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Ознакомление с материалами дел, находящимися в архиве суда происходит в кабинете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108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ответственный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старший специалист 1 разряда, контактный телефон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35-72-11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D19C6" w:rsidRPr="00DD19C6" w:rsidRDefault="00DD19C6" w:rsidP="00DD19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DD19C6">
        <w:rPr>
          <w:sz w:val="28"/>
          <w:szCs w:val="28"/>
        </w:rPr>
        <w:t>Согласно пункту 11.8 Инструкции о порядке организации комплектования, хранения, учета и использования документов (электронных документов) в архивах федеральных судов общей юрисдикции, утвержденной Приказом Судебного департамента при Верховном Суде Российской Федерации от 19 марта 2019 г. №56, право на снятие копий документов с материалов дела за свой счет, в том числе с использованием технических средств, предоставляется следующим лицам:</w:t>
      </w:r>
      <w:proofErr w:type="gramEnd"/>
    </w:p>
    <w:p w:rsidR="00DD19C6" w:rsidRPr="00DD19C6" w:rsidRDefault="00DD19C6" w:rsidP="00DD19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19C6">
        <w:rPr>
          <w:sz w:val="28"/>
          <w:szCs w:val="28"/>
        </w:rPr>
        <w:t xml:space="preserve">обвиняемым, осужденным, оправданным, </w:t>
      </w:r>
      <w:r w:rsidR="00E71F67">
        <w:rPr>
          <w:sz w:val="28"/>
          <w:szCs w:val="28"/>
        </w:rPr>
        <w:t>их защитникам и представителям;</w:t>
      </w:r>
    </w:p>
    <w:p w:rsidR="00DD19C6" w:rsidRPr="00DD19C6" w:rsidRDefault="00E71F67" w:rsidP="00DD19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потерпевшим;</w:t>
      </w:r>
    </w:p>
    <w:p w:rsidR="00DD19C6" w:rsidRPr="00DD19C6" w:rsidRDefault="00DD19C6" w:rsidP="00DD19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19C6">
        <w:rPr>
          <w:sz w:val="28"/>
          <w:szCs w:val="28"/>
        </w:rPr>
        <w:t>гражданскому истцу, его представителю в части копий процессуальных решений, относящихся к предъ</w:t>
      </w:r>
      <w:r w:rsidR="00E71F67">
        <w:rPr>
          <w:sz w:val="28"/>
          <w:szCs w:val="28"/>
        </w:rPr>
        <w:t>явленному им гражданскому иску;</w:t>
      </w:r>
    </w:p>
    <w:p w:rsidR="00DD19C6" w:rsidRPr="00DD19C6" w:rsidRDefault="00DD19C6" w:rsidP="00DD19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19C6">
        <w:rPr>
          <w:sz w:val="28"/>
          <w:szCs w:val="28"/>
        </w:rPr>
        <w:t xml:space="preserve">гражданскому ответчику и его представителю в части материалов уголовного дела, которые касаются гражданского иска; </w:t>
      </w:r>
    </w:p>
    <w:p w:rsidR="00DD19C6" w:rsidRPr="00DD19C6" w:rsidRDefault="00DD19C6" w:rsidP="00DD19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19C6">
        <w:rPr>
          <w:sz w:val="28"/>
          <w:szCs w:val="28"/>
        </w:rPr>
        <w:t xml:space="preserve">сторонам и иным лицам, участвующим в гражданском деле, а также их представителям; </w:t>
      </w:r>
    </w:p>
    <w:p w:rsidR="00DD19C6" w:rsidRPr="00DD19C6" w:rsidRDefault="00DD19C6" w:rsidP="00DD19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19C6">
        <w:rPr>
          <w:sz w:val="28"/>
          <w:szCs w:val="28"/>
        </w:rPr>
        <w:t xml:space="preserve">лицам, участвующим в административном деле; </w:t>
      </w:r>
    </w:p>
    <w:p w:rsidR="00DD19C6" w:rsidRPr="00DD19C6" w:rsidRDefault="00DD19C6" w:rsidP="00DD19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19C6">
        <w:rPr>
          <w:sz w:val="28"/>
          <w:szCs w:val="28"/>
        </w:rPr>
        <w:t xml:space="preserve">лицам, участвующих в деле об административном правонарушении; </w:t>
      </w:r>
    </w:p>
    <w:p w:rsidR="00726313" w:rsidRPr="00D50AE4" w:rsidRDefault="00DD19C6" w:rsidP="00D50AE4">
      <w:pPr>
        <w:pStyle w:val="a3"/>
        <w:spacing w:before="0" w:beforeAutospacing="0" w:after="0" w:afterAutospacing="0"/>
        <w:ind w:firstLine="709"/>
        <w:jc w:val="both"/>
      </w:pPr>
      <w:r w:rsidRPr="00DD19C6">
        <w:rPr>
          <w:sz w:val="28"/>
          <w:szCs w:val="28"/>
        </w:rPr>
        <w:t>реабилитированным лицам, а с их согласия или в случае их смерти - родственникам (иждивенцам) в части ознакомления с материалами прекращенных уголовных и административных дел и получения с них копий (</w:t>
      </w:r>
      <w:hyperlink r:id="rId8" w:history="1">
        <w:r w:rsidRPr="00D50AE4">
          <w:rPr>
            <w:rStyle w:val="a4"/>
            <w:color w:val="auto"/>
            <w:sz w:val="28"/>
            <w:szCs w:val="28"/>
          </w:rPr>
          <w:t>статья 11</w:t>
        </w:r>
      </w:hyperlink>
      <w:r w:rsidRPr="00D50AE4">
        <w:rPr>
          <w:sz w:val="28"/>
          <w:szCs w:val="28"/>
        </w:rPr>
        <w:t xml:space="preserve"> </w:t>
      </w:r>
      <w:r w:rsidRPr="00DD19C6">
        <w:rPr>
          <w:sz w:val="28"/>
          <w:szCs w:val="28"/>
        </w:rPr>
        <w:t>Закона Российской Федерации от 18 октября 1991 г. N 1761-1 "О реабилитации жертв политических репрессий").</w:t>
      </w:r>
      <w:r>
        <w:t xml:space="preserve"> </w:t>
      </w:r>
    </w:p>
    <w:p w:rsidR="00DD19C6" w:rsidRPr="00D50AE4" w:rsidRDefault="00DD19C6" w:rsidP="007B48C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71F67">
        <w:rPr>
          <w:sz w:val="28"/>
          <w:szCs w:val="28"/>
        </w:rPr>
        <w:t xml:space="preserve">Снятые за свой счет копии с материалов судебного дела, в том числе с помощью технических средств, судом не заверяются. </w:t>
      </w:r>
    </w:p>
    <w:p w:rsidR="00CA05B2" w:rsidRPr="00C85AAB" w:rsidRDefault="00CA05B2" w:rsidP="00B141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="00A0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пунктом 11.1 Инструкции</w:t>
      </w:r>
      <w:r w:rsidRPr="00C85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порядке организации комплектования, хранения, учета и использования документов (электронных документов) в архивах федеральных судов общей юрисдикции, утвержденной приказом Судебного департамента при Верховном Суде Российской Федерации от 19 марта 2019 года №56, использование документов архива суда проводится только с разрешения председателя суда.</w:t>
      </w:r>
    </w:p>
    <w:p w:rsidR="00CA05B2" w:rsidRPr="0066122B" w:rsidRDefault="00CA05B2" w:rsidP="00B141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 архива суда предоставляются заинтересованным учреждениям, судам общей юрисдикции, органам дознания и следствия – на основании мотивированного запроса и (или) иных необходимых документов, предусмотренных законодательством Российской Федерации.</w:t>
      </w:r>
    </w:p>
    <w:p w:rsidR="00BE139E" w:rsidRPr="007B48C8" w:rsidRDefault="004D3D07" w:rsidP="00B141A6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4D3D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пунктом 11.16 Инструкции о порядке организации комплектования, хранения, учета и использования документов (электронных документов) в архивах федеральных судов общей юрисдикции, утвержденной приказом Судебного департамента при Верховном Суде Российской Федерации от 19 марта 2019 года №56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BE139E" w:rsidRPr="004D3D07">
        <w:rPr>
          <w:rFonts w:ascii="Times New Roman" w:eastAsia="Times New Roman" w:hAnsi="Times New Roman" w:cs="Times New Roman"/>
          <w:sz w:val="28"/>
          <w:szCs w:val="28"/>
          <w:lang w:eastAsia="ru-RU"/>
        </w:rPr>
        <w:t>овторная</w:t>
      </w:r>
      <w:r w:rsidR="00BE139E" w:rsidRPr="0066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выдача копий судебных актов (решений, определений, приговоров, постановлений, </w:t>
      </w:r>
      <w:r w:rsidR="00BE139E" w:rsidRPr="006612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судебных приказов) лицам, участвующим в деле, их представителям, а также другим лицам, чьи</w:t>
      </w:r>
      <w:proofErr w:type="gramEnd"/>
      <w:r w:rsidR="00BE139E" w:rsidRPr="0066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интересы непосредственно затрагиваются судебным актом, осуществляется по их письменному мотивированному заявлению </w:t>
      </w:r>
      <w:r w:rsidR="006612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срок, не превышающий пятнадцать календарных дней, со дня поступления соответствующего заявления</w:t>
      </w:r>
      <w:r w:rsidR="0066122B" w:rsidRPr="007B48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2C225C" w:rsidRDefault="002C225C" w:rsidP="00CA05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66122B" w:rsidRDefault="0066122B" w:rsidP="00CA05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66122B" w:rsidRDefault="0066122B" w:rsidP="00CA05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66122B" w:rsidRDefault="0066122B" w:rsidP="00CA05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66122B" w:rsidRDefault="0066122B" w:rsidP="00CA05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66122B" w:rsidRDefault="0066122B" w:rsidP="00CA05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66122B" w:rsidRDefault="0066122B" w:rsidP="00CA05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BB4C8E" w:rsidRDefault="00BB4C8E">
      <w:pP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 w:type="page"/>
      </w:r>
    </w:p>
    <w:p w:rsidR="00BB4C8E" w:rsidRPr="00BB4C8E" w:rsidRDefault="00BB4C8E" w:rsidP="00BB4C8E">
      <w:pPr>
        <w:autoSpaceDE w:val="0"/>
        <w:autoSpaceDN w:val="0"/>
        <w:spacing w:after="24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Форма № 62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Председателю суда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>(председательствующему судье)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5670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 </w:t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010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BB4C8E" w:rsidRPr="00BB4C8E" w:rsidRDefault="00BB4C8E" w:rsidP="00BB4C8E">
      <w:pPr>
        <w:tabs>
          <w:tab w:val="right" w:pos="9923"/>
        </w:tabs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,</w:t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670" w:right="113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BB4C8E">
        <w:rPr>
          <w:rFonts w:ascii="Times New Roman" w:eastAsiaTheme="minorEastAsia" w:hAnsi="Times New Roman" w:cs="Times New Roman"/>
          <w:sz w:val="20"/>
          <w:szCs w:val="20"/>
          <w:lang w:eastAsia="ru-RU"/>
        </w:rPr>
        <w:t>(Ф.И.О., процессуальное положение, данные документа, удостоверяющего личность и полномочия)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проживающего</w:t>
      </w:r>
      <w:proofErr w:type="gramEnd"/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 адресу: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BB4C8E" w:rsidRPr="00BB4C8E" w:rsidRDefault="00BB4C8E" w:rsidP="00BB4C8E">
      <w:pPr>
        <w:tabs>
          <w:tab w:val="right" w:pos="9923"/>
        </w:tabs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,</w:t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670" w:right="113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номер контактного телефона  </w:t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8732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BB4C8E" w:rsidRPr="00BB4C8E" w:rsidRDefault="00BB4C8E" w:rsidP="00BB4C8E">
      <w:pPr>
        <w:autoSpaceDE w:val="0"/>
        <w:autoSpaceDN w:val="0"/>
        <w:spacing w:before="360" w:after="36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BB4C8E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Заявление об ознакомлении с делом/материалом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>1. Прошу предоставить мне возможность ознакомления с делом/материалом</w:t>
      </w: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BB4C8E">
        <w:rPr>
          <w:rFonts w:ascii="Times New Roman" w:eastAsiaTheme="minorEastAsia" w:hAnsi="Times New Roman" w:cs="Times New Roman"/>
          <w:sz w:val="20"/>
          <w:szCs w:val="20"/>
          <w:lang w:eastAsia="ru-RU"/>
        </w:rPr>
        <w:t>(указывается номер и наименование дела (материала))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2268"/>
        <w:gridCol w:w="3289"/>
      </w:tblGrid>
      <w:tr w:rsidR="00BB4C8E" w:rsidRPr="00BB4C8E" w:rsidTr="00BF1699"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4C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Подпись/Ф.И.О. (расшифровка):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B4C8E" w:rsidRPr="00BB4C8E" w:rsidRDefault="00BB4C8E" w:rsidP="00BB4C8E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70"/>
        <w:gridCol w:w="454"/>
        <w:gridCol w:w="255"/>
        <w:gridCol w:w="1701"/>
        <w:gridCol w:w="369"/>
        <w:gridCol w:w="368"/>
        <w:gridCol w:w="340"/>
      </w:tblGrid>
      <w:tr w:rsidR="00BB4C8E" w:rsidRPr="00BB4C8E" w:rsidTr="00BF1699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4C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4C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4C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4C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B4C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BB4C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BB4C8E" w:rsidRPr="00BB4C8E" w:rsidRDefault="00BB4C8E" w:rsidP="00BB4C8E">
      <w:pPr>
        <w:autoSpaceDE w:val="0"/>
        <w:autoSpaceDN w:val="0"/>
        <w:spacing w:before="20"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>2.</w:t>
      </w:r>
      <w:r w:rsidRPr="00BB4C8E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ru-RU"/>
        </w:rPr>
        <w:footnoteReference w:id="1"/>
      </w:r>
      <w:r w:rsidRPr="00BB4C8E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 </w:t>
      </w: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Дело/материал получил, об уголовной ответственности по части 1 статьи 294 Уголовного кодекса Российской Федерации за воспрепятствование осуществлению правосудия, выразившееся в утрате, повреждении, уничтожении выданного мне вышеуказанного судебного дела/материала или отдельных его документов, предупрежден</w:t>
      </w: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BB4C8E">
        <w:rPr>
          <w:rFonts w:ascii="Times New Roman" w:eastAsiaTheme="minorEastAsia" w:hAnsi="Times New Roman" w:cs="Times New Roman"/>
          <w:sz w:val="20"/>
          <w:szCs w:val="20"/>
          <w:lang w:eastAsia="ru-RU"/>
        </w:rPr>
        <w:t>(Ф.И.О. и подпись лица, которому передано дело, дата выдачи дела)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 Выдал  </w:t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622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BB4C8E">
        <w:rPr>
          <w:rFonts w:ascii="Times New Roman" w:eastAsiaTheme="minorEastAsia" w:hAnsi="Times New Roman" w:cs="Times New Roman"/>
          <w:sz w:val="20"/>
          <w:szCs w:val="20"/>
          <w:lang w:eastAsia="ru-RU"/>
        </w:rPr>
        <w:t>(должность, Ф.И.О., подпись работника аппарата суда, выдавшего судебное дело, дата)</w:t>
      </w:r>
    </w:p>
    <w:p w:rsidR="00BB4C8E" w:rsidRPr="00BB4C8E" w:rsidRDefault="00BB4C8E" w:rsidP="00BB4C8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 Мною,  </w:t>
      </w: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,</w:t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650" w:right="113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BB4C8E">
        <w:rPr>
          <w:rFonts w:ascii="Times New Roman" w:eastAsiaTheme="minorEastAsia" w:hAnsi="Times New Roman" w:cs="Times New Roman"/>
          <w:sz w:val="20"/>
          <w:szCs w:val="20"/>
          <w:lang w:eastAsia="ru-RU"/>
        </w:rPr>
        <w:t>(должность работника аппарата суда, Ф.И.О.)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вышеназванное дело принято и проверено его состояние, в том числе наличие в нем всех приобщенных документов </w:t>
      </w:r>
      <w:r w:rsidRPr="00BB4C8E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ru-RU"/>
        </w:rPr>
        <w:footnoteReference w:id="2"/>
      </w: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 </w:t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047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BB4C8E">
        <w:rPr>
          <w:rFonts w:ascii="Times New Roman" w:eastAsiaTheme="minorEastAsia" w:hAnsi="Times New Roman" w:cs="Times New Roman"/>
          <w:sz w:val="20"/>
          <w:szCs w:val="20"/>
          <w:lang w:eastAsia="ru-RU"/>
        </w:rPr>
        <w:t>(дата, подпись)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6122B" w:rsidRDefault="0066122B" w:rsidP="00CA05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66122B" w:rsidRDefault="0066122B" w:rsidP="00CA05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66122B" w:rsidRDefault="0066122B" w:rsidP="00CA05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66122B" w:rsidRDefault="0066122B" w:rsidP="00CA05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BB4C8E" w:rsidRDefault="00BB4C8E">
      <w:pP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 w:type="page"/>
      </w:r>
    </w:p>
    <w:p w:rsidR="00BB4C8E" w:rsidRPr="00BB4C8E" w:rsidRDefault="00BB4C8E" w:rsidP="00BB4C8E">
      <w:pPr>
        <w:autoSpaceDE w:val="0"/>
        <w:autoSpaceDN w:val="0"/>
        <w:spacing w:after="48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Форма № 63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Председателю суда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>(председательствующему судье)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5670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 </w:t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010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BB4C8E" w:rsidRPr="00BB4C8E" w:rsidRDefault="00BB4C8E" w:rsidP="00BB4C8E">
      <w:pPr>
        <w:tabs>
          <w:tab w:val="right" w:pos="9923"/>
        </w:tabs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,</w:t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670" w:right="113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BB4C8E">
        <w:rPr>
          <w:rFonts w:ascii="Times New Roman" w:eastAsiaTheme="minorEastAsia" w:hAnsi="Times New Roman" w:cs="Times New Roman"/>
          <w:sz w:val="20"/>
          <w:szCs w:val="20"/>
          <w:lang w:eastAsia="ru-RU"/>
        </w:rPr>
        <w:t>(Ф.И.О., процессуальное положение, данные документа, удостоверяющего личность и полномочия)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проживающего</w:t>
      </w:r>
      <w:proofErr w:type="gramEnd"/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 адресу: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BB4C8E" w:rsidRPr="00BB4C8E" w:rsidRDefault="00BB4C8E" w:rsidP="00BB4C8E">
      <w:pPr>
        <w:tabs>
          <w:tab w:val="right" w:pos="9923"/>
        </w:tabs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,</w:t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670" w:right="113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номер контактного телефона  </w:t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8732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BB4C8E" w:rsidRPr="00BB4C8E" w:rsidRDefault="00BB4C8E" w:rsidP="00BB4C8E">
      <w:pP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BB4C8E" w:rsidRPr="00BB4C8E" w:rsidRDefault="00BB4C8E" w:rsidP="00BB4C8E">
      <w:pPr>
        <w:autoSpaceDE w:val="0"/>
        <w:autoSpaceDN w:val="0"/>
        <w:spacing w:before="600" w:after="36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BB4C8E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Заявление</w:t>
      </w:r>
      <w:r w:rsidRPr="00BB4C8E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br/>
        <w:t>о выдаче копии судебного акта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>1. Прошу выдать мне копию</w:t>
      </w:r>
      <w:r w:rsidR="001E645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(ии) судебных актов  </w:t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716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BB4C8E" w:rsidRPr="00BB4C8E" w:rsidRDefault="00BB4C8E" w:rsidP="00BB4C8E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BB4C8E">
        <w:rPr>
          <w:rFonts w:ascii="Times New Roman" w:eastAsiaTheme="minorEastAsia" w:hAnsi="Times New Roman" w:cs="Times New Roman"/>
          <w:sz w:val="20"/>
          <w:szCs w:val="20"/>
          <w:lang w:eastAsia="ru-RU"/>
        </w:rPr>
        <w:t>(указание наименование и реквизиты судебного акта)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 делу/материалу  </w:t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13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BB4C8E" w:rsidRPr="00BB4C8E" w:rsidRDefault="00BB4C8E" w:rsidP="00BB4C8E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24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6"/>
        <w:gridCol w:w="2268"/>
        <w:gridCol w:w="3289"/>
      </w:tblGrid>
      <w:tr w:rsidR="00BB4C8E" w:rsidRPr="00BB4C8E" w:rsidTr="00BF1699"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4C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Подпись/Ф.И.О. (расшифровать):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B4C8E" w:rsidRPr="00BB4C8E" w:rsidRDefault="00BB4C8E" w:rsidP="00BB4C8E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255"/>
        <w:gridCol w:w="1701"/>
        <w:gridCol w:w="369"/>
        <w:gridCol w:w="368"/>
        <w:gridCol w:w="340"/>
      </w:tblGrid>
      <w:tr w:rsidR="00BB4C8E" w:rsidRPr="00BB4C8E" w:rsidTr="00BF1699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4C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4C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4C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4C8E" w:rsidRPr="00BB4C8E" w:rsidRDefault="00BB4C8E" w:rsidP="00BB4C8E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B4C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BB4C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BB4C8E" w:rsidRPr="00BB4C8E" w:rsidRDefault="00BB4C8E" w:rsidP="00BB4C8E">
      <w:pPr>
        <w:autoSpaceDE w:val="0"/>
        <w:autoSpaceDN w:val="0"/>
        <w:spacing w:before="240" w:after="0" w:line="240" w:lineRule="auto"/>
        <w:ind w:left="567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 Копию судебного акта получил  </w:t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79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BB4C8E">
        <w:rPr>
          <w:rFonts w:ascii="Times New Roman" w:eastAsiaTheme="minorEastAsia" w:hAnsi="Times New Roman" w:cs="Times New Roman"/>
          <w:sz w:val="20"/>
          <w:szCs w:val="20"/>
          <w:lang w:eastAsia="ru-RU"/>
        </w:rPr>
        <w:t>(Ф.И.О. и подпись лица, получившего копию, дата выдачи копии)</w:t>
      </w:r>
    </w:p>
    <w:p w:rsidR="00BB4C8E" w:rsidRPr="00BB4C8E" w:rsidRDefault="00BB4C8E" w:rsidP="00BB4C8E">
      <w:pPr>
        <w:autoSpaceDE w:val="0"/>
        <w:autoSpaceDN w:val="0"/>
        <w:spacing w:before="240" w:after="0" w:line="240" w:lineRule="auto"/>
        <w:ind w:left="567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4C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 Выдал  </w:t>
      </w:r>
    </w:p>
    <w:p w:rsidR="00BB4C8E" w:rsidRPr="00BB4C8E" w:rsidRDefault="00BB4C8E" w:rsidP="00BB4C8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610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BB4C8E">
        <w:rPr>
          <w:rFonts w:ascii="Times New Roman" w:eastAsiaTheme="minorEastAsia" w:hAnsi="Times New Roman" w:cs="Times New Roman"/>
          <w:sz w:val="20"/>
          <w:szCs w:val="20"/>
          <w:lang w:eastAsia="ru-RU"/>
        </w:rPr>
        <w:t>(должность, Ф.И.О., подпись работника аппарата суда, выдавшего судебное дело, дата)</w:t>
      </w:r>
    </w:p>
    <w:p w:rsidR="00BB4C8E" w:rsidRPr="00BB4C8E" w:rsidRDefault="00BB4C8E" w:rsidP="00BB4C8E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6122B" w:rsidRPr="00C85AAB" w:rsidRDefault="0066122B" w:rsidP="00CA05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sectPr w:rsidR="0066122B" w:rsidRPr="00C85AAB" w:rsidSect="00DD60F4">
      <w:headerReference w:type="default" r:id="rId9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969" w:rsidRDefault="009A7969" w:rsidP="00BA143E">
      <w:pPr>
        <w:spacing w:after="0" w:line="240" w:lineRule="auto"/>
      </w:pPr>
      <w:r>
        <w:separator/>
      </w:r>
    </w:p>
  </w:endnote>
  <w:endnote w:type="continuationSeparator" w:id="0">
    <w:p w:rsidR="009A7969" w:rsidRDefault="009A7969" w:rsidP="00BA1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969" w:rsidRDefault="009A7969" w:rsidP="00BA143E">
      <w:pPr>
        <w:spacing w:after="0" w:line="240" w:lineRule="auto"/>
      </w:pPr>
      <w:r>
        <w:separator/>
      </w:r>
    </w:p>
  </w:footnote>
  <w:footnote w:type="continuationSeparator" w:id="0">
    <w:p w:rsidR="009A7969" w:rsidRDefault="009A7969" w:rsidP="00BA143E">
      <w:pPr>
        <w:spacing w:after="0" w:line="240" w:lineRule="auto"/>
      </w:pPr>
      <w:r>
        <w:continuationSeparator/>
      </w:r>
    </w:p>
  </w:footnote>
  <w:footnote w:id="1">
    <w:p w:rsidR="00BB4C8E" w:rsidRDefault="00BB4C8E" w:rsidP="00BB4C8E">
      <w:pPr>
        <w:pStyle w:val="a9"/>
        <w:ind w:firstLine="567"/>
        <w:jc w:val="both"/>
      </w:pPr>
      <w:r>
        <w:rPr>
          <w:rStyle w:val="ab"/>
        </w:rPr>
        <w:footnoteRef/>
      </w:r>
      <w:r>
        <w:t> 2, 3 части заявления об ознакомлении заполняются в день передачи дела/материала для ознакомления после разрешающей визы председателя суда или председательствующего судьи.</w:t>
      </w:r>
    </w:p>
  </w:footnote>
  <w:footnote w:id="2">
    <w:p w:rsidR="00BB4C8E" w:rsidRDefault="00BB4C8E" w:rsidP="00BB4C8E">
      <w:pPr>
        <w:pStyle w:val="a9"/>
        <w:ind w:firstLine="567"/>
        <w:jc w:val="both"/>
      </w:pPr>
      <w:r>
        <w:rPr>
          <w:rStyle w:val="ab"/>
        </w:rPr>
        <w:footnoteRef/>
      </w:r>
      <w:r>
        <w:t> Часть 4 заполняется уполномоченным работником аппарата суда в день возвращения дела/материала.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2451929"/>
      <w:docPartObj>
        <w:docPartGallery w:val="Page Numbers (Top of Page)"/>
        <w:docPartUnique/>
      </w:docPartObj>
    </w:sdtPr>
    <w:sdtEndPr/>
    <w:sdtContent>
      <w:p w:rsidR="00BA143E" w:rsidRDefault="00BA143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60F4">
          <w:rPr>
            <w:noProof/>
          </w:rPr>
          <w:t>9</w:t>
        </w:r>
        <w:r>
          <w:fldChar w:fldCharType="end"/>
        </w:r>
      </w:p>
    </w:sdtContent>
  </w:sdt>
  <w:p w:rsidR="00BA143E" w:rsidRDefault="00BA143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5B2"/>
    <w:rsid w:val="00010295"/>
    <w:rsid w:val="00081F40"/>
    <w:rsid w:val="00095629"/>
    <w:rsid w:val="00165D95"/>
    <w:rsid w:val="001E645E"/>
    <w:rsid w:val="002C225C"/>
    <w:rsid w:val="002F0DD7"/>
    <w:rsid w:val="003261BA"/>
    <w:rsid w:val="00334E1F"/>
    <w:rsid w:val="003E2BDC"/>
    <w:rsid w:val="004D3D07"/>
    <w:rsid w:val="0066122B"/>
    <w:rsid w:val="006A0FB3"/>
    <w:rsid w:val="006B4153"/>
    <w:rsid w:val="006B42C5"/>
    <w:rsid w:val="006F3320"/>
    <w:rsid w:val="00726313"/>
    <w:rsid w:val="007A55E4"/>
    <w:rsid w:val="007B48C8"/>
    <w:rsid w:val="007B58E0"/>
    <w:rsid w:val="007C594B"/>
    <w:rsid w:val="007E0983"/>
    <w:rsid w:val="00802F09"/>
    <w:rsid w:val="00820645"/>
    <w:rsid w:val="0085397F"/>
    <w:rsid w:val="008B6089"/>
    <w:rsid w:val="00977D7E"/>
    <w:rsid w:val="009A7969"/>
    <w:rsid w:val="00A051E7"/>
    <w:rsid w:val="00B141A6"/>
    <w:rsid w:val="00B2501C"/>
    <w:rsid w:val="00BA143E"/>
    <w:rsid w:val="00BB4C8E"/>
    <w:rsid w:val="00BC141E"/>
    <w:rsid w:val="00BE139E"/>
    <w:rsid w:val="00C85AAB"/>
    <w:rsid w:val="00CA05B2"/>
    <w:rsid w:val="00D50AE4"/>
    <w:rsid w:val="00DD19C6"/>
    <w:rsid w:val="00DD60F4"/>
    <w:rsid w:val="00DE2FA6"/>
    <w:rsid w:val="00E45CDD"/>
    <w:rsid w:val="00E71F67"/>
    <w:rsid w:val="00E9777F"/>
    <w:rsid w:val="00EF5B65"/>
    <w:rsid w:val="00F4215B"/>
    <w:rsid w:val="00F7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42C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A1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A143E"/>
  </w:style>
  <w:style w:type="paragraph" w:styleId="a7">
    <w:name w:val="footer"/>
    <w:basedOn w:val="a"/>
    <w:link w:val="a8"/>
    <w:uiPriority w:val="99"/>
    <w:unhideWhenUsed/>
    <w:rsid w:val="00BA1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A143E"/>
  </w:style>
  <w:style w:type="paragraph" w:styleId="a9">
    <w:name w:val="footnote text"/>
    <w:basedOn w:val="a"/>
    <w:link w:val="aa"/>
    <w:uiPriority w:val="99"/>
    <w:rsid w:val="0066122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66122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rsid w:val="0066122B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DD6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D60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42C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A1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A143E"/>
  </w:style>
  <w:style w:type="paragraph" w:styleId="a7">
    <w:name w:val="footer"/>
    <w:basedOn w:val="a"/>
    <w:link w:val="a8"/>
    <w:uiPriority w:val="99"/>
    <w:unhideWhenUsed/>
    <w:rsid w:val="00BA1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A143E"/>
  </w:style>
  <w:style w:type="paragraph" w:styleId="a9">
    <w:name w:val="footnote text"/>
    <w:basedOn w:val="a"/>
    <w:link w:val="aa"/>
    <w:uiPriority w:val="99"/>
    <w:rsid w:val="0066122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66122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rsid w:val="0066122B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DD6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D60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07&amp;dst=100063&amp;field=134&amp;date=18.09.202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ABD74-85FC-422F-888E-7085427CA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9</Pages>
  <Words>2515</Words>
  <Characters>14341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sanaev</dc:creator>
  <cp:lastModifiedBy>Lesheva</cp:lastModifiedBy>
  <cp:revision>16</cp:revision>
  <cp:lastPrinted>2024-09-20T11:32:00Z</cp:lastPrinted>
  <dcterms:created xsi:type="dcterms:W3CDTF">2024-09-16T13:44:00Z</dcterms:created>
  <dcterms:modified xsi:type="dcterms:W3CDTF">2024-09-20T11:33:00Z</dcterms:modified>
</cp:coreProperties>
</file>