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05" w:rsidRPr="00D920BA" w:rsidRDefault="00D16105" w:rsidP="00D16105">
      <w:pPr>
        <w:jc w:val="center"/>
        <w:rPr>
          <w:sz w:val="28"/>
          <w:szCs w:val="28"/>
        </w:rPr>
      </w:pPr>
      <w:r w:rsidRPr="00D920BA">
        <w:rPr>
          <w:sz w:val="28"/>
          <w:szCs w:val="28"/>
        </w:rPr>
        <w:t>ЛЕНИНСКИЙ РАЙОННЫЙ СУД</w:t>
      </w:r>
    </w:p>
    <w:p w:rsidR="00D16105" w:rsidRPr="00D920BA" w:rsidRDefault="00D16105" w:rsidP="00D16105">
      <w:pPr>
        <w:jc w:val="center"/>
        <w:rPr>
          <w:sz w:val="28"/>
          <w:szCs w:val="28"/>
        </w:rPr>
      </w:pPr>
      <w:r w:rsidRPr="00D920BA">
        <w:rPr>
          <w:sz w:val="28"/>
          <w:szCs w:val="28"/>
        </w:rPr>
        <w:t>г. ЯРОСЛАВЛЯ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16105" w:rsidRPr="00D920BA" w:rsidTr="000B66FF">
        <w:tc>
          <w:tcPr>
            <w:tcW w:w="9853" w:type="dxa"/>
          </w:tcPr>
          <w:p w:rsidR="00D16105" w:rsidRPr="00D920BA" w:rsidRDefault="00D16105" w:rsidP="000B66FF">
            <w:pPr>
              <w:jc w:val="center"/>
              <w:rPr>
                <w:sz w:val="28"/>
                <w:szCs w:val="28"/>
              </w:rPr>
            </w:pPr>
          </w:p>
        </w:tc>
      </w:tr>
    </w:tbl>
    <w:p w:rsidR="00D16105" w:rsidRPr="00D920BA" w:rsidRDefault="00D16105" w:rsidP="00D16105">
      <w:pPr>
        <w:jc w:val="center"/>
        <w:rPr>
          <w:sz w:val="28"/>
          <w:szCs w:val="28"/>
        </w:rPr>
      </w:pPr>
    </w:p>
    <w:p w:rsidR="00D16105" w:rsidRDefault="00D16105" w:rsidP="00D16105">
      <w:pPr>
        <w:jc w:val="center"/>
        <w:rPr>
          <w:sz w:val="28"/>
          <w:szCs w:val="28"/>
        </w:rPr>
      </w:pPr>
      <w:r w:rsidRPr="00D920BA">
        <w:rPr>
          <w:sz w:val="28"/>
          <w:szCs w:val="28"/>
        </w:rPr>
        <w:t>ПРИКАЗ</w:t>
      </w:r>
    </w:p>
    <w:p w:rsidR="00D16105" w:rsidRPr="00D920BA" w:rsidRDefault="00D16105" w:rsidP="00D16105">
      <w:pPr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приказа от 16.02.2026 года № 15-10)</w:t>
      </w:r>
    </w:p>
    <w:p w:rsidR="00D16105" w:rsidRDefault="00D16105" w:rsidP="00D16105">
      <w:pPr>
        <w:jc w:val="center"/>
        <w:rPr>
          <w:b/>
          <w:sz w:val="28"/>
          <w:szCs w:val="28"/>
        </w:rPr>
      </w:pPr>
    </w:p>
    <w:p w:rsidR="00D16105" w:rsidRDefault="00D16105" w:rsidP="00D16105">
      <w:pPr>
        <w:jc w:val="both"/>
        <w:rPr>
          <w:sz w:val="28"/>
          <w:szCs w:val="28"/>
        </w:rPr>
      </w:pPr>
    </w:p>
    <w:p w:rsidR="00D16105" w:rsidRPr="00076964" w:rsidRDefault="00D16105" w:rsidP="00D16105">
      <w:pPr>
        <w:jc w:val="both"/>
        <w:rPr>
          <w:sz w:val="28"/>
          <w:szCs w:val="28"/>
        </w:rPr>
      </w:pPr>
      <w:r>
        <w:rPr>
          <w:sz w:val="28"/>
          <w:szCs w:val="28"/>
        </w:rPr>
        <w:t>27.01.2025 года</w:t>
      </w:r>
      <w:r w:rsidRPr="00076964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</w:t>
      </w:r>
      <w:r w:rsidRPr="0007696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</w:t>
      </w:r>
      <w:r w:rsidRPr="00076964">
        <w:rPr>
          <w:sz w:val="28"/>
          <w:szCs w:val="28"/>
        </w:rPr>
        <w:t xml:space="preserve">№ </w:t>
      </w:r>
      <w:r>
        <w:rPr>
          <w:sz w:val="28"/>
          <w:szCs w:val="28"/>
        </w:rPr>
        <w:t>15-6</w:t>
      </w:r>
    </w:p>
    <w:p w:rsidR="00D16105" w:rsidRPr="00076964" w:rsidRDefault="00D16105" w:rsidP="00D16105">
      <w:pPr>
        <w:jc w:val="center"/>
        <w:rPr>
          <w:sz w:val="28"/>
          <w:szCs w:val="28"/>
        </w:rPr>
      </w:pPr>
      <w:r w:rsidRPr="00076964">
        <w:rPr>
          <w:sz w:val="28"/>
          <w:szCs w:val="28"/>
        </w:rPr>
        <w:t>г. Ярославль</w:t>
      </w:r>
    </w:p>
    <w:p w:rsidR="00D16105" w:rsidRPr="00076964" w:rsidRDefault="00D16105" w:rsidP="00D16105">
      <w:pPr>
        <w:jc w:val="center"/>
        <w:rPr>
          <w:sz w:val="28"/>
          <w:szCs w:val="28"/>
        </w:rPr>
      </w:pPr>
    </w:p>
    <w:p w:rsidR="00D16105" w:rsidRPr="00076964" w:rsidRDefault="00D16105" w:rsidP="00D16105">
      <w:pPr>
        <w:rPr>
          <w:sz w:val="28"/>
          <w:szCs w:val="28"/>
        </w:rPr>
      </w:pPr>
    </w:p>
    <w:p w:rsidR="00D16105" w:rsidRDefault="00D16105" w:rsidP="00D16105">
      <w:pPr>
        <w:pStyle w:val="ConsPlusNormal"/>
        <w:ind w:firstLine="900"/>
        <w:jc w:val="both"/>
      </w:pPr>
    </w:p>
    <w:p w:rsidR="00D16105" w:rsidRDefault="00D16105" w:rsidP="00D16105">
      <w:pPr>
        <w:pStyle w:val="ConsPlusNormal"/>
        <w:ind w:firstLine="900"/>
        <w:jc w:val="both"/>
      </w:pPr>
    </w:p>
    <w:p w:rsidR="00D16105" w:rsidRDefault="00D16105" w:rsidP="00D16105">
      <w:pPr>
        <w:pStyle w:val="ConsPlusNormal"/>
        <w:ind w:firstLine="900"/>
        <w:jc w:val="both"/>
      </w:pPr>
      <w:r>
        <w:t>В соответствии с Федеральными законами от 27 июля 2004 года № 79-ФЗ «О государственной гражданской службе Российской Федерации», от 25 декабря 2008 года № 273-ФЗ «О противодействии коррупции»,</w:t>
      </w:r>
    </w:p>
    <w:p w:rsidR="00D16105" w:rsidRDefault="00D16105" w:rsidP="00D16105">
      <w:pPr>
        <w:pStyle w:val="ConsPlusNormal"/>
        <w:ind w:firstLine="900"/>
        <w:jc w:val="both"/>
      </w:pPr>
    </w:p>
    <w:p w:rsidR="00D16105" w:rsidRDefault="00D16105" w:rsidP="00D16105">
      <w:pPr>
        <w:pStyle w:val="ConsPlusNormal"/>
        <w:jc w:val="center"/>
      </w:pPr>
    </w:p>
    <w:p w:rsidR="00D16105" w:rsidRDefault="00D16105" w:rsidP="00D16105">
      <w:pPr>
        <w:pStyle w:val="ConsPlusNormal"/>
        <w:jc w:val="center"/>
      </w:pPr>
      <w:r>
        <w:t>ПРИКАЗЫВАЮ:</w:t>
      </w:r>
    </w:p>
    <w:p w:rsidR="00D16105" w:rsidRDefault="00D16105" w:rsidP="00D16105">
      <w:pPr>
        <w:pStyle w:val="ConsPlusNormal"/>
        <w:ind w:firstLine="900"/>
        <w:jc w:val="both"/>
      </w:pPr>
    </w:p>
    <w:p w:rsidR="00D16105" w:rsidRDefault="00D16105" w:rsidP="00D16105">
      <w:pPr>
        <w:pStyle w:val="ConsPlusNormal"/>
        <w:ind w:firstLine="900"/>
        <w:jc w:val="both"/>
      </w:pPr>
    </w:p>
    <w:p w:rsidR="00D16105" w:rsidRDefault="00D16105" w:rsidP="00D16105">
      <w:pPr>
        <w:pStyle w:val="ConsPlusNormal"/>
        <w:ind w:firstLine="900"/>
        <w:jc w:val="both"/>
      </w:pPr>
      <w:r>
        <w:t>Утвердить План  противодействия  коррупции в Ленинском районном суде города Ярославля на 2025-2028 годы.</w:t>
      </w:r>
    </w:p>
    <w:p w:rsidR="00D16105" w:rsidRDefault="00D16105" w:rsidP="00D16105">
      <w:pPr>
        <w:jc w:val="both"/>
        <w:rPr>
          <w:sz w:val="28"/>
          <w:szCs w:val="28"/>
        </w:rPr>
      </w:pPr>
    </w:p>
    <w:p w:rsidR="00D16105" w:rsidRPr="00076964" w:rsidRDefault="00D16105" w:rsidP="00D16105">
      <w:pPr>
        <w:jc w:val="both"/>
        <w:rPr>
          <w:sz w:val="28"/>
          <w:szCs w:val="28"/>
        </w:rPr>
      </w:pPr>
    </w:p>
    <w:p w:rsidR="00D16105" w:rsidRDefault="00D16105" w:rsidP="00D16105">
      <w:pPr>
        <w:tabs>
          <w:tab w:val="left" w:pos="7521"/>
        </w:tabs>
        <w:jc w:val="both"/>
        <w:rPr>
          <w:sz w:val="28"/>
          <w:szCs w:val="28"/>
        </w:rPr>
      </w:pPr>
    </w:p>
    <w:p w:rsidR="00D16105" w:rsidRDefault="00D16105" w:rsidP="00D16105">
      <w:pPr>
        <w:tabs>
          <w:tab w:val="left" w:pos="7521"/>
        </w:tabs>
        <w:jc w:val="both"/>
        <w:rPr>
          <w:sz w:val="28"/>
          <w:szCs w:val="28"/>
        </w:rPr>
      </w:pPr>
    </w:p>
    <w:p w:rsidR="00D16105" w:rsidRDefault="00D16105" w:rsidP="00D16105">
      <w:pPr>
        <w:tabs>
          <w:tab w:val="left" w:pos="7521"/>
        </w:tabs>
        <w:jc w:val="both"/>
        <w:rPr>
          <w:sz w:val="28"/>
          <w:szCs w:val="28"/>
        </w:rPr>
      </w:pPr>
    </w:p>
    <w:p w:rsidR="00D16105" w:rsidRDefault="00D16105" w:rsidP="00D16105">
      <w:pPr>
        <w:tabs>
          <w:tab w:val="left" w:pos="7521"/>
        </w:tabs>
        <w:jc w:val="both"/>
        <w:rPr>
          <w:sz w:val="28"/>
          <w:szCs w:val="28"/>
        </w:rPr>
      </w:pPr>
    </w:p>
    <w:p w:rsidR="00D16105" w:rsidRDefault="00D16105" w:rsidP="00D16105">
      <w:pPr>
        <w:tabs>
          <w:tab w:val="left" w:pos="752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суда                                                                            Л.В. Соболев</w:t>
      </w:r>
    </w:p>
    <w:p w:rsidR="00D16105" w:rsidRDefault="00D16105" w:rsidP="00D16105">
      <w:pPr>
        <w:tabs>
          <w:tab w:val="left" w:pos="7521"/>
        </w:tabs>
        <w:jc w:val="both"/>
        <w:rPr>
          <w:sz w:val="28"/>
          <w:szCs w:val="28"/>
        </w:rPr>
      </w:pPr>
    </w:p>
    <w:p w:rsidR="00D16105" w:rsidRDefault="00D16105" w:rsidP="00D16105">
      <w:pPr>
        <w:tabs>
          <w:tab w:val="left" w:pos="7521"/>
        </w:tabs>
        <w:jc w:val="both"/>
        <w:rPr>
          <w:sz w:val="28"/>
          <w:szCs w:val="28"/>
        </w:rPr>
      </w:pPr>
    </w:p>
    <w:p w:rsidR="00D16105" w:rsidRDefault="00D16105" w:rsidP="00D16105">
      <w:pPr>
        <w:tabs>
          <w:tab w:val="left" w:pos="7521"/>
        </w:tabs>
        <w:jc w:val="both"/>
        <w:rPr>
          <w:sz w:val="28"/>
          <w:szCs w:val="28"/>
        </w:rPr>
      </w:pPr>
    </w:p>
    <w:p w:rsidR="00D16105" w:rsidRDefault="00D16105" w:rsidP="00D16105"/>
    <w:p w:rsidR="00D16105" w:rsidRDefault="00D16105" w:rsidP="00D16105"/>
    <w:p w:rsidR="00D16105" w:rsidRDefault="00D16105" w:rsidP="00D16105"/>
    <w:p w:rsidR="00D16105" w:rsidRDefault="00D16105" w:rsidP="00D16105"/>
    <w:p w:rsidR="00D16105" w:rsidRDefault="00D16105" w:rsidP="00D16105"/>
    <w:p w:rsidR="00D16105" w:rsidRDefault="00D16105" w:rsidP="00D16105"/>
    <w:p w:rsidR="00D16105" w:rsidRDefault="00D16105" w:rsidP="00D16105"/>
    <w:p w:rsidR="00D16105" w:rsidRDefault="00D16105" w:rsidP="00D16105"/>
    <w:p w:rsidR="00D16105" w:rsidRDefault="00D16105" w:rsidP="00D16105"/>
    <w:p w:rsidR="00D16105" w:rsidRDefault="00D16105" w:rsidP="00D16105"/>
    <w:p w:rsidR="00B0115C" w:rsidRDefault="00B0115C">
      <w:bookmarkStart w:id="0" w:name="_GoBack"/>
      <w:bookmarkEnd w:id="0"/>
    </w:p>
    <w:sectPr w:rsidR="00B01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D3"/>
    <w:rsid w:val="002C79D3"/>
    <w:rsid w:val="00B0115C"/>
    <w:rsid w:val="00D1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1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1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2026-02-17T11:23:00Z</dcterms:created>
  <dcterms:modified xsi:type="dcterms:W3CDTF">2026-02-17T11:23:00Z</dcterms:modified>
</cp:coreProperties>
</file>