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985"/>
        <w:gridCol w:w="2835"/>
        <w:gridCol w:w="1842"/>
        <w:gridCol w:w="1701"/>
        <w:gridCol w:w="2552"/>
        <w:gridCol w:w="1064"/>
      </w:tblGrid>
      <w:tr w:rsidR="00812403" w:rsidRPr="00CC7C29" w:rsidTr="002831C2">
        <w:trPr>
          <w:trHeight w:val="432"/>
        </w:trPr>
        <w:tc>
          <w:tcPr>
            <w:tcW w:w="15382" w:type="dxa"/>
            <w:gridSpan w:val="8"/>
            <w:shd w:val="clear" w:color="auto" w:fill="D6E3BC" w:themeFill="accent3" w:themeFillTint="66"/>
          </w:tcPr>
          <w:p w:rsidR="00812403" w:rsidRPr="00CC7C29" w:rsidRDefault="00812403" w:rsidP="00223C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/>
            <w:bookmarkEnd w:id="0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РЕЕСТР МЕДИАТОРОВ ПЕРМСКОГО КРАЯ</w:t>
            </w:r>
          </w:p>
        </w:tc>
      </w:tr>
      <w:tr w:rsidR="00812403" w:rsidRPr="00CC7C29" w:rsidTr="00012CF6">
        <w:trPr>
          <w:trHeight w:val="754"/>
        </w:trPr>
        <w:tc>
          <w:tcPr>
            <w:tcW w:w="710" w:type="dxa"/>
            <w:vMerge w:val="restart"/>
            <w:shd w:val="clear" w:color="auto" w:fill="D6E3BC" w:themeFill="accent3" w:themeFillTint="66"/>
          </w:tcPr>
          <w:p w:rsidR="00812403" w:rsidRPr="0021755E" w:rsidRDefault="00812403" w:rsidP="002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55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693" w:type="dxa"/>
            <w:vMerge w:val="restart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ФИО/наименование организации</w:t>
            </w:r>
          </w:p>
        </w:tc>
        <w:tc>
          <w:tcPr>
            <w:tcW w:w="1985" w:type="dxa"/>
            <w:vMerge w:val="restart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осуществления деятельности </w:t>
            </w:r>
          </w:p>
        </w:tc>
        <w:tc>
          <w:tcPr>
            <w:tcW w:w="2835" w:type="dxa"/>
            <w:vMerge w:val="restart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(адрес офиса, телефоны, адрес эл. почты, способы взаимодействия онлайн)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4253" w:type="dxa"/>
            <w:gridSpan w:val="2"/>
            <w:tcBorders>
              <w:right w:val="nil"/>
            </w:tcBorders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Условия оплаты</w:t>
            </w:r>
          </w:p>
          <w:p w:rsidR="00812403" w:rsidRPr="00CC7C29" w:rsidRDefault="00812403" w:rsidP="002831C2">
            <w:pPr>
              <w:tabs>
                <w:tab w:val="left" w:pos="23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4" w:type="dxa"/>
            <w:tcBorders>
              <w:left w:val="nil"/>
            </w:tcBorders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403" w:rsidRPr="00CC7C29" w:rsidTr="00012CF6">
        <w:trPr>
          <w:trHeight w:val="1175"/>
        </w:trPr>
        <w:tc>
          <w:tcPr>
            <w:tcW w:w="710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первая информационная встреча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  <w:tc>
          <w:tcPr>
            <w:tcW w:w="3616" w:type="dxa"/>
            <w:gridSpan w:val="2"/>
            <w:shd w:val="clear" w:color="auto" w:fill="D6E3BC" w:themeFill="accent3" w:themeFillTint="66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Стоимость услуг и порядок оплаты</w:t>
            </w: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B5668" w:rsidRPr="0021755E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Леденцова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Андреевна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- "АНО «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Медиация</w:t>
            </w:r>
            <w:proofErr w:type="gram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ереговоры.Право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" (управляющий партнер);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- ПКОО "Ассоциация медиаторов Пермского края" (член организации);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- медиативная клиника юридического факультета ФГОУ ВПО «ПГНИУ» (руководитель). 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 – по согласованию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Встречи – по согласованию.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 8-919-47-33-000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информационная встреча по неимущественным спорам из семейных правоотношений проводится в  медиативной клинике юридического факультета ФГОУ ВПО «ПГНИУ»- адрес: г. Пермь, ул. 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Букирева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, д. 15, корп.5, 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. 222, предварительная запись через электронную почту: 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primirenie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59@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Споры из семейных правоотношений, иные споры по согласованию.</w:t>
            </w:r>
          </w:p>
        </w:tc>
        <w:tc>
          <w:tcPr>
            <w:tcW w:w="1701" w:type="dxa"/>
          </w:tcPr>
          <w:p w:rsidR="00812403" w:rsidRPr="00CC7C29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812403" w:rsidRPr="00CC7C29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Примечание: только по неимущественным спорам из семейных правоотношений в  медиативной клинике юридического факультета ФГОУ ВПО «ПГНИУ», по предварительной записи.</w:t>
            </w:r>
          </w:p>
        </w:tc>
        <w:tc>
          <w:tcPr>
            <w:tcW w:w="3616" w:type="dxa"/>
            <w:gridSpan w:val="2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Информационная встреча от 5 тыс. рублей (стоимость фиксированная)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Сессия медиации – от 15 тыс. рублей (почасовая оплата).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Медиативное соглашение - от 15 тыс. рублей (в зависимости от предмета спора).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Аванс не предусмотрен, оплата по факту проведения информационной встречи, сессии медиаци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, подготовки медиативного соглашения.</w:t>
            </w: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2831C2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Кичигина</w:t>
            </w:r>
            <w:r w:rsidR="00812403" w:rsidRPr="00CC7C29">
              <w:rPr>
                <w:rFonts w:ascii="Times New Roman" w:hAnsi="Times New Roman" w:cs="Times New Roman"/>
                <w:sz w:val="20"/>
                <w:szCs w:val="24"/>
              </w:rPr>
              <w:t xml:space="preserve"> Анастасия Валерьевна </w:t>
            </w:r>
          </w:p>
          <w:p w:rsidR="001665D3" w:rsidRPr="001665D3" w:rsidRDefault="001665D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Организация: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(председатель)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Офис в г. Березники: Пермский край, г. Березники,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, д.51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Тел. (организации) для записи: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8-3424-290-790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8-995-546-20-20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Офис в г. Перми: г. Пермь, ул. Уральская, 114А (ЗАКОН и МЕДИАЦИЯ)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vam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mediator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Тел. </w:t>
            </w:r>
            <w:r w:rsidR="00C8310C">
              <w:rPr>
                <w:rFonts w:ascii="Times New Roman" w:hAnsi="Times New Roman" w:cs="Times New Roman"/>
                <w:sz w:val="20"/>
                <w:szCs w:val="24"/>
              </w:rPr>
              <w:t>Кичигиной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А.В.: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8-919-469-03-22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Чесноковой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А.В.: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chesnokova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11@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</w:tcPr>
          <w:p w:rsidR="00812403" w:rsidRPr="009C23D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одной сессии медиации – 5 000 рублей (при длительности до 2 часов).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подготовки медиативного соглашения от 5 000 рублей до 10 000 рублей в зависимости от сложности.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наличным или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безналичным расчетом, после подписания согласия на проведение процедуры медиации (перед или после проведения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процедуры медиации зависит от количества проведенных сессий.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возможно предоставление скидки для категорий лиц, имеющих льготы.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Меньшова Гульнара Викторовна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(член Ассоциации)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Город Березники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Офис в г. Березники: Пермский край, г. Березники,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, д.51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Тел. (организации) для записи: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8-3424-290-790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8-995-546-20-20</w:t>
            </w:r>
          </w:p>
          <w:p w:rsidR="00812403" w:rsidRPr="008C4E3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812403" w:rsidRPr="008C4E3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vam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mediator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Тел. Меньшовой Г.В.: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8-912-069-66-29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очта: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</w:t>
            </w:r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menshova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bankdom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911F17" w:rsidRDefault="00812403" w:rsidP="002831C2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Споры из семейных правоотношений</w:t>
            </w:r>
          </w:p>
        </w:tc>
        <w:tc>
          <w:tcPr>
            <w:tcW w:w="1701" w:type="dxa"/>
          </w:tcPr>
          <w:p w:rsidR="00812403" w:rsidRPr="00911F17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одной сессии медиации – 5 000 рублей (при длительности до 2 часов).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подготовки медиативного соглашения от 5 000 рублей до 10 000 рублей в зависимости от сложности.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наличным или безналичным расчетом, после подписания согласия на проведение процедуры медиации (перед или после проведения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процедуры медиации зависит от количества проведенных сессий.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возможно предоставление скидки для категорий лиц, имеющих льготы.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Тюрина Лада Владимировна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Организация: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(член Ассоциации)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Города: Березники и Соликамск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Офис в г. Березники: Пермский край, г. Березники,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, д.51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Тел. (организации) для записи: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8-3424-290-790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8-995-546-20-20</w:t>
            </w:r>
          </w:p>
          <w:p w:rsidR="00812403" w:rsidRPr="008C4E3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vam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mediator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Тел. Тюриной Л.В.: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8-902-838-00-58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tyurina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lada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566D81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сессии медиации – 5 000 рублей (при длительности до 2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часов).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подготовки медиативного соглашения от 5 000 рублей до 10 000 рублей в зависимости от сложности.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наличным или безналичным расчетом, после подписания согласия на проведение процедуры медиации (перед или после проведения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процедуры медиации зависит от количества проведенных сессий.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возможно предоставление скидки для категорий лиц, имеющих льготы.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Катаев Сергей Сергеевич</w:t>
            </w:r>
          </w:p>
          <w:p w:rsidR="000306F5" w:rsidRDefault="000306F5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(член Ассоциации)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город Добрянка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Офис в г. Березники: Пермский край, г. Березники,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, д.51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Тел. (организации) для записи: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8-3424-290-790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8-995-546-20-20</w:t>
            </w:r>
          </w:p>
          <w:p w:rsidR="00812403" w:rsidRPr="008C4E3B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vam</w:t>
            </w:r>
            <w:proofErr w:type="spellEnd"/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mediator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@</w:t>
            </w:r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CC7C2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spellStart"/>
            <w:r w:rsidRPr="00CC7C2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Катаева С.С.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8-982-454-97-42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katayev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2013@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одной сессии медиации – 5 000 рублей (при длительности до 2 часов).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подготовки медиативного соглашения от 5 000 рублей до 10 000 рублей в зависимости от сложности.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наличным или безналичным расчетом, после подписания согласия на проведение процедуры медиации (перед или после проведения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одной процедуры медиации зависит от количества проведенных сессий.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возможно предоставление скидки для категорий лиц, имеющих льготы.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Губская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Елена Николаевна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B0054F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Верхнекамская ассоциация медиаторов (член Ассоциации);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-Национальная ассоциация семейных медиаторов (член Ассоциации).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Пермского края </w:t>
            </w:r>
          </w:p>
        </w:tc>
        <w:tc>
          <w:tcPr>
            <w:tcW w:w="283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 минут)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 №1: г. Пермь, ул. Куйбышева, д. 47, к.305/1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 №2: г. Пермь, ул. Уральская, 114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89129818462/89223701055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B2796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belnoves</w:t>
            </w:r>
            <w:proofErr w:type="spellEnd"/>
            <w:r w:rsidRPr="00B2796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B27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Ссылки: </w:t>
            </w:r>
          </w:p>
          <w:p w:rsidR="00812403" w:rsidRPr="00AC16D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B27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7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27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gubskaya</w:t>
            </w:r>
            <w:proofErr w:type="spellEnd"/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12403" w:rsidRPr="00B2796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 w:rsidRPr="00AC16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mediatorperm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Семейные, наследственные, гражданские споры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длительность 30 минут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Первый час сессии медиации без оплаты, далее 1 (один) час -4 000 рублей (с каждой стороны по 2 000 рублей).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Составление медиативного соглашения (в зависимости от сложности повестки и объема рассматриваемых вопросов от 7000 рублей (с обеих сторон в равной доле).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Минимальное количество времени при планировании проведения процедуры медиации (первой сессии) – 2 часа, </w:t>
            </w:r>
            <w:r w:rsidRPr="00AC16D6">
              <w:rPr>
                <w:rFonts w:ascii="Times New Roman" w:hAnsi="Times New Roman" w:cs="Times New Roman"/>
                <w:sz w:val="20"/>
                <w:szCs w:val="24"/>
              </w:rPr>
              <w:t>затем количество времени обговаривает медиатор.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случае проведения процедуры медиации за пределами г. Перми в очном формате сторонами уплачивается организационный сбор (транспортные расходы, и др.) по договоренности.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Способ оплаты: аванс либо частичная предоплата, оставшаяся сумма после подписания медиативного соглашения. </w:t>
            </w:r>
          </w:p>
        </w:tc>
      </w:tr>
      <w:tr w:rsidR="00812403" w:rsidRPr="00CC7C29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Лысцова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Наталья Александровна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выезда для информационных встреч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суд Пермского края, Пермский районный суд Пермского края.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 (видеосвязь)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2В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8-932-330-16-85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</w:p>
          <w:p w:rsidR="00812403" w:rsidRPr="00EF628F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Lnatalia</w:t>
            </w:r>
            <w:proofErr w:type="spellEnd"/>
            <w:r w:rsidRPr="00EF628F">
              <w:rPr>
                <w:rFonts w:ascii="Times New Roman" w:hAnsi="Times New Roman" w:cs="Times New Roman"/>
                <w:sz w:val="20"/>
                <w:szCs w:val="20"/>
              </w:rPr>
              <w:t>75@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F62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Семейные, земельные споры, споры по возмещению ущерба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участия в информативной встрече 2 000 рублей (для одной стороны).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Минимальный размер оплаты за проведение одной медиативной сессии составляет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Способ оплаты: наличными или переводом на банковскую карту непосредственно при встрече.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Епишин Александр Сергеевич </w:t>
            </w:r>
          </w:p>
          <w:p w:rsidR="004B0E3B" w:rsidRDefault="004B0E3B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Национальная Ассоциация профессиональных медиаторов «Паритет» (член Ассоциации)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Встречи в арендованных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коворкингах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разных районах города  для удобства сторон.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.: 8-902-833-86-45</w:t>
            </w:r>
          </w:p>
          <w:p w:rsidR="00812403" w:rsidRPr="00F3116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311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F3116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Epishin</w:t>
            </w:r>
            <w:proofErr w:type="spellEnd"/>
            <w:r w:rsidRPr="00F31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F3116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311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Pr="00F3116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трудовые, земельные, семейные, административные, корпоративные и споры др. категорий.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F3116D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Первая информационная встреча – бесплатно.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медиативной сессии со сторонами (до 3-х часов) – от 22 000 рублей  (в эту сумму входит подготовка медиативного соглашения, если стороны придут к взаимовыгодному варианту).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F3116D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Порядок оплаты: 100% авансирование (предоплата).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Булычева Мария Алексеевна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другие регионы.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 (по согласованию).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проведения процедуры медиации по согласованию со сторонами по предварительной записи.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8-902-804-72-34</w:t>
            </w:r>
          </w:p>
          <w:p w:rsidR="00812403" w:rsidRPr="00FB1EA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mary</w:t>
            </w:r>
            <w:proofErr w:type="spellEnd"/>
            <w:r w:rsidRPr="00FB1EA7">
              <w:rPr>
                <w:rFonts w:ascii="Times New Roman" w:hAnsi="Times New Roman" w:cs="Times New Roman"/>
                <w:sz w:val="20"/>
                <w:szCs w:val="20"/>
              </w:rPr>
              <w:t>5903@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B1E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Налоговые споры, взыскание задолженности, семейные споры, наследственные споры, споры о возмещении ущерба, арбитражные споры.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на территории суда или в онлайн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ормате.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Информационная встреча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есплатно.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медиативной сессии со сторонами – от 5 000 рублей  до 10 000 рублей (за час).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Встречи продолжительностью не более трех часов от 10 000 рублей до 20 000 рублей – за встречу (в зависимости от сложности вопроса, участников спора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физ.л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юр.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составления медиативного соглашения медиатором от 10 000 рублей до 30 000 рублей (в зависимости от сложности вопроса, участников спора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физ.л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юр.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поэтапно после каждой встречи и составления медиативного соглашения.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Фидарис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Автономная некоммерческая организация по развитию медиации и иных примирительных процедур (АНО «Медиация»)- руководитель.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Выезд за пределы            г. Перми при авансировании транспортных расходов.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Екатерининская, д. 165 (оборудованный зал, в том числе техническим оборудованием для видеоконференц-связи).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292-82-92,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8-902-792-82-92 (Телеграмм)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рабочий: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(342) 291-95-55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Fidaris</w:t>
            </w:r>
            <w:proofErr w:type="spellEnd"/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biz</w:t>
            </w: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подачи </w:t>
            </w:r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электронной заявки на медиацию:</w:t>
            </w:r>
          </w:p>
          <w:p w:rsidR="00812403" w:rsidRPr="007A5C04" w:rsidRDefault="00DA1CB9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12403" w:rsidRPr="00B85C4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https://www.mediatio.biz/page/zayavka</w:t>
              </w:r>
            </w:hyperlink>
            <w:r w:rsidR="008124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трудовые, семейные,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жилищные, в сфере кредитования, в сфере строительства, в сфере предпринимательской деятельности, корпоративные споры, из административных или иных публичных правоотношений.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Первая информационная встреча – бесплатная.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определяетчся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расценками Положения о сборах за организацию и проведение процедуры медиации АНО «Медиация».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может быть согласован индивидуально и привязан к размеру государственной пошлины подлежащей возврату при утверждении медиативного (мирового) соглашения в суде.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Пчелинцева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Марина Сергеевна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выезд в  г. Нытва,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обрянка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Полазна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очных встреч в удобном для сторон месте.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8-982-459-77-29</w:t>
            </w:r>
          </w:p>
          <w:p w:rsidR="00812403" w:rsidRPr="00FF2E7B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pchela</w:t>
            </w:r>
            <w:proofErr w:type="spellEnd"/>
            <w:r w:rsidRPr="00FF2E7B">
              <w:rPr>
                <w:rFonts w:ascii="Times New Roman" w:hAnsi="Times New Roman" w:cs="Times New Roman"/>
                <w:sz w:val="20"/>
                <w:szCs w:val="20"/>
              </w:rPr>
              <w:t>79@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FF2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proofErr w:type="spellEnd"/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stopkonfliktam</w:t>
            </w:r>
            <w:proofErr w:type="spellEnd"/>
            <w:r w:rsidRPr="008124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имущественные, семейные (о разделе имущества, порядок общения с детьми); наследственные.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длительностью в 30 минут (очно или в онлайн-формате)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сессии процедуры медиации составляет 5000 рублей (час).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Составление медиативного соглашения – 7000 рублей (в течение 3 рабочих дней).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Расходы на аренду помещения входят в стоимость процедуры медиации.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 необходимости связаться со стороной, провести разговор, разъяснить информацию о предстоящей процедуре  медиации, направить приглашение стороне на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медиацию – 1000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сторонами после каждой встречи, исходя из количества часов.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B5245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Ассоциация профессиональных медиаторов</w:t>
            </w:r>
          </w:p>
          <w:p w:rsidR="00812403" w:rsidRPr="00B5245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 xml:space="preserve">ИНН/КПП   </w:t>
            </w:r>
          </w:p>
          <w:p w:rsidR="00812403" w:rsidRPr="00B5245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5903132705 / 590301001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ОГРН  1175958023570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Яковлева Юлия Аркадьевна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(председатель Ассоциации)</w:t>
            </w:r>
          </w:p>
        </w:tc>
        <w:tc>
          <w:tcPr>
            <w:tcW w:w="1985" w:type="dxa"/>
          </w:tcPr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ерми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 xml:space="preserve">, Краснокамска, Добрянки, </w:t>
            </w:r>
            <w:proofErr w:type="spellStart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Полазны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 xml:space="preserve">, Нытвы, Кунгура, Верещагино.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выезд в отдаленные территории при условии компенсации затрат на проезд.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 (на территории Пермского края, в других регионах).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Комсомольский проспект, д. 52;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Краснокамск, пр-т Маяковского, д.20, оф.2 (2 этаж)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F61ED0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89091136666,</w:t>
            </w:r>
          </w:p>
          <w:p w:rsidR="00812403" w:rsidRPr="003A2D83" w:rsidRDefault="00812403" w:rsidP="0028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89048436223.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очта: </w:t>
            </w:r>
            <w:r w:rsidRPr="003A2D83">
              <w:rPr>
                <w:rFonts w:ascii="Times New Roman" w:hAnsi="Times New Roman" w:cs="Times New Roman"/>
                <w:lang w:val="en-US"/>
              </w:rPr>
              <w:t>UKON</w:t>
            </w:r>
            <w:r w:rsidRPr="00F61ED0">
              <w:rPr>
                <w:rFonts w:ascii="Times New Roman" w:hAnsi="Times New Roman" w:cs="Times New Roman"/>
              </w:rPr>
              <w:t>12@</w:t>
            </w:r>
            <w:proofErr w:type="spellStart"/>
            <w:r w:rsidRPr="003A2D83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61ED0">
              <w:rPr>
                <w:rFonts w:ascii="Times New Roman" w:hAnsi="Times New Roman" w:cs="Times New Roman"/>
              </w:rPr>
              <w:t>.</w:t>
            </w:r>
            <w:proofErr w:type="spellStart"/>
            <w:r w:rsidRPr="003A2D8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гражданские, семейные, наследственные, трудовые, авторские права, защита прав потребителей, медицинские, строительные, банковские и другие. </w:t>
            </w:r>
            <w:proofErr w:type="gramEnd"/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сессии процедуры медиации (включено: информационная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встреча+три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встречи) – от 20 000 рублей, при 100% предоплате.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Начиная с 4 встречи, предусматривается почасовая оплата из расчета от 5 000 рублей в час.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зависит от количества участников, сложности (комплексном характере) спора, необходимости выезда.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дополнительных документов (ходатайств, уточненных исковых заявлений и пр.) осуществляется за дополнительную плату.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Маликов Альберт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Фаухатович</w:t>
            </w:r>
            <w:proofErr w:type="spellEnd"/>
          </w:p>
          <w:p w:rsidR="00812403" w:rsidRPr="00B5245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выезд на другие </w:t>
            </w: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 с использованием видеоконференцсвязи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</w:t>
            </w: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т.д.).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0A4335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Монастырс</w:t>
            </w: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кая, д. 12, оф. 642</w:t>
            </w:r>
          </w:p>
          <w:p w:rsidR="00812403" w:rsidRPr="000A4335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0A4335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Тел.: 89028018179,                                         89194575874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A43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A4335"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</w:p>
          <w:p w:rsidR="00812403" w:rsidRPr="0012516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albert</w:t>
            </w:r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45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maf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E45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453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семейные (раздел имущества, порядок общения с детьми, алиментные обязательства); трудовые (конфликты между работодателями и работниками); гражданско-правовые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(долговые обязательства, договорные разногласия);                   бизнес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онфликты (разногласия между партнерами, корпоративные споры).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длительность бесплатной информационной встречи 30 минут.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Сессия процедуры медиации длительностью 2-2,5 часа –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 достижении договоренностей сторонами составление медиативного соглашения –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возможна как авансом, так и по факту завершения медиации.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 </w:t>
            </w:r>
          </w:p>
          <w:p w:rsidR="00812403" w:rsidRDefault="00812403" w:rsidP="00222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пос. Ильинский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пос. Ильинский, ул. Ленина, д. 14а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8-902-79-75-712</w:t>
            </w:r>
          </w:p>
          <w:p w:rsidR="00812403" w:rsidRPr="00E4533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wildalena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E45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12403" w:rsidRPr="00E4533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гражданско-правовые (взыскание задолженностей); семейные (раздел имущества – при расторжении брака, при наследовании, споры о детях). </w:t>
            </w:r>
            <w:proofErr w:type="gramEnd"/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Минимальная стоимость одной сессии процедуры медиации с каждой из сторон – 2500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Максимальная стоимость одной сессии процедуры медиации с каждой из сторон –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за одну процедуру (встречу) производится в полном объеме в день проведения процедуры медиации (вопрос о рассрочке стоимости услуг может быть обговорен в каждом конкретном случае).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Фалеев Дмитрий Геннадьевич</w:t>
            </w:r>
          </w:p>
          <w:p w:rsidR="00812403" w:rsidRDefault="00812403" w:rsidP="00087F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район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Перми.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угие районы Пермского края.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помещении суда (комната примирения).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8-909-731-54-03</w:t>
            </w:r>
          </w:p>
          <w:p w:rsidR="00812403" w:rsidRPr="00AD005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</w:p>
          <w:p w:rsidR="00812403" w:rsidRPr="00AD005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D0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AD0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faleev</w:t>
            </w:r>
            <w:proofErr w:type="spellEnd"/>
            <w:r w:rsidRPr="00AD005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D0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жилищные, возмещение ущерба, по защите прав потребителей, наследственные, семейные, земельные. </w:t>
            </w:r>
            <w:proofErr w:type="gramEnd"/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за пределами г. Перми, оплачивается только выезд (транспорт в виде ГСМ).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сессии процедуры медиации с каждой стороны – 2 500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затраченного времени на оплату не влияет.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сторонами производится перед началом процедуры медиации перед каждой встречей.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Санников Денис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Викторович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CF5F5D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Кировский район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Перми.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угие районы Пермского края.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помещении суда (комната примирения).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8-908-242-17-82</w:t>
            </w:r>
          </w:p>
          <w:p w:rsidR="00812403" w:rsidRPr="00CF5F5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cpp</w:t>
            </w:r>
            <w:proofErr w:type="spellEnd"/>
            <w:r w:rsidRPr="00CF5F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pravo</w:t>
            </w:r>
            <w:proofErr w:type="spellEnd"/>
            <w:r w:rsidRPr="00CF5F5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F5F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CF5F5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CF5F5D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семейные,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организациями, жилищные, наследственные, земельные.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за пределами г. Перми, оплачивается только выезд (транспорт в виде ГСМ).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 Стоимость сессии процедуры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медиации с каждой стороны – 2 500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затраченнго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времени на оплату не влияет.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сторонами производится перед началом процедуры медиации перед каждой встречей.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Шалаева Евгения Анатольевна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 Пермь.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угие районы Пермского края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Нытвенский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районы).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Калинина, д. 64а.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8-912-888-63-39</w:t>
            </w:r>
          </w:p>
          <w:p w:rsidR="00812403" w:rsidRPr="00AE23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delo</w:t>
            </w:r>
            <w:proofErr w:type="spellEnd"/>
            <w:r w:rsidRPr="00AE23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</w:t>
            </w:r>
            <w:r w:rsidRPr="00AE232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E23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виды споров.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Преимущественно: семейные, наследственные и имущественные 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</w:tc>
        <w:tc>
          <w:tcPr>
            <w:tcW w:w="3616" w:type="dxa"/>
            <w:gridSpan w:val="2"/>
          </w:tcPr>
          <w:p w:rsidR="00812403" w:rsidRPr="00AE23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Минимальная стоимость сессии процедуры медиации 3000 рублей.</w:t>
            </w:r>
          </w:p>
          <w:p w:rsidR="00812403" w:rsidRPr="00AE23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AE2329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 выезде за пределы                г. Перми необходима оплата проезда.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Александровна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Медиация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ереговоры.Право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Пермь,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Краснокамск,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Нытва,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Добрянка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Остальные территории Пермского края в онлайн-формате. По запросу, возможен выезд медиатора, при условии оплаты проезда.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2В;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Пермь, ул. Плеханова, 2а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8-919-490-00-11</w:t>
            </w:r>
          </w:p>
          <w:p w:rsidR="00812403" w:rsidRPr="008579D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arbitroak</w:t>
            </w:r>
            <w:proofErr w:type="spellEnd"/>
            <w:r w:rsidRPr="008579D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8579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трудовые, семейные, бизнес-медиация, наследственные, административные, налоговые.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Примечание: без оплаты информационная встреча в онлайн-формате.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Очное проведение информационной встречи оплачивается из расчета половина стоимости часа работы.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Продолжительно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сть информационной встречи: 45-60 минут.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Стоимость сессии процедуры медиации независимо от типа спора - 3 500 рублей (за час).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за процедуру за первый час работы осуществляется до начала работы, последующие часы – по завершении каждого сеанса работы.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Якимова Екатерина Анатольевна </w:t>
            </w:r>
          </w:p>
          <w:p w:rsidR="00812403" w:rsidRDefault="00812403" w:rsidP="008127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Коса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104.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8-902-837-57-20</w:t>
            </w:r>
          </w:p>
          <w:p w:rsidR="00812403" w:rsidRPr="00E6667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</w:t>
            </w:r>
            <w:proofErr w:type="spellEnd"/>
            <w:r w:rsidRPr="003F13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6670">
              <w:rPr>
                <w:rFonts w:ascii="Times New Roman" w:hAnsi="Times New Roman" w:cs="Times New Roman"/>
                <w:sz w:val="20"/>
                <w:szCs w:val="20"/>
              </w:rPr>
              <w:t>_91@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666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семейные, трудовые и наследственные.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5 000 рублей организационный сбор + 100 рублей за 1 час работы медиатора при проведении более 2 встреч со сторонами.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по завершении работы.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 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29">
              <w:rPr>
                <w:rFonts w:ascii="Times New Roman" w:hAnsi="Times New Roman" w:cs="Times New Roman"/>
                <w:sz w:val="20"/>
                <w:szCs w:val="20"/>
              </w:rPr>
              <w:t>территории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возможен онлайн-формат (при необходимости).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Краснокамск, пр-т Маяковского, д. 20,  2 этаж, офис 2.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8 -904-843-62-23</w:t>
            </w:r>
          </w:p>
          <w:p w:rsidR="00812403" w:rsidRPr="00F5205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F5205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F5205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F520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семейные, по ДТП, трудовые, по защите прав потребителей, жилищные и земельные споры.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сессии процедуры медиации от 5 000 рублей (за час) до 10 000 рублей (за час).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одной встречи не более 3-х часов от 10 000 рублей (за час) до 20 000 рублей (за час) в зависимости от сложности спора и количества участников.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составления медиативного соглашения самим медиатором от 10 000 рублей до 30 000 рублей, в зависимости от сложности спора и количества участников.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поэтапно после каждой встречи и составления медиативного соглашения.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Валерьевна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(адвокат, медиатор)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Организации: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Адвокатский кабинет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Глумовой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85" w:type="dxa"/>
          </w:tcPr>
          <w:p w:rsidR="00812403" w:rsidRPr="00CC7C2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Чернушка, ул. Мира, д. 40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8-908-244-22-99</w:t>
            </w:r>
          </w:p>
          <w:p w:rsidR="00812403" w:rsidRPr="00B6656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glumova</w:t>
            </w:r>
            <w:proofErr w:type="spellEnd"/>
            <w:r w:rsidRPr="00B6656C">
              <w:rPr>
                <w:rFonts w:ascii="Times New Roman" w:hAnsi="Times New Roman" w:cs="Times New Roman"/>
                <w:sz w:val="20"/>
                <w:szCs w:val="20"/>
              </w:rPr>
              <w:t>.159@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B66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гражданские правоотношения, административные и иные публичные правоотношения,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том числе в связи с предпринимательской и иной экономической деятельностью, трудовые и семейные 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услуг зависит от категории спора, от затраченного времени, по количеству процедур, стоимости имущества.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Минимальный и максимальный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размеры оплаты услуг определяются согласно Минимальным рекомендованным ставкам вознаграждения на советующий год, утвержденные Советом Адвокатской палаты Пермского края (в настоящее время  действующее Решение Совета АППК от 30.01.2024 (Протокол №1). 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Способ оплаты безналичный/наличный. Оплата производится по окончанию примирительной процедуры после подготовки и выдачи окончательного документа - медиативного соглашения.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Акманаев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Организации:</w:t>
            </w:r>
          </w:p>
          <w:p w:rsidR="00812403" w:rsidRPr="003346D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Ассоциация психологов и психотерапевтов (президент)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Монастырская, д. 12, оф. 642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8-965-55-69-490</w:t>
            </w:r>
          </w:p>
          <w:p w:rsidR="00812403" w:rsidRPr="003346D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3346D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Akm</w:t>
            </w:r>
            <w:proofErr w:type="spellEnd"/>
            <w:r w:rsidRPr="003346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ruslan</w:t>
            </w:r>
            <w:proofErr w:type="spellEnd"/>
            <w:r w:rsidRPr="003346D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334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Бизнес-медиация (споры между партнерами, урегулирование трудовых конфликтов).</w:t>
            </w:r>
          </w:p>
          <w:p w:rsidR="00812403" w:rsidRPr="003346D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Семейная медиация (разводы, споры о детях и раздел имущества, наследственные конфликты).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часа сессии процедуры медиации – 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Возможны дополнительные расходы, которые уплачиваются сторонами авансом в согласованном размере необходимом для проведения соответствующего процедурного действия (изучение материалов спора, приглашение свидетелей, экспертиза, оформление медиативного соглашения).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осуществляется после завершения встречи.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Лилия Петровна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Pr="00125166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АНО «Медиация», г. Пермь, ул. Екатерининская, д. 165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Нытвенский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с возможным выездом в любой район Пермского края.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7534F2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Екатерининская, д. 165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</w:t>
            </w:r>
            <w:r w:rsidRPr="00753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908-269-03-04</w:t>
            </w:r>
          </w:p>
          <w:p w:rsidR="00812403" w:rsidRPr="0012516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12516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lebedeva</w:t>
            </w:r>
            <w:proofErr w:type="spellEnd"/>
            <w:r w:rsidRPr="00125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lilya</w:t>
            </w:r>
            <w:proofErr w:type="spellEnd"/>
            <w:r w:rsidRPr="0012516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1251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гражданско-правовые, семейные, трудовые.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Минимальный размер оплаты услуг 3 000 рублей, максимальный размер 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размер оплаты влияет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угой район, сложность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Оплата производится наличным/безналичным способом.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Корнева Татьяна Сергеевна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-АНО «Медиация», г. Пермь, ул. Екатерининская, д. 165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Нытвенский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с возможным выездом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Кранокамск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Очер, Оханск, Верещагино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Нытва, ул. Володарского, д. 78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8-909-117-57-53,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8-902-640-86-15</w:t>
            </w:r>
          </w:p>
          <w:p w:rsidR="00812403" w:rsidRPr="00D67C91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67C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dolgih</w:t>
            </w:r>
            <w:proofErr w:type="spellEnd"/>
            <w:r w:rsidRPr="00D67C91">
              <w:rPr>
                <w:rFonts w:ascii="Times New Roman" w:hAnsi="Times New Roman" w:cs="Times New Roman"/>
                <w:sz w:val="20"/>
                <w:szCs w:val="20"/>
              </w:rPr>
              <w:t>2011@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67C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гражданские, семейные, трудовые.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Минимальный размер оплаты услуг 3 000 рублей, максимальный размер 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размер оплаты влияет 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зд 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угой район, сложность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наличным/безналичным способом.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Даниил Владимирович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B17841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841">
              <w:rPr>
                <w:rFonts w:ascii="Times New Roman" w:hAnsi="Times New Roman" w:cs="Times New Roman"/>
                <w:sz w:val="20"/>
                <w:szCs w:val="20"/>
              </w:rPr>
              <w:t>Организации:</w:t>
            </w:r>
          </w:p>
          <w:p w:rsidR="00812403" w:rsidRPr="00B17841" w:rsidRDefault="00812403" w:rsidP="002831C2">
            <w:pPr>
              <w:pStyle w:val="Default"/>
              <w:rPr>
                <w:color w:val="auto"/>
                <w:sz w:val="20"/>
                <w:szCs w:val="20"/>
              </w:rPr>
            </w:pPr>
            <w:r w:rsidRPr="00B17841">
              <w:rPr>
                <w:sz w:val="20"/>
                <w:szCs w:val="20"/>
              </w:rPr>
              <w:t xml:space="preserve">- </w:t>
            </w:r>
            <w:r w:rsidRPr="00B17841">
              <w:rPr>
                <w:color w:val="auto"/>
                <w:sz w:val="20"/>
                <w:szCs w:val="20"/>
              </w:rPr>
              <w:t>АНО «Медиация. Переговоры.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Право» (управляющий партнер).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территории Пермского края, а также г. Москва, г. Санкт-Петербург, г. Челябинск. </w:t>
            </w:r>
            <w:proofErr w:type="gramEnd"/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Плеханова, д. 39, офис «Попов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Парнеры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(вход с ул. Пермской).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E90AA7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="00812403">
              <w:rPr>
                <w:rFonts w:ascii="Times New Roman" w:hAnsi="Times New Roman" w:cs="Times New Roman"/>
                <w:sz w:val="20"/>
                <w:szCs w:val="20"/>
              </w:rPr>
              <w:t>: 203-21-21</w:t>
            </w:r>
          </w:p>
          <w:p w:rsidR="00812403" w:rsidRPr="00713745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7</w:t>
            </w:r>
            <w:r w:rsidRPr="007137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422032121</w:t>
            </w:r>
            <w:r w:rsidRPr="0071374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137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категории спора.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первая информационная встреча бесплатна при направлении сторон судом.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услуг составляет 7 500 рублей в час с каждой стороны вне зависимости от категории спора.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осуществляется по завершении встречи.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Pr="0033492E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Балаганская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Чайковский городской округ Пермского края,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Удмуртской Республики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Чайковский, ул. Мира, кв. 34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8-922-316-20-85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12403" w:rsidRPr="007534F2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</w:t>
            </w:r>
            <w:r w:rsidRPr="00AC03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BALAGANSCKAIA</w:t>
            </w:r>
            <w:r w:rsidRPr="00AC0385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7534F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7534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семейные, наследственные, имущественные.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Нет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Первичная консультация 2 000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Услуги медиатора от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услуг зависит количества процедур и предмета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авансирования 50% от стоимости услуг.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по банковским реквизитам.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Вячеславовна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Чайковский городской округ Пермского края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 возможностью проведения: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Елово, Оса, Барда, Куеда Чернушка). </w:t>
            </w:r>
            <w:proofErr w:type="gramEnd"/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формат, онлайн-формат, комбинированный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г. Чайковский, ул. Ленина, д. 28, офис № 1 (Главпочтамт, подъезд 1, этаж 3).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8-902-477-0-477</w:t>
            </w:r>
          </w:p>
          <w:p w:rsidR="00812403" w:rsidRPr="00A43EB9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profimediator</w:t>
            </w:r>
            <w:proofErr w:type="spellEnd"/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жилищные, гражданские,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семейные, трудовые.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Определение стоимости услуг зависит от затраченного времени по часам.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Семейно-брачные споры: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-предварительная встреча с одной из сторон- 2000 рублей (час);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-приглашение другой стороны (официальное письмо с уведомлением +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онтакт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-приглашение) – 1500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-процедура медиации- 1500 рублей (час, с каждой стороны).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Коммерческие споры: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-предварительная встреча с одной из сторон – 3 000 рублей (час);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приглашение другой стороны (официальное письмо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уведомлением+тел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онтатк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- приглашение) – 1500 рублей (час);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процедура медиации -  3000 рублей (час, с каждой стороны).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Способ и порядок оплаты: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-наличными;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-безналичным способом путем перечисления на расчетный счет медиатора;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безналичным способом путем перевода по номеру телефона медиатора или через СПБ.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Порядок оплаты: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-аванс в размере 100%; аванс в размере 60% и по завершении работы 40%;  иной порядок по согласованию.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Юсупова Елена Владимировна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Чайковский городской округ Пермского края, в том числе г. Пермь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возможностью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выезда в с. Елово, г. Оса, п. Куеда, г. Чернушка,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с.Частые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г. Нытва, г. Очер, г. Верещагино).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Чайковский, Деловой центр на Луговой, офис 219.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8-922-325-45-04</w:t>
            </w:r>
          </w:p>
          <w:p w:rsidR="00812403" w:rsidRPr="005555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elena</w:t>
            </w:r>
            <w:proofErr w:type="spellEnd"/>
            <w:r w:rsidRPr="0055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yurist</w:t>
            </w:r>
            <w:proofErr w:type="spellEnd"/>
            <w:r w:rsidRPr="0055555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55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трудовые, семейные, гражданские.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для физических лиц, в устной форме,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длительностью до 1 часа.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Первая информационная встреча (консультация) в устной форме до 1 часа для юридических лиц – 500 рублей (час).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Подготовка к проведению процедуры медиации (консультации обратившейся стороны, анализ конфликта; привлечение второй стороны спора к процедуре медиации; подготовка к подписанию договора):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1 500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для юридических лиц 3 000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очной процедуры медиации (первичная сессия, не более 3 часов):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3 000 рублей (3 часа);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5 000 рублей (3 часа).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очной процедуры медиации (вторичная и последующая сессия):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3 000 рублей (3 часа);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5 000 рублей (3 часа).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Подготовка медиативного соглашения: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 для физических лиц  1 500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для юридических лиц 3000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Комплекс процедуры проведения медиации, включая все этапы проведения процедуры (не более 3-х встреч общей продолжительностью не более 15 часов)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15 000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-для юридических лиц 30 000 рублей.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Щуклин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Геннадьевич </w:t>
            </w:r>
          </w:p>
          <w:p w:rsidR="00812403" w:rsidRDefault="00812403" w:rsidP="00283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округа, с возможностью выезда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Верещагинский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Карагайский муниципальные округа Пермского края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Офис: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с. Сива, ул. Пушкина, д. 12, оф. 6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 8-902-474-33-69</w:t>
            </w:r>
          </w:p>
          <w:p w:rsidR="00812403" w:rsidRPr="00D9162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</w:t>
            </w:r>
            <w:r w:rsidRPr="00D916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dim</w:t>
            </w:r>
            <w:r w:rsidRPr="00D9162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D916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семейные, имущественные,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трудовые, споры связанные с экономической деятельностью.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После подписания сторонами соглашения о проведении процедуры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медиации производится оплата организационного сбора в размере 5 000 рублей до 10 000 рублей (в зависимости от категории спора, оспариваемых сумм).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сторонами в равных долях, либо в ином соотношении по соглашению сторон.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 заключении сторонами медиативного соглашения по результатам проведения процедуры медиации стороны выплачивают гонорар, оплата которого производится из расчета от 1000 рублей до 5000 рублей за каждый отработанный в процедуре медиации час (включая время на нотариальное удостоверение соглашения в случае его удостоверение нотариусом). При этом время фиксируется нотариусом на каждой встрече.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случае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не достижения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сторонами договорённости гонорар медиатору не выплачивается. </w:t>
            </w: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Камалетдинов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Рифкатович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-ООО «Юридическое агентство «Советник» (практикующий юрист).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оплачиваемый сторонами выезд медиатора за пределы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стоимость зависит от удаленности.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формат, онлайн-формат (посредством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Telegram</w:t>
            </w:r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Циолковского, д. 6 (офис ООО «Юридическое агентство «Советник»). 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+7 (34248) 4-00-00</w:t>
            </w:r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sovetnik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в случае проведения информационной встречи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Губахинском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городском суде Пермского края,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либо в офисе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«Юридическое агентство «Советник».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Проведение очной/онлайн процедуры медиации (первичная сессия не более 2-х часов) – 3 000 рублей вне зависимости от категории и сложности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очной/онлайн процедуры медиации (вторичная и последующие сессии) – 1 000 рублей, за каждый час вне зависимости от категории и сложности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медиативного соглашения – о 1500 рублей до 10 000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одной из сторон, либо сторонами в равных долях перед началом каждой сессии.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Возможно предоставление отсрочки/рассрочки оплаты услуг в индивидуальном порядке.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F3116D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Александр Андреевич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-ООО «Юридическое агентство «Советник» (практикующий юрист).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оплачиваемый сторонами выезд медиатора за пределы – стоимость зависит от удаленности.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онлайн-формат (посредством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Telegram</w:t>
            </w:r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Циолковского, д. 6 (офис ООО «Юридическое агентство «Советник»). </w:t>
            </w:r>
            <w:proofErr w:type="gramEnd"/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+7 (34248) 4-00-00</w:t>
            </w:r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sovetnik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C2E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C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1C2E27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виды споров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в случае проведения информационной встречи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Губахинском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городском суде Пермского края, либо в офисе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«Юридическое агентство «Советник».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очной/онлайн процедуры медиации (первичная сессия не более 2-х часов) – 3 000 рублей вне зависимости от категории и сложности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очной/онлайн процедуры медиации (вторичная и последующие сессии) – 1 000 рублей, за каждый час вне зависимости от категории и сложности спора.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медиативного соглашения – о 1500 рублей до 10 000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Оплата производится одной из сторон, либо сторонами в равных долях перед началом каждой сессии.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Возможно предоставление отсрочки/рассрочки оплаты услуг в индивидуальном порядке.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226FC8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Маркарян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Владимировна </w:t>
            </w:r>
          </w:p>
          <w:p w:rsidR="002855B4" w:rsidRDefault="002855B4" w:rsidP="002831C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Индустриальный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 г. Перми (в офисе или в здании Индустриального районного суда г. Перми).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9 Мая, д. 21, офис 301, 3 этаж.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.: 8-963-88-17-301</w:t>
            </w:r>
          </w:p>
          <w:p w:rsidR="00812403" w:rsidRPr="00226FC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markaryan</w:t>
            </w:r>
            <w:proofErr w:type="spellEnd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lilit</w:t>
            </w:r>
            <w:proofErr w:type="spellEnd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26F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226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12403" w:rsidRPr="00226FC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имущественные, семейные, жилищные, наследственные, в сфере кредитования и банковских услуг, о защите прав потребителей и т.д. </w:t>
            </w:r>
          </w:p>
        </w:tc>
        <w:tc>
          <w:tcPr>
            <w:tcW w:w="1701" w:type="dxa"/>
          </w:tcPr>
          <w:p w:rsidR="00812403" w:rsidRPr="00226FC8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Да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Вторая и последующая встречи  из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расчета 5 000 рублей с каждой стороны и за каждую встречу (не более 1,5 час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 каждую встречу).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по завершении работы при получении на руки Соглашения об урегулировании разногласия (на стадии процедуры медиации).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Максимальная стоимость за медиативные услуги по 10 000 рублей с каждой стороны. </w:t>
            </w:r>
          </w:p>
          <w:p w:rsidR="00812403" w:rsidRPr="00226FC8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226FC8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Алексеевна </w:t>
            </w:r>
          </w:p>
          <w:p w:rsidR="00812403" w:rsidRPr="00711361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Карагайский муниципальный округ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Карагайский муниципальный округ,  с. Карагай,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2а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8-902-792-55-36</w:t>
            </w:r>
          </w:p>
          <w:p w:rsidR="00812403" w:rsidRPr="004A76E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yurist</w:t>
            </w:r>
            <w:proofErr w:type="spellEnd"/>
            <w:r w:rsidRPr="004A76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</w:t>
            </w:r>
            <w:r w:rsidRPr="004A76E4">
              <w:rPr>
                <w:rFonts w:ascii="Times New Roman" w:hAnsi="Times New Roman" w:cs="Times New Roman"/>
                <w:sz w:val="20"/>
                <w:szCs w:val="20"/>
              </w:rPr>
              <w:t>59@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A76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виды споров.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услуг фиксированная, не зависит от количества сеансов и затраченного времени, стоимость процедуры зависит от вида спора, который определяется после первой встречи.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Минимальная стоимость всей процедуры 5 000 рублей и максимальная стоимость 20 000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производится при заключении соглашения о проведении процедуры медиации. 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Карташова Лариса Александровна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Лысьвенский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Лысьва, ул. Металлистов, д. 3, офис 523.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8-902-471-57-76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1456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14562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3E17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lara</w:t>
            </w:r>
            <w:proofErr w:type="spellEnd"/>
            <w:r w:rsidRPr="003E17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E17B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3E1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E1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3E17B1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14562F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Семейные споры (раздел совместно нажитого имущества, порядок общения с детьми, алиментные обязательства).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  <w:p w:rsidR="00812403" w:rsidRPr="0014562F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Стоимость часа проведения медиации – 500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14562F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медиативного соглашения – от 3 000 рублей (в зависимости от сложности). 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Конева Вера Александровна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Города Пермь, Кунгур, с возможностью выезда в ПСП в с. Березовка, ПСП в с. Усть-Кишерть, Дзержинский и Ленинский районные суда. </w:t>
            </w:r>
            <w:proofErr w:type="gramEnd"/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Ленина, 100;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г. Кунгур,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Пугачева, д. 48</w:t>
            </w:r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8950-468-57-76</w:t>
            </w:r>
          </w:p>
          <w:p w:rsidR="00812403" w:rsidRPr="007D53C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lawyer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.1983@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7D53C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брачно-семейные; связанные с воспитанием, проживанием, содержанием детей; имущественные и неимущественные требования материального характера; наследственные 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Да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определение стоимости услуг медиатора не входит затраченное время и количество процедур.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медиативного соглашения 3500 рублей, которые подлежат оплате участниками / одним из участников по их договоренности в момент подписания медиативного соглашения, то есть по завершении работ. 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Сергей Владимирович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Кунгур Пермского края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Кунгур, ул. Попкова, д. 28.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8-908-244-81-85</w:t>
            </w:r>
          </w:p>
          <w:p w:rsidR="00812403" w:rsidRPr="0056628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chpa</w:t>
            </w:r>
            <w:proofErr w:type="spellEnd"/>
            <w:r w:rsidRPr="0056628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osokin</w:t>
            </w:r>
            <w:proofErr w:type="spellEnd"/>
            <w:r w:rsidRPr="0056628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662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566288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брачно-семейные, имущественные и неимущественные требования материального характера, наследственные 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определение стоимости услуг медиатора не входит затраченное время и количество процедур.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медиативного соглашения при достижении сторонами договоренностей составляет 15 000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медиативного соглашения вносится участниками в момент подписания медиативного соглашения без авансирования, т.е. оплата по завершению работы. 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Лебедик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Элина Борисовна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Чусовской городской округ Пермского края, с возможностью выезда в города - Лысьва, Горнозаводск, Гремячинск,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Пермский край, г. Чусовой, ул. Мира, д. 17, оф. 510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 (34256) 4-57-85,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8902-647-80-37</w:t>
            </w:r>
          </w:p>
          <w:p w:rsidR="00812403" w:rsidRPr="002877D0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katalina</w:t>
            </w:r>
            <w:proofErr w:type="spellEnd"/>
            <w:r w:rsidRPr="002877D0">
              <w:rPr>
                <w:rFonts w:ascii="Times New Roman" w:hAnsi="Times New Roman" w:cs="Times New Roman"/>
                <w:sz w:val="20"/>
                <w:szCs w:val="20"/>
              </w:rPr>
              <w:t>0876@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877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B47128" w:rsidRPr="004A76AF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семейные, возмещение ущерба, между долевыми собственниками, наследственные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Организационный сбор/фиксированная сумма (оплачивается в равных долях), оплачивается до начала процедуры медиации, первый час работы без заключения Соглашения по проведении процедуры медиации: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-споры, подведомственные судам общей юрисдикции 1500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споры, подведомственные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арбитражным судам 5 000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Почасовая оплата за час работы, начиная со второй встречи с медиатором (оплачивается сторонами в равных долях или по договоренности):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споры, подведомственные судам общей юрисдикции 500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споры, подведомственные арбитражным судам  2500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Оплачивается после процедуры.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Составление медиативного или мирового соглашения (имущественного или не имущественного спора).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Ощепкова Юлия Владимировна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формат, онлайн-формат.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Уральская, д. 93, оф. 205/4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812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812403" w:rsidRPr="0050495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yuvit</w:t>
            </w:r>
            <w:proofErr w:type="spellEnd"/>
            <w:r w:rsidR="0056089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50495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04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50495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5160DC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гражданско-правовые, взыскание материального и морального вреда, семейные и трудовые.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длительностью не более 30 минут. </w:t>
            </w: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Встреча со второй стороной спора и приглашение к участию в процедуре медиации (не более 1 часа):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-физическое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физическое лицо 1000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- физическое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юридическое лицо 1000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процедуры медиации по спорам неимущественного характера и имущественным спорам до 500 000 рублей: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физическое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физическое лицо 2 500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(час)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- физическое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юридическое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3 500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(час)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процедуры медиации по имущественным спорам свыше 500 000 рублей: 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-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физическое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физическое лицо 5 000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(час)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- физическое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юридическое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7 000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(час)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Составление медиативного соглашения (в зависимости от категории и сложности спора):</w:t>
            </w:r>
          </w:p>
          <w:p w:rsidR="00812403" w:rsidRPr="00DB03DC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>физическое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физическое лицо от 5 000 до 10 000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- физическое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Pr="00DB03DC">
              <w:rPr>
                <w:rFonts w:ascii="Times New Roman" w:hAnsi="Times New Roman" w:cs="Times New Roman"/>
                <w:sz w:val="20"/>
                <w:szCs w:val="24"/>
              </w:rPr>
              <w:t xml:space="preserve">юридическое лицо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от 5 000 рублей до 10 000 рублей.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 сопровождения исполнения медиативного соглашения – по договоренности.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Способ оплаты: как наличным, так и безналичным путем. При оказании единовременной услуги производится 100% предоплата. При проведении процедуры медиации производится аванс из расчета 3-х часов в день подписания договора об оказании услуг медиатора.</w:t>
            </w: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Белова Лариса Юрьевна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АНО «Медиация»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территории Пермского края, с учетом авансирования транспортных расходов.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Екатерининская, д. 165 (оборудованный зал, в том числе техническим оборудованием для видеоконференц-связи).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8-906-877-57-00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рабочий: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(342) 291-95-55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23017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230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0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  <w:r w:rsidRPr="0023017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230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230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0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biz</w:t>
            </w: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812403" w:rsidRPr="00084DD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подачи </w:t>
            </w:r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электронной заявки на медиацию:</w:t>
            </w:r>
          </w:p>
          <w:p w:rsidR="00812403" w:rsidRPr="007A5C04" w:rsidRDefault="00DA1CB9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12403" w:rsidRPr="00B85C4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https://www.mediatio.biz/page/zayavka</w:t>
              </w:r>
            </w:hyperlink>
            <w:r w:rsidR="008124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23017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Споры: семейные, по защите прав потребителей, земельные, трудовые, жилищные, в сфере строительства, в сфере предпринимательской деятельности, корпоративные и иные, гражданско-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правовые. </w:t>
            </w:r>
            <w:proofErr w:type="gramEnd"/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Первая информационная встреча – бесплатная.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определяетчся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расценками Положения о сборах за организацию и проведение процедуры медиации АНО «Медиация».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может быть согласован индивидуально и привязан к размеру государственной пошлины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подлежащей возврату при утверждении медиативного (мирового) соглашения в суде.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Иосифовна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АНО «Медиация»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Пермь, территории Пермского края, с учетом авансирования транспортных расходов.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Офис: г. Пермь, ул. Екатерининская, д. 165 (оборудованный зал, в том числе техническим оборудованием для видеоконференц-связи).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8-912-788-77-92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рабочий: 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(342) 291-95-55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2403" w:rsidRPr="0023017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yanigma</w:t>
            </w:r>
            <w:proofErr w:type="spellEnd"/>
            <w:r w:rsidRPr="00084DD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084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B5245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biz</w:t>
            </w:r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5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812403" w:rsidRPr="0079104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подачи </w:t>
            </w:r>
            <w:r w:rsidRPr="007A5C04">
              <w:rPr>
                <w:rFonts w:ascii="Times New Roman" w:hAnsi="Times New Roman" w:cs="Times New Roman"/>
                <w:sz w:val="20"/>
                <w:szCs w:val="20"/>
              </w:rPr>
              <w:t>электронной заявки на медиацию:</w:t>
            </w:r>
          </w:p>
          <w:p w:rsidR="00812403" w:rsidRPr="007A5C04" w:rsidRDefault="00DA1CB9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12403" w:rsidRPr="00B85C4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https://www.mediatio.biz/page/zayavka</w:t>
              </w:r>
            </w:hyperlink>
            <w:r w:rsidR="008124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12403" w:rsidRPr="007A5C04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Pr="0023017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в сфере кредитования, в сфере предпринимательской деятельности.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Первая информационная встреча – бесплатная.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определяется расценками Положения о сборах за организацию и проведение процедуры медиации АНО «Медиация».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Размер платы за проведение процедуры медиации может быть согласован индивидуально и привязан к размеру государственной пошлины подлежащей возврату при утверждении медиативного (мирового) соглашения в суде.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Марина Леонидовна </w:t>
            </w:r>
          </w:p>
          <w:p w:rsidR="00DE3760" w:rsidRDefault="00DE3760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АНО «Центр переговоров,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конфликтологических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 и медиации»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Пермь, город Березники Пермского края.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договоренности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 Соликамск Пермского края и остальные территории.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Очный формат, возможен онлайн-формат (по договоренности).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Пермский край,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Березники, пр. Советский, д. 34, оф. 17;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г. Пермь, ул. Пушкина, д. 9, офис 202 (по записи).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8982-466-80-48</w:t>
            </w:r>
          </w:p>
          <w:p w:rsidR="00812403" w:rsidRPr="00534C0F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ceentrperegovorov</w:t>
            </w:r>
            <w:proofErr w:type="spellEnd"/>
            <w:r w:rsidRPr="00534C0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534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403" w:rsidRPr="00084DDA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Страница в ВК: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club</w:t>
            </w:r>
            <w:r w:rsidRPr="00084DDA">
              <w:rPr>
                <w:rFonts w:ascii="Times New Roman" w:hAnsi="Times New Roman" w:cs="Times New Roman"/>
                <w:sz w:val="20"/>
                <w:szCs w:val="20"/>
              </w:rPr>
              <w:t>227188174</w:t>
            </w: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семейные, медицинские, из строительства, земельные, наследственные,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имущественные.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Да 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к проведению процедуры медиации (консультации обратившейся стороны; анализ конфликта; привлечение второй стороны спора к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процедуре медиации; подготовка к подписанию договора) – 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очной процедуры медиации (первичная сессия, не более 3-х часов) – 15 000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очной процедуры медиации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вторичная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 последующие сессии) – 5 000 рублей за час.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заочной процедуры медиации – 5 000 рублей за час.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Возможный иной вариант оплаты: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Оплата за процедуру полностью 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 xml:space="preserve">от 15 000 (окончательная стоимость определяется по соглашению со сторонами).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медиативного соглашения от 10 000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Все расходы стороны оплачивают в равных долях.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Порядок оплаты: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п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ри подаче заявления о намерении провести процедуру медиации стороной (сторонами)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оплачивается  5000 рублей за п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дготовку к проведению процедуры;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п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ри подаче заявления и подписании соглашения о проведении процедуры медиации 15 000 рублей (стороны оплачивают в равных долях).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710F">
              <w:rPr>
                <w:rFonts w:ascii="Times New Roman" w:hAnsi="Times New Roman" w:cs="Times New Roman"/>
                <w:sz w:val="20"/>
                <w:szCs w:val="24"/>
              </w:rPr>
              <w:t xml:space="preserve"> Далее </w:t>
            </w:r>
            <w:proofErr w:type="gramStart"/>
            <w:r w:rsidRPr="0001710F">
              <w:rPr>
                <w:rFonts w:ascii="Times New Roman" w:hAnsi="Times New Roman" w:cs="Times New Roman"/>
                <w:sz w:val="20"/>
                <w:szCs w:val="24"/>
              </w:rPr>
              <w:t>-д</w:t>
            </w:r>
            <w:proofErr w:type="gramEnd"/>
            <w:r w:rsidRPr="0001710F">
              <w:rPr>
                <w:rFonts w:ascii="Times New Roman" w:hAnsi="Times New Roman" w:cs="Times New Roman"/>
                <w:sz w:val="20"/>
                <w:szCs w:val="24"/>
              </w:rPr>
              <w:t xml:space="preserve">оплата исходя из проведенных часов медиации (если стороны договорились о почасовой оплате, если стороны договорились об оплате за </w:t>
            </w:r>
            <w:r w:rsidRPr="0001710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всю сессию, то доплата осуществляется по результатам окончания сессии).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14562F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Ощепков Никита Николаевич </w:t>
            </w:r>
          </w:p>
          <w:p w:rsidR="00812403" w:rsidRDefault="00812403" w:rsidP="008B6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Пермь, с выездом по г. Перми, Пермскому району Пермского края.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 (домашний адрес, офис отсутствует):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Пермь, ул. Халтурина, 2-51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встреч возможно также на территории стороны.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+7 (342) 293-15-44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8-909-110-89-93</w:t>
            </w:r>
          </w:p>
          <w:p w:rsidR="00812403" w:rsidRPr="00420422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nik</w:t>
            </w:r>
            <w:proofErr w:type="spellEnd"/>
            <w:r w:rsidRPr="004204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oshchepkov</w:t>
            </w:r>
            <w:proofErr w:type="spellEnd"/>
            <w:r w:rsidRPr="0042042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4204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812403" w:rsidRPr="00420422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Споры: семейные споры, трудовые споры, с контрагентами по исполнению договоров.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Первичная (ознакомительная) консультация по применению процедуры медиации, ее преимуществах: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-для физических лиц 3 000 рублей (предоплата);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-для юридических лиц и ИП 5 000 рублей (предоплата).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Представление интересов стороны спора в процедуре переговоров, стоимость сопровождения процедуры с подготовкой медиативного соглашения: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35 000 рублей (аванс 50%);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-для юридических лиц и ИП 50 000 рублей (аванс 50 %).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Подготовка медиативного соглашения (отдельно):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для физических лиц 10 000 рублей (аванс 50%);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-для юридических лиц и ИП 5 000 рублей (аванс 50 %).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12403" w:rsidRPr="00297AB6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Коллегия посредников по проведению примирительных процедур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Пермской торгово-промышленной палате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коллегии, медиатор – Вой</w:t>
            </w:r>
            <w:r w:rsidR="00C8310C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ехов Станислав Станиславович </w:t>
            </w:r>
          </w:p>
        </w:tc>
        <w:tc>
          <w:tcPr>
            <w:tcW w:w="198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Пермь </w:t>
            </w:r>
          </w:p>
        </w:tc>
        <w:tc>
          <w:tcPr>
            <w:tcW w:w="2835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Местоположение: г. Пермь, ул. Советская, д. 24б, каб.4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(Пермская торгово-промышленная палата).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+7 (342) 235-78-48 (доб. 107)</w:t>
            </w:r>
          </w:p>
          <w:p w:rsidR="00812403" w:rsidRPr="00297AB6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</w:t>
            </w:r>
            <w:r w:rsidRPr="00BC4A4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permtpp</w:t>
            </w:r>
            <w:proofErr w:type="spellEnd"/>
            <w:r w:rsidRPr="00BC4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C4A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Споры:  по коммерческим вопросам,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трудовым спорам, по вопросам интеллектуальной собственности и прав на нее, по спорам между учредителями и акционерами, при разделе семейного бизнеса. </w:t>
            </w:r>
          </w:p>
        </w:tc>
        <w:tc>
          <w:tcPr>
            <w:tcW w:w="1701" w:type="dxa"/>
          </w:tcPr>
          <w:p w:rsidR="00812403" w:rsidRDefault="00812403" w:rsidP="0028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6" w:type="dxa"/>
            <w:gridSpan w:val="2"/>
          </w:tcPr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DDA">
              <w:rPr>
                <w:rFonts w:ascii="Times New Roman" w:hAnsi="Times New Roman" w:cs="Times New Roman"/>
                <w:sz w:val="20"/>
                <w:szCs w:val="24"/>
              </w:rPr>
              <w:t>Регистрационный сбор физическое лицо/юридическое лицо -6000 рублей.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Медиативный сбор (формируется исходя из размера спорных требований):</w:t>
            </w:r>
          </w:p>
          <w:p w:rsidR="00812403" w:rsidRDefault="00812403" w:rsidP="002831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цена спора до 500 000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5000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10 000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2) цена спора свыше 500 000 рублей до 1 000 000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5000 рублей +0,3%  от суммы свыше 500 000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10 000 рублей+0,3% от суммы свыше 500 000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3) цена спора свыше 1 000 000 рублей до 3 000 000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7500 рублей +0,25%  от суммы свыше 1 000 000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15 000 рублей+0,25% от суммы свыше 1 000 000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4) цена спора свыше 3 000 000 рублей до 10 000 000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10 000 рублей +0,2%  от суммы свыше 3 000 000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юридических лиц 20 000 рублей+0,2% от суммы свыше 3 000 000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4) цена спора свыше 10 000 000 рублей: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для физических лиц 12 500 рублей +0,1%  от суммы свыше 10 000 000 рублей;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для юридических лиц 25 000 рублей+0,1% от суммы свыше 10 000 000 рублей. </w:t>
            </w:r>
          </w:p>
          <w:p w:rsidR="00812403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12403" w:rsidRPr="00642DBA" w:rsidRDefault="00812403" w:rsidP="002831C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8569A0">
              <w:rPr>
                <w:rFonts w:ascii="Times New Roman" w:hAnsi="Times New Roman" w:cs="Times New Roman"/>
                <w:sz w:val="20"/>
                <w:szCs w:val="20"/>
              </w:rPr>
              <w:t>Примечание: актуальный прайс-лист имеется на сайте Пермской торгово-промышленный палат</w:t>
            </w:r>
            <w:r w:rsidRPr="004B0E3B"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  <w:proofErr w:type="gramEnd"/>
          </w:p>
        </w:tc>
      </w:tr>
      <w:tr w:rsidR="00812403" w:rsidRPr="00297AB6" w:rsidTr="00012CF6">
        <w:trPr>
          <w:trHeight w:val="290"/>
        </w:trPr>
        <w:tc>
          <w:tcPr>
            <w:tcW w:w="710" w:type="dxa"/>
          </w:tcPr>
          <w:p w:rsidR="00812403" w:rsidRPr="00012CF6" w:rsidRDefault="00812403" w:rsidP="00012CF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2403" w:rsidRDefault="00507DCE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Прохорко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 </w:t>
            </w:r>
          </w:p>
          <w:p w:rsidR="00507DCE" w:rsidRPr="00642DBA" w:rsidRDefault="00507DCE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2403" w:rsidRDefault="00507DCE" w:rsidP="004D76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Пермь,</w:t>
            </w:r>
          </w:p>
          <w:p w:rsidR="00507DCE" w:rsidRPr="00642DBA" w:rsidRDefault="00507DCE" w:rsidP="004D76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Пермского края (по согласованию). </w:t>
            </w:r>
          </w:p>
        </w:tc>
        <w:tc>
          <w:tcPr>
            <w:tcW w:w="2835" w:type="dxa"/>
          </w:tcPr>
          <w:p w:rsidR="00507DCE" w:rsidRDefault="00507DCE" w:rsidP="004D76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Очный формат, возможен онлайн-формат (по договоренности). </w:t>
            </w:r>
          </w:p>
          <w:p w:rsidR="00812403" w:rsidRDefault="00812403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DCE" w:rsidRDefault="00507DCE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Офис: г. Пермь,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45 (Пермская региональная общественная организация Территория семьи). 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F4" w:rsidRP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8-918-208-74-68</w:t>
            </w:r>
          </w:p>
          <w:p w:rsidR="004D76F4" w:rsidRP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prokhorko</w:t>
            </w:r>
            <w:proofErr w:type="spellEnd"/>
            <w:r w:rsidRPr="004D76F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4D7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812403" w:rsidRPr="00642DBA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Споры: вытекающие из семейных правоотношений, иные – по согласованию.</w:t>
            </w:r>
          </w:p>
        </w:tc>
        <w:tc>
          <w:tcPr>
            <w:tcW w:w="1701" w:type="dxa"/>
          </w:tcPr>
          <w:p w:rsidR="00812403" w:rsidRDefault="00812403" w:rsidP="004D76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76F4" w:rsidRDefault="004D76F4" w:rsidP="004D76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  <w:p w:rsidR="004D76F4" w:rsidRDefault="004D76F4" w:rsidP="004D76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A0550" w:rsidRDefault="004D76F4" w:rsidP="003A0550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Примечание: </w:t>
            </w:r>
          </w:p>
          <w:p w:rsidR="004D76F4" w:rsidRDefault="003A0550" w:rsidP="003A0550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-по </w:t>
            </w:r>
            <w:r w:rsidR="004D76F4">
              <w:rPr>
                <w:rFonts w:ascii="Times New Roman" w:hAnsi="Times New Roman" w:cs="Times New Roman"/>
                <w:sz w:val="20"/>
                <w:szCs w:val="24"/>
              </w:rPr>
              <w:t>неимущественным спорам (об определении места жительства ребенка, об определении порядка общения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ребенком)  - по согласованию;</w:t>
            </w:r>
          </w:p>
          <w:p w:rsidR="003A0550" w:rsidRPr="00642DBA" w:rsidRDefault="003A0550" w:rsidP="003A0550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A83D5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Пермская региональная общественная организация Территория семьи, далее по согласованию.</w:t>
            </w:r>
          </w:p>
        </w:tc>
        <w:tc>
          <w:tcPr>
            <w:tcW w:w="3616" w:type="dxa"/>
            <w:gridSpan w:val="2"/>
          </w:tcPr>
          <w:p w:rsidR="00812403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Информационная встреча – от 5 000 рублей.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Сессия медиации – от 15 000 рублей.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Составление медиативного соглашения – от 15 000 рублей. 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Условия оплаты: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1) сессия медиации (почасовая оплата);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2) информационная встреча – фиксированная оплата;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3) подготовка медиативного соглашения – в зависимости от предмета спора. </w:t>
            </w:r>
          </w:p>
          <w:p w:rsidR="004D76F4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76F4" w:rsidRPr="00642DBA" w:rsidRDefault="004D76F4" w:rsidP="004D76F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Аванс не предусмотрен, оплата по факту проведения информационной встречи, сессии медиации, подготовки медиативного соглашения. </w:t>
            </w:r>
          </w:p>
        </w:tc>
      </w:tr>
    </w:tbl>
    <w:p w:rsidR="00812403" w:rsidRPr="00642DBA" w:rsidRDefault="00812403" w:rsidP="004D76F4">
      <w:pPr>
        <w:contextualSpacing/>
        <w:rPr>
          <w:rFonts w:ascii="Times New Roman" w:hAnsi="Times New Roman" w:cs="Times New Roman"/>
          <w:sz w:val="20"/>
          <w:szCs w:val="24"/>
        </w:rPr>
      </w:pPr>
    </w:p>
    <w:p w:rsidR="00690BED" w:rsidRDefault="00690BED"/>
    <w:sectPr w:rsidR="00690BED" w:rsidSect="002831C2">
      <w:headerReference w:type="default" r:id="rId12"/>
      <w:footerReference w:type="default" r:id="rId13"/>
      <w:pgSz w:w="16838" w:h="11906" w:orient="landscape"/>
      <w:pgMar w:top="1701" w:right="1134" w:bottom="850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5E" w:rsidRDefault="0021755E">
      <w:r>
        <w:separator/>
      </w:r>
    </w:p>
  </w:endnote>
  <w:endnote w:type="continuationSeparator" w:id="0">
    <w:p w:rsidR="0021755E" w:rsidRDefault="0021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388380"/>
      <w:docPartObj>
        <w:docPartGallery w:val="Page Numbers (Bottom of Page)"/>
        <w:docPartUnique/>
      </w:docPartObj>
    </w:sdtPr>
    <w:sdtEndPr/>
    <w:sdtContent>
      <w:p w:rsidR="0021755E" w:rsidRDefault="002175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CB9">
          <w:rPr>
            <w:noProof/>
          </w:rPr>
          <w:t>1</w:t>
        </w:r>
        <w:r>
          <w:fldChar w:fldCharType="end"/>
        </w:r>
      </w:p>
    </w:sdtContent>
  </w:sdt>
  <w:p w:rsidR="0021755E" w:rsidRDefault="002175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5E" w:rsidRDefault="0021755E">
      <w:r>
        <w:separator/>
      </w:r>
    </w:p>
  </w:footnote>
  <w:footnote w:type="continuationSeparator" w:id="0">
    <w:p w:rsidR="0021755E" w:rsidRDefault="00217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5E" w:rsidRDefault="0021755E" w:rsidP="002831C2">
    <w:pPr>
      <w:spacing w:line="240" w:lineRule="exact"/>
      <w:ind w:left="7788"/>
      <w:contextualSpacing/>
      <w:rPr>
        <w:rFonts w:ascii="Times New Roman" w:hAnsi="Times New Roman" w:cs="Times New Roman"/>
        <w:sz w:val="24"/>
        <w:szCs w:val="24"/>
      </w:rPr>
    </w:pPr>
  </w:p>
  <w:p w:rsidR="0021755E" w:rsidRPr="006227FE" w:rsidRDefault="0021755E" w:rsidP="002831C2">
    <w:pPr>
      <w:spacing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>Совет по развитию медиации в Пермском крае</w:t>
    </w:r>
  </w:p>
  <w:p w:rsidR="0021755E" w:rsidRPr="006227FE" w:rsidRDefault="0021755E" w:rsidP="002831C2">
    <w:pPr>
      <w:spacing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 xml:space="preserve">при региональном  отделении </w:t>
    </w:r>
    <w:proofErr w:type="gramStart"/>
    <w:r w:rsidRPr="006227FE">
      <w:rPr>
        <w:rFonts w:ascii="Times New Roman" w:hAnsi="Times New Roman" w:cs="Times New Roman"/>
        <w:b/>
        <w:sz w:val="20"/>
        <w:szCs w:val="20"/>
      </w:rPr>
      <w:t>Общероссийской</w:t>
    </w:r>
    <w:proofErr w:type="gramEnd"/>
    <w:r w:rsidRPr="006227FE">
      <w:rPr>
        <w:rFonts w:ascii="Times New Roman" w:hAnsi="Times New Roman" w:cs="Times New Roman"/>
        <w:b/>
        <w:sz w:val="20"/>
        <w:szCs w:val="20"/>
      </w:rPr>
      <w:t xml:space="preserve"> </w:t>
    </w:r>
  </w:p>
  <w:p w:rsidR="0021755E" w:rsidRPr="006227FE" w:rsidRDefault="0021755E" w:rsidP="002831C2">
    <w:pPr>
      <w:spacing w:line="240" w:lineRule="exact"/>
      <w:ind w:left="7788"/>
      <w:contextualSpacing/>
      <w:rPr>
        <w:rFonts w:ascii="Times New Roman" w:hAnsi="Times New Roman" w:cs="Times New Roman"/>
        <w:b/>
        <w:sz w:val="20"/>
        <w:szCs w:val="20"/>
      </w:rPr>
    </w:pPr>
    <w:r w:rsidRPr="006227FE">
      <w:rPr>
        <w:rFonts w:ascii="Times New Roman" w:hAnsi="Times New Roman" w:cs="Times New Roman"/>
        <w:b/>
        <w:sz w:val="20"/>
        <w:szCs w:val="20"/>
      </w:rPr>
      <w:t>общественной организации «Российское объединение судей»</w:t>
    </w:r>
  </w:p>
  <w:p w:rsidR="0021755E" w:rsidRDefault="002175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D9B"/>
    <w:multiLevelType w:val="hybridMultilevel"/>
    <w:tmpl w:val="5AB42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0914"/>
    <w:multiLevelType w:val="hybridMultilevel"/>
    <w:tmpl w:val="D4D2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33A5"/>
    <w:multiLevelType w:val="hybridMultilevel"/>
    <w:tmpl w:val="DE120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80DCB"/>
    <w:multiLevelType w:val="hybridMultilevel"/>
    <w:tmpl w:val="CF8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0324C"/>
    <w:multiLevelType w:val="hybridMultilevel"/>
    <w:tmpl w:val="8B384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E3058"/>
    <w:multiLevelType w:val="hybridMultilevel"/>
    <w:tmpl w:val="CA0C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C4461"/>
    <w:multiLevelType w:val="hybridMultilevel"/>
    <w:tmpl w:val="EA4C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32DF4"/>
    <w:multiLevelType w:val="hybridMultilevel"/>
    <w:tmpl w:val="3EB87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83198"/>
    <w:multiLevelType w:val="hybridMultilevel"/>
    <w:tmpl w:val="9E2E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73462"/>
    <w:multiLevelType w:val="hybridMultilevel"/>
    <w:tmpl w:val="935E0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50467"/>
    <w:multiLevelType w:val="hybridMultilevel"/>
    <w:tmpl w:val="3F98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A55E2"/>
    <w:multiLevelType w:val="hybridMultilevel"/>
    <w:tmpl w:val="EAC8A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142F4"/>
    <w:multiLevelType w:val="hybridMultilevel"/>
    <w:tmpl w:val="BF68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E7047"/>
    <w:multiLevelType w:val="hybridMultilevel"/>
    <w:tmpl w:val="23667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2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3C"/>
    <w:rsid w:val="00012CF6"/>
    <w:rsid w:val="000306F5"/>
    <w:rsid w:val="0008453C"/>
    <w:rsid w:val="00087FA4"/>
    <w:rsid w:val="000945EE"/>
    <w:rsid w:val="000D26F1"/>
    <w:rsid w:val="00101A1B"/>
    <w:rsid w:val="001665D3"/>
    <w:rsid w:val="00196E91"/>
    <w:rsid w:val="0021755E"/>
    <w:rsid w:val="002228B1"/>
    <w:rsid w:val="00223CEC"/>
    <w:rsid w:val="002831C2"/>
    <w:rsid w:val="002855B4"/>
    <w:rsid w:val="00310875"/>
    <w:rsid w:val="003A0550"/>
    <w:rsid w:val="003B22ED"/>
    <w:rsid w:val="00444124"/>
    <w:rsid w:val="00472519"/>
    <w:rsid w:val="004A6FF0"/>
    <w:rsid w:val="004A76AF"/>
    <w:rsid w:val="004B0E3B"/>
    <w:rsid w:val="004D76F4"/>
    <w:rsid w:val="004F4A90"/>
    <w:rsid w:val="00507DCE"/>
    <w:rsid w:val="00560892"/>
    <w:rsid w:val="005822D5"/>
    <w:rsid w:val="005836FD"/>
    <w:rsid w:val="005C754B"/>
    <w:rsid w:val="00690BED"/>
    <w:rsid w:val="0075431A"/>
    <w:rsid w:val="00812403"/>
    <w:rsid w:val="00812705"/>
    <w:rsid w:val="00857FC9"/>
    <w:rsid w:val="008B6A0F"/>
    <w:rsid w:val="00935229"/>
    <w:rsid w:val="00993090"/>
    <w:rsid w:val="009B211F"/>
    <w:rsid w:val="009D0002"/>
    <w:rsid w:val="00A07B1E"/>
    <w:rsid w:val="00A83D55"/>
    <w:rsid w:val="00AB5668"/>
    <w:rsid w:val="00B47128"/>
    <w:rsid w:val="00BB0DF2"/>
    <w:rsid w:val="00C33214"/>
    <w:rsid w:val="00C8310C"/>
    <w:rsid w:val="00DA1CB9"/>
    <w:rsid w:val="00DE3760"/>
    <w:rsid w:val="00E22453"/>
    <w:rsid w:val="00E52AA2"/>
    <w:rsid w:val="00E611CA"/>
    <w:rsid w:val="00E81C97"/>
    <w:rsid w:val="00E90AA7"/>
    <w:rsid w:val="00F8123E"/>
    <w:rsid w:val="00F92CAE"/>
    <w:rsid w:val="00FB5FF4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4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403"/>
  </w:style>
  <w:style w:type="paragraph" w:styleId="a6">
    <w:name w:val="footer"/>
    <w:basedOn w:val="a"/>
    <w:link w:val="a7"/>
    <w:uiPriority w:val="99"/>
    <w:unhideWhenUsed/>
    <w:rsid w:val="008124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403"/>
  </w:style>
  <w:style w:type="character" w:styleId="a8">
    <w:name w:val="Hyperlink"/>
    <w:basedOn w:val="a0"/>
    <w:uiPriority w:val="99"/>
    <w:unhideWhenUsed/>
    <w:rsid w:val="0081240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12403"/>
    <w:pPr>
      <w:ind w:left="720"/>
      <w:contextualSpacing/>
    </w:pPr>
  </w:style>
  <w:style w:type="paragraph" w:customStyle="1" w:styleId="Default">
    <w:name w:val="Default"/>
    <w:rsid w:val="0081240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24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2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4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403"/>
  </w:style>
  <w:style w:type="paragraph" w:styleId="a6">
    <w:name w:val="footer"/>
    <w:basedOn w:val="a"/>
    <w:link w:val="a7"/>
    <w:uiPriority w:val="99"/>
    <w:unhideWhenUsed/>
    <w:rsid w:val="008124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403"/>
  </w:style>
  <w:style w:type="character" w:styleId="a8">
    <w:name w:val="Hyperlink"/>
    <w:basedOn w:val="a0"/>
    <w:uiPriority w:val="99"/>
    <w:unhideWhenUsed/>
    <w:rsid w:val="0081240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12403"/>
    <w:pPr>
      <w:ind w:left="720"/>
      <w:contextualSpacing/>
    </w:pPr>
  </w:style>
  <w:style w:type="paragraph" w:customStyle="1" w:styleId="Default">
    <w:name w:val="Default"/>
    <w:rsid w:val="0081240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24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2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iatio.biz/page/zayavk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diatio.biz/page/zayav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diatio.biz/page/zayav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E3DE-736E-4462-8A8F-82314DD3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Александра Владимировна</dc:creator>
  <cp:lastModifiedBy>Сергей Козелков</cp:lastModifiedBy>
  <cp:revision>2</cp:revision>
  <cp:lastPrinted>2025-05-16T07:42:00Z</cp:lastPrinted>
  <dcterms:created xsi:type="dcterms:W3CDTF">2025-06-10T06:46:00Z</dcterms:created>
  <dcterms:modified xsi:type="dcterms:W3CDTF">2025-06-10T06:46:00Z</dcterms:modified>
</cp:coreProperties>
</file>