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CF" w:rsidRPr="000835CF" w:rsidRDefault="000835CF" w:rsidP="000835C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778"/>
        <w:gridCol w:w="1097"/>
        <w:gridCol w:w="5174"/>
      </w:tblGrid>
      <w:tr w:rsidR="000835CF" w:rsidRPr="000835CF" w:rsidTr="000835CF">
        <w:trPr>
          <w:trHeight w:val="1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(принятое решение)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5C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</w:t>
            </w:r>
            <w:r w:rsidR="00567826">
              <w:rPr>
                <w:rFonts w:ascii="Times New Roman" w:hAnsi="Times New Roman" w:cs="Times New Roman"/>
                <w:sz w:val="24"/>
                <w:szCs w:val="24"/>
              </w:rPr>
              <w:t>Советского районного суда г. Омска</w:t>
            </w:r>
          </w:p>
          <w:p w:rsidR="000835CF" w:rsidRPr="000835CF" w:rsidRDefault="000835CF" w:rsidP="000835CF">
            <w:pPr>
              <w:ind w:left="-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(должность, фамилия, имя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 (при наличии)</w:t>
            </w:r>
          </w:p>
        </w:tc>
      </w:tr>
    </w:tbl>
    <w:p w:rsidR="000835CF" w:rsidRPr="000835CF" w:rsidRDefault="000835CF" w:rsidP="000835C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0835C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835CF" w:rsidRPr="000835CF" w:rsidRDefault="000835CF" w:rsidP="000835CF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835C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ХОДАТАЙСТВО</w:t>
      </w:r>
      <w:r w:rsidRPr="000835C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</w:p>
    <w:p w:rsidR="000835CF" w:rsidRPr="000835CF" w:rsidRDefault="000835CF" w:rsidP="000835C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108"/>
        <w:gridCol w:w="839"/>
        <w:gridCol w:w="766"/>
        <w:gridCol w:w="320"/>
        <w:gridCol w:w="3965"/>
        <w:gridCol w:w="537"/>
      </w:tblGrid>
      <w:tr w:rsidR="000835CF" w:rsidRPr="000835CF" w:rsidTr="000835CF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 </w:t>
            </w:r>
            <w:hyperlink r:id="rId4" w:anchor="AAQ0O2" w:history="1">
              <w:r w:rsidRPr="000835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подпунктом "в" пункта 3 части 1 статьи 17 Федерального закона "О государственной гражданской службе Российской Федерации"</w:t>
              </w:r>
            </w:hyperlink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прошу разрешить мне участие на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835CF" w:rsidRPr="000835CF" w:rsidTr="000835CF"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безвозмездной основе в управлении</w:t>
            </w:r>
          </w:p>
        </w:tc>
        <w:tc>
          <w:tcPr>
            <w:tcW w:w="628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835CF" w:rsidRPr="000835CF" w:rsidTr="000835CF"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коммерческой организации)</w:t>
            </w:r>
          </w:p>
        </w:tc>
      </w:tr>
      <w:tr w:rsidR="000835CF" w:rsidRPr="000835CF" w:rsidTr="000835CF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являющейся организацией</w:t>
            </w:r>
          </w:p>
        </w:tc>
        <w:tc>
          <w:tcPr>
            <w:tcW w:w="739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0835CF" w:rsidRPr="000835CF" w:rsidTr="000835CF">
        <w:tc>
          <w:tcPr>
            <w:tcW w:w="3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государственной корпорации, государственной компании или публично-правовой компании)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50 процентов акций (долей) которой находится в собственности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государственной корпорации, государственной компании или публично-правовой компании)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организация), в качестве члена коллегиального органа управления этой организации.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Место нахождения и адрес организации:</w:t>
            </w:r>
          </w:p>
        </w:tc>
        <w:tc>
          <w:tcPr>
            <w:tcW w:w="591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Основной государственный регистрационный номер организации: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Наименование коллегиального органа управления организации: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Цели участия в управлении организацией:</w:t>
            </w:r>
          </w:p>
        </w:tc>
        <w:tc>
          <w:tcPr>
            <w:tcW w:w="55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Участие в управлении организацией предполагает возложение следующих функций: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0718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управлении организацией будет осуществляться на безвозмездной основе и вне пределов служебного времени и не повлечет за собой конфликт интересов при исполнении должностных обязанностей, а также нарушение иных ограничений, запретов и обязанностей, установленных </w:t>
            </w:r>
            <w:hyperlink r:id="rId5" w:anchor="7D20K3" w:history="1">
              <w:r w:rsidRPr="000835C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Федеральным законом "О противодействии коррупции"</w:t>
              </w:r>
            </w:hyperlink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другими федеральными законами.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0835CF" w:rsidRPr="000835CF" w:rsidTr="000835CF">
        <w:tc>
          <w:tcPr>
            <w:tcW w:w="11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942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(копия учредительного документа организации; копия положения о коллегиальном органе управления организации (при наличии)</w:t>
            </w:r>
          </w:p>
        </w:tc>
      </w:tr>
    </w:tbl>
    <w:p w:rsidR="000835CF" w:rsidRPr="000835CF" w:rsidRDefault="000835CF" w:rsidP="000835C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165"/>
        <w:gridCol w:w="2112"/>
        <w:gridCol w:w="156"/>
        <w:gridCol w:w="289"/>
        <w:gridCol w:w="140"/>
        <w:gridCol w:w="3779"/>
      </w:tblGrid>
      <w:tr w:rsidR="000835CF" w:rsidRPr="000835CF" w:rsidTr="000835CF">
        <w:trPr>
          <w:trHeight w:val="1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 20__ г.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федерального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государственного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гражданского</w:t>
            </w: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служащего)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  <w:tr w:rsidR="000835CF" w:rsidRPr="000835CF" w:rsidTr="000835CF">
        <w:trPr>
          <w:trHeight w:val="15"/>
        </w:trPr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в журнале регистрации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ходатайства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 20___ г.</w:t>
            </w: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35CF" w:rsidRPr="000835CF" w:rsidTr="000835CF">
        <w:tc>
          <w:tcPr>
            <w:tcW w:w="572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лица, зарегистрировавшего ходатайство)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0835CF" w:rsidRPr="000835CF" w:rsidRDefault="000835CF" w:rsidP="000835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2A3C27" w:rsidRDefault="002A3C27"/>
    <w:sectPr w:rsidR="002A3C27" w:rsidSect="00C833BB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97"/>
    <w:rsid w:val="000835CF"/>
    <w:rsid w:val="002A3C27"/>
    <w:rsid w:val="00567826"/>
    <w:rsid w:val="00886497"/>
    <w:rsid w:val="00C8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813F"/>
  <w15:docId w15:val="{2CAA4785-B000-47AC-ACE9-66C39BAF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3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2135263" TargetMode="External"/><Relationship Id="rId4" Type="http://schemas.openxmlformats.org/officeDocument/2006/relationships/hyperlink" Target="https://docs.cntd.ru/document/901904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2026-04-17T04:52:00Z</dcterms:created>
  <dcterms:modified xsi:type="dcterms:W3CDTF">2026-04-17T04:52:00Z</dcterms:modified>
</cp:coreProperties>
</file>